
<file path=[Content_Types].xml><?xml version="1.0" encoding="utf-8"?>
<Types xmlns="http://schemas.openxmlformats.org/package/2006/content-types">
  <Default Extension="png" ContentType="image/png"/>
  <Default Extension="htm" ContentType="application/xhtml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4E" w:rsidRDefault="0029444E">
      <w:bookmarkStart w:id="0" w:name="_GoBack"/>
      <w:bookmarkEnd w:id="0"/>
      <w:r w:rsidRPr="0029444E">
        <w:rPr>
          <w:b/>
        </w:rPr>
        <w:t xml:space="preserve"> </w:t>
      </w:r>
    </w:p>
    <w:p w:rsidR="001F30CB" w:rsidRDefault="005662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42478" wp14:editId="0837E324">
                <wp:simplePos x="0" y="0"/>
                <wp:positionH relativeFrom="column">
                  <wp:posOffset>-642620</wp:posOffset>
                </wp:positionH>
                <wp:positionV relativeFrom="paragraph">
                  <wp:posOffset>4676775</wp:posOffset>
                </wp:positionV>
                <wp:extent cx="7880350" cy="1300162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0" cy="13001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E15" w:rsidRPr="00566284" w:rsidRDefault="002B3AF7" w:rsidP="00566284">
                            <w:p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Lucida Sans" w:hAnsi="Lucida Sans"/>
                                <w:b/>
                                <w:sz w:val="24"/>
                                <w:u w:val="single"/>
                              </w:rPr>
                            </w:pPr>
                            <w:r w:rsidRPr="002B3AF7">
                              <w:rPr>
                                <w:rFonts w:ascii="Lucida Sans" w:hAnsi="Lucida Sans"/>
                                <w:b/>
                                <w:sz w:val="32"/>
                                <w:u w:val="single"/>
                              </w:rPr>
                              <w:t>Here are some of the Spinoffs that NASA didn’t invent</w:t>
                            </w:r>
                            <w:r w:rsidRPr="002B3AF7">
                              <w:rPr>
                                <w:rFonts w:ascii="Lucida Sans" w:hAnsi="Lucida Sans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348" w:type="dxa"/>
                              <w:tblInd w:w="3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81"/>
                              <w:gridCol w:w="7067"/>
                            </w:tblGrid>
                            <w:tr w:rsidR="00952E15" w:rsidRPr="00952E15" w:rsidTr="00566284">
                              <w:tc>
                                <w:tcPr>
                                  <w:tcW w:w="4281" w:type="dxa"/>
                                </w:tcPr>
                                <w:p w:rsidR="00952E15" w:rsidRPr="00952E15" w:rsidRDefault="008874D2" w:rsidP="00697E2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spacing w:before="100" w:beforeAutospacing="1" w:after="24"/>
                                    <w:ind w:left="384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</w:pPr>
                                  <w:hyperlink r:id="rId6" w:anchor="Cordless_drills" w:tooltip="Cordless Power Drills" w:history="1">
                                    <w:r w:rsidR="00952E15" w:rsidRPr="00952E15"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sz w:val="28"/>
                                        <w:lang w:eastAsia="en-GB"/>
                                      </w:rPr>
                                      <w:t>Cordless power tools</w:t>
                                    </w:r>
                                  </w:hyperlink>
                                  <w:r w:rsidR="00952E15" w:rsidRPr="00952E15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67" w:type="dxa"/>
                                </w:tcPr>
                                <w:p w:rsidR="00952E15" w:rsidRPr="00952E15" w:rsidRDefault="008874D2" w:rsidP="00952E1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spacing w:before="100" w:beforeAutospacing="1" w:after="24"/>
                                    <w:ind w:left="384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</w:pPr>
                                  <w:hyperlink r:id="rId7" w:tooltip="Magnetic Resonance Imaging" w:history="1">
                                    <w:r w:rsidR="00952E15" w:rsidRPr="00952E15"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sz w:val="28"/>
                                        <w:lang w:eastAsia="en-GB"/>
                                      </w:rPr>
                                      <w:t>MRI</w:t>
                                    </w:r>
                                  </w:hyperlink>
                                  <w:r w:rsidR="00952E15" w:rsidRPr="00952E15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  <w:t xml:space="preserve">, best known as a device for body scanning. </w:t>
                                  </w:r>
                                </w:p>
                              </w:tc>
                            </w:tr>
                            <w:tr w:rsidR="00952E15" w:rsidRPr="00952E15" w:rsidTr="00566284">
                              <w:tc>
                                <w:tcPr>
                                  <w:tcW w:w="4281" w:type="dxa"/>
                                </w:tcPr>
                                <w:p w:rsidR="00952E15" w:rsidRPr="00952E15" w:rsidRDefault="008874D2" w:rsidP="00697E2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spacing w:before="100" w:beforeAutospacing="1" w:after="24"/>
                                    <w:ind w:left="384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</w:pPr>
                                  <w:hyperlink r:id="rId8" w:tooltip="Quartz clock" w:history="1">
                                    <w:r w:rsidR="00952E15" w:rsidRPr="00952E15"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sz w:val="28"/>
                                        <w:lang w:eastAsia="en-GB"/>
                                      </w:rPr>
                                      <w:t>Quartz clocks</w:t>
                                    </w:r>
                                  </w:hyperlink>
                                  <w:r w:rsidR="00952E15" w:rsidRPr="00952E15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67" w:type="dxa"/>
                                </w:tcPr>
                                <w:p w:rsidR="00952E15" w:rsidRPr="00952E15" w:rsidRDefault="008874D2" w:rsidP="00697E2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spacing w:before="100" w:beforeAutospacing="1" w:after="24"/>
                                    <w:ind w:left="384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</w:pPr>
                                  <w:hyperlink r:id="rId9" w:tooltip="Smoke detectors" w:history="1">
                                    <w:r w:rsidR="00952E15" w:rsidRPr="00952E15"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sz w:val="28"/>
                                        <w:lang w:eastAsia="en-GB"/>
                                      </w:rPr>
                                      <w:t>Smoke detectors</w:t>
                                    </w:r>
                                  </w:hyperlink>
                                  <w:r w:rsidR="00952E15" w:rsidRPr="00952E15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52E15" w:rsidRPr="00952E15" w:rsidTr="00566284">
                              <w:tc>
                                <w:tcPr>
                                  <w:tcW w:w="4281" w:type="dxa"/>
                                </w:tcPr>
                                <w:p w:rsidR="00952E15" w:rsidRPr="00952E15" w:rsidRDefault="008874D2" w:rsidP="00697E2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spacing w:before="100" w:beforeAutospacing="1" w:after="24"/>
                                    <w:ind w:left="384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</w:pPr>
                                  <w:hyperlink r:id="rId10" w:tooltip="Tang (drink)" w:history="1">
                                    <w:r w:rsidR="00952E15" w:rsidRPr="00952E15"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sz w:val="28"/>
                                        <w:lang w:eastAsia="en-GB"/>
                                      </w:rPr>
                                      <w:t>Tang juice powder</w:t>
                                    </w:r>
                                  </w:hyperlink>
                                  <w:r w:rsidR="00952E15" w:rsidRPr="00952E15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67" w:type="dxa"/>
                                </w:tcPr>
                                <w:p w:rsidR="00952E15" w:rsidRPr="00952E15" w:rsidRDefault="008874D2" w:rsidP="00697E2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spacing w:before="100" w:beforeAutospacing="1" w:after="24"/>
                                    <w:ind w:left="384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</w:pPr>
                                  <w:hyperlink r:id="rId11" w:tooltip="Teflon" w:history="1">
                                    <w:r w:rsidR="00952E15" w:rsidRPr="00952E15"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sz w:val="28"/>
                                        <w:lang w:eastAsia="en-GB"/>
                                      </w:rPr>
                                      <w:t>Teflon</w:t>
                                    </w:r>
                                  </w:hyperlink>
                                  <w:r w:rsidR="00952E15" w:rsidRPr="00952E15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52E15" w:rsidRPr="00952E15" w:rsidTr="00566284">
                              <w:tc>
                                <w:tcPr>
                                  <w:tcW w:w="4281" w:type="dxa"/>
                                </w:tcPr>
                                <w:p w:rsidR="00952E15" w:rsidRPr="00952E15" w:rsidRDefault="008874D2" w:rsidP="00697E2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spacing w:before="100" w:beforeAutospacing="1" w:after="24"/>
                                    <w:ind w:left="384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</w:pPr>
                                  <w:hyperlink r:id="rId12" w:tooltip="Velcro" w:history="1">
                                    <w:r w:rsidR="00952E15" w:rsidRPr="00952E15"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sz w:val="28"/>
                                        <w:lang w:eastAsia="en-GB"/>
                                      </w:rPr>
                                      <w:t>Velcro</w:t>
                                    </w:r>
                                  </w:hyperlink>
                                  <w:r w:rsidR="00952E15" w:rsidRPr="00952E15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67" w:type="dxa"/>
                                </w:tcPr>
                                <w:p w:rsidR="00952E15" w:rsidRPr="00952E15" w:rsidRDefault="008874D2" w:rsidP="00697E2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FFFFFF"/>
                                    <w:spacing w:before="100" w:beforeAutospacing="1" w:after="24"/>
                                    <w:ind w:left="384"/>
                                    <w:rPr>
                                      <w:rFonts w:ascii="Lucida Sans" w:hAnsi="Lucida Sans"/>
                                      <w:sz w:val="48"/>
                                    </w:rPr>
                                  </w:pPr>
                                  <w:hyperlink r:id="rId13" w:tooltip="Microchip" w:history="1">
                                    <w:r w:rsidR="00952E15" w:rsidRPr="00952E15">
                                      <w:rPr>
                                        <w:rFonts w:ascii="Arial" w:eastAsia="Times New Roman" w:hAnsi="Arial" w:cs="Arial"/>
                                        <w:color w:val="000000" w:themeColor="text1"/>
                                        <w:sz w:val="28"/>
                                        <w:lang w:eastAsia="en-GB"/>
                                      </w:rPr>
                                      <w:t>Microchip</w:t>
                                    </w:r>
                                  </w:hyperlink>
                                  <w:r w:rsidR="00952E15" w:rsidRPr="00952E15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8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2B3AF7" w:rsidRDefault="002B3AF7" w:rsidP="00952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6pt;margin-top:368.25pt;width:620.5pt;height:10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" filled="f" stroked="f">
                <v:textbox>
                  <w:txbxContent>
                    <w:p w:rsidR="00952E15" w:rsidRPr="00566284" w:rsidRDefault="002B3AF7" w:rsidP="00566284">
                      <w:p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Lucida Sans" w:hAnsi="Lucida Sans"/>
                          <w:b/>
                          <w:sz w:val="24"/>
                          <w:u w:val="single"/>
                        </w:rPr>
                      </w:pPr>
                      <w:r w:rsidRPr="002B3AF7">
                        <w:rPr>
                          <w:rFonts w:ascii="Lucida Sans" w:hAnsi="Lucida Sans"/>
                          <w:b/>
                          <w:sz w:val="32"/>
                          <w:u w:val="single"/>
                        </w:rPr>
                        <w:t>Here are some of the Spinoffs that NASA didn’t invent</w:t>
                      </w:r>
                      <w:r w:rsidRPr="002B3AF7">
                        <w:rPr>
                          <w:rFonts w:ascii="Lucida Sans" w:hAnsi="Lucida Sans"/>
                          <w:b/>
                          <w:sz w:val="24"/>
                          <w:u w:val="single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348" w:type="dxa"/>
                        <w:tblInd w:w="3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81"/>
                        <w:gridCol w:w="7067"/>
                      </w:tblGrid>
                      <w:tr w:rsidR="00952E15" w:rsidRPr="00952E15" w:rsidTr="00566284">
                        <w:tc>
                          <w:tcPr>
                            <w:tcW w:w="4281" w:type="dxa"/>
                          </w:tcPr>
                          <w:p w:rsidR="00952E15" w:rsidRPr="00952E15" w:rsidRDefault="008874D2" w:rsidP="00697E2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/>
                              <w:ind w:left="384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lang w:eastAsia="en-GB"/>
                              </w:rPr>
                            </w:pPr>
                            <w:hyperlink r:id="rId14" w:anchor="Cordless_drills" w:tooltip="Cordless Power Drills" w:history="1">
                              <w:r w:rsidR="00952E15" w:rsidRPr="00952E1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lang w:eastAsia="en-GB"/>
                                </w:rPr>
                                <w:t>Cordless power tools</w:t>
                              </w:r>
                            </w:hyperlink>
                            <w:r w:rsidR="00952E15" w:rsidRPr="00952E1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67" w:type="dxa"/>
                          </w:tcPr>
                          <w:p w:rsidR="00952E15" w:rsidRPr="00952E15" w:rsidRDefault="008874D2" w:rsidP="00952E15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/>
                              <w:ind w:left="384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lang w:eastAsia="en-GB"/>
                              </w:rPr>
                            </w:pPr>
                            <w:hyperlink r:id="rId15" w:tooltip="Magnetic Resonance Imaging" w:history="1">
                              <w:r w:rsidR="00952E15" w:rsidRPr="00952E1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lang w:eastAsia="en-GB"/>
                                </w:rPr>
                                <w:t>MRI</w:t>
                              </w:r>
                            </w:hyperlink>
                            <w:r w:rsidR="00952E15" w:rsidRPr="00952E1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lang w:eastAsia="en-GB"/>
                              </w:rPr>
                              <w:t xml:space="preserve">, best known as a device for body scanning. </w:t>
                            </w:r>
                          </w:p>
                        </w:tc>
                      </w:tr>
                      <w:tr w:rsidR="00952E15" w:rsidRPr="00952E15" w:rsidTr="00566284">
                        <w:tc>
                          <w:tcPr>
                            <w:tcW w:w="4281" w:type="dxa"/>
                          </w:tcPr>
                          <w:p w:rsidR="00952E15" w:rsidRPr="00952E15" w:rsidRDefault="008874D2" w:rsidP="00697E2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/>
                              <w:ind w:left="384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lang w:eastAsia="en-GB"/>
                              </w:rPr>
                            </w:pPr>
                            <w:hyperlink r:id="rId16" w:tooltip="Quartz clock" w:history="1">
                              <w:r w:rsidR="00952E15" w:rsidRPr="00952E1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lang w:eastAsia="en-GB"/>
                                </w:rPr>
                                <w:t>Quartz clocks</w:t>
                              </w:r>
                            </w:hyperlink>
                            <w:r w:rsidR="00952E15" w:rsidRPr="00952E1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67" w:type="dxa"/>
                          </w:tcPr>
                          <w:p w:rsidR="00952E15" w:rsidRPr="00952E15" w:rsidRDefault="008874D2" w:rsidP="00697E2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/>
                              <w:ind w:left="384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lang w:eastAsia="en-GB"/>
                              </w:rPr>
                            </w:pPr>
                            <w:hyperlink r:id="rId17" w:tooltip="Smoke detectors" w:history="1">
                              <w:r w:rsidR="00952E15" w:rsidRPr="00952E1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lang w:eastAsia="en-GB"/>
                                </w:rPr>
                                <w:t>Smoke detectors</w:t>
                              </w:r>
                            </w:hyperlink>
                            <w:r w:rsidR="00952E15" w:rsidRPr="00952E1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952E15" w:rsidRPr="00952E15" w:rsidTr="00566284">
                        <w:tc>
                          <w:tcPr>
                            <w:tcW w:w="4281" w:type="dxa"/>
                          </w:tcPr>
                          <w:p w:rsidR="00952E15" w:rsidRPr="00952E15" w:rsidRDefault="008874D2" w:rsidP="00697E2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/>
                              <w:ind w:left="384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lang w:eastAsia="en-GB"/>
                              </w:rPr>
                            </w:pPr>
                            <w:hyperlink r:id="rId18" w:tooltip="Tang (drink)" w:history="1">
                              <w:r w:rsidR="00952E15" w:rsidRPr="00952E1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lang w:eastAsia="en-GB"/>
                                </w:rPr>
                                <w:t>Tang juice powder</w:t>
                              </w:r>
                            </w:hyperlink>
                            <w:r w:rsidR="00952E15" w:rsidRPr="00952E1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67" w:type="dxa"/>
                          </w:tcPr>
                          <w:p w:rsidR="00952E15" w:rsidRPr="00952E15" w:rsidRDefault="008874D2" w:rsidP="00697E2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/>
                              <w:ind w:left="384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lang w:eastAsia="en-GB"/>
                              </w:rPr>
                            </w:pPr>
                            <w:hyperlink r:id="rId19" w:tooltip="Teflon" w:history="1">
                              <w:r w:rsidR="00952E15" w:rsidRPr="00952E1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lang w:eastAsia="en-GB"/>
                                </w:rPr>
                                <w:t>Teflon</w:t>
                              </w:r>
                            </w:hyperlink>
                            <w:r w:rsidR="00952E15" w:rsidRPr="00952E1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952E15" w:rsidRPr="00952E15" w:rsidTr="00566284">
                        <w:tc>
                          <w:tcPr>
                            <w:tcW w:w="4281" w:type="dxa"/>
                          </w:tcPr>
                          <w:p w:rsidR="00952E15" w:rsidRPr="00952E15" w:rsidRDefault="008874D2" w:rsidP="00697E2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/>
                              <w:ind w:left="384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lang w:eastAsia="en-GB"/>
                              </w:rPr>
                            </w:pPr>
                            <w:hyperlink r:id="rId20" w:tooltip="Velcro" w:history="1">
                              <w:r w:rsidR="00952E15" w:rsidRPr="00952E1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lang w:eastAsia="en-GB"/>
                                </w:rPr>
                                <w:t>Velcro</w:t>
                              </w:r>
                            </w:hyperlink>
                            <w:r w:rsidR="00952E15" w:rsidRPr="00952E1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67" w:type="dxa"/>
                          </w:tcPr>
                          <w:p w:rsidR="00952E15" w:rsidRPr="00952E15" w:rsidRDefault="008874D2" w:rsidP="00697E2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/>
                              <w:ind w:left="384"/>
                              <w:rPr>
                                <w:rFonts w:ascii="Lucida Sans" w:hAnsi="Lucida Sans"/>
                                <w:sz w:val="48"/>
                              </w:rPr>
                            </w:pPr>
                            <w:hyperlink r:id="rId21" w:tooltip="Microchip" w:history="1">
                              <w:r w:rsidR="00952E15" w:rsidRPr="00952E15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8"/>
                                  <w:lang w:eastAsia="en-GB"/>
                                </w:rPr>
                                <w:t>Microchip</w:t>
                              </w:r>
                            </w:hyperlink>
                            <w:r w:rsidR="00952E15" w:rsidRPr="00952E1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2B3AF7" w:rsidRDefault="002B3AF7" w:rsidP="00952E15"/>
                  </w:txbxContent>
                </v:textbox>
              </v:shape>
            </w:pict>
          </mc:Fallback>
        </mc:AlternateContent>
      </w:r>
      <w:r w:rsidR="00952E1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A8B02A2" wp14:editId="51F0F06B">
            <wp:simplePos x="0" y="0"/>
            <wp:positionH relativeFrom="column">
              <wp:posOffset>6740525</wp:posOffset>
            </wp:positionH>
            <wp:positionV relativeFrom="paragraph">
              <wp:posOffset>1936750</wp:posOffset>
            </wp:positionV>
            <wp:extent cx="3261995" cy="2041525"/>
            <wp:effectExtent l="635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3" t="10119" r="15673" b="13095"/>
                    <a:stretch/>
                  </pic:blipFill>
                  <pic:spPr bwMode="auto">
                    <a:xfrm rot="5400000">
                      <a:off x="0" y="0"/>
                      <a:ext cx="3261995" cy="204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3B11AB7" wp14:editId="2C5AB074">
                <wp:simplePos x="0" y="0"/>
                <wp:positionH relativeFrom="column">
                  <wp:posOffset>-775252</wp:posOffset>
                </wp:positionH>
                <wp:positionV relativeFrom="paragraph">
                  <wp:posOffset>-218661</wp:posOffset>
                </wp:positionV>
                <wp:extent cx="10396330" cy="68973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6330" cy="6897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338" w:rsidRPr="00303649" w:rsidRDefault="00566284">
                            <w:pPr>
                              <w:rPr>
                                <w:rFonts w:ascii="Lucida Sans" w:hAnsi="Lucida Sans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36"/>
                                <w:u w:val="single"/>
                              </w:rPr>
                              <w:t>What is a NASA</w:t>
                            </w:r>
                            <w:r w:rsidR="00303649" w:rsidRPr="00303649">
                              <w:rPr>
                                <w:rFonts w:ascii="Lucida Sans" w:hAnsi="Lucida Sans"/>
                                <w:sz w:val="36"/>
                                <w:u w:val="single"/>
                              </w:rPr>
                              <w:t xml:space="preserve"> spinoff technology?</w:t>
                            </w:r>
                          </w:p>
                          <w:p w:rsidR="00566284" w:rsidRDefault="00303649" w:rsidP="00952E15">
                            <w:pPr>
                              <w:rPr>
                                <w:rStyle w:val="apple-converted-space"/>
                                <w:rFonts w:ascii="Lucida Sans" w:hAnsi="Lucida Sans" w:cs="Arial"/>
                                <w:color w:val="222222"/>
                                <w:sz w:val="32"/>
                                <w:shd w:val="clear" w:color="auto" w:fill="FFFFFF"/>
                              </w:rPr>
                            </w:pPr>
                            <w:r w:rsidRPr="00303649">
                              <w:rPr>
                                <w:rFonts w:ascii="Lucida Sans" w:hAnsi="Lucida Sans" w:cs="Arial"/>
                                <w:b/>
                                <w:bCs/>
                                <w:color w:val="222222"/>
                                <w:sz w:val="32"/>
                                <w:shd w:val="clear" w:color="auto" w:fill="FFFFFF"/>
                              </w:rPr>
                              <w:t>NASA spinoff</w:t>
                            </w:r>
                            <w:r w:rsidRPr="00303649">
                              <w:rPr>
                                <w:rStyle w:val="apple-converted-space"/>
                                <w:rFonts w:ascii="Lucida Sans" w:hAnsi="Lucida Sans" w:cs="Arial"/>
                                <w:b/>
                                <w:color w:val="222222"/>
                                <w:sz w:val="32"/>
                                <w:shd w:val="clear" w:color="auto" w:fill="FFFFFF"/>
                              </w:rPr>
                              <w:t> </w:t>
                            </w:r>
                            <w:r w:rsidRPr="00303649">
                              <w:rPr>
                                <w:rFonts w:ascii="Lucida Sans" w:hAnsi="Lucida Sans" w:cs="Arial"/>
                                <w:b/>
                                <w:color w:val="222222"/>
                                <w:sz w:val="32"/>
                                <w:shd w:val="clear" w:color="auto" w:fill="FFFFFF"/>
                              </w:rPr>
                              <w:t>technologies</w:t>
                            </w:r>
                            <w:r w:rsidRPr="00303649">
                              <w:rPr>
                                <w:rFonts w:ascii="Lucida Sans" w:hAnsi="Lucida Sans" w:cs="Arial"/>
                                <w:color w:val="222222"/>
                                <w:sz w:val="32"/>
                                <w:shd w:val="clear" w:color="auto" w:fill="FFFFFF"/>
                              </w:rPr>
                              <w:t xml:space="preserve"> are commercial products and services which have been developed with the help of</w:t>
                            </w:r>
                            <w:r w:rsidRPr="00303649">
                              <w:rPr>
                                <w:rStyle w:val="apple-converted-space"/>
                                <w:rFonts w:ascii="Lucida Sans" w:hAnsi="Lucida Sans" w:cs="Arial"/>
                                <w:color w:val="222222"/>
                                <w:sz w:val="32"/>
                                <w:shd w:val="clear" w:color="auto" w:fill="FFFFFF"/>
                              </w:rPr>
                              <w:t> </w:t>
                            </w:r>
                            <w:r w:rsidRPr="00303649">
                              <w:rPr>
                                <w:rFonts w:ascii="Lucida Sans" w:hAnsi="Lucida Sans" w:cs="Arial"/>
                                <w:b/>
                                <w:bCs/>
                                <w:color w:val="222222"/>
                                <w:sz w:val="32"/>
                                <w:shd w:val="clear" w:color="auto" w:fill="FFFFFF"/>
                              </w:rPr>
                              <w:t>NASA</w:t>
                            </w:r>
                            <w:r w:rsidRPr="00303649">
                              <w:rPr>
                                <w:rFonts w:ascii="Lucida Sans" w:hAnsi="Lucida Sans" w:cs="Arial"/>
                                <w:color w:val="222222"/>
                                <w:sz w:val="32"/>
                                <w:shd w:val="clear" w:color="auto" w:fill="FFFFFF"/>
                              </w:rPr>
                              <w:t>, through research and development contracts</w:t>
                            </w:r>
                            <w:r w:rsidRPr="00303649">
                              <w:rPr>
                                <w:rStyle w:val="apple-converted-space"/>
                                <w:rFonts w:ascii="Lucida Sans" w:hAnsi="Lucida Sans" w:cs="Arial"/>
                                <w:color w:val="222222"/>
                                <w:sz w:val="32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952E15" w:rsidRDefault="00952E15" w:rsidP="00952E15">
                            <w:pPr>
                              <w:rPr>
                                <w:rFonts w:ascii="Lucida Sans" w:hAnsi="Lucida Sans"/>
                                <w:sz w:val="36"/>
                              </w:rPr>
                            </w:pPr>
                            <w:r w:rsidRPr="00303649">
                              <w:rPr>
                                <w:rFonts w:ascii="Lucida Sans" w:hAnsi="Lucida Sans"/>
                                <w:sz w:val="36"/>
                              </w:rPr>
                              <w:t>Here are some of the NASA patents that are used: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4"/>
                              <w:gridCol w:w="2038"/>
                              <w:gridCol w:w="2630"/>
                              <w:gridCol w:w="2552"/>
                              <w:gridCol w:w="2835"/>
                            </w:tblGrid>
                            <w:tr w:rsidR="00952E15" w:rsidRPr="0029444E" w:rsidTr="00952E15">
                              <w:tc>
                                <w:tcPr>
                                  <w:tcW w:w="2244" w:type="dxa"/>
                                </w:tcPr>
                                <w:p w:rsidR="00952E15" w:rsidRPr="0029444E" w:rsidRDefault="00952E15" w:rsidP="00952E15">
                                  <w:pPr>
                                    <w:rPr>
                                      <w:b/>
                                    </w:rPr>
                                  </w:pPr>
                                  <w:r w:rsidRPr="0029444E">
                                    <w:rPr>
                                      <w:b/>
                                    </w:rPr>
                                    <w:t xml:space="preserve">Health and medicine 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:rsidR="00952E15" w:rsidRPr="004D155D" w:rsidRDefault="00952E15" w:rsidP="00952E15">
                                  <w:pPr>
                                    <w:rPr>
                                      <w:b/>
                                    </w:rPr>
                                  </w:pPr>
                                  <w:r w:rsidRPr="004D155D">
                                    <w:rPr>
                                      <w:b/>
                                    </w:rPr>
                                    <w:t xml:space="preserve"> Transportation 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:rsidR="00952E15" w:rsidRPr="00CF71B3" w:rsidRDefault="00952E15" w:rsidP="00952E15">
                                  <w:r w:rsidRPr="00CF71B3">
                                    <w:rPr>
                                      <w:b/>
                                    </w:rPr>
                                    <w:t>Public safety</w:t>
                                  </w:r>
                                  <w:r w:rsidRPr="00CF71B3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52E15" w:rsidRPr="000923EE" w:rsidRDefault="00952E15" w:rsidP="00952E15">
                                  <w:r w:rsidRPr="000923EE">
                                    <w:rPr>
                                      <w:b/>
                                    </w:rPr>
                                    <w:t>Consumer, home, and recreation</w:t>
                                  </w:r>
                                  <w:r w:rsidRPr="000923EE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952E15" w:rsidRPr="002A5998" w:rsidRDefault="00952E15" w:rsidP="00952E15">
                                  <w:r w:rsidRPr="002A5998">
                                    <w:rPr>
                                      <w:b/>
                                    </w:rPr>
                                    <w:t xml:space="preserve"> Environmental and agricultural resources</w:t>
                                  </w:r>
                                  <w:r w:rsidRPr="002A5998">
                                    <w:t xml:space="preserve"> </w:t>
                                  </w:r>
                                </w:p>
                              </w:tc>
                            </w:tr>
                            <w:tr w:rsidR="00952E15" w:rsidRPr="0029444E" w:rsidTr="00952E15">
                              <w:tc>
                                <w:tcPr>
                                  <w:tcW w:w="2244" w:type="dxa"/>
                                </w:tcPr>
                                <w:p w:rsidR="00952E15" w:rsidRPr="0029444E" w:rsidRDefault="00952E15" w:rsidP="00952E15">
                                  <w:r>
                                    <w:t xml:space="preserve"> IR </w:t>
                                  </w:r>
                                  <w:r w:rsidRPr="0029444E">
                                    <w:t>ear thermometers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:rsidR="00952E15" w:rsidRPr="004D155D" w:rsidRDefault="00952E15" w:rsidP="00952E15">
                                  <w:r>
                                    <w:t xml:space="preserve">Aircraft anti-icing 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:rsidR="00952E15" w:rsidRPr="00CF71B3" w:rsidRDefault="00952E15" w:rsidP="00952E15">
                                  <w:r w:rsidRPr="00CF71B3">
                                    <w:t>Video enhancing and analysis systems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52E15" w:rsidRPr="000923EE" w:rsidRDefault="00952E15" w:rsidP="00952E15">
                                  <w:r w:rsidRPr="000923EE">
                                    <w:t>Temper foam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952E15" w:rsidRPr="002A5998" w:rsidRDefault="00952E15" w:rsidP="00952E15">
                                  <w:r w:rsidRPr="002A5998">
                                    <w:t>Water purification</w:t>
                                  </w:r>
                                </w:p>
                              </w:tc>
                            </w:tr>
                            <w:tr w:rsidR="00952E15" w:rsidRPr="0029444E" w:rsidTr="00952E15">
                              <w:tc>
                                <w:tcPr>
                                  <w:tcW w:w="2244" w:type="dxa"/>
                                </w:tcPr>
                                <w:p w:rsidR="00952E15" w:rsidRPr="0029444E" w:rsidRDefault="00952E15" w:rsidP="00952E15">
                                  <w:r w:rsidRPr="0029444E">
                                    <w:t>Ventricular assist device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:rsidR="00952E15" w:rsidRPr="004D155D" w:rsidRDefault="00952E15" w:rsidP="00952E15">
                                  <w:r w:rsidRPr="004D155D">
                                    <w:t>Highway safety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:rsidR="00952E15" w:rsidRPr="00CF71B3" w:rsidRDefault="00952E15" w:rsidP="00952E15">
                                  <w:r w:rsidRPr="00CF71B3">
                                    <w:t>Fire-resistant reinforcement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52E15" w:rsidRPr="000923EE" w:rsidRDefault="00952E15" w:rsidP="00952E15">
                                  <w:r w:rsidRPr="000923EE">
                                    <w:t>Enriched baby food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952E15" w:rsidRPr="002A5998" w:rsidRDefault="00952E15" w:rsidP="00952E15">
                                  <w:r w:rsidRPr="002A5998">
                                    <w:t>Solar Cells</w:t>
                                  </w:r>
                                </w:p>
                              </w:tc>
                            </w:tr>
                            <w:tr w:rsidR="00952E15" w:rsidRPr="0029444E" w:rsidTr="00952E15">
                              <w:tc>
                                <w:tcPr>
                                  <w:tcW w:w="2244" w:type="dxa"/>
                                </w:tcPr>
                                <w:p w:rsidR="00952E15" w:rsidRPr="0029444E" w:rsidRDefault="00952E15" w:rsidP="00952E15">
                                  <w:r w:rsidRPr="0029444E">
                                    <w:t>Artificial limbs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:rsidR="00952E15" w:rsidRPr="004D155D" w:rsidRDefault="00952E15" w:rsidP="00952E15">
                                  <w:r w:rsidRPr="004D155D">
                                    <w:t>Improved radial tires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:rsidR="00952E15" w:rsidRPr="00CF71B3" w:rsidRDefault="00952E15" w:rsidP="00952E15">
                                  <w:r w:rsidRPr="00CF71B3">
                                    <w:t>Firefighting equipment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52E15" w:rsidRPr="000923EE" w:rsidRDefault="00952E15" w:rsidP="00952E15">
                                  <w:r w:rsidRPr="000923EE">
                                    <w:t>Portable cordless vacuums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952E15" w:rsidRPr="002A5998" w:rsidRDefault="00952E15" w:rsidP="00952E15">
                                  <w:r w:rsidRPr="002A5998">
                                    <w:t>Pollution remediation</w:t>
                                  </w:r>
                                </w:p>
                              </w:tc>
                            </w:tr>
                            <w:tr w:rsidR="00952E15" w:rsidRPr="0029444E" w:rsidTr="00952E15">
                              <w:tc>
                                <w:tcPr>
                                  <w:tcW w:w="2244" w:type="dxa"/>
                                </w:tcPr>
                                <w:p w:rsidR="00952E15" w:rsidRPr="0029444E" w:rsidRDefault="00952E15" w:rsidP="00566284">
                                  <w:r w:rsidRPr="0029444E">
                                    <w:t xml:space="preserve"> L</w:t>
                                  </w:r>
                                  <w:r w:rsidR="00566284">
                                    <w:t xml:space="preserve">EDs </w:t>
                                  </w:r>
                                  <w:r w:rsidRPr="0029444E">
                                    <w:t xml:space="preserve"> in medical therapies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:rsidR="00952E15" w:rsidRDefault="00952E15" w:rsidP="00952E15">
                                  <w:r w:rsidRPr="004D155D">
                                    <w:t xml:space="preserve"> Chemical detection</w:t>
                                  </w: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:rsidR="00952E15" w:rsidRPr="00DC697E" w:rsidRDefault="00952E15" w:rsidP="00952E15">
                                  <w:r w:rsidRPr="00DC697E">
                                    <w:rPr>
                                      <w:b/>
                                    </w:rPr>
                                    <w:t>Computer technology</w:t>
                                  </w:r>
                                  <w:r w:rsidRPr="00DC697E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52E15" w:rsidRPr="000923EE" w:rsidRDefault="00952E15" w:rsidP="00952E15">
                                  <w:r w:rsidRPr="000923EE">
                                    <w:t>Freeze drying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952E15" w:rsidRPr="002A5998" w:rsidRDefault="00952E15" w:rsidP="00952E15">
                                  <w:r w:rsidRPr="002A5998">
                                    <w:t>Correcting for GPS signal errors</w:t>
                                  </w:r>
                                </w:p>
                              </w:tc>
                            </w:tr>
                            <w:tr w:rsidR="00952E15" w:rsidRPr="0029444E" w:rsidTr="00952E15">
                              <w:tc>
                                <w:tcPr>
                                  <w:tcW w:w="2244" w:type="dxa"/>
                                </w:tcPr>
                                <w:p w:rsidR="00952E15" w:rsidRPr="0029444E" w:rsidRDefault="00952E15" w:rsidP="00952E15">
                                  <w:r w:rsidRPr="0029444E">
                                    <w:t>Invisible braces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:rsidR="00952E15" w:rsidRPr="004D155D" w:rsidRDefault="00952E15" w:rsidP="00952E1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0" w:type="dxa"/>
                                </w:tcPr>
                                <w:p w:rsidR="00952E15" w:rsidRPr="00DC697E" w:rsidRDefault="00952E15" w:rsidP="00952E15">
                                  <w:r w:rsidRPr="00DC697E">
                                    <w:t>Structural analysis software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52E15" w:rsidRPr="000923EE" w:rsidRDefault="00952E15" w:rsidP="00952E15">
                                  <w:r w:rsidRPr="000923EE">
                                    <w:t>Space age swimsuit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952E15" w:rsidRPr="002C78EB" w:rsidRDefault="00952E15" w:rsidP="00952E15">
                                  <w:pPr>
                                    <w:rPr>
                                      <w:b/>
                                    </w:rPr>
                                  </w:pPr>
                                  <w:r w:rsidRPr="002C78EB">
                                    <w:rPr>
                                      <w:b/>
                                    </w:rPr>
                                    <w:t xml:space="preserve">Industrial productivity </w:t>
                                  </w:r>
                                </w:p>
                              </w:tc>
                            </w:tr>
                            <w:tr w:rsidR="00952E15" w:rsidRPr="0029444E" w:rsidTr="00952E15">
                              <w:tc>
                                <w:tcPr>
                                  <w:tcW w:w="2244" w:type="dxa"/>
                                </w:tcPr>
                                <w:p w:rsidR="00952E15" w:rsidRPr="0029444E" w:rsidRDefault="00952E15" w:rsidP="00952E15">
                                  <w:r w:rsidRPr="0029444E">
                                    <w:t>Scratch-resistant lenses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:rsidR="00952E15" w:rsidRPr="004D155D" w:rsidRDefault="00952E15" w:rsidP="00952E15"/>
                              </w:tc>
                              <w:tc>
                                <w:tcPr>
                                  <w:tcW w:w="2630" w:type="dxa"/>
                                </w:tcPr>
                                <w:p w:rsidR="00952E15" w:rsidRPr="00DC697E" w:rsidRDefault="00952E15" w:rsidP="00952E15">
                                  <w:r w:rsidRPr="00DC697E">
                                    <w:t>Remotely controlled ovens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52E15" w:rsidRPr="000923EE" w:rsidRDefault="00952E15" w:rsidP="00952E15">
                                  <w:r w:rsidRPr="000923EE">
                                    <w:t>Digital image sensor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952E15" w:rsidRPr="002C78EB" w:rsidRDefault="00952E15" w:rsidP="00952E15">
                                  <w:pPr>
                                    <w:rPr>
                                      <w:b/>
                                    </w:rPr>
                                  </w:pPr>
                                  <w:r w:rsidRPr="002C78EB">
                                    <w:t>Powdered lubricants</w:t>
                                  </w:r>
                                </w:p>
                              </w:tc>
                            </w:tr>
                            <w:tr w:rsidR="00952E15" w:rsidRPr="0029444E" w:rsidTr="00952E15">
                              <w:tc>
                                <w:tcPr>
                                  <w:tcW w:w="2244" w:type="dxa"/>
                                </w:tcPr>
                                <w:p w:rsidR="00952E15" w:rsidRPr="0029444E" w:rsidRDefault="00952E15" w:rsidP="00952E15">
                                  <w:r w:rsidRPr="0029444E">
                                    <w:t>Space blanket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:rsidR="00952E15" w:rsidRPr="0029444E" w:rsidRDefault="00952E15" w:rsidP="00952E15"/>
                              </w:tc>
                              <w:tc>
                                <w:tcPr>
                                  <w:tcW w:w="2630" w:type="dxa"/>
                                </w:tcPr>
                                <w:p w:rsidR="00952E15" w:rsidRPr="00DC697E" w:rsidRDefault="00952E15" w:rsidP="00952E15">
                                  <w:r w:rsidRPr="00DC697E">
                                    <w:t>NASA Visualization Explorer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52E15" w:rsidRPr="0029444E" w:rsidRDefault="00952E15" w:rsidP="00952E15"/>
                              </w:tc>
                              <w:tc>
                                <w:tcPr>
                                  <w:tcW w:w="2835" w:type="dxa"/>
                                </w:tcPr>
                                <w:p w:rsidR="00952E15" w:rsidRDefault="00952E15" w:rsidP="00952E15">
                                  <w:r w:rsidRPr="002C78EB">
                                    <w:t>Improved mine safety</w:t>
                                  </w:r>
                                </w:p>
                                <w:p w:rsidR="00952E15" w:rsidRPr="002C78EB" w:rsidRDefault="00952E15" w:rsidP="00952E15">
                                  <w:r>
                                    <w:t>Food Safety</w:t>
                                  </w:r>
                                </w:p>
                              </w:tc>
                            </w:tr>
                          </w:tbl>
                          <w:p w:rsidR="0029444E" w:rsidRPr="00303649" w:rsidRDefault="0029444E" w:rsidP="00303649">
                            <w:pPr>
                              <w:rPr>
                                <w:rFonts w:ascii="Lucida Sans" w:hAnsi="Lucida Sans"/>
                                <w:sz w:val="36"/>
                              </w:rPr>
                            </w:pPr>
                          </w:p>
                          <w:p w:rsidR="00303649" w:rsidRDefault="00303649" w:rsidP="00303649">
                            <w:pPr>
                              <w:ind w:left="2880"/>
                              <w:rPr>
                                <w:rFonts w:ascii="Lucida Sans" w:hAnsi="Lucida Sans"/>
                                <w:sz w:val="40"/>
                              </w:rPr>
                            </w:pPr>
                          </w:p>
                          <w:p w:rsidR="00303649" w:rsidRDefault="00303649" w:rsidP="00303649">
                            <w:pPr>
                              <w:ind w:left="2880"/>
                              <w:rPr>
                                <w:rFonts w:ascii="Lucida Sans" w:hAnsi="Lucida Sans"/>
                                <w:sz w:val="40"/>
                              </w:rPr>
                            </w:pPr>
                          </w:p>
                          <w:p w:rsidR="002B3AF7" w:rsidRDefault="002B3A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1.05pt;margin-top:-17.2pt;width:818.6pt;height:543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" filled="f" stroked="f">
                <v:textbox>
                  <w:txbxContent>
                    <w:p w:rsidR="00597338" w:rsidRPr="00303649" w:rsidRDefault="00566284">
                      <w:pPr>
                        <w:rPr>
                          <w:rFonts w:ascii="Lucida Sans" w:hAnsi="Lucida Sans"/>
                          <w:sz w:val="36"/>
                          <w:u w:val="single"/>
                        </w:rPr>
                      </w:pPr>
                      <w:r>
                        <w:rPr>
                          <w:rFonts w:ascii="Lucida Sans" w:hAnsi="Lucida Sans"/>
                          <w:sz w:val="36"/>
                          <w:u w:val="single"/>
                        </w:rPr>
                        <w:t>What is a NASA</w:t>
                      </w:r>
                      <w:r w:rsidR="00303649" w:rsidRPr="00303649">
                        <w:rPr>
                          <w:rFonts w:ascii="Lucida Sans" w:hAnsi="Lucida Sans"/>
                          <w:sz w:val="36"/>
                          <w:u w:val="single"/>
                        </w:rPr>
                        <w:t xml:space="preserve"> spinoff technology?</w:t>
                      </w:r>
                    </w:p>
                    <w:p w:rsidR="00566284" w:rsidRDefault="00303649" w:rsidP="00952E15">
                      <w:pPr>
                        <w:rPr>
                          <w:rStyle w:val="apple-converted-space"/>
                          <w:rFonts w:ascii="Lucida Sans" w:hAnsi="Lucida Sans" w:cs="Arial"/>
                          <w:color w:val="222222"/>
                          <w:sz w:val="32"/>
                          <w:shd w:val="clear" w:color="auto" w:fill="FFFFFF"/>
                        </w:rPr>
                      </w:pPr>
                      <w:r w:rsidRPr="00303649">
                        <w:rPr>
                          <w:rFonts w:ascii="Lucida Sans" w:hAnsi="Lucida Sans" w:cs="Arial"/>
                          <w:b/>
                          <w:bCs/>
                          <w:color w:val="222222"/>
                          <w:sz w:val="32"/>
                          <w:shd w:val="clear" w:color="auto" w:fill="FFFFFF"/>
                        </w:rPr>
                        <w:t>NASA spinoff</w:t>
                      </w:r>
                      <w:r w:rsidRPr="00303649">
                        <w:rPr>
                          <w:rStyle w:val="apple-converted-space"/>
                          <w:rFonts w:ascii="Lucida Sans" w:hAnsi="Lucida Sans" w:cs="Arial"/>
                          <w:b/>
                          <w:color w:val="222222"/>
                          <w:sz w:val="32"/>
                          <w:shd w:val="clear" w:color="auto" w:fill="FFFFFF"/>
                        </w:rPr>
                        <w:t> </w:t>
                      </w:r>
                      <w:r w:rsidRPr="00303649">
                        <w:rPr>
                          <w:rFonts w:ascii="Lucida Sans" w:hAnsi="Lucida Sans" w:cs="Arial"/>
                          <w:b/>
                          <w:color w:val="222222"/>
                          <w:sz w:val="32"/>
                          <w:shd w:val="clear" w:color="auto" w:fill="FFFFFF"/>
                        </w:rPr>
                        <w:t>technologies</w:t>
                      </w:r>
                      <w:r w:rsidRPr="00303649">
                        <w:rPr>
                          <w:rFonts w:ascii="Lucida Sans" w:hAnsi="Lucida Sans" w:cs="Arial"/>
                          <w:color w:val="222222"/>
                          <w:sz w:val="32"/>
                          <w:shd w:val="clear" w:color="auto" w:fill="FFFFFF"/>
                        </w:rPr>
                        <w:t xml:space="preserve"> are commercial products and services which have been developed with the help of</w:t>
                      </w:r>
                      <w:r w:rsidRPr="00303649">
                        <w:rPr>
                          <w:rStyle w:val="apple-converted-space"/>
                          <w:rFonts w:ascii="Lucida Sans" w:hAnsi="Lucida Sans" w:cs="Arial"/>
                          <w:color w:val="222222"/>
                          <w:sz w:val="32"/>
                          <w:shd w:val="clear" w:color="auto" w:fill="FFFFFF"/>
                        </w:rPr>
                        <w:t> </w:t>
                      </w:r>
                      <w:r w:rsidRPr="00303649">
                        <w:rPr>
                          <w:rFonts w:ascii="Lucida Sans" w:hAnsi="Lucida Sans" w:cs="Arial"/>
                          <w:b/>
                          <w:bCs/>
                          <w:color w:val="222222"/>
                          <w:sz w:val="32"/>
                          <w:shd w:val="clear" w:color="auto" w:fill="FFFFFF"/>
                        </w:rPr>
                        <w:t>NASA</w:t>
                      </w:r>
                      <w:r w:rsidRPr="00303649">
                        <w:rPr>
                          <w:rFonts w:ascii="Lucida Sans" w:hAnsi="Lucida Sans" w:cs="Arial"/>
                          <w:color w:val="222222"/>
                          <w:sz w:val="32"/>
                          <w:shd w:val="clear" w:color="auto" w:fill="FFFFFF"/>
                        </w:rPr>
                        <w:t>, through research and development contracts</w:t>
                      </w:r>
                      <w:r w:rsidRPr="00303649">
                        <w:rPr>
                          <w:rStyle w:val="apple-converted-space"/>
                          <w:rFonts w:ascii="Lucida Sans" w:hAnsi="Lucida Sans" w:cs="Arial"/>
                          <w:color w:val="222222"/>
                          <w:sz w:val="32"/>
                          <w:shd w:val="clear" w:color="auto" w:fill="FFFFFF"/>
                        </w:rPr>
                        <w:t> </w:t>
                      </w:r>
                    </w:p>
                    <w:p w:rsidR="00952E15" w:rsidRDefault="00952E15" w:rsidP="00952E15">
                      <w:pPr>
                        <w:rPr>
                          <w:rFonts w:ascii="Lucida Sans" w:hAnsi="Lucida Sans"/>
                          <w:sz w:val="36"/>
                        </w:rPr>
                      </w:pPr>
                      <w:r w:rsidRPr="00303649">
                        <w:rPr>
                          <w:rFonts w:ascii="Lucida Sans" w:hAnsi="Lucida Sans"/>
                          <w:sz w:val="36"/>
                        </w:rPr>
                        <w:t>Here are some of the NASA patents that are used: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44"/>
                        <w:gridCol w:w="2038"/>
                        <w:gridCol w:w="2630"/>
                        <w:gridCol w:w="2552"/>
                        <w:gridCol w:w="2835"/>
                      </w:tblGrid>
                      <w:tr w:rsidR="00952E15" w:rsidRPr="0029444E" w:rsidTr="00952E15">
                        <w:tc>
                          <w:tcPr>
                            <w:tcW w:w="2244" w:type="dxa"/>
                          </w:tcPr>
                          <w:p w:rsidR="00952E15" w:rsidRPr="0029444E" w:rsidRDefault="00952E15" w:rsidP="00952E15">
                            <w:pPr>
                              <w:rPr>
                                <w:b/>
                              </w:rPr>
                            </w:pPr>
                            <w:r w:rsidRPr="0029444E">
                              <w:rPr>
                                <w:b/>
                              </w:rPr>
                              <w:t xml:space="preserve">Health and medicine </w:t>
                            </w:r>
                          </w:p>
                        </w:tc>
                        <w:tc>
                          <w:tcPr>
                            <w:tcW w:w="2038" w:type="dxa"/>
                          </w:tcPr>
                          <w:p w:rsidR="00952E15" w:rsidRPr="004D155D" w:rsidRDefault="00952E15" w:rsidP="00952E15">
                            <w:pPr>
                              <w:rPr>
                                <w:b/>
                              </w:rPr>
                            </w:pPr>
                            <w:r w:rsidRPr="004D155D">
                              <w:rPr>
                                <w:b/>
                              </w:rPr>
                              <w:t xml:space="preserve"> Transportation </w:t>
                            </w:r>
                          </w:p>
                        </w:tc>
                        <w:tc>
                          <w:tcPr>
                            <w:tcW w:w="2630" w:type="dxa"/>
                          </w:tcPr>
                          <w:p w:rsidR="00952E15" w:rsidRPr="00CF71B3" w:rsidRDefault="00952E15" w:rsidP="00952E15">
                            <w:r w:rsidRPr="00CF71B3">
                              <w:rPr>
                                <w:b/>
                              </w:rPr>
                              <w:t>Public safety</w:t>
                            </w:r>
                            <w:r w:rsidRPr="00CF71B3">
                              <w:t xml:space="preserve"> 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952E15" w:rsidRPr="000923EE" w:rsidRDefault="00952E15" w:rsidP="00952E15">
                            <w:r w:rsidRPr="000923EE">
                              <w:rPr>
                                <w:b/>
                              </w:rPr>
                              <w:t>Consumer, home, and recreation</w:t>
                            </w:r>
                            <w:r w:rsidRPr="000923EE">
                              <w:t xml:space="preserve"> 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952E15" w:rsidRPr="002A5998" w:rsidRDefault="00952E15" w:rsidP="00952E15">
                            <w:r w:rsidRPr="002A5998">
                              <w:rPr>
                                <w:b/>
                              </w:rPr>
                              <w:t xml:space="preserve"> Environmental and agricultural resources</w:t>
                            </w:r>
                            <w:r w:rsidRPr="002A5998">
                              <w:t xml:space="preserve"> </w:t>
                            </w:r>
                          </w:p>
                        </w:tc>
                      </w:tr>
                      <w:tr w:rsidR="00952E15" w:rsidRPr="0029444E" w:rsidTr="00952E15">
                        <w:tc>
                          <w:tcPr>
                            <w:tcW w:w="2244" w:type="dxa"/>
                          </w:tcPr>
                          <w:p w:rsidR="00952E15" w:rsidRPr="0029444E" w:rsidRDefault="00952E15" w:rsidP="00952E15">
                            <w:r>
                              <w:t xml:space="preserve"> IR </w:t>
                            </w:r>
                            <w:r w:rsidRPr="0029444E">
                              <w:t>ear thermometers</w:t>
                            </w:r>
                          </w:p>
                        </w:tc>
                        <w:tc>
                          <w:tcPr>
                            <w:tcW w:w="2038" w:type="dxa"/>
                          </w:tcPr>
                          <w:p w:rsidR="00952E15" w:rsidRPr="004D155D" w:rsidRDefault="00952E15" w:rsidP="00952E15">
                            <w:r>
                              <w:t xml:space="preserve">Aircraft anti-icing </w:t>
                            </w:r>
                          </w:p>
                        </w:tc>
                        <w:tc>
                          <w:tcPr>
                            <w:tcW w:w="2630" w:type="dxa"/>
                          </w:tcPr>
                          <w:p w:rsidR="00952E15" w:rsidRPr="00CF71B3" w:rsidRDefault="00952E15" w:rsidP="00952E15">
                            <w:r w:rsidRPr="00CF71B3">
                              <w:t>Video enhancing and analysis systems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952E15" w:rsidRPr="000923EE" w:rsidRDefault="00952E15" w:rsidP="00952E15">
                            <w:r w:rsidRPr="000923EE">
                              <w:t>Temper foam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952E15" w:rsidRPr="002A5998" w:rsidRDefault="00952E15" w:rsidP="00952E15">
                            <w:r w:rsidRPr="002A5998">
                              <w:t>Water purification</w:t>
                            </w:r>
                          </w:p>
                        </w:tc>
                      </w:tr>
                      <w:tr w:rsidR="00952E15" w:rsidRPr="0029444E" w:rsidTr="00952E15">
                        <w:tc>
                          <w:tcPr>
                            <w:tcW w:w="2244" w:type="dxa"/>
                          </w:tcPr>
                          <w:p w:rsidR="00952E15" w:rsidRPr="0029444E" w:rsidRDefault="00952E15" w:rsidP="00952E15">
                            <w:r w:rsidRPr="0029444E">
                              <w:t>Ventricular assist device</w:t>
                            </w:r>
                          </w:p>
                        </w:tc>
                        <w:tc>
                          <w:tcPr>
                            <w:tcW w:w="2038" w:type="dxa"/>
                          </w:tcPr>
                          <w:p w:rsidR="00952E15" w:rsidRPr="004D155D" w:rsidRDefault="00952E15" w:rsidP="00952E15">
                            <w:r w:rsidRPr="004D155D">
                              <w:t>Highway safety</w:t>
                            </w:r>
                          </w:p>
                        </w:tc>
                        <w:tc>
                          <w:tcPr>
                            <w:tcW w:w="2630" w:type="dxa"/>
                          </w:tcPr>
                          <w:p w:rsidR="00952E15" w:rsidRPr="00CF71B3" w:rsidRDefault="00952E15" w:rsidP="00952E15">
                            <w:r w:rsidRPr="00CF71B3">
                              <w:t>Fire-resistant reinforcement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952E15" w:rsidRPr="000923EE" w:rsidRDefault="00952E15" w:rsidP="00952E15">
                            <w:r w:rsidRPr="000923EE">
                              <w:t>Enriched baby food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952E15" w:rsidRPr="002A5998" w:rsidRDefault="00952E15" w:rsidP="00952E15">
                            <w:r w:rsidRPr="002A5998">
                              <w:t>Solar Cells</w:t>
                            </w:r>
                          </w:p>
                        </w:tc>
                      </w:tr>
                      <w:tr w:rsidR="00952E15" w:rsidRPr="0029444E" w:rsidTr="00952E15">
                        <w:tc>
                          <w:tcPr>
                            <w:tcW w:w="2244" w:type="dxa"/>
                          </w:tcPr>
                          <w:p w:rsidR="00952E15" w:rsidRPr="0029444E" w:rsidRDefault="00952E15" w:rsidP="00952E15">
                            <w:r w:rsidRPr="0029444E">
                              <w:t>Artificial limbs</w:t>
                            </w:r>
                          </w:p>
                        </w:tc>
                        <w:tc>
                          <w:tcPr>
                            <w:tcW w:w="2038" w:type="dxa"/>
                          </w:tcPr>
                          <w:p w:rsidR="00952E15" w:rsidRPr="004D155D" w:rsidRDefault="00952E15" w:rsidP="00952E15">
                            <w:r w:rsidRPr="004D155D">
                              <w:t>Improved radial tires</w:t>
                            </w:r>
                          </w:p>
                        </w:tc>
                        <w:tc>
                          <w:tcPr>
                            <w:tcW w:w="2630" w:type="dxa"/>
                          </w:tcPr>
                          <w:p w:rsidR="00952E15" w:rsidRPr="00CF71B3" w:rsidRDefault="00952E15" w:rsidP="00952E15">
                            <w:r w:rsidRPr="00CF71B3">
                              <w:t>Firefighting equipment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952E15" w:rsidRPr="000923EE" w:rsidRDefault="00952E15" w:rsidP="00952E15">
                            <w:r w:rsidRPr="000923EE">
                              <w:t>Portable cordless vacuums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952E15" w:rsidRPr="002A5998" w:rsidRDefault="00952E15" w:rsidP="00952E15">
                            <w:r w:rsidRPr="002A5998">
                              <w:t>Pollution remediation</w:t>
                            </w:r>
                          </w:p>
                        </w:tc>
                      </w:tr>
                      <w:tr w:rsidR="00952E15" w:rsidRPr="0029444E" w:rsidTr="00952E15">
                        <w:tc>
                          <w:tcPr>
                            <w:tcW w:w="2244" w:type="dxa"/>
                          </w:tcPr>
                          <w:p w:rsidR="00952E15" w:rsidRPr="0029444E" w:rsidRDefault="00952E15" w:rsidP="00566284">
                            <w:r w:rsidRPr="0029444E">
                              <w:t xml:space="preserve"> L</w:t>
                            </w:r>
                            <w:r w:rsidR="00566284">
                              <w:t xml:space="preserve">EDs </w:t>
                            </w:r>
                            <w:r w:rsidRPr="0029444E">
                              <w:t xml:space="preserve"> in medical therapies</w:t>
                            </w:r>
                          </w:p>
                        </w:tc>
                        <w:tc>
                          <w:tcPr>
                            <w:tcW w:w="2038" w:type="dxa"/>
                          </w:tcPr>
                          <w:p w:rsidR="00952E15" w:rsidRDefault="00952E15" w:rsidP="00952E15">
                            <w:r w:rsidRPr="004D155D">
                              <w:t xml:space="preserve"> Chemical detection</w:t>
                            </w:r>
                          </w:p>
                        </w:tc>
                        <w:tc>
                          <w:tcPr>
                            <w:tcW w:w="2630" w:type="dxa"/>
                          </w:tcPr>
                          <w:p w:rsidR="00952E15" w:rsidRPr="00DC697E" w:rsidRDefault="00952E15" w:rsidP="00952E15">
                            <w:r w:rsidRPr="00DC697E">
                              <w:rPr>
                                <w:b/>
                              </w:rPr>
                              <w:t>Computer technology</w:t>
                            </w:r>
                            <w:r w:rsidRPr="00DC697E">
                              <w:t xml:space="preserve"> 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952E15" w:rsidRPr="000923EE" w:rsidRDefault="00952E15" w:rsidP="00952E15">
                            <w:r w:rsidRPr="000923EE">
                              <w:t>Freeze drying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952E15" w:rsidRPr="002A5998" w:rsidRDefault="00952E15" w:rsidP="00952E15">
                            <w:r w:rsidRPr="002A5998">
                              <w:t>Correcting for GPS signal errors</w:t>
                            </w:r>
                          </w:p>
                        </w:tc>
                      </w:tr>
                      <w:tr w:rsidR="00952E15" w:rsidRPr="0029444E" w:rsidTr="00952E15">
                        <w:tc>
                          <w:tcPr>
                            <w:tcW w:w="2244" w:type="dxa"/>
                          </w:tcPr>
                          <w:p w:rsidR="00952E15" w:rsidRPr="0029444E" w:rsidRDefault="00952E15" w:rsidP="00952E15">
                            <w:r w:rsidRPr="0029444E">
                              <w:t>Invisible braces</w:t>
                            </w:r>
                          </w:p>
                        </w:tc>
                        <w:tc>
                          <w:tcPr>
                            <w:tcW w:w="2038" w:type="dxa"/>
                          </w:tcPr>
                          <w:p w:rsidR="00952E15" w:rsidRPr="004D155D" w:rsidRDefault="00952E15" w:rsidP="00952E1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30" w:type="dxa"/>
                          </w:tcPr>
                          <w:p w:rsidR="00952E15" w:rsidRPr="00DC697E" w:rsidRDefault="00952E15" w:rsidP="00952E15">
                            <w:r w:rsidRPr="00DC697E">
                              <w:t>Structural analysis software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952E15" w:rsidRPr="000923EE" w:rsidRDefault="00952E15" w:rsidP="00952E15">
                            <w:r w:rsidRPr="000923EE">
                              <w:t>Space age swimsuit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952E15" w:rsidRPr="002C78EB" w:rsidRDefault="00952E15" w:rsidP="00952E15">
                            <w:pPr>
                              <w:rPr>
                                <w:b/>
                              </w:rPr>
                            </w:pPr>
                            <w:r w:rsidRPr="002C78EB">
                              <w:rPr>
                                <w:b/>
                              </w:rPr>
                              <w:t xml:space="preserve">Industrial productivity </w:t>
                            </w:r>
                          </w:p>
                        </w:tc>
                      </w:tr>
                      <w:tr w:rsidR="00952E15" w:rsidRPr="0029444E" w:rsidTr="00952E15">
                        <w:tc>
                          <w:tcPr>
                            <w:tcW w:w="2244" w:type="dxa"/>
                          </w:tcPr>
                          <w:p w:rsidR="00952E15" w:rsidRPr="0029444E" w:rsidRDefault="00952E15" w:rsidP="00952E15">
                            <w:r w:rsidRPr="0029444E">
                              <w:t>Scratch-resistant lenses</w:t>
                            </w:r>
                          </w:p>
                        </w:tc>
                        <w:tc>
                          <w:tcPr>
                            <w:tcW w:w="2038" w:type="dxa"/>
                          </w:tcPr>
                          <w:p w:rsidR="00952E15" w:rsidRPr="004D155D" w:rsidRDefault="00952E15" w:rsidP="00952E15"/>
                        </w:tc>
                        <w:tc>
                          <w:tcPr>
                            <w:tcW w:w="2630" w:type="dxa"/>
                          </w:tcPr>
                          <w:p w:rsidR="00952E15" w:rsidRPr="00DC697E" w:rsidRDefault="00952E15" w:rsidP="00952E15">
                            <w:r w:rsidRPr="00DC697E">
                              <w:t>Remotely controlled ovens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952E15" w:rsidRPr="000923EE" w:rsidRDefault="00952E15" w:rsidP="00952E15">
                            <w:r w:rsidRPr="000923EE">
                              <w:t>Digital image sensor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952E15" w:rsidRPr="002C78EB" w:rsidRDefault="00952E15" w:rsidP="00952E15">
                            <w:pPr>
                              <w:rPr>
                                <w:b/>
                              </w:rPr>
                            </w:pPr>
                            <w:r w:rsidRPr="002C78EB">
                              <w:t>Powdered lubricants</w:t>
                            </w:r>
                          </w:p>
                        </w:tc>
                      </w:tr>
                      <w:tr w:rsidR="00952E15" w:rsidRPr="0029444E" w:rsidTr="00952E15">
                        <w:tc>
                          <w:tcPr>
                            <w:tcW w:w="2244" w:type="dxa"/>
                          </w:tcPr>
                          <w:p w:rsidR="00952E15" w:rsidRPr="0029444E" w:rsidRDefault="00952E15" w:rsidP="00952E15">
                            <w:r w:rsidRPr="0029444E">
                              <w:t>Space blanket</w:t>
                            </w:r>
                          </w:p>
                        </w:tc>
                        <w:tc>
                          <w:tcPr>
                            <w:tcW w:w="2038" w:type="dxa"/>
                          </w:tcPr>
                          <w:p w:rsidR="00952E15" w:rsidRPr="0029444E" w:rsidRDefault="00952E15" w:rsidP="00952E15"/>
                        </w:tc>
                        <w:tc>
                          <w:tcPr>
                            <w:tcW w:w="2630" w:type="dxa"/>
                          </w:tcPr>
                          <w:p w:rsidR="00952E15" w:rsidRPr="00DC697E" w:rsidRDefault="00952E15" w:rsidP="00952E15">
                            <w:r w:rsidRPr="00DC697E">
                              <w:t>NASA Visualization Explorer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952E15" w:rsidRPr="0029444E" w:rsidRDefault="00952E15" w:rsidP="00952E15"/>
                        </w:tc>
                        <w:tc>
                          <w:tcPr>
                            <w:tcW w:w="2835" w:type="dxa"/>
                          </w:tcPr>
                          <w:p w:rsidR="00952E15" w:rsidRDefault="00952E15" w:rsidP="00952E15">
                            <w:r w:rsidRPr="002C78EB">
                              <w:t>Improved mine safety</w:t>
                            </w:r>
                          </w:p>
                          <w:p w:rsidR="00952E15" w:rsidRPr="002C78EB" w:rsidRDefault="00952E15" w:rsidP="00952E15">
                            <w:r>
                              <w:t>Food Safety</w:t>
                            </w:r>
                          </w:p>
                        </w:tc>
                      </w:tr>
                    </w:tbl>
                    <w:p w:rsidR="0029444E" w:rsidRPr="00303649" w:rsidRDefault="0029444E" w:rsidP="00303649">
                      <w:pPr>
                        <w:rPr>
                          <w:rFonts w:ascii="Lucida Sans" w:hAnsi="Lucida Sans"/>
                          <w:sz w:val="36"/>
                        </w:rPr>
                      </w:pPr>
                    </w:p>
                    <w:p w:rsidR="00303649" w:rsidRDefault="00303649" w:rsidP="00303649">
                      <w:pPr>
                        <w:ind w:left="2880"/>
                        <w:rPr>
                          <w:rFonts w:ascii="Lucida Sans" w:hAnsi="Lucida Sans"/>
                          <w:sz w:val="40"/>
                        </w:rPr>
                      </w:pPr>
                    </w:p>
                    <w:p w:rsidR="00303649" w:rsidRDefault="00303649" w:rsidP="00303649">
                      <w:pPr>
                        <w:ind w:left="2880"/>
                        <w:rPr>
                          <w:rFonts w:ascii="Lucida Sans" w:hAnsi="Lucida Sans"/>
                          <w:sz w:val="40"/>
                        </w:rPr>
                      </w:pPr>
                    </w:p>
                    <w:p w:rsidR="002B3AF7" w:rsidRDefault="002B3AF7"/>
                  </w:txbxContent>
                </v:textbox>
              </v:shape>
            </w:pict>
          </mc:Fallback>
        </mc:AlternateContent>
      </w:r>
      <w:r w:rsidR="0030364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DC8BFA" wp14:editId="4AF2F25A">
            <wp:simplePos x="0" y="0"/>
            <wp:positionH relativeFrom="column">
              <wp:posOffset>1688465</wp:posOffset>
            </wp:positionH>
            <wp:positionV relativeFrom="paragraph">
              <wp:posOffset>-835025</wp:posOffset>
            </wp:positionV>
            <wp:extent cx="6166485" cy="6159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htm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1" r="20576" b="17500"/>
                    <a:stretch/>
                  </pic:blipFill>
                  <pic:spPr bwMode="auto">
                    <a:xfrm>
                      <a:off x="0" y="0"/>
                      <a:ext cx="616648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30CB" w:rsidSect="003036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071"/>
    <w:multiLevelType w:val="multilevel"/>
    <w:tmpl w:val="FBEC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FD"/>
    <w:rsid w:val="0029444E"/>
    <w:rsid w:val="002B397E"/>
    <w:rsid w:val="002B3AF7"/>
    <w:rsid w:val="00303649"/>
    <w:rsid w:val="003143FD"/>
    <w:rsid w:val="00566284"/>
    <w:rsid w:val="00597338"/>
    <w:rsid w:val="008874D2"/>
    <w:rsid w:val="00952E15"/>
    <w:rsid w:val="00B3011C"/>
    <w:rsid w:val="00E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03649"/>
  </w:style>
  <w:style w:type="character" w:styleId="Hyperlink">
    <w:name w:val="Hyperlink"/>
    <w:basedOn w:val="DefaultParagraphFont"/>
    <w:uiPriority w:val="99"/>
    <w:semiHidden/>
    <w:unhideWhenUsed/>
    <w:rsid w:val="002B3AF7"/>
    <w:rPr>
      <w:color w:val="0000FF"/>
      <w:u w:val="single"/>
    </w:rPr>
  </w:style>
  <w:style w:type="table" w:styleId="TableGrid">
    <w:name w:val="Table Grid"/>
    <w:basedOn w:val="TableNormal"/>
    <w:uiPriority w:val="59"/>
    <w:rsid w:val="0029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03649"/>
  </w:style>
  <w:style w:type="character" w:styleId="Hyperlink">
    <w:name w:val="Hyperlink"/>
    <w:basedOn w:val="DefaultParagraphFont"/>
    <w:uiPriority w:val="99"/>
    <w:semiHidden/>
    <w:unhideWhenUsed/>
    <w:rsid w:val="002B3AF7"/>
    <w:rPr>
      <w:color w:val="0000FF"/>
      <w:u w:val="single"/>
    </w:rPr>
  </w:style>
  <w:style w:type="table" w:styleId="TableGrid">
    <w:name w:val="Table Grid"/>
    <w:basedOn w:val="TableNormal"/>
    <w:uiPriority w:val="59"/>
    <w:rsid w:val="0029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Quartz_clock" TargetMode="External"/><Relationship Id="rId13" Type="http://schemas.openxmlformats.org/officeDocument/2006/relationships/hyperlink" Target="https://en.wikipedia.org/wiki/Microchip" TargetMode="External"/><Relationship Id="rId18" Type="http://schemas.openxmlformats.org/officeDocument/2006/relationships/hyperlink" Target="https://en.wikipedia.org/wiki/Tang_(drink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Microchip" TargetMode="External"/><Relationship Id="rId7" Type="http://schemas.openxmlformats.org/officeDocument/2006/relationships/hyperlink" Target="https://en.wikipedia.org/wiki/Magnetic_Resonance_Imaging" TargetMode="External"/><Relationship Id="rId12" Type="http://schemas.openxmlformats.org/officeDocument/2006/relationships/hyperlink" Target="https://en.wikipedia.org/wiki/Velcro" TargetMode="External"/><Relationship Id="rId17" Type="http://schemas.openxmlformats.org/officeDocument/2006/relationships/hyperlink" Target="https://en.wikipedia.org/wiki/Smoke_detector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Quartz_clock" TargetMode="External"/><Relationship Id="rId20" Type="http://schemas.openxmlformats.org/officeDocument/2006/relationships/hyperlink" Target="https://en.wikipedia.org/wiki/Velcr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ordless_Power_Drills" TargetMode="External"/><Relationship Id="rId11" Type="http://schemas.openxmlformats.org/officeDocument/2006/relationships/hyperlink" Target="https://en.wikipedia.org/wiki/Teflo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Magnetic_Resonance_Imaging" TargetMode="External"/><Relationship Id="rId23" Type="http://schemas.openxmlformats.org/officeDocument/2006/relationships/image" Target="media/image2.htm"/><Relationship Id="rId10" Type="http://schemas.openxmlformats.org/officeDocument/2006/relationships/hyperlink" Target="https://en.wikipedia.org/wiki/Tang_(drink)" TargetMode="External"/><Relationship Id="rId19" Type="http://schemas.openxmlformats.org/officeDocument/2006/relationships/hyperlink" Target="https://en.wikipedia.org/wiki/Tefl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moke_detectors" TargetMode="External"/><Relationship Id="rId14" Type="http://schemas.openxmlformats.org/officeDocument/2006/relationships/hyperlink" Target="https://en.wikipedia.org/wiki/Cordless_Power_Drills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Callander</dc:creator>
  <cp:lastModifiedBy>Jennie Hargreaves</cp:lastModifiedBy>
  <cp:revision>2</cp:revision>
  <cp:lastPrinted>2017-03-23T09:29:00Z</cp:lastPrinted>
  <dcterms:created xsi:type="dcterms:W3CDTF">2017-03-23T18:57:00Z</dcterms:created>
  <dcterms:modified xsi:type="dcterms:W3CDTF">2017-03-23T18:57:00Z</dcterms:modified>
</cp:coreProperties>
</file>