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24"/>
          <w:szCs w:val="24"/>
        </w:rPr>
        <w:id w:val="413128373"/>
        <w:docPartObj>
          <w:docPartGallery w:val="Cover Pages"/>
          <w:docPartUnique/>
        </w:docPartObj>
      </w:sdtPr>
      <w:sdtEndPr>
        <w:rPr>
          <w:rFonts w:cs="Lucida Grande"/>
          <w:color w:val="808080" w:themeColor="background1" w:themeShade="80"/>
        </w:rPr>
      </w:sdtEndPr>
      <w:sdtContent>
        <w:p w14:paraId="1E99B9BD" w14:textId="77777777" w:rsidR="00D11CD1" w:rsidRPr="001F1787" w:rsidRDefault="00D03B51" w:rsidP="00DC26F3">
          <w:pPr>
            <w:spacing w:before="120" w:after="0"/>
            <w:ind w:right="900"/>
            <w:jc w:val="right"/>
            <w:rPr>
              <w:color w:val="000000" w:themeColor="text1"/>
              <w:sz w:val="24"/>
              <w:szCs w:val="24"/>
            </w:rPr>
          </w:pPr>
          <w:r w:rsidRPr="001F1787">
            <w:rPr>
              <w:noProof/>
              <w:color w:val="EEECE1" w:themeColor="background2"/>
              <w:sz w:val="24"/>
              <w:szCs w:val="24"/>
              <w:lang w:eastAsia="en-GB"/>
            </w:rPr>
            <mc:AlternateContent>
              <mc:Choice Requires="wpg">
                <w:drawing>
                  <wp:anchor distT="0" distB="0" distL="114300" distR="114300" simplePos="0" relativeHeight="251654144" behindDoc="1" locked="0" layoutInCell="0" allowOverlap="1" wp14:anchorId="3389BFBA" wp14:editId="417F2FF7">
                    <wp:simplePos x="0" y="0"/>
                    <wp:positionH relativeFrom="page">
                      <wp:posOffset>-66675</wp:posOffset>
                    </wp:positionH>
                    <wp:positionV relativeFrom="page">
                      <wp:align>center</wp:align>
                    </wp:positionV>
                    <wp:extent cx="7772400" cy="10058400"/>
                    <wp:effectExtent l="0" t="0" r="635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gradFill>
                                <a:gsLst>
                                  <a:gs pos="0">
                                    <a:srgbClr val="DDEBCF"/>
                                  </a:gs>
                                  <a:gs pos="50000">
                                    <a:srgbClr val="9CB86E"/>
                                  </a:gs>
                                  <a:gs pos="100000">
                                    <a:srgbClr val="156B13"/>
                                  </a:gs>
                                </a:gsLst>
                                <a:lin ang="5400000" scaled="0"/>
                              </a:gra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5.25pt;margin-top:0;width:612pt;height:11in;z-index:-251662336;mso-width-percent:1000;mso-height-percent:1000;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t4MIA&#10;AADcAAAADwAAAGRycy9kb3ducmV2LnhtbESP3YrCMBSE7wXfIRzBG1lTf7d0G0UUYfHOnwc4NGeb&#10;YnNSmmi7b78RFrwcZuYbJt/2thZPan3lWMFsmoAgLpyuuFRwux4/UhA+IGusHZOCX/Kw3QwHOWba&#10;dXym5yWUIkLYZ6jAhNBkUvrCkEU/dQ1x9H5cazFE2ZZSt9hFuK3lPEnW0mLFccFgQ3tDxf3ysArO&#10;WOGE5ktzPXSfi4NZWT7VVqnxqN99gQjUh3f4v/2tFSzSJbzO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m3gwgAAANwAAAAPAAAAAAAAAAAAAAAAAJgCAABkcnMvZG93&#10;bnJldi54bWxQSwUGAAAAAAQABAD1AAAAhwMAAAAA&#10;" fillcolor="#ddebcf" stroked="f">
                      <v:fill color2="#156b13" colors="0 #ddebcf;.5 #9cb86e;1 #156b13" focus="100%" type="gradient">
                        <o:fill v:ext="view" type="gradientUnscaled"/>
                      </v:fill>
                    </v:rect>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1E5AD3" w:rsidRPr="001F1787">
            <w:rPr>
              <w:noProof/>
              <w:color w:val="EEECE1" w:themeColor="background2"/>
              <w:sz w:val="24"/>
              <w:szCs w:val="24"/>
              <w:lang w:eastAsia="en-GB"/>
            </w:rPr>
            <w:drawing>
              <wp:anchor distT="0" distB="0" distL="114300" distR="114300" simplePos="0" relativeHeight="251657216" behindDoc="1" locked="0" layoutInCell="1" allowOverlap="1" wp14:anchorId="2C825119" wp14:editId="475FF18B">
                <wp:simplePos x="0" y="0"/>
                <wp:positionH relativeFrom="column">
                  <wp:posOffset>4685665</wp:posOffset>
                </wp:positionH>
                <wp:positionV relativeFrom="paragraph">
                  <wp:posOffset>165735</wp:posOffset>
                </wp:positionV>
                <wp:extent cx="1633220" cy="16002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Department Logo 2003.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3220" cy="1600200"/>
                        </a:xfrm>
                        <a:prstGeom prst="rect">
                          <a:avLst/>
                        </a:prstGeom>
                      </pic:spPr>
                    </pic:pic>
                  </a:graphicData>
                </a:graphic>
                <wp14:sizeRelH relativeFrom="page">
                  <wp14:pctWidth>0</wp14:pctWidth>
                </wp14:sizeRelH>
                <wp14:sizeRelV relativeFrom="page">
                  <wp14:pctHeight>0</wp14:pctHeight>
                </wp14:sizeRelV>
              </wp:anchor>
            </w:drawing>
          </w:r>
          <w:r w:rsidR="00670031" w:rsidRPr="001F1787">
            <w:rPr>
              <w:color w:val="000000" w:themeColor="text1"/>
              <w:sz w:val="24"/>
              <w:szCs w:val="24"/>
            </w:rPr>
            <w:t xml:space="preserve"> </w:t>
          </w:r>
        </w:p>
        <w:p w14:paraId="47BB0704" w14:textId="77777777" w:rsidR="0032238E" w:rsidRPr="001F1787" w:rsidRDefault="0032238E" w:rsidP="00DC26F3">
          <w:pPr>
            <w:spacing w:before="120" w:after="0"/>
            <w:ind w:left="360"/>
            <w:rPr>
              <w:rFonts w:cs="Lucida Grande"/>
              <w:color w:val="808080" w:themeColor="background1" w:themeShade="80"/>
              <w:sz w:val="24"/>
              <w:szCs w:val="24"/>
            </w:rPr>
          </w:pPr>
        </w:p>
        <w:p w14:paraId="25D8346C" w14:textId="77777777" w:rsidR="009A6E39" w:rsidRPr="001F1787" w:rsidRDefault="009A6E39" w:rsidP="00DC26F3">
          <w:pPr>
            <w:spacing w:before="120" w:after="0"/>
            <w:ind w:left="360"/>
            <w:rPr>
              <w:rFonts w:cs="Lucida Grande"/>
              <w:color w:val="808080" w:themeColor="background1" w:themeShade="80"/>
              <w:sz w:val="24"/>
              <w:szCs w:val="24"/>
            </w:rPr>
          </w:pPr>
          <w:r w:rsidRPr="001F1787">
            <w:rPr>
              <w:rFonts w:cs="Lucida Grande"/>
              <w:color w:val="808080" w:themeColor="background1" w:themeShade="80"/>
              <w:sz w:val="24"/>
              <w:szCs w:val="24"/>
            </w:rPr>
            <w:t>NAME: _</w:t>
          </w:r>
          <w:r w:rsidR="00D03B51" w:rsidRPr="00D03B51">
            <w:rPr>
              <w:rFonts w:cs="Lucida Grande"/>
              <w:color w:val="FF0000"/>
              <w:sz w:val="48"/>
              <w:szCs w:val="48"/>
              <w:u w:val="double"/>
            </w:rPr>
            <w:t>Mark Scheme</w:t>
          </w:r>
        </w:p>
        <w:p w14:paraId="027B0523" w14:textId="77777777" w:rsidR="00D03B51" w:rsidRDefault="00D03B51" w:rsidP="00D03B51">
          <w:pPr>
            <w:spacing w:before="120" w:after="0"/>
            <w:rPr>
              <w:rFonts w:cs="Lucida Grande"/>
              <w:color w:val="808080" w:themeColor="background1" w:themeShade="80"/>
              <w:sz w:val="24"/>
              <w:szCs w:val="24"/>
            </w:rPr>
          </w:pPr>
        </w:p>
        <w:p w14:paraId="5B31B9B5" w14:textId="77777777" w:rsidR="009910A3" w:rsidRPr="001F1787" w:rsidRDefault="005A1242" w:rsidP="00D03B51">
          <w:pPr>
            <w:spacing w:before="120" w:after="0"/>
            <w:rPr>
              <w:rFonts w:cs="Lucida Grande"/>
              <w:color w:val="808080" w:themeColor="background1" w:themeShade="80"/>
              <w:sz w:val="24"/>
              <w:szCs w:val="24"/>
            </w:rPr>
          </w:pPr>
          <w:r w:rsidRPr="001F1787">
            <w:rPr>
              <w:noProof/>
              <w:sz w:val="24"/>
              <w:szCs w:val="24"/>
              <w:lang w:eastAsia="en-GB"/>
            </w:rPr>
            <mc:AlternateContent>
              <mc:Choice Requires="wps">
                <w:drawing>
                  <wp:anchor distT="0" distB="0" distL="114300" distR="114300" simplePos="0" relativeHeight="251659264" behindDoc="0" locked="0" layoutInCell="1" allowOverlap="1" wp14:anchorId="2AA23ACE" wp14:editId="46C24108">
                    <wp:simplePos x="0" y="0"/>
                    <wp:positionH relativeFrom="column">
                      <wp:posOffset>-251460</wp:posOffset>
                    </wp:positionH>
                    <wp:positionV relativeFrom="paragraph">
                      <wp:posOffset>5984875</wp:posOffset>
                    </wp:positionV>
                    <wp:extent cx="6779895" cy="789305"/>
                    <wp:effectExtent l="57150" t="38100" r="78105" b="106045"/>
                    <wp:wrapSquare wrapText="bothSides"/>
                    <wp:docPr id="4" name="Text Box 4"/>
                    <wp:cNvGraphicFramePr/>
                    <a:graphic xmlns:a="http://schemas.openxmlformats.org/drawingml/2006/main">
                      <a:graphicData uri="http://schemas.microsoft.com/office/word/2010/wordprocessingShape">
                        <wps:wsp>
                          <wps:cNvSpPr txBox="1"/>
                          <wps:spPr>
                            <a:xfrm>
                              <a:off x="0" y="0"/>
                              <a:ext cx="6779895" cy="789305"/>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4E3860A3" w14:textId="77777777" w:rsidR="00D42A81" w:rsidRPr="00BE7362" w:rsidRDefault="00D42A81" w:rsidP="0095192D">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2017/</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8</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9.8pt;margin-top:471.25pt;width:533.85pt;height:6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" fillcolor="#506329 [1638]" stroked="f">
                    <v:fill color2="#93b64c [3014]" rotate="t" angle="180" colors="0 #769535;52429f #9bc348;1 #9cc746" focus="100%" type="gradient">
                      <o:fill v:ext="view" type="gradientUnscaled"/>
                    </v:fill>
                    <v:shadow on="t" color="black" opacity="22937f" origin=",.5" offset="0,.63889mm"/>
                    <v:textbox>
                      <w:txbxContent>
                        <w:p w14:paraId="4E3860A3" w14:textId="77777777" w:rsidR="00D42A81" w:rsidRPr="00BE7362" w:rsidRDefault="00D42A81" w:rsidP="0095192D">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2017/</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8</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v:textbox>
                    <w10:wrap type="square"/>
                  </v:shape>
                </w:pict>
              </mc:Fallback>
            </mc:AlternateContent>
          </w:r>
          <w:r w:rsidRPr="001F1787">
            <w:rPr>
              <w:noProof/>
              <w:color w:val="EEECE1" w:themeColor="background2"/>
              <w:sz w:val="24"/>
              <w:szCs w:val="24"/>
              <w:lang w:eastAsia="en-GB"/>
            </w:rPr>
            <w:drawing>
              <wp:anchor distT="0" distB="0" distL="114300" distR="114300" simplePos="0" relativeHeight="251709440" behindDoc="1" locked="0" layoutInCell="1" allowOverlap="1" wp14:anchorId="79AA161D" wp14:editId="25459A16">
                <wp:simplePos x="0" y="0"/>
                <wp:positionH relativeFrom="column">
                  <wp:posOffset>12700</wp:posOffset>
                </wp:positionH>
                <wp:positionV relativeFrom="paragraph">
                  <wp:posOffset>2620010</wp:posOffset>
                </wp:positionV>
                <wp:extent cx="6300470" cy="3511550"/>
                <wp:effectExtent l="0" t="0" r="508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PNG"/>
                        <pic:cNvPicPr/>
                      </pic:nvPicPr>
                      <pic:blipFill>
                        <a:blip r:embed="rId10">
                          <a:extLst>
                            <a:ext uri="{28A0092B-C50C-407E-A947-70E740481C1C}">
                              <a14:useLocalDpi xmlns:a14="http://schemas.microsoft.com/office/drawing/2010/main" val="0"/>
                            </a:ext>
                          </a:extLst>
                        </a:blip>
                        <a:stretch>
                          <a:fillRect/>
                        </a:stretch>
                      </pic:blipFill>
                      <pic:spPr>
                        <a:xfrm>
                          <a:off x="0" y="0"/>
                          <a:ext cx="6300470" cy="3511550"/>
                        </a:xfrm>
                        <a:prstGeom prst="rect">
                          <a:avLst/>
                        </a:prstGeom>
                      </pic:spPr>
                    </pic:pic>
                  </a:graphicData>
                </a:graphic>
                <wp14:sizeRelH relativeFrom="page">
                  <wp14:pctWidth>0</wp14:pctWidth>
                </wp14:sizeRelH>
                <wp14:sizeRelV relativeFrom="page">
                  <wp14:pctHeight>0</wp14:pctHeight>
                </wp14:sizeRelV>
              </wp:anchor>
            </w:drawing>
          </w:r>
          <w:r w:rsidR="00F76275" w:rsidRPr="001F1787">
            <w:rPr>
              <w:noProof/>
              <w:color w:val="EEECE1" w:themeColor="background2"/>
              <w:sz w:val="24"/>
              <w:szCs w:val="24"/>
              <w:lang w:eastAsia="en-GB"/>
            </w:rPr>
            <mc:AlternateContent>
              <mc:Choice Requires="wps">
                <w:drawing>
                  <wp:anchor distT="0" distB="0" distL="114300" distR="114300" simplePos="0" relativeHeight="251655168" behindDoc="0" locked="0" layoutInCell="0" allowOverlap="1" wp14:anchorId="05E5071F" wp14:editId="7A351116">
                    <wp:simplePos x="0" y="0"/>
                    <wp:positionH relativeFrom="page">
                      <wp:posOffset>389890</wp:posOffset>
                    </wp:positionH>
                    <wp:positionV relativeFrom="page">
                      <wp:posOffset>3729355</wp:posOffset>
                    </wp:positionV>
                    <wp:extent cx="6995160" cy="939165"/>
                    <wp:effectExtent l="0" t="0" r="0" b="9525"/>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046"/>
                                  <w:gridCol w:w="7985"/>
                                </w:tblGrid>
                                <w:tr w:rsidR="00DF75E7" w14:paraId="2E3FF16A" w14:textId="77777777">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14:paraId="2AE0E3A9" w14:textId="77777777" w:rsidR="00D42A81" w:rsidRDefault="00D42A81"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14:paraId="41660D3C" w14:textId="77777777" w:rsidR="00D42A81" w:rsidRPr="00AA1C6F" w:rsidRDefault="00D42A81" w:rsidP="005A1242">
                                      <w:pPr>
                                        <w:pStyle w:val="NoSpacing"/>
                                        <w:jc w:val="left"/>
                                        <w:rPr>
                                          <w:b/>
                                          <w:smallCaps/>
                                          <w:color w:val="FF0000"/>
                                          <w:sz w:val="48"/>
                                          <w:szCs w:val="48"/>
                                        </w:rPr>
                                      </w:pPr>
                                      <w:r w:rsidRPr="00AA1C6F">
                                        <w:rPr>
                                          <w:b/>
                                          <w:smallCaps/>
                                          <w:color w:val="FF0000"/>
                                          <w:sz w:val="48"/>
                                          <w:szCs w:val="48"/>
                                        </w:rPr>
                                        <w:t xml:space="preserve">National 5 </w:t>
                                      </w:r>
                                    </w:p>
                                    <w:p w14:paraId="28DE9F61" w14:textId="77777777" w:rsidR="00D42A81" w:rsidRDefault="00D42A81" w:rsidP="00AA1C6F">
                                      <w:pPr>
                                        <w:pStyle w:val="NoSpacing"/>
                                        <w:jc w:val="left"/>
                                        <w:rPr>
                                          <w:smallCaps/>
                                          <w:color w:val="FFFFFF" w:themeColor="background1"/>
                                          <w:sz w:val="48"/>
                                          <w:szCs w:val="48"/>
                                        </w:rPr>
                                      </w:pPr>
                                      <w:r w:rsidRPr="00AA1C6F">
                                        <w:rPr>
                                          <w:b/>
                                          <w:smallCaps/>
                                          <w:color w:val="FF0000"/>
                                          <w:sz w:val="48"/>
                                          <w:szCs w:val="48"/>
                                        </w:rPr>
                                        <w:t>Learning Outcomes ANSWERS</w:t>
                                      </w:r>
                                    </w:p>
                                  </w:tc>
                                </w:tr>
                              </w:tbl>
                              <w:p w14:paraId="08C278D1" w14:textId="77777777" w:rsidR="00D42A81" w:rsidRDefault="00D42A81">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7" style="position:absolute;left:0;text-align:left;margin-left:30.7pt;margin-top:293.65pt;width:550.8pt;height:73.95pt;z-index:25165516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046"/>
                            <w:gridCol w:w="7985"/>
                          </w:tblGrid>
                          <w:tr w:rsidR="00DF75E7" w14:paraId="2E3FF16A" w14:textId="77777777">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14:paraId="2AE0E3A9" w14:textId="77777777" w:rsidR="00D42A81" w:rsidRDefault="00D42A81"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14:paraId="41660D3C" w14:textId="77777777" w:rsidR="00D42A81" w:rsidRPr="00AA1C6F" w:rsidRDefault="00D42A81" w:rsidP="005A1242">
                                <w:pPr>
                                  <w:pStyle w:val="NoSpacing"/>
                                  <w:jc w:val="left"/>
                                  <w:rPr>
                                    <w:b/>
                                    <w:smallCaps/>
                                    <w:color w:val="FF0000"/>
                                    <w:sz w:val="48"/>
                                    <w:szCs w:val="48"/>
                                  </w:rPr>
                                </w:pPr>
                                <w:r w:rsidRPr="00AA1C6F">
                                  <w:rPr>
                                    <w:b/>
                                    <w:smallCaps/>
                                    <w:color w:val="FF0000"/>
                                    <w:sz w:val="48"/>
                                    <w:szCs w:val="48"/>
                                  </w:rPr>
                                  <w:t xml:space="preserve">National 5 </w:t>
                                </w:r>
                              </w:p>
                              <w:p w14:paraId="28DE9F61" w14:textId="77777777" w:rsidR="00D42A81" w:rsidRDefault="00D42A81" w:rsidP="00AA1C6F">
                                <w:pPr>
                                  <w:pStyle w:val="NoSpacing"/>
                                  <w:jc w:val="left"/>
                                  <w:rPr>
                                    <w:smallCaps/>
                                    <w:color w:val="FFFFFF" w:themeColor="background1"/>
                                    <w:sz w:val="48"/>
                                    <w:szCs w:val="48"/>
                                  </w:rPr>
                                </w:pPr>
                                <w:r w:rsidRPr="00AA1C6F">
                                  <w:rPr>
                                    <w:b/>
                                    <w:smallCaps/>
                                    <w:color w:val="FF0000"/>
                                    <w:sz w:val="48"/>
                                    <w:szCs w:val="48"/>
                                  </w:rPr>
                                  <w:t>Learning Outcomes ANSWERS</w:t>
                                </w:r>
                              </w:p>
                            </w:tc>
                          </w:tr>
                        </w:tbl>
                        <w:p w14:paraId="08C278D1" w14:textId="77777777" w:rsidR="00D42A81" w:rsidRDefault="00D42A81">
                          <w:pPr>
                            <w:pStyle w:val="NoSpacing"/>
                            <w:spacing w:line="14" w:lineRule="exact"/>
                          </w:pPr>
                        </w:p>
                      </w:txbxContent>
                    </v:textbox>
                    <w10:wrap anchorx="page" anchory="page"/>
                  </v:rect>
                </w:pict>
              </mc:Fallback>
            </mc:AlternateContent>
          </w:r>
          <w:r w:rsidR="00D11CD1" w:rsidRPr="001F1787">
            <w:rPr>
              <w:rFonts w:cs="Lucida Grande"/>
              <w:color w:val="808080" w:themeColor="background1" w:themeShade="80"/>
              <w:sz w:val="24"/>
              <w:szCs w:val="24"/>
            </w:rPr>
            <w:br w:type="page"/>
          </w:r>
        </w:p>
      </w:sdtContent>
    </w:sdt>
    <w:p w14:paraId="1BFE390C" w14:textId="77777777" w:rsidR="00EA34AA" w:rsidRPr="00CF7C87" w:rsidRDefault="005E6CF7" w:rsidP="00CF7C87">
      <w:pPr>
        <w:pStyle w:val="Title"/>
      </w:pPr>
      <w:r w:rsidRPr="00CF7C87">
        <w:lastRenderedPageBreak/>
        <w:t>WAVES</w:t>
      </w:r>
    </w:p>
    <w:p w14:paraId="3725497F" w14:textId="77777777" w:rsidR="00C87083" w:rsidRPr="00CF7C87" w:rsidRDefault="00C87083" w:rsidP="00CF7C87">
      <w:pPr>
        <w:pStyle w:val="Heading1"/>
      </w:pPr>
      <w:r w:rsidRPr="00CF7C87">
        <w:t>Quantities for the Waves Unit</w:t>
      </w:r>
    </w:p>
    <w:tbl>
      <w:tblPr>
        <w:tblStyle w:val="LightList-Accent2"/>
        <w:tblW w:w="0" w:type="auto"/>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4A0" w:firstRow="1" w:lastRow="0" w:firstColumn="1" w:lastColumn="0" w:noHBand="0" w:noVBand="1"/>
      </w:tblPr>
      <w:tblGrid>
        <w:gridCol w:w="2660"/>
        <w:gridCol w:w="1134"/>
        <w:gridCol w:w="3685"/>
        <w:gridCol w:w="1276"/>
        <w:gridCol w:w="1383"/>
      </w:tblGrid>
      <w:tr w:rsidR="00F97F71" w:rsidRPr="00F97F71" w14:paraId="22707992" w14:textId="77777777" w:rsidTr="33FC1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FABF8F" w:themeFill="accent6" w:themeFillTint="99"/>
          </w:tcPr>
          <w:p w14:paraId="40874E4B" w14:textId="77777777" w:rsidR="00F12B92" w:rsidRPr="00F97F71" w:rsidRDefault="00F12B92" w:rsidP="00DC26F3">
            <w:pPr>
              <w:spacing w:before="120"/>
              <w:jc w:val="center"/>
              <w:rPr>
                <w:b w:val="0"/>
                <w:color w:val="auto"/>
                <w:sz w:val="24"/>
                <w:szCs w:val="24"/>
              </w:rPr>
            </w:pPr>
            <w:r w:rsidRPr="00F97F71">
              <w:rPr>
                <w:b w:val="0"/>
                <w:color w:val="auto"/>
                <w:sz w:val="24"/>
                <w:szCs w:val="24"/>
              </w:rPr>
              <w:t>Quantity</w:t>
            </w:r>
          </w:p>
        </w:tc>
        <w:tc>
          <w:tcPr>
            <w:tcW w:w="1134" w:type="dxa"/>
            <w:shd w:val="clear" w:color="auto" w:fill="FABF8F" w:themeFill="accent6" w:themeFillTint="99"/>
          </w:tcPr>
          <w:p w14:paraId="70F4CDC4" w14:textId="77777777" w:rsidR="00F12B92" w:rsidRPr="00F97F71" w:rsidRDefault="00F12B92" w:rsidP="00DC26F3">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Symbol</w:t>
            </w:r>
          </w:p>
        </w:tc>
        <w:tc>
          <w:tcPr>
            <w:tcW w:w="3685" w:type="dxa"/>
            <w:shd w:val="clear" w:color="auto" w:fill="FABF8F" w:themeFill="accent6" w:themeFillTint="99"/>
          </w:tcPr>
          <w:p w14:paraId="769649F8" w14:textId="77777777" w:rsidR="00F12B92" w:rsidRPr="00F97F71" w:rsidRDefault="00F12B92" w:rsidP="00DC26F3">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Unit</w:t>
            </w:r>
          </w:p>
        </w:tc>
        <w:tc>
          <w:tcPr>
            <w:tcW w:w="1276" w:type="dxa"/>
            <w:shd w:val="clear" w:color="auto" w:fill="FABF8F" w:themeFill="accent6" w:themeFillTint="99"/>
          </w:tcPr>
          <w:p w14:paraId="043B3927" w14:textId="77777777" w:rsidR="00F12B92" w:rsidRPr="00F97F71" w:rsidRDefault="00F12B92" w:rsidP="00DC26F3">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Unit Symbol</w:t>
            </w:r>
          </w:p>
        </w:tc>
        <w:tc>
          <w:tcPr>
            <w:tcW w:w="1383" w:type="dxa"/>
            <w:shd w:val="clear" w:color="auto" w:fill="FABF8F" w:themeFill="accent6" w:themeFillTint="99"/>
          </w:tcPr>
          <w:p w14:paraId="27A10C1A" w14:textId="77777777" w:rsidR="00F12B92" w:rsidRPr="00F97F71" w:rsidRDefault="00F12B92" w:rsidP="00DC26F3">
            <w:pPr>
              <w:spacing w:before="120"/>
              <w:jc w:val="center"/>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F97F71">
              <w:rPr>
                <w:b w:val="0"/>
                <w:color w:val="auto"/>
                <w:sz w:val="24"/>
                <w:szCs w:val="24"/>
              </w:rPr>
              <w:t>Scalar</w:t>
            </w:r>
            <w:r w:rsidR="00A972E2" w:rsidRPr="00F97F71">
              <w:rPr>
                <w:b w:val="0"/>
                <w:color w:val="auto"/>
                <w:sz w:val="24"/>
                <w:szCs w:val="24"/>
              </w:rPr>
              <w:t xml:space="preserve"> </w:t>
            </w:r>
            <w:r w:rsidRPr="00F97F71">
              <w:rPr>
                <w:b w:val="0"/>
                <w:color w:val="auto"/>
                <w:sz w:val="24"/>
                <w:szCs w:val="24"/>
              </w:rPr>
              <w:t>/</w:t>
            </w:r>
            <w:r w:rsidR="00A972E2" w:rsidRPr="00F97F71">
              <w:rPr>
                <w:b w:val="0"/>
                <w:color w:val="auto"/>
                <w:sz w:val="24"/>
                <w:szCs w:val="24"/>
              </w:rPr>
              <w:t xml:space="preserve"> </w:t>
            </w:r>
            <w:r w:rsidRPr="00F97F71">
              <w:rPr>
                <w:b w:val="0"/>
                <w:color w:val="auto"/>
                <w:sz w:val="24"/>
                <w:szCs w:val="24"/>
              </w:rPr>
              <w:t>Vector</w:t>
            </w:r>
          </w:p>
        </w:tc>
      </w:tr>
      <w:tr w:rsidR="00F12B92" w:rsidRPr="001F1787" w14:paraId="2E540FA9" w14:textId="77777777" w:rsidTr="33FC1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4770000E" w14:textId="77777777" w:rsidR="00F12B92" w:rsidRPr="00A63382" w:rsidRDefault="00544B09" w:rsidP="00DC26F3">
            <w:pPr>
              <w:spacing w:before="120"/>
              <w:rPr>
                <w:b w:val="0"/>
                <w:sz w:val="24"/>
                <w:szCs w:val="24"/>
              </w:rPr>
            </w:pPr>
            <w:r w:rsidRPr="00A63382">
              <w:rPr>
                <w:b w:val="0"/>
                <w:sz w:val="24"/>
                <w:szCs w:val="24"/>
              </w:rPr>
              <w:t>Time</w:t>
            </w:r>
          </w:p>
        </w:tc>
        <w:tc>
          <w:tcPr>
            <w:tcW w:w="1134" w:type="dxa"/>
            <w:tcBorders>
              <w:top w:val="none" w:sz="0" w:space="0" w:color="auto"/>
              <w:bottom w:val="none" w:sz="0" w:space="0" w:color="auto"/>
            </w:tcBorders>
          </w:tcPr>
          <w:p w14:paraId="44052F39" w14:textId="77777777" w:rsidR="00F12B92" w:rsidRPr="001F250A" w:rsidRDefault="001F250A" w:rsidP="00DC26F3">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1F250A">
              <w:rPr>
                <w:b/>
                <w:color w:val="FF0000"/>
                <w:sz w:val="24"/>
                <w:szCs w:val="24"/>
              </w:rPr>
              <w:t>t</w:t>
            </w:r>
          </w:p>
        </w:tc>
        <w:tc>
          <w:tcPr>
            <w:tcW w:w="3685" w:type="dxa"/>
            <w:tcBorders>
              <w:top w:val="none" w:sz="0" w:space="0" w:color="auto"/>
              <w:bottom w:val="none" w:sz="0" w:space="0" w:color="auto"/>
            </w:tcBorders>
          </w:tcPr>
          <w:p w14:paraId="6122E992" w14:textId="4FACC876" w:rsidR="00F12B92" w:rsidRPr="001F250A" w:rsidRDefault="33FC193F" w:rsidP="33FC193F">
            <w:pPr>
              <w:spacing w:before="120"/>
              <w:cnfStyle w:val="000000100000" w:firstRow="0" w:lastRow="0" w:firstColumn="0" w:lastColumn="0" w:oddVBand="0" w:evenVBand="0" w:oddHBand="1" w:evenHBand="0" w:firstRowFirstColumn="0" w:firstRowLastColumn="0" w:lastRowFirstColumn="0" w:lastRowLastColumn="0"/>
              <w:rPr>
                <w:b/>
                <w:bCs/>
                <w:color w:val="FF0000"/>
                <w:sz w:val="24"/>
                <w:szCs w:val="24"/>
              </w:rPr>
            </w:pPr>
            <w:r w:rsidRPr="33FC193F">
              <w:rPr>
                <w:b/>
                <w:bCs/>
                <w:color w:val="FF0000"/>
                <w:sz w:val="24"/>
                <w:szCs w:val="24"/>
              </w:rPr>
              <w:t>seconds</w:t>
            </w:r>
          </w:p>
        </w:tc>
        <w:tc>
          <w:tcPr>
            <w:tcW w:w="1276" w:type="dxa"/>
            <w:tcBorders>
              <w:top w:val="none" w:sz="0" w:space="0" w:color="auto"/>
              <w:bottom w:val="none" w:sz="0" w:space="0" w:color="auto"/>
            </w:tcBorders>
          </w:tcPr>
          <w:p w14:paraId="2977177F" w14:textId="6CE901F7" w:rsidR="00F12B92" w:rsidRPr="001F250A" w:rsidRDefault="33FC193F" w:rsidP="33FC193F">
            <w:pPr>
              <w:spacing w:before="120"/>
              <w:cnfStyle w:val="000000100000" w:firstRow="0" w:lastRow="0" w:firstColumn="0" w:lastColumn="0" w:oddVBand="0" w:evenVBand="0" w:oddHBand="1" w:evenHBand="0" w:firstRowFirstColumn="0" w:firstRowLastColumn="0" w:lastRowFirstColumn="0" w:lastRowLastColumn="0"/>
              <w:rPr>
                <w:b/>
                <w:bCs/>
                <w:color w:val="FF0000"/>
                <w:sz w:val="24"/>
                <w:szCs w:val="24"/>
              </w:rPr>
            </w:pPr>
            <w:r w:rsidRPr="33FC193F">
              <w:rPr>
                <w:b/>
                <w:bCs/>
                <w:color w:val="FF0000"/>
                <w:sz w:val="24"/>
                <w:szCs w:val="24"/>
              </w:rPr>
              <w:t>s</w:t>
            </w:r>
          </w:p>
        </w:tc>
        <w:tc>
          <w:tcPr>
            <w:tcW w:w="1383" w:type="dxa"/>
            <w:tcBorders>
              <w:top w:val="none" w:sz="0" w:space="0" w:color="auto"/>
              <w:bottom w:val="none" w:sz="0" w:space="0" w:color="auto"/>
              <w:right w:val="none" w:sz="0" w:space="0" w:color="auto"/>
            </w:tcBorders>
          </w:tcPr>
          <w:p w14:paraId="280FB196" w14:textId="3A5C94D2" w:rsidR="00F12B92" w:rsidRPr="001F250A" w:rsidRDefault="33FC193F" w:rsidP="33FC193F">
            <w:pPr>
              <w:spacing w:before="120"/>
              <w:cnfStyle w:val="000000100000" w:firstRow="0" w:lastRow="0" w:firstColumn="0" w:lastColumn="0" w:oddVBand="0" w:evenVBand="0" w:oddHBand="1" w:evenHBand="0" w:firstRowFirstColumn="0" w:firstRowLastColumn="0" w:lastRowFirstColumn="0" w:lastRowLastColumn="0"/>
              <w:rPr>
                <w:b/>
                <w:bCs/>
                <w:color w:val="FF0000"/>
                <w:sz w:val="24"/>
                <w:szCs w:val="24"/>
              </w:rPr>
            </w:pPr>
            <w:r w:rsidRPr="33FC193F">
              <w:rPr>
                <w:b/>
                <w:bCs/>
                <w:color w:val="FF0000"/>
                <w:sz w:val="24"/>
                <w:szCs w:val="24"/>
              </w:rPr>
              <w:t>scalar</w:t>
            </w:r>
          </w:p>
        </w:tc>
      </w:tr>
      <w:tr w:rsidR="00F12B92" w:rsidRPr="001F1787" w14:paraId="7AD6D4A5" w14:textId="77777777" w:rsidTr="33FC193F">
        <w:tc>
          <w:tcPr>
            <w:cnfStyle w:val="001000000000" w:firstRow="0" w:lastRow="0" w:firstColumn="1" w:lastColumn="0" w:oddVBand="0" w:evenVBand="0" w:oddHBand="0" w:evenHBand="0" w:firstRowFirstColumn="0" w:firstRowLastColumn="0" w:lastRowFirstColumn="0" w:lastRowLastColumn="0"/>
            <w:tcW w:w="2660" w:type="dxa"/>
          </w:tcPr>
          <w:p w14:paraId="52087A6F" w14:textId="77777777" w:rsidR="00F12B92" w:rsidRPr="00A63382" w:rsidRDefault="00544B09" w:rsidP="00DC26F3">
            <w:pPr>
              <w:spacing w:before="120"/>
              <w:rPr>
                <w:b w:val="0"/>
                <w:sz w:val="24"/>
                <w:szCs w:val="24"/>
              </w:rPr>
            </w:pPr>
            <w:r w:rsidRPr="00A63382">
              <w:rPr>
                <w:b w:val="0"/>
                <w:sz w:val="24"/>
                <w:szCs w:val="24"/>
              </w:rPr>
              <w:t>Period</w:t>
            </w:r>
          </w:p>
        </w:tc>
        <w:tc>
          <w:tcPr>
            <w:tcW w:w="1134" w:type="dxa"/>
          </w:tcPr>
          <w:p w14:paraId="63BF2277" w14:textId="77777777" w:rsidR="00F12B92" w:rsidRPr="001F250A" w:rsidRDefault="001F250A" w:rsidP="00DC26F3">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1F250A">
              <w:rPr>
                <w:b/>
                <w:color w:val="FF0000"/>
                <w:sz w:val="24"/>
                <w:szCs w:val="24"/>
              </w:rPr>
              <w:t>T</w:t>
            </w:r>
          </w:p>
        </w:tc>
        <w:tc>
          <w:tcPr>
            <w:tcW w:w="3685" w:type="dxa"/>
          </w:tcPr>
          <w:p w14:paraId="7B034FBD" w14:textId="238FF765" w:rsidR="00F12B92" w:rsidRPr="001F250A" w:rsidRDefault="33FC193F" w:rsidP="33FC193F">
            <w:pPr>
              <w:spacing w:before="120"/>
              <w:cnfStyle w:val="000000000000" w:firstRow="0" w:lastRow="0" w:firstColumn="0" w:lastColumn="0" w:oddVBand="0" w:evenVBand="0" w:oddHBand="0" w:evenHBand="0" w:firstRowFirstColumn="0" w:firstRowLastColumn="0" w:lastRowFirstColumn="0" w:lastRowLastColumn="0"/>
              <w:rPr>
                <w:b/>
                <w:bCs/>
                <w:color w:val="FF0000"/>
                <w:sz w:val="24"/>
                <w:szCs w:val="24"/>
              </w:rPr>
            </w:pPr>
            <w:r w:rsidRPr="33FC193F">
              <w:rPr>
                <w:b/>
                <w:bCs/>
                <w:color w:val="FF0000"/>
                <w:sz w:val="24"/>
                <w:szCs w:val="24"/>
              </w:rPr>
              <w:t>seconds</w:t>
            </w:r>
          </w:p>
        </w:tc>
        <w:tc>
          <w:tcPr>
            <w:tcW w:w="1276" w:type="dxa"/>
          </w:tcPr>
          <w:p w14:paraId="788706DC" w14:textId="2395BF13" w:rsidR="00F12B92" w:rsidRPr="001F250A" w:rsidRDefault="33FC193F" w:rsidP="33FC193F">
            <w:pPr>
              <w:spacing w:before="120"/>
              <w:cnfStyle w:val="000000000000" w:firstRow="0" w:lastRow="0" w:firstColumn="0" w:lastColumn="0" w:oddVBand="0" w:evenVBand="0" w:oddHBand="0" w:evenHBand="0" w:firstRowFirstColumn="0" w:firstRowLastColumn="0" w:lastRowFirstColumn="0" w:lastRowLastColumn="0"/>
              <w:rPr>
                <w:b/>
                <w:bCs/>
                <w:color w:val="FF0000"/>
                <w:sz w:val="24"/>
                <w:szCs w:val="24"/>
              </w:rPr>
            </w:pPr>
            <w:r w:rsidRPr="33FC193F">
              <w:rPr>
                <w:b/>
                <w:bCs/>
                <w:color w:val="FF0000"/>
                <w:sz w:val="24"/>
                <w:szCs w:val="24"/>
              </w:rPr>
              <w:t>s</w:t>
            </w:r>
          </w:p>
        </w:tc>
        <w:tc>
          <w:tcPr>
            <w:tcW w:w="1383" w:type="dxa"/>
          </w:tcPr>
          <w:p w14:paraId="4B10A5A3" w14:textId="6B267D69" w:rsidR="00F12B92" w:rsidRPr="001F250A" w:rsidRDefault="33FC193F" w:rsidP="33FC193F">
            <w:pPr>
              <w:spacing w:before="120"/>
              <w:cnfStyle w:val="000000000000" w:firstRow="0" w:lastRow="0" w:firstColumn="0" w:lastColumn="0" w:oddVBand="0" w:evenVBand="0" w:oddHBand="0" w:evenHBand="0" w:firstRowFirstColumn="0" w:firstRowLastColumn="0" w:lastRowFirstColumn="0" w:lastRowLastColumn="0"/>
              <w:rPr>
                <w:b/>
                <w:bCs/>
                <w:color w:val="FF0000"/>
                <w:sz w:val="24"/>
                <w:szCs w:val="24"/>
              </w:rPr>
            </w:pPr>
            <w:r w:rsidRPr="33FC193F">
              <w:rPr>
                <w:b/>
                <w:bCs/>
                <w:color w:val="FF0000"/>
                <w:sz w:val="24"/>
                <w:szCs w:val="24"/>
              </w:rPr>
              <w:t>scalar</w:t>
            </w:r>
          </w:p>
        </w:tc>
      </w:tr>
      <w:tr w:rsidR="00F12B92" w:rsidRPr="001F1787" w14:paraId="1F40849C" w14:textId="77777777" w:rsidTr="33FC1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724AC048" w14:textId="77777777" w:rsidR="00F12B92" w:rsidRPr="00A63382" w:rsidRDefault="00544B09" w:rsidP="00DC26F3">
            <w:pPr>
              <w:spacing w:before="120"/>
              <w:rPr>
                <w:b w:val="0"/>
                <w:sz w:val="24"/>
                <w:szCs w:val="24"/>
              </w:rPr>
            </w:pPr>
            <w:r w:rsidRPr="00A63382">
              <w:rPr>
                <w:b w:val="0"/>
                <w:sz w:val="24"/>
                <w:szCs w:val="24"/>
              </w:rPr>
              <w:t>Frequency</w:t>
            </w:r>
          </w:p>
        </w:tc>
        <w:tc>
          <w:tcPr>
            <w:tcW w:w="1134" w:type="dxa"/>
            <w:tcBorders>
              <w:top w:val="none" w:sz="0" w:space="0" w:color="auto"/>
              <w:bottom w:val="none" w:sz="0" w:space="0" w:color="auto"/>
            </w:tcBorders>
          </w:tcPr>
          <w:p w14:paraId="12FB870F" w14:textId="77777777" w:rsidR="00F12B92" w:rsidRPr="001F250A" w:rsidRDefault="001F250A" w:rsidP="00DC26F3">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1F250A">
              <w:rPr>
                <w:b/>
                <w:color w:val="FF0000"/>
                <w:sz w:val="24"/>
                <w:szCs w:val="24"/>
              </w:rPr>
              <w:t>f</w:t>
            </w:r>
          </w:p>
        </w:tc>
        <w:tc>
          <w:tcPr>
            <w:tcW w:w="3685" w:type="dxa"/>
            <w:tcBorders>
              <w:top w:val="none" w:sz="0" w:space="0" w:color="auto"/>
              <w:bottom w:val="none" w:sz="0" w:space="0" w:color="auto"/>
            </w:tcBorders>
          </w:tcPr>
          <w:p w14:paraId="09DABC87" w14:textId="7A8DE0B7" w:rsidR="00F12B92" w:rsidRPr="001F250A" w:rsidRDefault="33FC193F" w:rsidP="33FC193F">
            <w:pPr>
              <w:spacing w:before="120"/>
              <w:cnfStyle w:val="000000100000" w:firstRow="0" w:lastRow="0" w:firstColumn="0" w:lastColumn="0" w:oddVBand="0" w:evenVBand="0" w:oddHBand="1" w:evenHBand="0" w:firstRowFirstColumn="0" w:firstRowLastColumn="0" w:lastRowFirstColumn="0" w:lastRowLastColumn="0"/>
              <w:rPr>
                <w:b/>
                <w:bCs/>
                <w:color w:val="FF0000"/>
                <w:sz w:val="24"/>
                <w:szCs w:val="24"/>
              </w:rPr>
            </w:pPr>
            <w:r w:rsidRPr="33FC193F">
              <w:rPr>
                <w:b/>
                <w:bCs/>
                <w:color w:val="FF0000"/>
                <w:sz w:val="24"/>
                <w:szCs w:val="24"/>
              </w:rPr>
              <w:t>Hertz</w:t>
            </w:r>
          </w:p>
        </w:tc>
        <w:tc>
          <w:tcPr>
            <w:tcW w:w="1276" w:type="dxa"/>
            <w:tcBorders>
              <w:top w:val="none" w:sz="0" w:space="0" w:color="auto"/>
              <w:bottom w:val="none" w:sz="0" w:space="0" w:color="auto"/>
            </w:tcBorders>
          </w:tcPr>
          <w:p w14:paraId="433F081D" w14:textId="6B819A08" w:rsidR="00F12B92" w:rsidRPr="001F250A" w:rsidRDefault="33FC193F" w:rsidP="33FC193F">
            <w:pPr>
              <w:spacing w:before="120"/>
              <w:cnfStyle w:val="000000100000" w:firstRow="0" w:lastRow="0" w:firstColumn="0" w:lastColumn="0" w:oddVBand="0" w:evenVBand="0" w:oddHBand="1" w:evenHBand="0" w:firstRowFirstColumn="0" w:firstRowLastColumn="0" w:lastRowFirstColumn="0" w:lastRowLastColumn="0"/>
              <w:rPr>
                <w:b/>
                <w:bCs/>
                <w:color w:val="FF0000"/>
                <w:sz w:val="24"/>
                <w:szCs w:val="24"/>
              </w:rPr>
            </w:pPr>
            <w:r w:rsidRPr="33FC193F">
              <w:rPr>
                <w:b/>
                <w:bCs/>
                <w:color w:val="FF0000"/>
                <w:sz w:val="24"/>
                <w:szCs w:val="24"/>
              </w:rPr>
              <w:t>Hz</w:t>
            </w:r>
          </w:p>
        </w:tc>
        <w:tc>
          <w:tcPr>
            <w:tcW w:w="1383" w:type="dxa"/>
            <w:tcBorders>
              <w:top w:val="none" w:sz="0" w:space="0" w:color="auto"/>
              <w:bottom w:val="none" w:sz="0" w:space="0" w:color="auto"/>
              <w:right w:val="none" w:sz="0" w:space="0" w:color="auto"/>
            </w:tcBorders>
          </w:tcPr>
          <w:p w14:paraId="1388BCEA" w14:textId="66B5C7F1" w:rsidR="00F12B92" w:rsidRPr="001F250A" w:rsidRDefault="33FC193F" w:rsidP="33FC193F">
            <w:pPr>
              <w:spacing w:before="120"/>
              <w:cnfStyle w:val="000000100000" w:firstRow="0" w:lastRow="0" w:firstColumn="0" w:lastColumn="0" w:oddVBand="0" w:evenVBand="0" w:oddHBand="1" w:evenHBand="0" w:firstRowFirstColumn="0" w:firstRowLastColumn="0" w:lastRowFirstColumn="0" w:lastRowLastColumn="0"/>
              <w:rPr>
                <w:b/>
                <w:bCs/>
                <w:color w:val="FF0000"/>
                <w:sz w:val="24"/>
                <w:szCs w:val="24"/>
              </w:rPr>
            </w:pPr>
            <w:r w:rsidRPr="33FC193F">
              <w:rPr>
                <w:b/>
                <w:bCs/>
                <w:color w:val="FF0000"/>
                <w:sz w:val="24"/>
                <w:szCs w:val="24"/>
              </w:rPr>
              <w:t>scalar</w:t>
            </w:r>
          </w:p>
        </w:tc>
      </w:tr>
      <w:tr w:rsidR="00F12B92" w:rsidRPr="001F1787" w14:paraId="614958D0" w14:textId="77777777" w:rsidTr="33FC193F">
        <w:tc>
          <w:tcPr>
            <w:cnfStyle w:val="001000000000" w:firstRow="0" w:lastRow="0" w:firstColumn="1" w:lastColumn="0" w:oddVBand="0" w:evenVBand="0" w:oddHBand="0" w:evenHBand="0" w:firstRowFirstColumn="0" w:firstRowLastColumn="0" w:lastRowFirstColumn="0" w:lastRowLastColumn="0"/>
            <w:tcW w:w="2660" w:type="dxa"/>
          </w:tcPr>
          <w:p w14:paraId="23E5E67F" w14:textId="77777777" w:rsidR="00F12B92" w:rsidRPr="00A63382" w:rsidRDefault="00544B09" w:rsidP="00DC26F3">
            <w:pPr>
              <w:spacing w:before="120"/>
              <w:rPr>
                <w:b w:val="0"/>
                <w:sz w:val="24"/>
                <w:szCs w:val="24"/>
              </w:rPr>
            </w:pPr>
            <w:r w:rsidRPr="00A63382">
              <w:rPr>
                <w:b w:val="0"/>
                <w:sz w:val="24"/>
                <w:szCs w:val="24"/>
              </w:rPr>
              <w:t>Wavelength</w:t>
            </w:r>
          </w:p>
        </w:tc>
        <w:tc>
          <w:tcPr>
            <w:tcW w:w="1134" w:type="dxa"/>
          </w:tcPr>
          <w:p w14:paraId="4C62CFAC" w14:textId="77777777" w:rsidR="00F12B92" w:rsidRPr="001F250A" w:rsidRDefault="001F250A" w:rsidP="00DC26F3">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1F250A">
              <w:rPr>
                <w:b/>
                <w:color w:val="FF0000"/>
                <w:sz w:val="24"/>
                <w:szCs w:val="24"/>
              </w:rPr>
              <w:sym w:font="Symbol" w:char="F06C"/>
            </w:r>
          </w:p>
        </w:tc>
        <w:tc>
          <w:tcPr>
            <w:tcW w:w="3685" w:type="dxa"/>
          </w:tcPr>
          <w:p w14:paraId="45EB0274" w14:textId="186DFCC7" w:rsidR="00F12B92" w:rsidRPr="001F250A" w:rsidRDefault="33FC193F" w:rsidP="33FC193F">
            <w:pPr>
              <w:spacing w:before="120"/>
              <w:cnfStyle w:val="000000000000" w:firstRow="0" w:lastRow="0" w:firstColumn="0" w:lastColumn="0" w:oddVBand="0" w:evenVBand="0" w:oddHBand="0" w:evenHBand="0" w:firstRowFirstColumn="0" w:firstRowLastColumn="0" w:lastRowFirstColumn="0" w:lastRowLastColumn="0"/>
              <w:rPr>
                <w:b/>
                <w:bCs/>
                <w:color w:val="FF0000"/>
                <w:sz w:val="24"/>
                <w:szCs w:val="24"/>
              </w:rPr>
            </w:pPr>
            <w:r w:rsidRPr="33FC193F">
              <w:rPr>
                <w:b/>
                <w:bCs/>
                <w:color w:val="FF0000"/>
                <w:sz w:val="24"/>
                <w:szCs w:val="24"/>
              </w:rPr>
              <w:t>metres</w:t>
            </w:r>
          </w:p>
        </w:tc>
        <w:tc>
          <w:tcPr>
            <w:tcW w:w="1276" w:type="dxa"/>
          </w:tcPr>
          <w:p w14:paraId="6EAB3EA1" w14:textId="5350CBDC" w:rsidR="00F12B92" w:rsidRPr="001F250A" w:rsidRDefault="33FC193F" w:rsidP="33FC193F">
            <w:pPr>
              <w:spacing w:before="120"/>
              <w:cnfStyle w:val="000000000000" w:firstRow="0" w:lastRow="0" w:firstColumn="0" w:lastColumn="0" w:oddVBand="0" w:evenVBand="0" w:oddHBand="0" w:evenHBand="0" w:firstRowFirstColumn="0" w:firstRowLastColumn="0" w:lastRowFirstColumn="0" w:lastRowLastColumn="0"/>
              <w:rPr>
                <w:b/>
                <w:bCs/>
                <w:color w:val="FF0000"/>
                <w:sz w:val="24"/>
                <w:szCs w:val="24"/>
              </w:rPr>
            </w:pPr>
            <w:r w:rsidRPr="33FC193F">
              <w:rPr>
                <w:b/>
                <w:bCs/>
                <w:color w:val="FF0000"/>
                <w:sz w:val="24"/>
                <w:szCs w:val="24"/>
              </w:rPr>
              <w:t>m</w:t>
            </w:r>
          </w:p>
        </w:tc>
        <w:tc>
          <w:tcPr>
            <w:tcW w:w="1383" w:type="dxa"/>
          </w:tcPr>
          <w:p w14:paraId="3C91189B" w14:textId="7F973139" w:rsidR="00F12B92" w:rsidRPr="001F250A" w:rsidRDefault="33FC193F" w:rsidP="33FC193F">
            <w:pPr>
              <w:spacing w:before="120"/>
              <w:cnfStyle w:val="000000000000" w:firstRow="0" w:lastRow="0" w:firstColumn="0" w:lastColumn="0" w:oddVBand="0" w:evenVBand="0" w:oddHBand="0" w:evenHBand="0" w:firstRowFirstColumn="0" w:firstRowLastColumn="0" w:lastRowFirstColumn="0" w:lastRowLastColumn="0"/>
              <w:rPr>
                <w:b/>
                <w:bCs/>
                <w:color w:val="FF0000"/>
                <w:sz w:val="24"/>
                <w:szCs w:val="24"/>
              </w:rPr>
            </w:pPr>
            <w:r w:rsidRPr="33FC193F">
              <w:rPr>
                <w:b/>
                <w:bCs/>
                <w:color w:val="FF0000"/>
                <w:sz w:val="24"/>
                <w:szCs w:val="24"/>
              </w:rPr>
              <w:t>scalar</w:t>
            </w:r>
          </w:p>
        </w:tc>
      </w:tr>
      <w:tr w:rsidR="00F12B92" w:rsidRPr="001F1787" w14:paraId="740A0465" w14:textId="77777777" w:rsidTr="33FC1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7CFCE7FB" w14:textId="77777777" w:rsidR="00F12B92" w:rsidRPr="00A63382" w:rsidRDefault="00544B09" w:rsidP="00DC26F3">
            <w:pPr>
              <w:spacing w:before="120"/>
              <w:rPr>
                <w:b w:val="0"/>
                <w:sz w:val="24"/>
                <w:szCs w:val="24"/>
              </w:rPr>
            </w:pPr>
            <w:r w:rsidRPr="00A63382">
              <w:rPr>
                <w:b w:val="0"/>
                <w:sz w:val="24"/>
                <w:szCs w:val="24"/>
              </w:rPr>
              <w:t>Amplitude</w:t>
            </w:r>
          </w:p>
        </w:tc>
        <w:tc>
          <w:tcPr>
            <w:tcW w:w="1134" w:type="dxa"/>
            <w:tcBorders>
              <w:top w:val="none" w:sz="0" w:space="0" w:color="auto"/>
              <w:bottom w:val="none" w:sz="0" w:space="0" w:color="auto"/>
            </w:tcBorders>
          </w:tcPr>
          <w:p w14:paraId="6774703D" w14:textId="77777777" w:rsidR="00F12B92" w:rsidRPr="001F250A" w:rsidRDefault="001F250A" w:rsidP="00DC26F3">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1F250A">
              <w:rPr>
                <w:b/>
                <w:color w:val="FF0000"/>
                <w:sz w:val="24"/>
                <w:szCs w:val="24"/>
              </w:rPr>
              <w:t>A</w:t>
            </w:r>
          </w:p>
        </w:tc>
        <w:tc>
          <w:tcPr>
            <w:tcW w:w="3685" w:type="dxa"/>
            <w:tcBorders>
              <w:top w:val="none" w:sz="0" w:space="0" w:color="auto"/>
              <w:bottom w:val="none" w:sz="0" w:space="0" w:color="auto"/>
            </w:tcBorders>
          </w:tcPr>
          <w:p w14:paraId="3B3F53B9" w14:textId="56982527" w:rsidR="00F12B92" w:rsidRPr="001F250A" w:rsidRDefault="33FC193F" w:rsidP="33FC193F">
            <w:pPr>
              <w:spacing w:before="120"/>
              <w:cnfStyle w:val="000000100000" w:firstRow="0" w:lastRow="0" w:firstColumn="0" w:lastColumn="0" w:oddVBand="0" w:evenVBand="0" w:oddHBand="1" w:evenHBand="0" w:firstRowFirstColumn="0" w:firstRowLastColumn="0" w:lastRowFirstColumn="0" w:lastRowLastColumn="0"/>
              <w:rPr>
                <w:b/>
                <w:bCs/>
                <w:color w:val="FF0000"/>
                <w:sz w:val="24"/>
                <w:szCs w:val="24"/>
              </w:rPr>
            </w:pPr>
            <w:r w:rsidRPr="33FC193F">
              <w:rPr>
                <w:b/>
                <w:bCs/>
                <w:color w:val="FF0000"/>
                <w:sz w:val="24"/>
                <w:szCs w:val="24"/>
              </w:rPr>
              <w:t>metres</w:t>
            </w:r>
          </w:p>
        </w:tc>
        <w:tc>
          <w:tcPr>
            <w:tcW w:w="1276" w:type="dxa"/>
            <w:tcBorders>
              <w:top w:val="none" w:sz="0" w:space="0" w:color="auto"/>
              <w:bottom w:val="none" w:sz="0" w:space="0" w:color="auto"/>
            </w:tcBorders>
          </w:tcPr>
          <w:p w14:paraId="254A8D72" w14:textId="5768A4AB" w:rsidR="00F12B92" w:rsidRPr="001F250A" w:rsidRDefault="33FC193F" w:rsidP="33FC193F">
            <w:pPr>
              <w:spacing w:before="120"/>
              <w:cnfStyle w:val="000000100000" w:firstRow="0" w:lastRow="0" w:firstColumn="0" w:lastColumn="0" w:oddVBand="0" w:evenVBand="0" w:oddHBand="1" w:evenHBand="0" w:firstRowFirstColumn="0" w:firstRowLastColumn="0" w:lastRowFirstColumn="0" w:lastRowLastColumn="0"/>
              <w:rPr>
                <w:b/>
                <w:bCs/>
                <w:color w:val="FF0000"/>
                <w:sz w:val="24"/>
                <w:szCs w:val="24"/>
              </w:rPr>
            </w:pPr>
            <w:r w:rsidRPr="33FC193F">
              <w:rPr>
                <w:b/>
                <w:bCs/>
                <w:color w:val="FF0000"/>
                <w:sz w:val="24"/>
                <w:szCs w:val="24"/>
              </w:rPr>
              <w:t>m</w:t>
            </w:r>
          </w:p>
        </w:tc>
        <w:tc>
          <w:tcPr>
            <w:tcW w:w="1383" w:type="dxa"/>
            <w:tcBorders>
              <w:top w:val="none" w:sz="0" w:space="0" w:color="auto"/>
              <w:bottom w:val="none" w:sz="0" w:space="0" w:color="auto"/>
              <w:right w:val="none" w:sz="0" w:space="0" w:color="auto"/>
            </w:tcBorders>
          </w:tcPr>
          <w:p w14:paraId="6550E620" w14:textId="4C342C00" w:rsidR="00F12B92" w:rsidRPr="001F250A" w:rsidRDefault="33FC193F" w:rsidP="33FC193F">
            <w:pPr>
              <w:spacing w:before="120"/>
              <w:cnfStyle w:val="000000100000" w:firstRow="0" w:lastRow="0" w:firstColumn="0" w:lastColumn="0" w:oddVBand="0" w:evenVBand="0" w:oddHBand="1" w:evenHBand="0" w:firstRowFirstColumn="0" w:firstRowLastColumn="0" w:lastRowFirstColumn="0" w:lastRowLastColumn="0"/>
              <w:rPr>
                <w:b/>
                <w:bCs/>
                <w:color w:val="FF0000"/>
                <w:sz w:val="24"/>
                <w:szCs w:val="24"/>
              </w:rPr>
            </w:pPr>
            <w:r w:rsidRPr="33FC193F">
              <w:rPr>
                <w:b/>
                <w:bCs/>
                <w:color w:val="FF0000"/>
                <w:sz w:val="24"/>
                <w:szCs w:val="24"/>
              </w:rPr>
              <w:t>scalar</w:t>
            </w:r>
          </w:p>
        </w:tc>
      </w:tr>
      <w:tr w:rsidR="00FA209A" w:rsidRPr="001F1787" w14:paraId="1186375E" w14:textId="77777777" w:rsidTr="33FC193F">
        <w:tc>
          <w:tcPr>
            <w:cnfStyle w:val="001000000000" w:firstRow="0" w:lastRow="0" w:firstColumn="1" w:lastColumn="0" w:oddVBand="0" w:evenVBand="0" w:oddHBand="0" w:evenHBand="0" w:firstRowFirstColumn="0" w:firstRowLastColumn="0" w:lastRowFirstColumn="0" w:lastRowLastColumn="0"/>
            <w:tcW w:w="2660" w:type="dxa"/>
          </w:tcPr>
          <w:p w14:paraId="649B6FBC" w14:textId="77777777" w:rsidR="00FA209A" w:rsidRPr="00A63382" w:rsidRDefault="00FA209A" w:rsidP="00DC26F3">
            <w:pPr>
              <w:spacing w:before="120"/>
              <w:rPr>
                <w:b w:val="0"/>
                <w:sz w:val="24"/>
                <w:szCs w:val="24"/>
              </w:rPr>
            </w:pPr>
            <w:r w:rsidRPr="00A63382">
              <w:rPr>
                <w:b w:val="0"/>
                <w:sz w:val="24"/>
                <w:szCs w:val="24"/>
              </w:rPr>
              <w:t>Distance</w:t>
            </w:r>
          </w:p>
        </w:tc>
        <w:tc>
          <w:tcPr>
            <w:tcW w:w="1134" w:type="dxa"/>
          </w:tcPr>
          <w:p w14:paraId="49FD277C" w14:textId="77777777" w:rsidR="00FA209A" w:rsidRPr="001F250A" w:rsidRDefault="001F250A" w:rsidP="00DC26F3">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1F250A">
              <w:rPr>
                <w:b/>
                <w:color w:val="FF0000"/>
                <w:sz w:val="24"/>
                <w:szCs w:val="24"/>
              </w:rPr>
              <w:t>d</w:t>
            </w:r>
          </w:p>
        </w:tc>
        <w:tc>
          <w:tcPr>
            <w:tcW w:w="3685" w:type="dxa"/>
          </w:tcPr>
          <w:p w14:paraId="30790FF1" w14:textId="2041B85E" w:rsidR="00FA209A" w:rsidRPr="001F250A" w:rsidRDefault="33FC193F" w:rsidP="33FC193F">
            <w:pPr>
              <w:spacing w:before="120"/>
              <w:cnfStyle w:val="000000000000" w:firstRow="0" w:lastRow="0" w:firstColumn="0" w:lastColumn="0" w:oddVBand="0" w:evenVBand="0" w:oddHBand="0" w:evenHBand="0" w:firstRowFirstColumn="0" w:firstRowLastColumn="0" w:lastRowFirstColumn="0" w:lastRowLastColumn="0"/>
              <w:rPr>
                <w:b/>
                <w:bCs/>
                <w:color w:val="FF0000"/>
                <w:sz w:val="24"/>
                <w:szCs w:val="24"/>
              </w:rPr>
            </w:pPr>
            <w:r w:rsidRPr="33FC193F">
              <w:rPr>
                <w:b/>
                <w:bCs/>
                <w:color w:val="FF0000"/>
                <w:sz w:val="24"/>
                <w:szCs w:val="24"/>
              </w:rPr>
              <w:t>metres</w:t>
            </w:r>
          </w:p>
        </w:tc>
        <w:tc>
          <w:tcPr>
            <w:tcW w:w="1276" w:type="dxa"/>
          </w:tcPr>
          <w:p w14:paraId="4193E016" w14:textId="0569D624" w:rsidR="00FA209A" w:rsidRPr="001F250A" w:rsidRDefault="33FC193F" w:rsidP="33FC193F">
            <w:pPr>
              <w:spacing w:before="120"/>
              <w:cnfStyle w:val="000000000000" w:firstRow="0" w:lastRow="0" w:firstColumn="0" w:lastColumn="0" w:oddVBand="0" w:evenVBand="0" w:oddHBand="0" w:evenHBand="0" w:firstRowFirstColumn="0" w:firstRowLastColumn="0" w:lastRowFirstColumn="0" w:lastRowLastColumn="0"/>
              <w:rPr>
                <w:b/>
                <w:bCs/>
                <w:color w:val="FF0000"/>
                <w:sz w:val="24"/>
                <w:szCs w:val="24"/>
              </w:rPr>
            </w:pPr>
            <w:r w:rsidRPr="33FC193F">
              <w:rPr>
                <w:b/>
                <w:bCs/>
                <w:color w:val="FF0000"/>
                <w:sz w:val="24"/>
                <w:szCs w:val="24"/>
              </w:rPr>
              <w:t>m</w:t>
            </w:r>
          </w:p>
        </w:tc>
        <w:tc>
          <w:tcPr>
            <w:tcW w:w="1383" w:type="dxa"/>
          </w:tcPr>
          <w:p w14:paraId="66CFF15B" w14:textId="618C2453" w:rsidR="00FA209A" w:rsidRPr="001F250A" w:rsidRDefault="33FC193F" w:rsidP="33FC193F">
            <w:pPr>
              <w:spacing w:before="120"/>
              <w:cnfStyle w:val="000000000000" w:firstRow="0" w:lastRow="0" w:firstColumn="0" w:lastColumn="0" w:oddVBand="0" w:evenVBand="0" w:oddHBand="0" w:evenHBand="0" w:firstRowFirstColumn="0" w:firstRowLastColumn="0" w:lastRowFirstColumn="0" w:lastRowLastColumn="0"/>
              <w:rPr>
                <w:b/>
                <w:bCs/>
                <w:color w:val="FF0000"/>
                <w:sz w:val="24"/>
                <w:szCs w:val="24"/>
              </w:rPr>
            </w:pPr>
            <w:r w:rsidRPr="33FC193F">
              <w:rPr>
                <w:b/>
                <w:bCs/>
                <w:color w:val="FF0000"/>
                <w:sz w:val="24"/>
                <w:szCs w:val="24"/>
              </w:rPr>
              <w:t>scalar</w:t>
            </w:r>
          </w:p>
        </w:tc>
      </w:tr>
      <w:tr w:rsidR="00F12B92" w:rsidRPr="001F1787" w14:paraId="66DBB46F" w14:textId="77777777" w:rsidTr="33FC1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604323A9" w14:textId="77777777" w:rsidR="00F12B92" w:rsidRPr="00A63382" w:rsidRDefault="00544B09" w:rsidP="00DC26F3">
            <w:pPr>
              <w:spacing w:before="120"/>
              <w:rPr>
                <w:b w:val="0"/>
                <w:sz w:val="24"/>
                <w:szCs w:val="24"/>
              </w:rPr>
            </w:pPr>
            <w:r w:rsidRPr="00A63382">
              <w:rPr>
                <w:b w:val="0"/>
                <w:sz w:val="24"/>
                <w:szCs w:val="24"/>
              </w:rPr>
              <w:t>Speed</w:t>
            </w:r>
          </w:p>
        </w:tc>
        <w:tc>
          <w:tcPr>
            <w:tcW w:w="1134" w:type="dxa"/>
            <w:tcBorders>
              <w:top w:val="none" w:sz="0" w:space="0" w:color="auto"/>
              <w:bottom w:val="none" w:sz="0" w:space="0" w:color="auto"/>
            </w:tcBorders>
          </w:tcPr>
          <w:p w14:paraId="7F6787E1" w14:textId="77777777" w:rsidR="00F12B92" w:rsidRPr="001F250A" w:rsidRDefault="001F250A" w:rsidP="00DC26F3">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sidRPr="001F250A">
              <w:rPr>
                <w:b/>
                <w:color w:val="FF0000"/>
                <w:sz w:val="24"/>
                <w:szCs w:val="24"/>
              </w:rPr>
              <w:t>v</w:t>
            </w:r>
          </w:p>
        </w:tc>
        <w:tc>
          <w:tcPr>
            <w:tcW w:w="3685" w:type="dxa"/>
            <w:tcBorders>
              <w:top w:val="none" w:sz="0" w:space="0" w:color="auto"/>
              <w:bottom w:val="none" w:sz="0" w:space="0" w:color="auto"/>
            </w:tcBorders>
          </w:tcPr>
          <w:p w14:paraId="60B2C73A" w14:textId="45F36F38" w:rsidR="00F12B92" w:rsidRPr="001F250A" w:rsidRDefault="33FC193F" w:rsidP="33FC193F">
            <w:pPr>
              <w:spacing w:before="120"/>
              <w:cnfStyle w:val="000000100000" w:firstRow="0" w:lastRow="0" w:firstColumn="0" w:lastColumn="0" w:oddVBand="0" w:evenVBand="0" w:oddHBand="1" w:evenHBand="0" w:firstRowFirstColumn="0" w:firstRowLastColumn="0" w:lastRowFirstColumn="0" w:lastRowLastColumn="0"/>
              <w:rPr>
                <w:b/>
                <w:bCs/>
                <w:color w:val="FF0000"/>
                <w:sz w:val="24"/>
                <w:szCs w:val="24"/>
              </w:rPr>
            </w:pPr>
            <w:r w:rsidRPr="33FC193F">
              <w:rPr>
                <w:b/>
                <w:bCs/>
                <w:color w:val="FF0000"/>
                <w:sz w:val="24"/>
                <w:szCs w:val="24"/>
              </w:rPr>
              <w:t xml:space="preserve">Metres per second </w:t>
            </w:r>
          </w:p>
        </w:tc>
        <w:tc>
          <w:tcPr>
            <w:tcW w:w="1276" w:type="dxa"/>
            <w:tcBorders>
              <w:top w:val="none" w:sz="0" w:space="0" w:color="auto"/>
              <w:bottom w:val="none" w:sz="0" w:space="0" w:color="auto"/>
            </w:tcBorders>
          </w:tcPr>
          <w:p w14:paraId="5DFB9089" w14:textId="7A292872" w:rsidR="00F12B92" w:rsidRPr="001F250A" w:rsidRDefault="33FC193F" w:rsidP="33FC193F">
            <w:pPr>
              <w:spacing w:before="120"/>
              <w:cnfStyle w:val="000000100000" w:firstRow="0" w:lastRow="0" w:firstColumn="0" w:lastColumn="0" w:oddVBand="0" w:evenVBand="0" w:oddHBand="1" w:evenHBand="0" w:firstRowFirstColumn="0" w:firstRowLastColumn="0" w:lastRowFirstColumn="0" w:lastRowLastColumn="0"/>
              <w:rPr>
                <w:b/>
                <w:bCs/>
                <w:color w:val="FF0000"/>
                <w:sz w:val="24"/>
                <w:szCs w:val="24"/>
              </w:rPr>
            </w:pPr>
            <w:r w:rsidRPr="33FC193F">
              <w:rPr>
                <w:b/>
                <w:bCs/>
                <w:color w:val="FF0000"/>
                <w:sz w:val="24"/>
                <w:szCs w:val="24"/>
              </w:rPr>
              <w:t>ms</w:t>
            </w:r>
            <w:r w:rsidRPr="33FC193F">
              <w:rPr>
                <w:b/>
                <w:bCs/>
                <w:color w:val="FF0000"/>
                <w:sz w:val="24"/>
                <w:szCs w:val="24"/>
                <w:vertAlign w:val="superscript"/>
              </w:rPr>
              <w:t xml:space="preserve">-1 </w:t>
            </w:r>
            <w:r w:rsidRPr="33FC193F">
              <w:rPr>
                <w:b/>
                <w:bCs/>
                <w:color w:val="FF0000"/>
                <w:sz w:val="24"/>
                <w:szCs w:val="24"/>
              </w:rPr>
              <w:t>or m/s</w:t>
            </w:r>
          </w:p>
        </w:tc>
        <w:tc>
          <w:tcPr>
            <w:tcW w:w="1383" w:type="dxa"/>
            <w:tcBorders>
              <w:top w:val="none" w:sz="0" w:space="0" w:color="auto"/>
              <w:bottom w:val="none" w:sz="0" w:space="0" w:color="auto"/>
              <w:right w:val="none" w:sz="0" w:space="0" w:color="auto"/>
            </w:tcBorders>
          </w:tcPr>
          <w:p w14:paraId="5E88AD87" w14:textId="3F6C3D5F" w:rsidR="00F12B92" w:rsidRPr="001F250A" w:rsidRDefault="33FC193F" w:rsidP="33FC193F">
            <w:pPr>
              <w:spacing w:before="120"/>
              <w:cnfStyle w:val="000000100000" w:firstRow="0" w:lastRow="0" w:firstColumn="0" w:lastColumn="0" w:oddVBand="0" w:evenVBand="0" w:oddHBand="1" w:evenHBand="0" w:firstRowFirstColumn="0" w:firstRowLastColumn="0" w:lastRowFirstColumn="0" w:lastRowLastColumn="0"/>
              <w:rPr>
                <w:b/>
                <w:bCs/>
                <w:color w:val="FF0000"/>
                <w:sz w:val="24"/>
                <w:szCs w:val="24"/>
              </w:rPr>
            </w:pPr>
            <w:r w:rsidRPr="33FC193F">
              <w:rPr>
                <w:b/>
                <w:bCs/>
                <w:color w:val="FF0000"/>
                <w:sz w:val="24"/>
                <w:szCs w:val="24"/>
              </w:rPr>
              <w:t>scalar</w:t>
            </w:r>
          </w:p>
        </w:tc>
      </w:tr>
      <w:tr w:rsidR="00F12B92" w:rsidRPr="001F1787" w14:paraId="030E26C0" w14:textId="77777777" w:rsidTr="33FC193F">
        <w:tc>
          <w:tcPr>
            <w:cnfStyle w:val="001000000000" w:firstRow="0" w:lastRow="0" w:firstColumn="1" w:lastColumn="0" w:oddVBand="0" w:evenVBand="0" w:oddHBand="0" w:evenHBand="0" w:firstRowFirstColumn="0" w:firstRowLastColumn="0" w:lastRowFirstColumn="0" w:lastRowLastColumn="0"/>
            <w:tcW w:w="2660" w:type="dxa"/>
          </w:tcPr>
          <w:p w14:paraId="448461AA" w14:textId="77777777" w:rsidR="00F12B92" w:rsidRPr="00A63382" w:rsidRDefault="00A00BC1" w:rsidP="00DC26F3">
            <w:pPr>
              <w:spacing w:before="120"/>
              <w:rPr>
                <w:b w:val="0"/>
                <w:sz w:val="24"/>
                <w:szCs w:val="24"/>
              </w:rPr>
            </w:pPr>
            <w:r>
              <w:rPr>
                <w:b w:val="0"/>
                <w:sz w:val="24"/>
                <w:szCs w:val="24"/>
              </w:rPr>
              <w:t>V</w:t>
            </w:r>
            <w:r w:rsidR="00544B09" w:rsidRPr="00A63382">
              <w:rPr>
                <w:b w:val="0"/>
                <w:sz w:val="24"/>
                <w:szCs w:val="24"/>
              </w:rPr>
              <w:t>elocity</w:t>
            </w:r>
          </w:p>
        </w:tc>
        <w:tc>
          <w:tcPr>
            <w:tcW w:w="1134" w:type="dxa"/>
          </w:tcPr>
          <w:p w14:paraId="2D16393A" w14:textId="77777777" w:rsidR="00F12B92" w:rsidRPr="001F250A" w:rsidRDefault="001F250A" w:rsidP="00DC26F3">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sidRPr="001F250A">
              <w:rPr>
                <w:b/>
                <w:color w:val="FF0000"/>
                <w:sz w:val="24"/>
                <w:szCs w:val="24"/>
              </w:rPr>
              <w:t>v</w:t>
            </w:r>
          </w:p>
        </w:tc>
        <w:tc>
          <w:tcPr>
            <w:tcW w:w="3685" w:type="dxa"/>
          </w:tcPr>
          <w:p w14:paraId="551764DC" w14:textId="57F1B734" w:rsidR="00F12B92" w:rsidRPr="001F250A" w:rsidRDefault="33FC193F" w:rsidP="33FC193F">
            <w:pPr>
              <w:spacing w:before="120"/>
              <w:cnfStyle w:val="000000000000" w:firstRow="0" w:lastRow="0" w:firstColumn="0" w:lastColumn="0" w:oddVBand="0" w:evenVBand="0" w:oddHBand="0" w:evenHBand="0" w:firstRowFirstColumn="0" w:firstRowLastColumn="0" w:lastRowFirstColumn="0" w:lastRowLastColumn="0"/>
              <w:rPr>
                <w:b/>
                <w:bCs/>
                <w:color w:val="FF0000"/>
                <w:sz w:val="24"/>
                <w:szCs w:val="24"/>
              </w:rPr>
            </w:pPr>
            <w:r w:rsidRPr="33FC193F">
              <w:rPr>
                <w:b/>
                <w:bCs/>
                <w:color w:val="FF0000"/>
                <w:sz w:val="24"/>
                <w:szCs w:val="24"/>
              </w:rPr>
              <w:t>Metres per second</w:t>
            </w:r>
          </w:p>
        </w:tc>
        <w:tc>
          <w:tcPr>
            <w:tcW w:w="1276" w:type="dxa"/>
          </w:tcPr>
          <w:p w14:paraId="7CBDB46F" w14:textId="66E27339" w:rsidR="00F12B92" w:rsidRPr="001F250A" w:rsidRDefault="33FC193F" w:rsidP="33FC193F">
            <w:pPr>
              <w:spacing w:before="120"/>
              <w:cnfStyle w:val="000000000000" w:firstRow="0" w:lastRow="0" w:firstColumn="0" w:lastColumn="0" w:oddVBand="0" w:evenVBand="0" w:oddHBand="0" w:evenHBand="0" w:firstRowFirstColumn="0" w:firstRowLastColumn="0" w:lastRowFirstColumn="0" w:lastRowLastColumn="0"/>
              <w:rPr>
                <w:b/>
                <w:bCs/>
                <w:color w:val="FF0000"/>
                <w:sz w:val="24"/>
                <w:szCs w:val="24"/>
              </w:rPr>
            </w:pPr>
            <w:r w:rsidRPr="33FC193F">
              <w:rPr>
                <w:b/>
                <w:bCs/>
                <w:color w:val="FF0000"/>
                <w:sz w:val="24"/>
                <w:szCs w:val="24"/>
              </w:rPr>
              <w:t>ms</w:t>
            </w:r>
            <w:r w:rsidRPr="33FC193F">
              <w:rPr>
                <w:b/>
                <w:bCs/>
                <w:color w:val="FF0000"/>
                <w:sz w:val="24"/>
                <w:szCs w:val="24"/>
                <w:vertAlign w:val="superscript"/>
              </w:rPr>
              <w:t xml:space="preserve">-1 </w:t>
            </w:r>
            <w:r w:rsidRPr="33FC193F">
              <w:rPr>
                <w:b/>
                <w:bCs/>
                <w:color w:val="FF0000"/>
                <w:sz w:val="24"/>
                <w:szCs w:val="24"/>
              </w:rPr>
              <w:t>or m/s</w:t>
            </w:r>
          </w:p>
        </w:tc>
        <w:tc>
          <w:tcPr>
            <w:tcW w:w="1383" w:type="dxa"/>
          </w:tcPr>
          <w:p w14:paraId="44DA8936" w14:textId="47AA9C35" w:rsidR="00F12B92" w:rsidRPr="001F250A" w:rsidRDefault="33FC193F" w:rsidP="33FC193F">
            <w:pPr>
              <w:spacing w:before="120"/>
              <w:cnfStyle w:val="000000000000" w:firstRow="0" w:lastRow="0" w:firstColumn="0" w:lastColumn="0" w:oddVBand="0" w:evenVBand="0" w:oddHBand="0" w:evenHBand="0" w:firstRowFirstColumn="0" w:firstRowLastColumn="0" w:lastRowFirstColumn="0" w:lastRowLastColumn="0"/>
              <w:rPr>
                <w:b/>
                <w:bCs/>
                <w:color w:val="FF0000"/>
                <w:sz w:val="24"/>
                <w:szCs w:val="24"/>
              </w:rPr>
            </w:pPr>
            <w:r w:rsidRPr="33FC193F">
              <w:rPr>
                <w:b/>
                <w:bCs/>
                <w:color w:val="FF0000"/>
                <w:sz w:val="24"/>
                <w:szCs w:val="24"/>
              </w:rPr>
              <w:t>vector</w:t>
            </w:r>
          </w:p>
        </w:tc>
      </w:tr>
    </w:tbl>
    <w:p w14:paraId="3ADF3CCC" w14:textId="77777777" w:rsidR="00FC49EE" w:rsidRPr="00CF7C87" w:rsidRDefault="00C87083" w:rsidP="00CF7C87">
      <w:pPr>
        <w:pStyle w:val="Heading1"/>
      </w:pPr>
      <w:r w:rsidRPr="00CF7C87">
        <w:t xml:space="preserve">The </w:t>
      </w:r>
      <w:r w:rsidR="00A972E2" w:rsidRPr="00CF7C87">
        <w:t xml:space="preserve">WAVES </w:t>
      </w:r>
      <w:r w:rsidRPr="00CF7C87">
        <w:t>unit in numbers</w:t>
      </w:r>
    </w:p>
    <w:tbl>
      <w:tblPr>
        <w:tblStyle w:val="LightList-Accent2"/>
        <w:tblW w:w="9890"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ook w:val="04A0" w:firstRow="1" w:lastRow="0" w:firstColumn="1" w:lastColumn="0" w:noHBand="0" w:noVBand="1"/>
      </w:tblPr>
      <w:tblGrid>
        <w:gridCol w:w="7763"/>
        <w:gridCol w:w="2127"/>
      </w:tblGrid>
      <w:tr w:rsidR="00F97F71" w:rsidRPr="00F97F71" w14:paraId="1895BD0B" w14:textId="77777777" w:rsidTr="00F9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shd w:val="clear" w:color="auto" w:fill="FABF8F" w:themeFill="accent6" w:themeFillTint="99"/>
          </w:tcPr>
          <w:p w14:paraId="7D48462D" w14:textId="77777777" w:rsidR="004032F3" w:rsidRPr="00F97F71" w:rsidRDefault="004032F3" w:rsidP="00DC26F3">
            <w:pPr>
              <w:spacing w:before="120" w:after="120"/>
              <w:rPr>
                <w:color w:val="auto"/>
                <w:sz w:val="24"/>
                <w:szCs w:val="24"/>
              </w:rPr>
            </w:pPr>
            <w:r w:rsidRPr="00F97F71">
              <w:rPr>
                <w:color w:val="auto"/>
                <w:sz w:val="24"/>
                <w:szCs w:val="24"/>
              </w:rPr>
              <w:t>Quantity</w:t>
            </w:r>
          </w:p>
        </w:tc>
        <w:tc>
          <w:tcPr>
            <w:tcW w:w="2127" w:type="dxa"/>
            <w:shd w:val="clear" w:color="auto" w:fill="FABF8F" w:themeFill="accent6" w:themeFillTint="99"/>
          </w:tcPr>
          <w:p w14:paraId="5D6C10DA" w14:textId="77777777" w:rsidR="004032F3" w:rsidRPr="00F97F71" w:rsidRDefault="004032F3" w:rsidP="00DC26F3">
            <w:pPr>
              <w:spacing w:before="120" w:after="120"/>
              <w:cnfStyle w:val="100000000000" w:firstRow="1" w:lastRow="0" w:firstColumn="0" w:lastColumn="0" w:oddVBand="0" w:evenVBand="0" w:oddHBand="0" w:evenHBand="0" w:firstRowFirstColumn="0" w:firstRowLastColumn="0" w:lastRowFirstColumn="0" w:lastRowLastColumn="0"/>
              <w:rPr>
                <w:color w:val="auto"/>
                <w:sz w:val="24"/>
                <w:szCs w:val="24"/>
              </w:rPr>
            </w:pPr>
            <w:r w:rsidRPr="00F97F71">
              <w:rPr>
                <w:color w:val="auto"/>
                <w:sz w:val="24"/>
                <w:szCs w:val="24"/>
              </w:rPr>
              <w:t>Value</w:t>
            </w:r>
          </w:p>
        </w:tc>
      </w:tr>
      <w:tr w:rsidR="004032F3" w:rsidRPr="001F1787" w14:paraId="154CF128"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14:paraId="605552A7"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approximate speed of sound in air?</w:t>
            </w:r>
          </w:p>
        </w:tc>
        <w:tc>
          <w:tcPr>
            <w:tcW w:w="2127" w:type="dxa"/>
            <w:tcBorders>
              <w:top w:val="none" w:sz="0" w:space="0" w:color="auto"/>
              <w:bottom w:val="none" w:sz="0" w:space="0" w:color="auto"/>
              <w:right w:val="none" w:sz="0" w:space="0" w:color="auto"/>
            </w:tcBorders>
          </w:tcPr>
          <w:p w14:paraId="5B3E3C6D" w14:textId="77777777" w:rsidR="004032F3" w:rsidRPr="00A56E3F" w:rsidRDefault="00A56E3F" w:rsidP="00DC26F3">
            <w:pPr>
              <w:spacing w:before="120"/>
              <w:cnfStyle w:val="000000100000" w:firstRow="0" w:lastRow="0" w:firstColumn="0" w:lastColumn="0" w:oddVBand="0" w:evenVBand="0" w:oddHBand="1" w:evenHBand="0" w:firstRowFirstColumn="0" w:firstRowLastColumn="0" w:lastRowFirstColumn="0" w:lastRowLastColumn="0"/>
              <w:rPr>
                <w:color w:val="FF0000"/>
                <w:sz w:val="24"/>
                <w:szCs w:val="24"/>
              </w:rPr>
            </w:pPr>
            <w:r w:rsidRPr="00A56E3F">
              <w:rPr>
                <w:color w:val="FF0000"/>
                <w:sz w:val="24"/>
                <w:szCs w:val="24"/>
              </w:rPr>
              <w:t>340 ms</w:t>
            </w:r>
            <w:r w:rsidRPr="00A56E3F">
              <w:rPr>
                <w:color w:val="FF0000"/>
                <w:sz w:val="24"/>
                <w:szCs w:val="24"/>
                <w:vertAlign w:val="superscript"/>
              </w:rPr>
              <w:t>-1</w:t>
            </w:r>
          </w:p>
        </w:tc>
      </w:tr>
      <w:tr w:rsidR="004032F3" w:rsidRPr="001F1787" w14:paraId="68690D34" w14:textId="7777777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14:paraId="58C4C16C"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approximate speed of ultrasound in air?</w:t>
            </w:r>
          </w:p>
        </w:tc>
        <w:tc>
          <w:tcPr>
            <w:tcW w:w="2127" w:type="dxa"/>
          </w:tcPr>
          <w:p w14:paraId="0774169E" w14:textId="77777777" w:rsidR="004032F3" w:rsidRPr="00A56E3F" w:rsidRDefault="00A56E3F" w:rsidP="00DC26F3">
            <w:pPr>
              <w:spacing w:before="120"/>
              <w:cnfStyle w:val="000000000000" w:firstRow="0" w:lastRow="0" w:firstColumn="0" w:lastColumn="0" w:oddVBand="0" w:evenVBand="0" w:oddHBand="0" w:evenHBand="0" w:firstRowFirstColumn="0" w:firstRowLastColumn="0" w:lastRowFirstColumn="0" w:lastRowLastColumn="0"/>
              <w:rPr>
                <w:color w:val="FF0000"/>
                <w:sz w:val="24"/>
                <w:szCs w:val="24"/>
              </w:rPr>
            </w:pPr>
            <w:r w:rsidRPr="00A56E3F">
              <w:rPr>
                <w:color w:val="FF0000"/>
                <w:sz w:val="24"/>
                <w:szCs w:val="24"/>
              </w:rPr>
              <w:t>340 ms</w:t>
            </w:r>
            <w:r w:rsidRPr="00A56E3F">
              <w:rPr>
                <w:color w:val="FF0000"/>
                <w:sz w:val="24"/>
                <w:szCs w:val="24"/>
                <w:vertAlign w:val="superscript"/>
              </w:rPr>
              <w:t>-1</w:t>
            </w:r>
          </w:p>
        </w:tc>
      </w:tr>
      <w:tr w:rsidR="004032F3" w:rsidRPr="001F1787" w14:paraId="6D18E52C"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14:paraId="2C7A2F83"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Does sound travel faster or slower in solids than in air?</w:t>
            </w:r>
          </w:p>
        </w:tc>
        <w:tc>
          <w:tcPr>
            <w:tcW w:w="2127" w:type="dxa"/>
            <w:tcBorders>
              <w:top w:val="none" w:sz="0" w:space="0" w:color="auto"/>
              <w:bottom w:val="none" w:sz="0" w:space="0" w:color="auto"/>
              <w:right w:val="none" w:sz="0" w:space="0" w:color="auto"/>
            </w:tcBorders>
          </w:tcPr>
          <w:p w14:paraId="409B4158" w14:textId="77777777" w:rsidR="004032F3" w:rsidRPr="00A56E3F" w:rsidRDefault="00D03B51" w:rsidP="00DC26F3">
            <w:pPr>
              <w:spacing w:before="120"/>
              <w:cnfStyle w:val="000000100000" w:firstRow="0" w:lastRow="0" w:firstColumn="0" w:lastColumn="0" w:oddVBand="0" w:evenVBand="0" w:oddHBand="1" w:evenHBand="0" w:firstRowFirstColumn="0" w:firstRowLastColumn="0" w:lastRowFirstColumn="0" w:lastRowLastColumn="0"/>
              <w:rPr>
                <w:color w:val="FF0000"/>
                <w:sz w:val="24"/>
                <w:szCs w:val="24"/>
              </w:rPr>
            </w:pPr>
            <w:r w:rsidRPr="00A56E3F">
              <w:rPr>
                <w:color w:val="FF0000"/>
                <w:sz w:val="24"/>
                <w:szCs w:val="24"/>
              </w:rPr>
              <w:t>F</w:t>
            </w:r>
            <w:r w:rsidR="00A56E3F" w:rsidRPr="00A56E3F">
              <w:rPr>
                <w:color w:val="FF0000"/>
                <w:sz w:val="24"/>
                <w:szCs w:val="24"/>
              </w:rPr>
              <w:t>aster</w:t>
            </w:r>
          </w:p>
        </w:tc>
      </w:tr>
      <w:tr w:rsidR="004032F3" w:rsidRPr="001F1787" w14:paraId="3F9780EC" w14:textId="7777777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14:paraId="2CBDECFD"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 minute?</w:t>
            </w:r>
          </w:p>
        </w:tc>
        <w:tc>
          <w:tcPr>
            <w:tcW w:w="2127" w:type="dxa"/>
          </w:tcPr>
          <w:p w14:paraId="7E6E3C56" w14:textId="77777777" w:rsidR="004032F3" w:rsidRPr="00A56E3F" w:rsidRDefault="00A56E3F" w:rsidP="00DC26F3">
            <w:pPr>
              <w:spacing w:before="120"/>
              <w:cnfStyle w:val="000000000000" w:firstRow="0" w:lastRow="0" w:firstColumn="0" w:lastColumn="0" w:oddVBand="0" w:evenVBand="0" w:oddHBand="0" w:evenHBand="0" w:firstRowFirstColumn="0" w:firstRowLastColumn="0" w:lastRowFirstColumn="0" w:lastRowLastColumn="0"/>
              <w:rPr>
                <w:color w:val="FF0000"/>
                <w:sz w:val="24"/>
                <w:szCs w:val="24"/>
              </w:rPr>
            </w:pPr>
            <w:r>
              <w:rPr>
                <w:color w:val="FF0000"/>
                <w:sz w:val="24"/>
                <w:szCs w:val="24"/>
              </w:rPr>
              <w:t>60</w:t>
            </w:r>
            <w:r w:rsidR="00D03B51">
              <w:rPr>
                <w:color w:val="FF0000"/>
                <w:sz w:val="24"/>
                <w:szCs w:val="24"/>
              </w:rPr>
              <w:t xml:space="preserve"> s</w:t>
            </w:r>
          </w:p>
        </w:tc>
      </w:tr>
      <w:tr w:rsidR="004032F3" w:rsidRPr="001F1787" w14:paraId="697D185F"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14:paraId="13EB9720"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an hour?</w:t>
            </w:r>
          </w:p>
        </w:tc>
        <w:tc>
          <w:tcPr>
            <w:tcW w:w="2127" w:type="dxa"/>
            <w:tcBorders>
              <w:top w:val="none" w:sz="0" w:space="0" w:color="auto"/>
              <w:bottom w:val="none" w:sz="0" w:space="0" w:color="auto"/>
              <w:right w:val="none" w:sz="0" w:space="0" w:color="auto"/>
            </w:tcBorders>
          </w:tcPr>
          <w:p w14:paraId="01137E27" w14:textId="77777777" w:rsidR="004032F3" w:rsidRPr="00A56E3F" w:rsidRDefault="00A56E3F" w:rsidP="00DC26F3">
            <w:pPr>
              <w:spacing w:before="120"/>
              <w:cnfStyle w:val="000000100000" w:firstRow="0" w:lastRow="0" w:firstColumn="0" w:lastColumn="0" w:oddVBand="0" w:evenVBand="0" w:oddHBand="1" w:evenHBand="0" w:firstRowFirstColumn="0" w:firstRowLastColumn="0" w:lastRowFirstColumn="0" w:lastRowLastColumn="0"/>
              <w:rPr>
                <w:color w:val="FF0000"/>
                <w:sz w:val="24"/>
                <w:szCs w:val="24"/>
              </w:rPr>
            </w:pPr>
            <w:r>
              <w:rPr>
                <w:color w:val="FF0000"/>
                <w:sz w:val="24"/>
                <w:szCs w:val="24"/>
              </w:rPr>
              <w:t>3600</w:t>
            </w:r>
            <w:r w:rsidR="00D03B51">
              <w:rPr>
                <w:color w:val="FF0000"/>
                <w:sz w:val="24"/>
                <w:szCs w:val="24"/>
              </w:rPr>
              <w:t xml:space="preserve"> s</w:t>
            </w:r>
          </w:p>
        </w:tc>
      </w:tr>
      <w:tr w:rsidR="004032F3" w:rsidRPr="001F1787" w14:paraId="6EC774AA" w14:textId="7777777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14:paraId="30B6E032" w14:textId="77777777" w:rsidR="004032F3" w:rsidRPr="001F1787" w:rsidRDefault="004032F3"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light in air?</w:t>
            </w:r>
          </w:p>
        </w:tc>
        <w:tc>
          <w:tcPr>
            <w:tcW w:w="2127" w:type="dxa"/>
          </w:tcPr>
          <w:p w14:paraId="2C2B95B3" w14:textId="77777777" w:rsidR="004032F3" w:rsidRPr="00A56E3F" w:rsidRDefault="00A56E3F" w:rsidP="00DC26F3">
            <w:pPr>
              <w:spacing w:before="120"/>
              <w:cnfStyle w:val="000000000000" w:firstRow="0" w:lastRow="0" w:firstColumn="0" w:lastColumn="0" w:oddVBand="0" w:evenVBand="0" w:oddHBand="0" w:evenHBand="0" w:firstRowFirstColumn="0" w:firstRowLastColumn="0" w:lastRowFirstColumn="0" w:lastRowLastColumn="0"/>
              <w:rPr>
                <w:color w:val="FF0000"/>
                <w:sz w:val="24"/>
                <w:szCs w:val="24"/>
              </w:rPr>
            </w:pPr>
            <w:r>
              <w:rPr>
                <w:color w:val="FF0000"/>
                <w:sz w:val="24"/>
                <w:szCs w:val="24"/>
              </w:rPr>
              <w:t xml:space="preserve">3.0 </w:t>
            </w:r>
            <w:r>
              <w:rPr>
                <w:color w:val="FF0000"/>
                <w:sz w:val="24"/>
                <w:szCs w:val="24"/>
              </w:rPr>
              <w:sym w:font="Symbol" w:char="F0B4"/>
            </w:r>
            <w:r>
              <w:rPr>
                <w:color w:val="FF0000"/>
                <w:sz w:val="24"/>
                <w:szCs w:val="24"/>
              </w:rPr>
              <w:t xml:space="preserve"> 10</w:t>
            </w:r>
            <w:r>
              <w:rPr>
                <w:color w:val="FF0000"/>
                <w:sz w:val="24"/>
                <w:szCs w:val="24"/>
                <w:vertAlign w:val="superscript"/>
              </w:rPr>
              <w:t xml:space="preserve">8 </w:t>
            </w:r>
            <w:r>
              <w:rPr>
                <w:color w:val="FF0000"/>
                <w:sz w:val="24"/>
                <w:szCs w:val="24"/>
              </w:rPr>
              <w:t>ms</w:t>
            </w:r>
            <w:r w:rsidRPr="00A56E3F">
              <w:rPr>
                <w:color w:val="FF0000"/>
                <w:sz w:val="24"/>
                <w:szCs w:val="24"/>
                <w:vertAlign w:val="superscript"/>
              </w:rPr>
              <w:t>-1</w:t>
            </w:r>
          </w:p>
        </w:tc>
      </w:tr>
      <w:tr w:rsidR="00A56E3F" w:rsidRPr="001F1787" w14:paraId="22FF0817"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14:paraId="62FBE473" w14:textId="77777777" w:rsidR="00A56E3F" w:rsidRPr="001F1787" w:rsidRDefault="00A56E3F"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light in glass, eg in a fibre optic cable?</w:t>
            </w:r>
          </w:p>
        </w:tc>
        <w:tc>
          <w:tcPr>
            <w:tcW w:w="2127" w:type="dxa"/>
            <w:tcBorders>
              <w:top w:val="none" w:sz="0" w:space="0" w:color="auto"/>
              <w:bottom w:val="none" w:sz="0" w:space="0" w:color="auto"/>
              <w:right w:val="none" w:sz="0" w:space="0" w:color="auto"/>
            </w:tcBorders>
          </w:tcPr>
          <w:p w14:paraId="14213508" w14:textId="77777777" w:rsidR="00A56E3F" w:rsidRPr="00A56E3F" w:rsidRDefault="0055639E" w:rsidP="00A56E3F">
            <w:pPr>
              <w:spacing w:before="120"/>
              <w:cnfStyle w:val="000000100000" w:firstRow="0" w:lastRow="0" w:firstColumn="0" w:lastColumn="0" w:oddVBand="0" w:evenVBand="0" w:oddHBand="1" w:evenHBand="0" w:firstRowFirstColumn="0" w:firstRowLastColumn="0" w:lastRowFirstColumn="0" w:lastRowLastColumn="0"/>
              <w:rPr>
                <w:color w:val="FF0000"/>
                <w:sz w:val="24"/>
                <w:szCs w:val="24"/>
              </w:rPr>
            </w:pPr>
            <w:r>
              <w:rPr>
                <w:color w:val="FF0000"/>
                <w:sz w:val="24"/>
                <w:szCs w:val="24"/>
              </w:rPr>
              <w:t>2</w:t>
            </w:r>
            <w:r w:rsidR="00A56E3F">
              <w:rPr>
                <w:color w:val="FF0000"/>
                <w:sz w:val="24"/>
                <w:szCs w:val="24"/>
              </w:rPr>
              <w:t xml:space="preserve">.0 </w:t>
            </w:r>
            <w:r w:rsidR="00A56E3F">
              <w:rPr>
                <w:color w:val="FF0000"/>
                <w:sz w:val="24"/>
                <w:szCs w:val="24"/>
              </w:rPr>
              <w:sym w:font="Symbol" w:char="F0B4"/>
            </w:r>
            <w:r w:rsidR="00A56E3F">
              <w:rPr>
                <w:color w:val="FF0000"/>
                <w:sz w:val="24"/>
                <w:szCs w:val="24"/>
              </w:rPr>
              <w:t xml:space="preserve"> 10</w:t>
            </w:r>
            <w:r w:rsidR="00A56E3F">
              <w:rPr>
                <w:color w:val="FF0000"/>
                <w:sz w:val="24"/>
                <w:szCs w:val="24"/>
                <w:vertAlign w:val="superscript"/>
              </w:rPr>
              <w:t xml:space="preserve">8 </w:t>
            </w:r>
            <w:r w:rsidR="00A56E3F">
              <w:rPr>
                <w:color w:val="FF0000"/>
                <w:sz w:val="24"/>
                <w:szCs w:val="24"/>
              </w:rPr>
              <w:t>ms</w:t>
            </w:r>
            <w:r w:rsidR="00A56E3F" w:rsidRPr="00A56E3F">
              <w:rPr>
                <w:color w:val="FF0000"/>
                <w:sz w:val="24"/>
                <w:szCs w:val="24"/>
                <w:vertAlign w:val="superscript"/>
              </w:rPr>
              <w:t>-1</w:t>
            </w:r>
          </w:p>
        </w:tc>
      </w:tr>
      <w:tr w:rsidR="00A56E3F" w:rsidRPr="001F1787" w14:paraId="00969196" w14:textId="7777777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14:paraId="45EA55F5" w14:textId="77777777" w:rsidR="00A56E3F" w:rsidRPr="001F1787" w:rsidRDefault="00A56E3F"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microwaves in air?</w:t>
            </w:r>
          </w:p>
        </w:tc>
        <w:tc>
          <w:tcPr>
            <w:tcW w:w="2127" w:type="dxa"/>
          </w:tcPr>
          <w:p w14:paraId="6DDA2224" w14:textId="77777777" w:rsidR="00A56E3F" w:rsidRPr="00A56E3F" w:rsidRDefault="00A56E3F" w:rsidP="00A56E3F">
            <w:pPr>
              <w:spacing w:before="120"/>
              <w:cnfStyle w:val="000000000000" w:firstRow="0" w:lastRow="0" w:firstColumn="0" w:lastColumn="0" w:oddVBand="0" w:evenVBand="0" w:oddHBand="0" w:evenHBand="0" w:firstRowFirstColumn="0" w:firstRowLastColumn="0" w:lastRowFirstColumn="0" w:lastRowLastColumn="0"/>
              <w:rPr>
                <w:color w:val="FF0000"/>
                <w:sz w:val="24"/>
                <w:szCs w:val="24"/>
              </w:rPr>
            </w:pPr>
            <w:r>
              <w:rPr>
                <w:color w:val="FF0000"/>
                <w:sz w:val="24"/>
                <w:szCs w:val="24"/>
              </w:rPr>
              <w:t xml:space="preserve">3.0 </w:t>
            </w:r>
            <w:r>
              <w:rPr>
                <w:color w:val="FF0000"/>
                <w:sz w:val="24"/>
                <w:szCs w:val="24"/>
              </w:rPr>
              <w:sym w:font="Symbol" w:char="F0B4"/>
            </w:r>
            <w:r>
              <w:rPr>
                <w:color w:val="FF0000"/>
                <w:sz w:val="24"/>
                <w:szCs w:val="24"/>
              </w:rPr>
              <w:t xml:space="preserve"> 10</w:t>
            </w:r>
            <w:r>
              <w:rPr>
                <w:color w:val="FF0000"/>
                <w:sz w:val="24"/>
                <w:szCs w:val="24"/>
                <w:vertAlign w:val="superscript"/>
              </w:rPr>
              <w:t xml:space="preserve">8 </w:t>
            </w:r>
            <w:r>
              <w:rPr>
                <w:color w:val="FF0000"/>
                <w:sz w:val="24"/>
                <w:szCs w:val="24"/>
              </w:rPr>
              <w:t>ms</w:t>
            </w:r>
            <w:r w:rsidRPr="00A56E3F">
              <w:rPr>
                <w:color w:val="FF0000"/>
                <w:sz w:val="24"/>
                <w:szCs w:val="24"/>
                <w:vertAlign w:val="superscript"/>
              </w:rPr>
              <w:t>-1</w:t>
            </w:r>
          </w:p>
        </w:tc>
      </w:tr>
      <w:tr w:rsidR="00A56E3F" w:rsidRPr="001F1787" w14:paraId="42DCDBB4"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14:paraId="2A26DCF7" w14:textId="77777777" w:rsidR="00A56E3F" w:rsidRPr="001F1787" w:rsidRDefault="00A56E3F"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a television signal in air?</w:t>
            </w:r>
          </w:p>
        </w:tc>
        <w:tc>
          <w:tcPr>
            <w:tcW w:w="2127" w:type="dxa"/>
            <w:tcBorders>
              <w:top w:val="none" w:sz="0" w:space="0" w:color="auto"/>
              <w:bottom w:val="none" w:sz="0" w:space="0" w:color="auto"/>
              <w:right w:val="none" w:sz="0" w:space="0" w:color="auto"/>
            </w:tcBorders>
          </w:tcPr>
          <w:p w14:paraId="0F7ADF61" w14:textId="77777777" w:rsidR="00A56E3F" w:rsidRPr="00A56E3F" w:rsidRDefault="00A56E3F" w:rsidP="00A56E3F">
            <w:pPr>
              <w:spacing w:before="120"/>
              <w:cnfStyle w:val="000000100000" w:firstRow="0" w:lastRow="0" w:firstColumn="0" w:lastColumn="0" w:oddVBand="0" w:evenVBand="0" w:oddHBand="1" w:evenHBand="0" w:firstRowFirstColumn="0" w:firstRowLastColumn="0" w:lastRowFirstColumn="0" w:lastRowLastColumn="0"/>
              <w:rPr>
                <w:color w:val="FF0000"/>
                <w:sz w:val="24"/>
                <w:szCs w:val="24"/>
              </w:rPr>
            </w:pPr>
            <w:r>
              <w:rPr>
                <w:color w:val="FF0000"/>
                <w:sz w:val="24"/>
                <w:szCs w:val="24"/>
              </w:rPr>
              <w:t xml:space="preserve">3.0 </w:t>
            </w:r>
            <w:r>
              <w:rPr>
                <w:color w:val="FF0000"/>
                <w:sz w:val="24"/>
                <w:szCs w:val="24"/>
              </w:rPr>
              <w:sym w:font="Symbol" w:char="F0B4"/>
            </w:r>
            <w:r>
              <w:rPr>
                <w:color w:val="FF0000"/>
                <w:sz w:val="24"/>
                <w:szCs w:val="24"/>
              </w:rPr>
              <w:t xml:space="preserve"> 10</w:t>
            </w:r>
            <w:r>
              <w:rPr>
                <w:color w:val="FF0000"/>
                <w:sz w:val="24"/>
                <w:szCs w:val="24"/>
                <w:vertAlign w:val="superscript"/>
              </w:rPr>
              <w:t xml:space="preserve">8 </w:t>
            </w:r>
            <w:r>
              <w:rPr>
                <w:color w:val="FF0000"/>
                <w:sz w:val="24"/>
                <w:szCs w:val="24"/>
              </w:rPr>
              <w:t>ms</w:t>
            </w:r>
            <w:r w:rsidRPr="00A56E3F">
              <w:rPr>
                <w:color w:val="FF0000"/>
                <w:sz w:val="24"/>
                <w:szCs w:val="24"/>
                <w:vertAlign w:val="superscript"/>
              </w:rPr>
              <w:t>-1</w:t>
            </w:r>
          </w:p>
        </w:tc>
      </w:tr>
      <w:tr w:rsidR="00A56E3F" w:rsidRPr="001F1787" w14:paraId="1EF29F89" w14:textId="7777777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14:paraId="003F338C" w14:textId="77777777" w:rsidR="00A56E3F" w:rsidRPr="001F1787" w:rsidRDefault="00A56E3F"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speed of a radio signals in air?</w:t>
            </w:r>
          </w:p>
        </w:tc>
        <w:tc>
          <w:tcPr>
            <w:tcW w:w="2127" w:type="dxa"/>
          </w:tcPr>
          <w:p w14:paraId="2299E707" w14:textId="77777777" w:rsidR="00A56E3F" w:rsidRPr="00A56E3F" w:rsidRDefault="00A56E3F" w:rsidP="00A56E3F">
            <w:pPr>
              <w:spacing w:before="120"/>
              <w:cnfStyle w:val="000000000000" w:firstRow="0" w:lastRow="0" w:firstColumn="0" w:lastColumn="0" w:oddVBand="0" w:evenVBand="0" w:oddHBand="0" w:evenHBand="0" w:firstRowFirstColumn="0" w:firstRowLastColumn="0" w:lastRowFirstColumn="0" w:lastRowLastColumn="0"/>
              <w:rPr>
                <w:color w:val="FF0000"/>
                <w:sz w:val="24"/>
                <w:szCs w:val="24"/>
              </w:rPr>
            </w:pPr>
            <w:r>
              <w:rPr>
                <w:color w:val="FF0000"/>
                <w:sz w:val="24"/>
                <w:szCs w:val="24"/>
              </w:rPr>
              <w:t xml:space="preserve">3.0 </w:t>
            </w:r>
            <w:r>
              <w:rPr>
                <w:color w:val="FF0000"/>
                <w:sz w:val="24"/>
                <w:szCs w:val="24"/>
              </w:rPr>
              <w:sym w:font="Symbol" w:char="F0B4"/>
            </w:r>
            <w:r>
              <w:rPr>
                <w:color w:val="FF0000"/>
                <w:sz w:val="24"/>
                <w:szCs w:val="24"/>
              </w:rPr>
              <w:t xml:space="preserve"> 10</w:t>
            </w:r>
            <w:r>
              <w:rPr>
                <w:color w:val="FF0000"/>
                <w:sz w:val="24"/>
                <w:szCs w:val="24"/>
                <w:vertAlign w:val="superscript"/>
              </w:rPr>
              <w:t xml:space="preserve">8 </w:t>
            </w:r>
            <w:r>
              <w:rPr>
                <w:color w:val="FF0000"/>
                <w:sz w:val="24"/>
                <w:szCs w:val="24"/>
              </w:rPr>
              <w:t>ms</w:t>
            </w:r>
            <w:r w:rsidRPr="00A56E3F">
              <w:rPr>
                <w:color w:val="FF0000"/>
                <w:sz w:val="24"/>
                <w:szCs w:val="24"/>
                <w:vertAlign w:val="superscript"/>
              </w:rPr>
              <w:t>-1</w:t>
            </w:r>
          </w:p>
        </w:tc>
      </w:tr>
      <w:tr w:rsidR="00A56E3F" w:rsidRPr="001F1787" w14:paraId="006016ED"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14:paraId="0CB4D067" w14:textId="77777777" w:rsidR="00A56E3F" w:rsidRPr="001F1787" w:rsidRDefault="00A56E3F"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At what speed do X-rays travel in air?</w:t>
            </w:r>
          </w:p>
        </w:tc>
        <w:tc>
          <w:tcPr>
            <w:tcW w:w="2127" w:type="dxa"/>
            <w:tcBorders>
              <w:top w:val="none" w:sz="0" w:space="0" w:color="auto"/>
              <w:bottom w:val="none" w:sz="0" w:space="0" w:color="auto"/>
              <w:right w:val="none" w:sz="0" w:space="0" w:color="auto"/>
            </w:tcBorders>
          </w:tcPr>
          <w:p w14:paraId="68089FF2" w14:textId="77777777" w:rsidR="00A56E3F" w:rsidRPr="00A56E3F" w:rsidRDefault="00A56E3F" w:rsidP="00A56E3F">
            <w:pPr>
              <w:spacing w:before="120"/>
              <w:cnfStyle w:val="000000100000" w:firstRow="0" w:lastRow="0" w:firstColumn="0" w:lastColumn="0" w:oddVBand="0" w:evenVBand="0" w:oddHBand="1" w:evenHBand="0" w:firstRowFirstColumn="0" w:firstRowLastColumn="0" w:lastRowFirstColumn="0" w:lastRowLastColumn="0"/>
              <w:rPr>
                <w:color w:val="FF0000"/>
                <w:sz w:val="24"/>
                <w:szCs w:val="24"/>
              </w:rPr>
            </w:pPr>
            <w:r>
              <w:rPr>
                <w:color w:val="FF0000"/>
                <w:sz w:val="24"/>
                <w:szCs w:val="24"/>
              </w:rPr>
              <w:t xml:space="preserve">3.0 </w:t>
            </w:r>
            <w:r>
              <w:rPr>
                <w:color w:val="FF0000"/>
                <w:sz w:val="24"/>
                <w:szCs w:val="24"/>
              </w:rPr>
              <w:sym w:font="Symbol" w:char="F0B4"/>
            </w:r>
            <w:r>
              <w:rPr>
                <w:color w:val="FF0000"/>
                <w:sz w:val="24"/>
                <w:szCs w:val="24"/>
              </w:rPr>
              <w:t xml:space="preserve"> 10</w:t>
            </w:r>
            <w:r>
              <w:rPr>
                <w:color w:val="FF0000"/>
                <w:sz w:val="24"/>
                <w:szCs w:val="24"/>
                <w:vertAlign w:val="superscript"/>
              </w:rPr>
              <w:t xml:space="preserve">8 </w:t>
            </w:r>
            <w:r>
              <w:rPr>
                <w:color w:val="FF0000"/>
                <w:sz w:val="24"/>
                <w:szCs w:val="24"/>
              </w:rPr>
              <w:t>ms</w:t>
            </w:r>
            <w:r w:rsidRPr="00A56E3F">
              <w:rPr>
                <w:color w:val="FF0000"/>
                <w:sz w:val="24"/>
                <w:szCs w:val="24"/>
                <w:vertAlign w:val="superscript"/>
              </w:rPr>
              <w:t>-1</w:t>
            </w:r>
          </w:p>
        </w:tc>
      </w:tr>
      <w:tr w:rsidR="00A56E3F" w:rsidRPr="001F1787" w14:paraId="341A2683" w14:textId="77777777" w:rsidTr="00F97F71">
        <w:tc>
          <w:tcPr>
            <w:cnfStyle w:val="001000000000" w:firstRow="0" w:lastRow="0" w:firstColumn="1" w:lastColumn="0" w:oddVBand="0" w:evenVBand="0" w:oddHBand="0" w:evenHBand="0" w:firstRowFirstColumn="0" w:firstRowLastColumn="0" w:lastRowFirstColumn="0" w:lastRowLastColumn="0"/>
            <w:tcW w:w="7763" w:type="dxa"/>
            <w:vAlign w:val="center"/>
          </w:tcPr>
          <w:p w14:paraId="4F4E7E94" w14:textId="77777777" w:rsidR="00A56E3F" w:rsidRPr="001F1787" w:rsidRDefault="00A56E3F"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At what speed does gamma radiation travel in air?</w:t>
            </w:r>
          </w:p>
        </w:tc>
        <w:tc>
          <w:tcPr>
            <w:tcW w:w="2127" w:type="dxa"/>
          </w:tcPr>
          <w:p w14:paraId="69A7D4D4" w14:textId="77777777" w:rsidR="00A56E3F" w:rsidRPr="00A56E3F" w:rsidRDefault="00A56E3F" w:rsidP="00A56E3F">
            <w:pPr>
              <w:spacing w:before="120"/>
              <w:cnfStyle w:val="000000000000" w:firstRow="0" w:lastRow="0" w:firstColumn="0" w:lastColumn="0" w:oddVBand="0" w:evenVBand="0" w:oddHBand="0" w:evenHBand="0" w:firstRowFirstColumn="0" w:firstRowLastColumn="0" w:lastRowFirstColumn="0" w:lastRowLastColumn="0"/>
              <w:rPr>
                <w:color w:val="FF0000"/>
                <w:sz w:val="24"/>
                <w:szCs w:val="24"/>
              </w:rPr>
            </w:pPr>
            <w:r>
              <w:rPr>
                <w:color w:val="FF0000"/>
                <w:sz w:val="24"/>
                <w:szCs w:val="24"/>
              </w:rPr>
              <w:t xml:space="preserve">3.0 </w:t>
            </w:r>
            <w:r>
              <w:rPr>
                <w:color w:val="FF0000"/>
                <w:sz w:val="24"/>
                <w:szCs w:val="24"/>
              </w:rPr>
              <w:sym w:font="Symbol" w:char="F0B4"/>
            </w:r>
            <w:r>
              <w:rPr>
                <w:color w:val="FF0000"/>
                <w:sz w:val="24"/>
                <w:szCs w:val="24"/>
              </w:rPr>
              <w:t xml:space="preserve"> 10</w:t>
            </w:r>
            <w:r>
              <w:rPr>
                <w:color w:val="FF0000"/>
                <w:sz w:val="24"/>
                <w:szCs w:val="24"/>
                <w:vertAlign w:val="superscript"/>
              </w:rPr>
              <w:t xml:space="preserve">8 </w:t>
            </w:r>
            <w:r>
              <w:rPr>
                <w:color w:val="FF0000"/>
                <w:sz w:val="24"/>
                <w:szCs w:val="24"/>
              </w:rPr>
              <w:t>ms</w:t>
            </w:r>
            <w:r w:rsidRPr="00A56E3F">
              <w:rPr>
                <w:color w:val="FF0000"/>
                <w:sz w:val="24"/>
                <w:szCs w:val="24"/>
                <w:vertAlign w:val="superscript"/>
              </w:rPr>
              <w:t>-1</w:t>
            </w:r>
          </w:p>
        </w:tc>
      </w:tr>
      <w:tr w:rsidR="00A56E3F" w:rsidRPr="001F1787" w14:paraId="553AD383" w14:textId="77777777" w:rsidTr="00F97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14:paraId="592AD2E1" w14:textId="77777777" w:rsidR="00A56E3F" w:rsidRPr="001F1787" w:rsidRDefault="00A56E3F" w:rsidP="00DC26F3">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What is the approximate critical angle for light in glass?</w:t>
            </w:r>
          </w:p>
        </w:tc>
        <w:tc>
          <w:tcPr>
            <w:tcW w:w="2127" w:type="dxa"/>
            <w:tcBorders>
              <w:top w:val="none" w:sz="0" w:space="0" w:color="auto"/>
              <w:bottom w:val="none" w:sz="0" w:space="0" w:color="auto"/>
              <w:right w:val="none" w:sz="0" w:space="0" w:color="auto"/>
            </w:tcBorders>
          </w:tcPr>
          <w:p w14:paraId="0E0B2FEF" w14:textId="77777777" w:rsidR="00A56E3F" w:rsidRPr="00A56E3F" w:rsidRDefault="0055639E" w:rsidP="00DC26F3">
            <w:pPr>
              <w:spacing w:before="120"/>
              <w:cnfStyle w:val="000000100000" w:firstRow="0" w:lastRow="0" w:firstColumn="0" w:lastColumn="0" w:oddVBand="0" w:evenVBand="0" w:oddHBand="1" w:evenHBand="0" w:firstRowFirstColumn="0" w:firstRowLastColumn="0" w:lastRowFirstColumn="0" w:lastRowLastColumn="0"/>
              <w:rPr>
                <w:color w:val="FF0000"/>
                <w:sz w:val="24"/>
                <w:szCs w:val="24"/>
              </w:rPr>
            </w:pPr>
            <w:r>
              <w:rPr>
                <w:color w:val="FF0000"/>
                <w:sz w:val="24"/>
                <w:szCs w:val="24"/>
              </w:rPr>
              <w:t>42</w:t>
            </w:r>
            <w:r>
              <w:rPr>
                <w:color w:val="FF0000"/>
                <w:sz w:val="24"/>
                <w:szCs w:val="24"/>
              </w:rPr>
              <w:sym w:font="Symbol" w:char="F0B0"/>
            </w:r>
          </w:p>
        </w:tc>
      </w:tr>
      <w:tr w:rsidR="00A56E3F" w:rsidRPr="001F1787" w14:paraId="5F679DD1" w14:textId="77777777" w:rsidTr="00F97F71">
        <w:tc>
          <w:tcPr>
            <w:cnfStyle w:val="001000000000" w:firstRow="0" w:lastRow="0" w:firstColumn="1" w:lastColumn="0" w:oddVBand="0" w:evenVBand="0" w:oddHBand="0" w:evenHBand="0" w:firstRowFirstColumn="0" w:firstRowLastColumn="0" w:lastRowFirstColumn="0" w:lastRowLastColumn="0"/>
            <w:tcW w:w="7763" w:type="dxa"/>
          </w:tcPr>
          <w:p w14:paraId="732A3E7C" w14:textId="77777777" w:rsidR="00A56E3F" w:rsidRPr="001F1787" w:rsidRDefault="00A56E3F" w:rsidP="00DC26F3">
            <w:pPr>
              <w:spacing w:before="120" w:after="120"/>
              <w:rPr>
                <w:b w:val="0"/>
                <w:sz w:val="24"/>
                <w:szCs w:val="24"/>
              </w:rPr>
            </w:pPr>
            <w:r w:rsidRPr="001F1787">
              <w:rPr>
                <w:b w:val="0"/>
                <w:sz w:val="24"/>
                <w:szCs w:val="24"/>
              </w:rPr>
              <w:t>What is the smallest angle at which total internal reflection occurs in glass?</w:t>
            </w:r>
          </w:p>
        </w:tc>
        <w:tc>
          <w:tcPr>
            <w:tcW w:w="2127" w:type="dxa"/>
          </w:tcPr>
          <w:p w14:paraId="52ED585E" w14:textId="77777777" w:rsidR="00A56E3F" w:rsidRPr="00A56E3F" w:rsidRDefault="0055639E" w:rsidP="00DC26F3">
            <w:pPr>
              <w:spacing w:before="120"/>
              <w:cnfStyle w:val="000000000000" w:firstRow="0" w:lastRow="0" w:firstColumn="0" w:lastColumn="0" w:oddVBand="0" w:evenVBand="0" w:oddHBand="0" w:evenHBand="0" w:firstRowFirstColumn="0" w:firstRowLastColumn="0" w:lastRowFirstColumn="0" w:lastRowLastColumn="0"/>
              <w:rPr>
                <w:color w:val="FF0000"/>
                <w:sz w:val="24"/>
                <w:szCs w:val="24"/>
              </w:rPr>
            </w:pPr>
            <w:r>
              <w:rPr>
                <w:color w:val="FF0000"/>
                <w:sz w:val="24"/>
                <w:szCs w:val="24"/>
              </w:rPr>
              <w:t>42</w:t>
            </w:r>
            <w:r>
              <w:rPr>
                <w:color w:val="FF0000"/>
                <w:sz w:val="24"/>
                <w:szCs w:val="24"/>
              </w:rPr>
              <w:sym w:font="Symbol" w:char="F0B0"/>
            </w:r>
          </w:p>
        </w:tc>
      </w:tr>
    </w:tbl>
    <w:tbl>
      <w:tblPr>
        <w:tblW w:w="9979" w:type="dxa"/>
        <w:jc w:val="center"/>
        <w:tblInd w:w="-34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63"/>
        <w:gridCol w:w="8816"/>
      </w:tblGrid>
      <w:tr w:rsidR="005E6CF7" w:rsidRPr="001F1787" w14:paraId="201785E2" w14:textId="77777777" w:rsidTr="37E7BB9C">
        <w:trPr>
          <w:cantSplit/>
          <w:trHeight w:val="315"/>
          <w:tblHeader/>
          <w:jc w:val="center"/>
        </w:trPr>
        <w:tc>
          <w:tcPr>
            <w:tcW w:w="1163" w:type="dxa"/>
            <w:tcBorders>
              <w:bottom w:val="single" w:sz="6" w:space="0" w:color="auto"/>
            </w:tcBorders>
            <w:shd w:val="clear" w:color="auto" w:fill="DDD9C3"/>
            <w:vAlign w:val="center"/>
          </w:tcPr>
          <w:p w14:paraId="1E640F9D" w14:textId="77777777" w:rsidR="005E6CF7" w:rsidRPr="001F1787" w:rsidRDefault="005E6CF7"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lastRenderedPageBreak/>
              <w:t>No.</w:t>
            </w:r>
          </w:p>
        </w:tc>
        <w:tc>
          <w:tcPr>
            <w:tcW w:w="8816" w:type="dxa"/>
            <w:tcBorders>
              <w:bottom w:val="single" w:sz="6" w:space="0" w:color="auto"/>
            </w:tcBorders>
            <w:shd w:val="clear" w:color="auto" w:fill="DDD9C3"/>
            <w:vAlign w:val="center"/>
          </w:tcPr>
          <w:p w14:paraId="31CAC08A" w14:textId="77777777" w:rsidR="005E6CF7" w:rsidRPr="001F1787" w:rsidRDefault="005E6CF7"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95199E" w:rsidRPr="001F1787" w14:paraId="049FEA69" w14:textId="77777777" w:rsidTr="37E7BB9C">
        <w:trPr>
          <w:cantSplit/>
          <w:trHeight w:val="660"/>
          <w:jc w:val="center"/>
        </w:trPr>
        <w:tc>
          <w:tcPr>
            <w:tcW w:w="9979" w:type="dxa"/>
            <w:gridSpan w:val="2"/>
            <w:shd w:val="clear" w:color="auto" w:fill="FABF8F" w:themeFill="accent6" w:themeFillTint="99"/>
            <w:vAlign w:val="center"/>
          </w:tcPr>
          <w:p w14:paraId="5B07494A" w14:textId="77777777" w:rsidR="0095199E" w:rsidRPr="00B164DA" w:rsidRDefault="0095199E" w:rsidP="00DC26F3">
            <w:pPr>
              <w:spacing w:before="120" w:after="0" w:line="240" w:lineRule="auto"/>
              <w:rPr>
                <w:rFonts w:eastAsia="Times New Roman" w:cs="Times New Roman"/>
                <w:sz w:val="36"/>
                <w:szCs w:val="36"/>
                <w:lang w:eastAsia="en-GB"/>
              </w:rPr>
            </w:pPr>
            <w:r w:rsidRPr="00B164DA">
              <w:rPr>
                <w:rFonts w:eastAsia="Times New Roman" w:cs="Times New Roman"/>
                <w:b/>
                <w:bCs/>
                <w:sz w:val="36"/>
                <w:szCs w:val="36"/>
                <w:lang w:eastAsia="en-GB"/>
              </w:rPr>
              <w:t>Wave parameters and behaviours</w:t>
            </w:r>
          </w:p>
        </w:tc>
      </w:tr>
      <w:tr w:rsidR="005E6CF7" w:rsidRPr="001F1787" w14:paraId="192AA21A" w14:textId="77777777" w:rsidTr="37E7BB9C">
        <w:trPr>
          <w:cantSplit/>
          <w:trHeight w:val="660"/>
          <w:jc w:val="center"/>
        </w:trPr>
        <w:tc>
          <w:tcPr>
            <w:tcW w:w="1163" w:type="dxa"/>
            <w:shd w:val="clear" w:color="auto" w:fill="D9D9D9" w:themeFill="background1" w:themeFillShade="D9"/>
            <w:vAlign w:val="center"/>
          </w:tcPr>
          <w:p w14:paraId="5403E6B5" w14:textId="77777777" w:rsidR="005E6CF7" w:rsidRPr="001F1787" w:rsidRDefault="005E6CF7"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17.1</w:t>
            </w:r>
          </w:p>
        </w:tc>
        <w:tc>
          <w:tcPr>
            <w:tcW w:w="8816" w:type="dxa"/>
            <w:shd w:val="clear" w:color="auto" w:fill="D9D9D9" w:themeFill="background1" w:themeFillShade="D9"/>
            <w:vAlign w:val="center"/>
            <w:hideMark/>
          </w:tcPr>
          <w:p w14:paraId="0DF63FC5" w14:textId="77777777" w:rsidR="005E6CF7" w:rsidRPr="001F1787" w:rsidRDefault="00B44E86"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state w</w:t>
            </w:r>
            <w:r w:rsidR="005E6CF7" w:rsidRPr="001F1787">
              <w:rPr>
                <w:rFonts w:eastAsia="Times New Roman" w:cs="Times New Roman"/>
                <w:sz w:val="24"/>
                <w:szCs w:val="24"/>
                <w:lang w:eastAsia="en-GB"/>
              </w:rPr>
              <w:t xml:space="preserve">hat </w:t>
            </w:r>
            <w:r w:rsidRPr="001F1787">
              <w:rPr>
                <w:rFonts w:eastAsia="Times New Roman" w:cs="Times New Roman"/>
                <w:sz w:val="24"/>
                <w:szCs w:val="24"/>
                <w:lang w:eastAsia="en-GB"/>
              </w:rPr>
              <w:t>is</w:t>
            </w:r>
            <w:r w:rsidR="005E6CF7" w:rsidRPr="001F1787">
              <w:rPr>
                <w:rFonts w:eastAsia="Times New Roman" w:cs="Times New Roman"/>
                <w:sz w:val="24"/>
                <w:szCs w:val="24"/>
                <w:lang w:eastAsia="en-GB"/>
              </w:rPr>
              <w:t xml:space="preserve"> transferred as waves.</w:t>
            </w:r>
          </w:p>
        </w:tc>
      </w:tr>
      <w:tr w:rsidR="0095199E" w:rsidRPr="001F1787" w14:paraId="1423A904" w14:textId="77777777" w:rsidTr="37E7BB9C">
        <w:trPr>
          <w:cantSplit/>
          <w:trHeight w:val="660"/>
          <w:jc w:val="center"/>
        </w:trPr>
        <w:tc>
          <w:tcPr>
            <w:tcW w:w="1163" w:type="dxa"/>
            <w:tcBorders>
              <w:bottom w:val="single" w:sz="6" w:space="0" w:color="auto"/>
            </w:tcBorders>
            <w:shd w:val="clear" w:color="auto" w:fill="auto"/>
            <w:vAlign w:val="center"/>
          </w:tcPr>
          <w:p w14:paraId="0EB3A719" w14:textId="77777777" w:rsidR="0095199E" w:rsidRPr="001F1787" w:rsidRDefault="0095199E"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17.1.1</w:t>
            </w:r>
          </w:p>
        </w:tc>
        <w:tc>
          <w:tcPr>
            <w:tcW w:w="8816" w:type="dxa"/>
            <w:tcBorders>
              <w:bottom w:val="single" w:sz="6" w:space="0" w:color="auto"/>
            </w:tcBorders>
            <w:shd w:val="clear" w:color="auto" w:fill="auto"/>
            <w:vAlign w:val="center"/>
          </w:tcPr>
          <w:p w14:paraId="7596B4F3" w14:textId="77777777" w:rsidR="0095199E" w:rsidRPr="001F1787" w:rsidRDefault="0095199E"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What is transferred when a wave travels from one place to another?</w:t>
            </w:r>
          </w:p>
        </w:tc>
      </w:tr>
      <w:tr w:rsidR="0055639E" w:rsidRPr="001F1787" w14:paraId="1A4C61BA" w14:textId="77777777" w:rsidTr="37E7BB9C">
        <w:trPr>
          <w:cantSplit/>
          <w:trHeight w:val="660"/>
          <w:jc w:val="center"/>
        </w:trPr>
        <w:tc>
          <w:tcPr>
            <w:tcW w:w="1163" w:type="dxa"/>
            <w:tcBorders>
              <w:bottom w:val="single" w:sz="6" w:space="0" w:color="auto"/>
            </w:tcBorders>
            <w:shd w:val="clear" w:color="auto" w:fill="auto"/>
            <w:vAlign w:val="center"/>
          </w:tcPr>
          <w:p w14:paraId="494ADBD2" w14:textId="77777777" w:rsidR="0055639E" w:rsidRPr="001F1787" w:rsidRDefault="0055639E"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14B65F92" w14:textId="77777777" w:rsidR="0055639E" w:rsidRPr="00D00660" w:rsidRDefault="0055639E" w:rsidP="00DC26F3">
            <w:pPr>
              <w:spacing w:before="120" w:after="0" w:line="240" w:lineRule="auto"/>
              <w:rPr>
                <w:rFonts w:eastAsia="Times New Roman" w:cs="Times New Roman"/>
                <w:b/>
                <w:color w:val="FF0000"/>
                <w:sz w:val="24"/>
                <w:szCs w:val="24"/>
                <w:lang w:eastAsia="en-GB"/>
              </w:rPr>
            </w:pPr>
            <w:r w:rsidRPr="00D00660">
              <w:rPr>
                <w:rFonts w:eastAsia="Times New Roman" w:cs="Times New Roman"/>
                <w:b/>
                <w:color w:val="FF0000"/>
                <w:sz w:val="24"/>
                <w:szCs w:val="24"/>
                <w:lang w:eastAsia="en-GB"/>
              </w:rPr>
              <w:t>Energy</w:t>
            </w:r>
          </w:p>
        </w:tc>
      </w:tr>
      <w:tr w:rsidR="00D92275" w:rsidRPr="001F1787" w14:paraId="1A6AFCB2" w14:textId="77777777" w:rsidTr="37E7BB9C">
        <w:trPr>
          <w:cantSplit/>
          <w:trHeight w:val="660"/>
          <w:jc w:val="center"/>
        </w:trPr>
        <w:tc>
          <w:tcPr>
            <w:tcW w:w="1163" w:type="dxa"/>
            <w:tcBorders>
              <w:bottom w:val="single" w:sz="6" w:space="0" w:color="auto"/>
            </w:tcBorders>
            <w:shd w:val="clear" w:color="auto" w:fill="auto"/>
            <w:vAlign w:val="center"/>
          </w:tcPr>
          <w:p w14:paraId="6D641A48" w14:textId="77777777" w:rsidR="00D92275" w:rsidRPr="001F1787" w:rsidRDefault="00183C85"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17.1.2</w:t>
            </w:r>
          </w:p>
        </w:tc>
        <w:tc>
          <w:tcPr>
            <w:tcW w:w="8816" w:type="dxa"/>
            <w:tcBorders>
              <w:bottom w:val="single" w:sz="6" w:space="0" w:color="auto"/>
            </w:tcBorders>
            <w:shd w:val="clear" w:color="auto" w:fill="auto"/>
            <w:vAlign w:val="center"/>
          </w:tcPr>
          <w:p w14:paraId="258C3180" w14:textId="77777777" w:rsidR="00D92275" w:rsidRPr="001F1787" w:rsidRDefault="00D92275" w:rsidP="00DC26F3">
            <w:pPr>
              <w:pStyle w:val="StudyParts"/>
              <w:tabs>
                <w:tab w:val="clear" w:pos="1078"/>
                <w:tab w:val="left" w:pos="770"/>
              </w:tabs>
              <w:spacing w:before="120"/>
              <w:ind w:left="0" w:firstLine="0"/>
              <w:rPr>
                <w:rFonts w:ascii="Trebuchet MS" w:hAnsi="Trebuchet MS"/>
                <w:szCs w:val="24"/>
              </w:rPr>
            </w:pPr>
            <w:r w:rsidRPr="001F1787">
              <w:rPr>
                <w:rFonts w:ascii="Trebuchet MS" w:hAnsi="Trebuchet MS"/>
                <w:szCs w:val="24"/>
              </w:rPr>
              <w:t>What is the connection between waves and energy?</w:t>
            </w:r>
          </w:p>
        </w:tc>
      </w:tr>
      <w:tr w:rsidR="0055639E" w:rsidRPr="001F1787" w14:paraId="2E9DE475" w14:textId="77777777" w:rsidTr="00BF023D">
        <w:trPr>
          <w:cantSplit/>
          <w:trHeight w:val="660"/>
          <w:jc w:val="center"/>
        </w:trPr>
        <w:tc>
          <w:tcPr>
            <w:tcW w:w="1163" w:type="dxa"/>
            <w:tcBorders>
              <w:bottom w:val="single" w:sz="6" w:space="0" w:color="auto"/>
            </w:tcBorders>
            <w:shd w:val="clear" w:color="auto" w:fill="auto"/>
            <w:vAlign w:val="center"/>
          </w:tcPr>
          <w:p w14:paraId="77F9373C" w14:textId="77777777" w:rsidR="0055639E" w:rsidRPr="001F1787" w:rsidRDefault="0055639E"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4E2645A3" w14:textId="77777777" w:rsidR="0055639E" w:rsidRPr="00BF023D" w:rsidRDefault="0055639E" w:rsidP="00DC26F3">
            <w:pPr>
              <w:pStyle w:val="StudyParts"/>
              <w:tabs>
                <w:tab w:val="clear" w:pos="1078"/>
                <w:tab w:val="left" w:pos="770"/>
              </w:tabs>
              <w:spacing w:before="120"/>
              <w:ind w:left="0" w:firstLine="0"/>
              <w:rPr>
                <w:rFonts w:ascii="Trebuchet MS" w:hAnsi="Trebuchet MS"/>
                <w:b/>
                <w:color w:val="FF0000"/>
                <w:szCs w:val="24"/>
              </w:rPr>
            </w:pPr>
            <w:r w:rsidRPr="00BF023D">
              <w:rPr>
                <w:rFonts w:ascii="Trebuchet MS" w:hAnsi="Trebuchet MS"/>
                <w:b/>
                <w:color w:val="FF0000"/>
                <w:szCs w:val="24"/>
              </w:rPr>
              <w:t>Energy is transferred by waves</w:t>
            </w:r>
          </w:p>
        </w:tc>
      </w:tr>
      <w:tr w:rsidR="005E6CF7" w:rsidRPr="001F1787" w14:paraId="2C3AFBF7" w14:textId="77777777" w:rsidTr="00BF023D">
        <w:trPr>
          <w:cantSplit/>
          <w:trHeight w:val="660"/>
          <w:jc w:val="center"/>
        </w:trPr>
        <w:tc>
          <w:tcPr>
            <w:tcW w:w="1163" w:type="dxa"/>
            <w:shd w:val="pct12" w:color="auto" w:fill="auto"/>
            <w:vAlign w:val="center"/>
          </w:tcPr>
          <w:p w14:paraId="1E015A51" w14:textId="77777777" w:rsidR="005E6CF7" w:rsidRPr="001F1787" w:rsidRDefault="005E6CF7"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17.2</w:t>
            </w:r>
          </w:p>
        </w:tc>
        <w:tc>
          <w:tcPr>
            <w:tcW w:w="8816" w:type="dxa"/>
            <w:shd w:val="pct12" w:color="auto" w:fill="auto"/>
            <w:vAlign w:val="center"/>
          </w:tcPr>
          <w:p w14:paraId="3F3769FF" w14:textId="77777777" w:rsidR="005E6CF7" w:rsidRPr="001F1787" w:rsidRDefault="005E6CF7"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define transverse waves.</w:t>
            </w:r>
          </w:p>
        </w:tc>
      </w:tr>
      <w:tr w:rsidR="0095199E" w:rsidRPr="001F1787" w14:paraId="20091C96" w14:textId="77777777" w:rsidTr="37E7BB9C">
        <w:trPr>
          <w:cantSplit/>
          <w:trHeight w:val="660"/>
          <w:jc w:val="center"/>
        </w:trPr>
        <w:tc>
          <w:tcPr>
            <w:tcW w:w="1163" w:type="dxa"/>
            <w:shd w:val="clear" w:color="auto" w:fill="auto"/>
            <w:vAlign w:val="center"/>
          </w:tcPr>
          <w:p w14:paraId="16659C64" w14:textId="77777777" w:rsidR="0095199E" w:rsidRPr="001F1787" w:rsidRDefault="00D81C57"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17.2.1</w:t>
            </w:r>
          </w:p>
        </w:tc>
        <w:tc>
          <w:tcPr>
            <w:tcW w:w="8816" w:type="dxa"/>
            <w:shd w:val="clear" w:color="auto" w:fill="auto"/>
            <w:vAlign w:val="center"/>
          </w:tcPr>
          <w:p w14:paraId="3562F1DC" w14:textId="77777777" w:rsidR="0095199E" w:rsidRPr="001F1787" w:rsidRDefault="00DA4B43"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Draw a</w:t>
            </w:r>
            <w:r w:rsidR="00543724">
              <w:rPr>
                <w:rFonts w:eastAsia="Times New Roman" w:cs="Times New Roman"/>
                <w:sz w:val="24"/>
                <w:szCs w:val="24"/>
                <w:lang w:eastAsia="en-GB"/>
              </w:rPr>
              <w:t>nd label a</w:t>
            </w:r>
            <w:r w:rsidRPr="001F1787">
              <w:rPr>
                <w:rFonts w:eastAsia="Times New Roman" w:cs="Times New Roman"/>
                <w:sz w:val="24"/>
                <w:szCs w:val="24"/>
                <w:lang w:eastAsia="en-GB"/>
              </w:rPr>
              <w:t xml:space="preserve"> diagram </w:t>
            </w:r>
            <w:r w:rsidR="0095199E" w:rsidRPr="001F1787">
              <w:rPr>
                <w:rFonts w:eastAsia="Times New Roman" w:cs="Times New Roman"/>
                <w:sz w:val="24"/>
                <w:szCs w:val="24"/>
                <w:lang w:eastAsia="en-GB"/>
              </w:rPr>
              <w:t>show</w:t>
            </w:r>
            <w:r w:rsidRPr="001F1787">
              <w:rPr>
                <w:rFonts w:eastAsia="Times New Roman" w:cs="Times New Roman"/>
                <w:sz w:val="24"/>
                <w:szCs w:val="24"/>
                <w:lang w:eastAsia="en-GB"/>
              </w:rPr>
              <w:t>ing</w:t>
            </w:r>
            <w:r w:rsidR="0095199E" w:rsidRPr="001F1787">
              <w:rPr>
                <w:rFonts w:eastAsia="Times New Roman" w:cs="Times New Roman"/>
                <w:sz w:val="24"/>
                <w:szCs w:val="24"/>
                <w:lang w:eastAsia="en-GB"/>
              </w:rPr>
              <w:t xml:space="preserve"> a transverse wave</w:t>
            </w:r>
            <w:r w:rsidRPr="001F1787">
              <w:rPr>
                <w:rFonts w:eastAsia="Times New Roman" w:cs="Times New Roman"/>
                <w:sz w:val="24"/>
                <w:szCs w:val="24"/>
                <w:lang w:eastAsia="en-GB"/>
              </w:rPr>
              <w:t>.</w:t>
            </w:r>
          </w:p>
        </w:tc>
      </w:tr>
      <w:tr w:rsidR="0055639E" w:rsidRPr="001F1787" w14:paraId="449D188B" w14:textId="77777777" w:rsidTr="37E7BB9C">
        <w:trPr>
          <w:cantSplit/>
          <w:trHeight w:val="660"/>
          <w:jc w:val="center"/>
        </w:trPr>
        <w:tc>
          <w:tcPr>
            <w:tcW w:w="1163" w:type="dxa"/>
            <w:shd w:val="clear" w:color="auto" w:fill="auto"/>
            <w:vAlign w:val="center"/>
          </w:tcPr>
          <w:p w14:paraId="176BA952" w14:textId="77777777" w:rsidR="0055639E" w:rsidRPr="001F1787" w:rsidRDefault="0055639E" w:rsidP="00DC26F3">
            <w:pPr>
              <w:spacing w:before="120" w:after="0"/>
              <w:jc w:val="left"/>
              <w:rPr>
                <w:rFonts w:eastAsia="Times New Roman" w:cs="Times New Roman"/>
                <w:sz w:val="24"/>
                <w:szCs w:val="24"/>
                <w:lang w:eastAsia="en-GB"/>
              </w:rPr>
            </w:pPr>
          </w:p>
        </w:tc>
        <w:tc>
          <w:tcPr>
            <w:tcW w:w="8816" w:type="dxa"/>
            <w:shd w:val="clear" w:color="auto" w:fill="auto"/>
            <w:vAlign w:val="center"/>
          </w:tcPr>
          <w:p w14:paraId="198CA127" w14:textId="25E69291" w:rsidR="0055639E" w:rsidRPr="001F1787" w:rsidRDefault="00EB568C" w:rsidP="00DC26F3">
            <w:pPr>
              <w:spacing w:before="120" w:after="0" w:line="240" w:lineRule="auto"/>
              <w:rPr>
                <w:rFonts w:eastAsia="Times New Roman" w:cs="Times New Roman"/>
                <w:sz w:val="24"/>
                <w:szCs w:val="24"/>
                <w:lang w:eastAsia="en-GB"/>
              </w:rPr>
            </w:pPr>
            <w:r>
              <w:rPr>
                <w:rFonts w:ascii="Arial" w:hAnsi="Arial" w:cs="Arial"/>
                <w:noProof/>
                <w:sz w:val="20"/>
                <w:lang w:eastAsia="en-GB"/>
              </w:rPr>
              <mc:AlternateContent>
                <mc:Choice Requires="wpg">
                  <w:drawing>
                    <wp:anchor distT="0" distB="0" distL="114300" distR="114300" simplePos="0" relativeHeight="251881472" behindDoc="0" locked="0" layoutInCell="1" allowOverlap="1" wp14:anchorId="199192FB" wp14:editId="60DD63B0">
                      <wp:simplePos x="0" y="0"/>
                      <wp:positionH relativeFrom="column">
                        <wp:posOffset>3067050</wp:posOffset>
                      </wp:positionH>
                      <wp:positionV relativeFrom="paragraph">
                        <wp:posOffset>1803400</wp:posOffset>
                      </wp:positionV>
                      <wp:extent cx="1733550" cy="609600"/>
                      <wp:effectExtent l="0" t="38100" r="0" b="38100"/>
                      <wp:wrapNone/>
                      <wp:docPr id="57" name="Group 57"/>
                      <wp:cNvGraphicFramePr/>
                      <a:graphic xmlns:a="http://schemas.openxmlformats.org/drawingml/2006/main">
                        <a:graphicData uri="http://schemas.microsoft.com/office/word/2010/wordprocessingGroup">
                          <wpg:wgp>
                            <wpg:cNvGrpSpPr/>
                            <wpg:grpSpPr>
                              <a:xfrm>
                                <a:off x="0" y="0"/>
                                <a:ext cx="1733550" cy="609600"/>
                                <a:chOff x="0" y="0"/>
                                <a:chExt cx="1733550" cy="609600"/>
                              </a:xfrm>
                            </wpg:grpSpPr>
                            <wps:wsp>
                              <wps:cNvPr id="307" name="Text Box 2"/>
                              <wps:cNvSpPr txBox="1">
                                <a:spLocks noChangeArrowheads="1"/>
                              </wps:cNvSpPr>
                              <wps:spPr bwMode="auto">
                                <a:xfrm>
                                  <a:off x="0" y="9525"/>
                                  <a:ext cx="1733550" cy="600075"/>
                                </a:xfrm>
                                <a:prstGeom prst="rect">
                                  <a:avLst/>
                                </a:prstGeom>
                                <a:solidFill>
                                  <a:srgbClr val="FFFFFF"/>
                                </a:solidFill>
                                <a:ln w="9525">
                                  <a:noFill/>
                                  <a:miter lim="800000"/>
                                  <a:headEnd/>
                                  <a:tailEnd/>
                                </a:ln>
                              </wps:spPr>
                              <wps:txbx>
                                <w:txbxContent>
                                  <w:p w14:paraId="15C7B792" w14:textId="69BC4FF5" w:rsidR="00D42A81" w:rsidRPr="002E29AC" w:rsidRDefault="00D42A81" w:rsidP="002E29AC">
                                    <w:pPr>
                                      <w:spacing w:before="120" w:after="0" w:line="240" w:lineRule="auto"/>
                                      <w:rPr>
                                        <w:color w:val="FF0000"/>
                                      </w:rPr>
                                    </w:pPr>
                                    <w:r w:rsidRPr="002E29AC">
                                      <w:rPr>
                                        <w:color w:val="FF0000"/>
                                      </w:rPr>
                                      <w:t>Direction of particle movements</w:t>
                                    </w:r>
                                  </w:p>
                                </w:txbxContent>
                              </wps:txbx>
                              <wps:bodyPr rot="0" vert="horz" wrap="square" lIns="91440" tIns="45720" rIns="91440" bIns="45720" anchor="t" anchorCtr="0">
                                <a:noAutofit/>
                              </wps:bodyPr>
                            </wps:wsp>
                            <wps:wsp>
                              <wps:cNvPr id="477" name="Straight Arrow Connector 477"/>
                              <wps:cNvCnPr/>
                              <wps:spPr>
                                <a:xfrm>
                                  <a:off x="1076325" y="0"/>
                                  <a:ext cx="0" cy="600075"/>
                                </a:xfrm>
                                <a:prstGeom prst="straightConnector1">
                                  <a:avLst/>
                                </a:prstGeom>
                                <a:ln w="28575">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7" o:spid="_x0000_s1028" style="position:absolute;left:0;text-align:left;margin-left:241.5pt;margin-top:142pt;width:136.5pt;height:48pt;z-index:251881472" coordsize="1733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">
                      <v:shape id="Text Box 2" o:spid="_x0000_s1029" type="#_x0000_t202" style="position:absolute;top:95;width:17335;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15C7B792" w14:textId="69BC4FF5" w:rsidR="00D42A81" w:rsidRPr="002E29AC" w:rsidRDefault="00D42A81" w:rsidP="002E29AC">
                              <w:pPr>
                                <w:spacing w:before="120" w:after="0" w:line="240" w:lineRule="auto"/>
                                <w:rPr>
                                  <w:color w:val="FF0000"/>
                                </w:rPr>
                              </w:pPr>
                              <w:r w:rsidRPr="002E29AC">
                                <w:rPr>
                                  <w:color w:val="FF0000"/>
                                </w:rPr>
                                <w:t>Direction of particle movements</w:t>
                              </w:r>
                            </w:p>
                          </w:txbxContent>
                        </v:textbox>
                      </v:shape>
                      <v:shapetype id="_x0000_t32" coordsize="21600,21600" o:spt="32" o:oned="t" path="m,l21600,21600e" filled="f">
                        <v:path arrowok="t" fillok="f" o:connecttype="none"/>
                        <o:lock v:ext="edit" shapetype="t"/>
                      </v:shapetype>
                      <v:shape id="Straight Arrow Connector 477" o:spid="_x0000_s1030" type="#_x0000_t32" style="position:absolute;left:10763;width:0;height:6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QeMQAAADcAAAADwAAAGRycy9kb3ducmV2LnhtbESP0WoCMRRE3wX/IdyCb5pYllq2RimK&#10;IOLLqh9w3dxml25u1k2qq19vCoU+DjNzhpkve9eIK3Wh9qxhOlEgiEtvarYaTsfN+B1EiMgGG8+k&#10;4U4BlovhYI658Tcu6HqIViQIhxw1VDG2uZShrMhhmPiWOHlfvnMYk+ysNB3eEtw18lWpN+mw5rRQ&#10;YUurisrvw4/T0O829nwu99siywpl1X33mK4vWo9e+s8PEJH6+B/+a2+Nhmw2g98z6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1B4xAAAANwAAAAPAAAAAAAAAAAA&#10;AAAAAKECAABkcnMvZG93bnJldi54bWxQSwUGAAAAAAQABAD5AAAAkgMAAAAA&#10;" strokecolor="red" strokeweight="2.25pt">
                        <v:stroke startarrow="open" endarrow="open"/>
                      </v:shape>
                    </v:group>
                  </w:pict>
                </mc:Fallback>
              </mc:AlternateContent>
            </w:r>
            <w:r w:rsidR="00AA1C6F">
              <w:rPr>
                <w:rFonts w:ascii="Arial" w:hAnsi="Arial" w:cs="Arial"/>
                <w:noProof/>
                <w:sz w:val="20"/>
                <w:lang w:eastAsia="en-GB"/>
              </w:rPr>
              <w:drawing>
                <wp:inline distT="0" distB="0" distL="0" distR="0" wp14:anchorId="5DAAEC7F" wp14:editId="284649F4">
                  <wp:extent cx="4756108" cy="2362200"/>
                  <wp:effectExtent l="0" t="0" r="6985" b="0"/>
                  <wp:docPr id="1" name="Picture 1" descr="Image result for transvers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ansverse wa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108" cy="2362200"/>
                          </a:xfrm>
                          <a:prstGeom prst="rect">
                            <a:avLst/>
                          </a:prstGeom>
                          <a:noFill/>
                          <a:ln>
                            <a:noFill/>
                          </a:ln>
                        </pic:spPr>
                      </pic:pic>
                    </a:graphicData>
                  </a:graphic>
                </wp:inline>
              </w:drawing>
            </w:r>
          </w:p>
        </w:tc>
      </w:tr>
      <w:tr w:rsidR="0095199E" w:rsidRPr="001F1787" w14:paraId="578C0D50" w14:textId="77777777" w:rsidTr="37E7BB9C">
        <w:trPr>
          <w:cantSplit/>
          <w:trHeight w:val="660"/>
          <w:jc w:val="center"/>
        </w:trPr>
        <w:tc>
          <w:tcPr>
            <w:tcW w:w="1163" w:type="dxa"/>
            <w:tcBorders>
              <w:bottom w:val="single" w:sz="6" w:space="0" w:color="auto"/>
            </w:tcBorders>
            <w:shd w:val="clear" w:color="auto" w:fill="auto"/>
            <w:vAlign w:val="center"/>
          </w:tcPr>
          <w:p w14:paraId="1E2065C4" w14:textId="77777777" w:rsidR="0095199E" w:rsidRPr="001F1787" w:rsidRDefault="00D81C57"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17.2.2</w:t>
            </w:r>
          </w:p>
        </w:tc>
        <w:tc>
          <w:tcPr>
            <w:tcW w:w="8816" w:type="dxa"/>
            <w:tcBorders>
              <w:bottom w:val="single" w:sz="6" w:space="0" w:color="auto"/>
            </w:tcBorders>
            <w:shd w:val="clear" w:color="auto" w:fill="auto"/>
            <w:vAlign w:val="center"/>
          </w:tcPr>
          <w:p w14:paraId="43976A45" w14:textId="77777777" w:rsidR="0095199E" w:rsidRPr="001F1787" w:rsidRDefault="004E2DBF"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Mark on your diagram the wavelength, amplitude, direction of energy transfer and direction of movement of particles.</w:t>
            </w:r>
          </w:p>
        </w:tc>
      </w:tr>
      <w:tr w:rsidR="0055639E" w:rsidRPr="001F1787" w14:paraId="6FD1A5F6" w14:textId="77777777" w:rsidTr="00BF023D">
        <w:trPr>
          <w:cantSplit/>
          <w:trHeight w:val="660"/>
          <w:jc w:val="center"/>
        </w:trPr>
        <w:tc>
          <w:tcPr>
            <w:tcW w:w="1163" w:type="dxa"/>
            <w:tcBorders>
              <w:bottom w:val="single" w:sz="6" w:space="0" w:color="auto"/>
            </w:tcBorders>
            <w:shd w:val="clear" w:color="auto" w:fill="auto"/>
            <w:vAlign w:val="center"/>
          </w:tcPr>
          <w:p w14:paraId="4133DCA9" w14:textId="77777777" w:rsidR="0055639E" w:rsidRPr="001F1787" w:rsidRDefault="0055639E"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607F0BB3" w14:textId="73E1D2B7" w:rsidR="0055639E" w:rsidRPr="00BF023D" w:rsidRDefault="00BF023D" w:rsidP="00DC26F3">
            <w:pPr>
              <w:spacing w:before="120" w:after="0" w:line="240" w:lineRule="auto"/>
              <w:rPr>
                <w:rFonts w:eastAsia="Times New Roman" w:cs="Times New Roman"/>
                <w:b/>
                <w:color w:val="FF0000"/>
                <w:sz w:val="24"/>
                <w:szCs w:val="24"/>
                <w:lang w:eastAsia="en-GB"/>
              </w:rPr>
            </w:pPr>
            <w:r>
              <w:rPr>
                <w:rFonts w:eastAsia="Times New Roman" w:cs="Times New Roman"/>
                <w:b/>
                <w:color w:val="FF0000"/>
                <w:sz w:val="24"/>
                <w:szCs w:val="24"/>
                <w:lang w:eastAsia="en-GB"/>
              </w:rPr>
              <w:t>See above</w:t>
            </w:r>
          </w:p>
        </w:tc>
      </w:tr>
      <w:tr w:rsidR="00582C32" w:rsidRPr="001F1787" w14:paraId="27864658" w14:textId="77777777" w:rsidTr="00BF023D">
        <w:trPr>
          <w:cantSplit/>
          <w:trHeight w:val="660"/>
          <w:jc w:val="center"/>
        </w:trPr>
        <w:tc>
          <w:tcPr>
            <w:tcW w:w="1163" w:type="dxa"/>
            <w:shd w:val="pct12" w:color="auto" w:fill="auto"/>
            <w:vAlign w:val="center"/>
          </w:tcPr>
          <w:p w14:paraId="3C0F619A" w14:textId="77777777" w:rsidR="00582C32" w:rsidRPr="001F1787" w:rsidRDefault="00582C32"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17.3</w:t>
            </w:r>
          </w:p>
        </w:tc>
        <w:tc>
          <w:tcPr>
            <w:tcW w:w="8816" w:type="dxa"/>
            <w:shd w:val="pct12" w:color="auto" w:fill="auto"/>
            <w:vAlign w:val="center"/>
          </w:tcPr>
          <w:p w14:paraId="3E3CF14B" w14:textId="77777777" w:rsidR="00582C32" w:rsidRPr="001F1787" w:rsidRDefault="00582C32"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w:t>
            </w:r>
            <w:r w:rsidR="00B44E86" w:rsidRPr="001F1787">
              <w:rPr>
                <w:rFonts w:eastAsia="Times New Roman" w:cs="Times New Roman"/>
                <w:sz w:val="24"/>
                <w:szCs w:val="24"/>
                <w:lang w:eastAsia="en-GB"/>
              </w:rPr>
              <w:t xml:space="preserve"> define longitudinal waves.</w:t>
            </w:r>
          </w:p>
        </w:tc>
      </w:tr>
      <w:tr w:rsidR="00582C32" w:rsidRPr="001F1787" w14:paraId="4F1F93AC" w14:textId="77777777" w:rsidTr="37E7BB9C">
        <w:trPr>
          <w:cantSplit/>
          <w:trHeight w:val="660"/>
          <w:jc w:val="center"/>
        </w:trPr>
        <w:tc>
          <w:tcPr>
            <w:tcW w:w="1163" w:type="dxa"/>
            <w:shd w:val="clear" w:color="auto" w:fill="auto"/>
            <w:vAlign w:val="center"/>
          </w:tcPr>
          <w:p w14:paraId="76503D46" w14:textId="77777777" w:rsidR="00582C32" w:rsidRPr="001F1787" w:rsidRDefault="00582C32"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17.3.1</w:t>
            </w:r>
          </w:p>
        </w:tc>
        <w:tc>
          <w:tcPr>
            <w:tcW w:w="8816" w:type="dxa"/>
            <w:shd w:val="clear" w:color="auto" w:fill="auto"/>
            <w:vAlign w:val="center"/>
          </w:tcPr>
          <w:p w14:paraId="4AEEB8D3" w14:textId="2FF80397" w:rsidR="00582C32" w:rsidRPr="001F1787" w:rsidRDefault="00DA4B43"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Draw a</w:t>
            </w:r>
            <w:r w:rsidR="00543724">
              <w:rPr>
                <w:rFonts w:eastAsia="Times New Roman" w:cs="Times New Roman"/>
                <w:sz w:val="24"/>
                <w:szCs w:val="24"/>
                <w:lang w:eastAsia="en-GB"/>
              </w:rPr>
              <w:t>nd</w:t>
            </w:r>
            <w:r w:rsidRPr="001F1787">
              <w:rPr>
                <w:rFonts w:eastAsia="Times New Roman" w:cs="Times New Roman"/>
                <w:sz w:val="24"/>
                <w:szCs w:val="24"/>
                <w:lang w:eastAsia="en-GB"/>
              </w:rPr>
              <w:t xml:space="preserve"> </w:t>
            </w:r>
            <w:r w:rsidR="00543724">
              <w:rPr>
                <w:rFonts w:eastAsia="Times New Roman" w:cs="Times New Roman"/>
                <w:sz w:val="24"/>
                <w:szCs w:val="24"/>
                <w:lang w:eastAsia="en-GB"/>
              </w:rPr>
              <w:t xml:space="preserve">label a </w:t>
            </w:r>
            <w:r w:rsidRPr="001F1787">
              <w:rPr>
                <w:rFonts w:eastAsia="Times New Roman" w:cs="Times New Roman"/>
                <w:sz w:val="24"/>
                <w:szCs w:val="24"/>
                <w:lang w:eastAsia="en-GB"/>
              </w:rPr>
              <w:t xml:space="preserve">diagram </w:t>
            </w:r>
            <w:r w:rsidR="00582C32" w:rsidRPr="001F1787">
              <w:rPr>
                <w:rFonts w:eastAsia="Times New Roman" w:cs="Times New Roman"/>
                <w:sz w:val="24"/>
                <w:szCs w:val="24"/>
                <w:lang w:eastAsia="en-GB"/>
              </w:rPr>
              <w:t>show</w:t>
            </w:r>
            <w:r w:rsidRPr="001F1787">
              <w:rPr>
                <w:rFonts w:eastAsia="Times New Roman" w:cs="Times New Roman"/>
                <w:sz w:val="24"/>
                <w:szCs w:val="24"/>
                <w:lang w:eastAsia="en-GB"/>
              </w:rPr>
              <w:t>ing</w:t>
            </w:r>
            <w:r w:rsidR="00582C32" w:rsidRPr="001F1787">
              <w:rPr>
                <w:rFonts w:eastAsia="Times New Roman" w:cs="Times New Roman"/>
                <w:sz w:val="24"/>
                <w:szCs w:val="24"/>
                <w:lang w:eastAsia="en-GB"/>
              </w:rPr>
              <w:t xml:space="preserve"> a longitudinal wave</w:t>
            </w:r>
            <w:r w:rsidRPr="001F1787">
              <w:rPr>
                <w:rFonts w:eastAsia="Times New Roman" w:cs="Times New Roman"/>
                <w:sz w:val="24"/>
                <w:szCs w:val="24"/>
                <w:lang w:eastAsia="en-GB"/>
              </w:rPr>
              <w:t>.</w:t>
            </w:r>
          </w:p>
        </w:tc>
      </w:tr>
      <w:tr w:rsidR="0055639E" w:rsidRPr="001F1787" w14:paraId="7248F3C6" w14:textId="77777777" w:rsidTr="37E7BB9C">
        <w:trPr>
          <w:cantSplit/>
          <w:trHeight w:val="660"/>
          <w:jc w:val="center"/>
        </w:trPr>
        <w:tc>
          <w:tcPr>
            <w:tcW w:w="1163" w:type="dxa"/>
            <w:shd w:val="clear" w:color="auto" w:fill="auto"/>
            <w:vAlign w:val="center"/>
          </w:tcPr>
          <w:p w14:paraId="0E763E03" w14:textId="77777777" w:rsidR="0055639E" w:rsidRPr="001F1787" w:rsidRDefault="0055639E" w:rsidP="00DC26F3">
            <w:pPr>
              <w:spacing w:before="120" w:after="0"/>
              <w:jc w:val="left"/>
              <w:rPr>
                <w:rFonts w:eastAsia="Times New Roman" w:cs="Times New Roman"/>
                <w:sz w:val="24"/>
                <w:szCs w:val="24"/>
                <w:lang w:eastAsia="en-GB"/>
              </w:rPr>
            </w:pPr>
          </w:p>
        </w:tc>
        <w:tc>
          <w:tcPr>
            <w:tcW w:w="8816" w:type="dxa"/>
            <w:shd w:val="clear" w:color="auto" w:fill="auto"/>
            <w:vAlign w:val="center"/>
          </w:tcPr>
          <w:p w14:paraId="3936F459" w14:textId="22EC438E" w:rsidR="00F06B02" w:rsidRDefault="00F06B02" w:rsidP="00871255">
            <w:pPr>
              <w:spacing w:before="120" w:after="0" w:line="240" w:lineRule="auto"/>
              <w:rPr>
                <w:rFonts w:eastAsia="Times New Roman" w:cs="Times New Roman"/>
                <w:noProof/>
                <w:sz w:val="24"/>
                <w:szCs w:val="24"/>
                <w:lang w:eastAsia="en-GB"/>
              </w:rPr>
            </w:pPr>
            <w:r>
              <w:rPr>
                <w:rFonts w:eastAsia="Times New Roman" w:cs="Times New Roman"/>
                <w:noProof/>
                <w:sz w:val="24"/>
                <w:szCs w:val="24"/>
                <w:lang w:eastAsia="en-GB"/>
              </w:rPr>
              <w:drawing>
                <wp:inline distT="0" distB="0" distL="0" distR="0" wp14:anchorId="5CE859ED" wp14:editId="2B8FE883">
                  <wp:extent cx="5461000" cy="209740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itudinal.PNG"/>
                          <pic:cNvPicPr/>
                        </pic:nvPicPr>
                        <pic:blipFill>
                          <a:blip r:embed="rId12">
                            <a:extLst>
                              <a:ext uri="{28A0092B-C50C-407E-A947-70E740481C1C}">
                                <a14:useLocalDpi xmlns:a14="http://schemas.microsoft.com/office/drawing/2010/main" val="0"/>
                              </a:ext>
                            </a:extLst>
                          </a:blip>
                          <a:stretch>
                            <a:fillRect/>
                          </a:stretch>
                        </pic:blipFill>
                        <pic:spPr>
                          <a:xfrm>
                            <a:off x="0" y="0"/>
                            <a:ext cx="5461000" cy="2097405"/>
                          </a:xfrm>
                          <a:prstGeom prst="rect">
                            <a:avLst/>
                          </a:prstGeom>
                        </pic:spPr>
                      </pic:pic>
                    </a:graphicData>
                  </a:graphic>
                </wp:inline>
              </w:drawing>
            </w:r>
          </w:p>
          <w:p w14:paraId="0C48CF87" w14:textId="11F97853" w:rsidR="00F06B02" w:rsidRDefault="00F06B02" w:rsidP="00871255">
            <w:pPr>
              <w:spacing w:before="120" w:after="0" w:line="240" w:lineRule="auto"/>
              <w:rPr>
                <w:rFonts w:eastAsia="Times New Roman" w:cs="Times New Roman"/>
                <w:noProof/>
                <w:sz w:val="24"/>
                <w:szCs w:val="24"/>
                <w:lang w:eastAsia="en-GB"/>
              </w:rPr>
            </w:pPr>
            <w:r w:rsidRPr="00D25CDA">
              <w:rPr>
                <w:rFonts w:cs="Arial"/>
                <w:noProof/>
                <w:lang w:eastAsia="en-GB"/>
              </w:rPr>
              <w:drawing>
                <wp:inline distT="0" distB="0" distL="0" distR="0" wp14:anchorId="2A89BD21" wp14:editId="4AD7BF62">
                  <wp:extent cx="5429250" cy="63817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0" cy="638175"/>
                          </a:xfrm>
                          <a:prstGeom prst="rect">
                            <a:avLst/>
                          </a:prstGeom>
                          <a:noFill/>
                          <a:ln>
                            <a:noFill/>
                          </a:ln>
                        </pic:spPr>
                      </pic:pic>
                    </a:graphicData>
                  </a:graphic>
                </wp:inline>
              </w:drawing>
            </w:r>
          </w:p>
          <w:p w14:paraId="71AC6FD3" w14:textId="7C34196E" w:rsidR="0055639E" w:rsidRPr="001F1787" w:rsidRDefault="0055639E" w:rsidP="00871255">
            <w:pPr>
              <w:spacing w:before="120" w:after="0" w:line="240" w:lineRule="auto"/>
              <w:rPr>
                <w:rFonts w:eastAsia="Times New Roman" w:cs="Times New Roman"/>
                <w:sz w:val="24"/>
                <w:szCs w:val="24"/>
                <w:lang w:eastAsia="en-GB"/>
              </w:rPr>
            </w:pPr>
          </w:p>
        </w:tc>
      </w:tr>
      <w:tr w:rsidR="0055639E" w:rsidRPr="001F1787" w14:paraId="4DBC3E38" w14:textId="77777777" w:rsidTr="37E7BB9C">
        <w:trPr>
          <w:cantSplit/>
          <w:trHeight w:val="660"/>
          <w:jc w:val="center"/>
        </w:trPr>
        <w:tc>
          <w:tcPr>
            <w:tcW w:w="1163" w:type="dxa"/>
            <w:tcBorders>
              <w:bottom w:val="single" w:sz="6" w:space="0" w:color="auto"/>
            </w:tcBorders>
            <w:shd w:val="clear" w:color="auto" w:fill="auto"/>
            <w:vAlign w:val="center"/>
          </w:tcPr>
          <w:p w14:paraId="6ACF4AB0" w14:textId="77777777" w:rsidR="0055639E" w:rsidRPr="001F1787" w:rsidRDefault="0055639E" w:rsidP="00AA1C6F">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17.3.2</w:t>
            </w:r>
          </w:p>
        </w:tc>
        <w:tc>
          <w:tcPr>
            <w:tcW w:w="8816" w:type="dxa"/>
            <w:tcBorders>
              <w:bottom w:val="single" w:sz="6" w:space="0" w:color="auto"/>
            </w:tcBorders>
            <w:shd w:val="clear" w:color="auto" w:fill="auto"/>
            <w:vAlign w:val="center"/>
          </w:tcPr>
          <w:p w14:paraId="3A981F02" w14:textId="77777777" w:rsidR="0055639E" w:rsidRPr="001F1787" w:rsidRDefault="0055639E" w:rsidP="00AA1C6F">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Mark on your diagram the wavelength, rarefaction, compression, amplitude, direction of energy transfer and direction of movement of particles.</w:t>
            </w:r>
          </w:p>
        </w:tc>
      </w:tr>
      <w:tr w:rsidR="0055639E" w:rsidRPr="001F1787" w14:paraId="4F3CD822" w14:textId="77777777" w:rsidTr="37E7BB9C">
        <w:trPr>
          <w:cantSplit/>
          <w:trHeight w:val="660"/>
          <w:jc w:val="center"/>
        </w:trPr>
        <w:tc>
          <w:tcPr>
            <w:tcW w:w="1163" w:type="dxa"/>
            <w:tcBorders>
              <w:bottom w:val="single" w:sz="6" w:space="0" w:color="auto"/>
            </w:tcBorders>
            <w:shd w:val="clear" w:color="auto" w:fill="auto"/>
            <w:vAlign w:val="center"/>
          </w:tcPr>
          <w:p w14:paraId="67D6B93A" w14:textId="77777777" w:rsidR="0055639E" w:rsidRPr="001F1787" w:rsidRDefault="0055639E"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5EEC8372" w14:textId="56B38C8E" w:rsidR="0055639E" w:rsidRDefault="00EB568C" w:rsidP="00DC26F3">
            <w:pPr>
              <w:spacing w:before="120" w:after="0" w:line="240" w:lineRule="auto"/>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1886592" behindDoc="0" locked="0" layoutInCell="1" allowOverlap="1" wp14:anchorId="4124091D" wp14:editId="25306452">
                      <wp:simplePos x="0" y="0"/>
                      <wp:positionH relativeFrom="column">
                        <wp:posOffset>3371850</wp:posOffset>
                      </wp:positionH>
                      <wp:positionV relativeFrom="paragraph">
                        <wp:posOffset>1861185</wp:posOffset>
                      </wp:positionV>
                      <wp:extent cx="1781175" cy="523875"/>
                      <wp:effectExtent l="0" t="0" r="9525" b="47625"/>
                      <wp:wrapNone/>
                      <wp:docPr id="58" name="Group 58"/>
                      <wp:cNvGraphicFramePr/>
                      <a:graphic xmlns:a="http://schemas.openxmlformats.org/drawingml/2006/main">
                        <a:graphicData uri="http://schemas.microsoft.com/office/word/2010/wordprocessingGroup">
                          <wpg:wgp>
                            <wpg:cNvGrpSpPr/>
                            <wpg:grpSpPr>
                              <a:xfrm>
                                <a:off x="0" y="0"/>
                                <a:ext cx="1781175" cy="523875"/>
                                <a:chOff x="0" y="0"/>
                                <a:chExt cx="1781175" cy="523875"/>
                              </a:xfrm>
                            </wpg:grpSpPr>
                            <wps:wsp>
                              <wps:cNvPr id="49" name="Text Box 2"/>
                              <wps:cNvSpPr txBox="1">
                                <a:spLocks noChangeArrowheads="1"/>
                              </wps:cNvSpPr>
                              <wps:spPr bwMode="auto">
                                <a:xfrm>
                                  <a:off x="0" y="0"/>
                                  <a:ext cx="1781175" cy="523875"/>
                                </a:xfrm>
                                <a:prstGeom prst="rect">
                                  <a:avLst/>
                                </a:prstGeom>
                                <a:solidFill>
                                  <a:srgbClr val="FFFFFF"/>
                                </a:solidFill>
                                <a:ln w="9525">
                                  <a:noFill/>
                                  <a:miter lim="800000"/>
                                  <a:headEnd/>
                                  <a:tailEnd/>
                                </a:ln>
                              </wps:spPr>
                              <wps:txbx>
                                <w:txbxContent>
                                  <w:p w14:paraId="07A09317" w14:textId="1652E2C0" w:rsidR="00D42A81" w:rsidRPr="00EB568C" w:rsidRDefault="00D42A81" w:rsidP="002E29AC">
                                    <w:pPr>
                                      <w:spacing w:before="120" w:after="0"/>
                                      <w:jc w:val="left"/>
                                      <w:rPr>
                                        <w:b/>
                                        <w:color w:val="FF0000"/>
                                      </w:rPr>
                                    </w:pPr>
                                    <w:r w:rsidRPr="00EB568C">
                                      <w:rPr>
                                        <w:b/>
                                        <w:color w:val="FF0000"/>
                                      </w:rPr>
                                      <w:t>Direction of particle movement</w:t>
                                    </w:r>
                                  </w:p>
                                </w:txbxContent>
                              </wps:txbx>
                              <wps:bodyPr rot="0" vert="horz" wrap="square" lIns="91440" tIns="45720" rIns="91440" bIns="45720" anchor="t" anchorCtr="0">
                                <a:noAutofit/>
                              </wps:bodyPr>
                            </wps:wsp>
                            <wps:wsp>
                              <wps:cNvPr id="53" name="Straight Arrow Connector 53"/>
                              <wps:cNvCnPr/>
                              <wps:spPr>
                                <a:xfrm rot="5400000">
                                  <a:off x="1152525" y="200025"/>
                                  <a:ext cx="0" cy="389255"/>
                                </a:xfrm>
                                <a:prstGeom prst="straightConnector1">
                                  <a:avLst/>
                                </a:prstGeom>
                                <a:ln w="28575">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8" o:spid="_x0000_s1031" style="position:absolute;left:0;text-align:left;margin-left:265.5pt;margin-top:146.55pt;width:140.25pt;height:41.25pt;z-index:251886592" coordsize="17811,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">
                      <v:shape id="Text Box 2" o:spid="_x0000_s1032" type="#_x0000_t202" style="position:absolute;width:17811;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14:paraId="07A09317" w14:textId="1652E2C0" w:rsidR="00D42A81" w:rsidRPr="00EB568C" w:rsidRDefault="00D42A81" w:rsidP="002E29AC">
                              <w:pPr>
                                <w:spacing w:before="120" w:after="0"/>
                                <w:jc w:val="left"/>
                                <w:rPr>
                                  <w:b/>
                                  <w:color w:val="FF0000"/>
                                </w:rPr>
                              </w:pPr>
                              <w:r w:rsidRPr="00EB568C">
                                <w:rPr>
                                  <w:b/>
                                  <w:color w:val="FF0000"/>
                                </w:rPr>
                                <w:t>Direction of particle movement</w:t>
                              </w:r>
                            </w:p>
                          </w:txbxContent>
                        </v:textbox>
                      </v:shape>
                      <v:shape id="Straight Arrow Connector 53" o:spid="_x0000_s1033" type="#_x0000_t32" style="position:absolute;left:11525;top:1999;width:0;height:389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IOccAAADbAAAADwAAAGRycy9kb3ducmV2LnhtbESPzUsDMRTE74L/Q3hCL6XNttV+rE2L&#10;KBUvCv249PbYvG5WNy/bJG7X/94IBY/DzPyGWa47W4uWfKgcKxgNMxDEhdMVlwoO+81gDiJEZI21&#10;Y1LwQwHWq9ubJebaXXhL7S6WIkE45KjAxNjkUobCkMUwdA1x8k7OW4xJ+lJqj5cEt7UcZ9lUWqw4&#10;LRhs6NlQ8bX7tgqm77ORf90sjuf+eTH/vP/Ym0n7olTvrnt6BBGpi//ha/tNK3iYwN+X9AP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lwg5xwAAANsAAAAPAAAAAAAA&#10;AAAAAAAAAKECAABkcnMvZG93bnJldi54bWxQSwUGAAAAAAQABAD5AAAAlQMAAAAA&#10;" strokecolor="red" strokeweight="2.25pt">
                        <v:stroke startarrow="open" endarrow="open"/>
                      </v:shape>
                    </v:group>
                  </w:pict>
                </mc:Fallback>
              </mc:AlternateContent>
            </w:r>
            <w:r w:rsidR="00871255">
              <w:rPr>
                <w:rFonts w:eastAsia="Times New Roman" w:cs="Times New Roman"/>
                <w:noProof/>
                <w:sz w:val="24"/>
                <w:szCs w:val="24"/>
                <w:lang w:eastAsia="en-GB"/>
              </w:rPr>
              <w:drawing>
                <wp:inline distT="0" distB="0" distL="0" distR="0" wp14:anchorId="3FF412FF" wp14:editId="3936365D">
                  <wp:extent cx="4818972" cy="2049012"/>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itudinal-waves.png"/>
                          <pic:cNvPicPr/>
                        </pic:nvPicPr>
                        <pic:blipFill>
                          <a:blip r:embed="rId14">
                            <a:extLst>
                              <a:ext uri="{28A0092B-C50C-407E-A947-70E740481C1C}">
                                <a14:useLocalDpi xmlns:a14="http://schemas.microsoft.com/office/drawing/2010/main" val="0"/>
                              </a:ext>
                            </a:extLst>
                          </a:blip>
                          <a:stretch>
                            <a:fillRect/>
                          </a:stretch>
                        </pic:blipFill>
                        <pic:spPr>
                          <a:xfrm>
                            <a:off x="0" y="0"/>
                            <a:ext cx="4818972" cy="2049012"/>
                          </a:xfrm>
                          <a:prstGeom prst="rect">
                            <a:avLst/>
                          </a:prstGeom>
                        </pic:spPr>
                      </pic:pic>
                    </a:graphicData>
                  </a:graphic>
                </wp:inline>
              </w:drawing>
            </w:r>
          </w:p>
          <w:p w14:paraId="339EA161" w14:textId="6FEF761D" w:rsidR="00F06B02" w:rsidRPr="001F1787" w:rsidRDefault="00F06B02" w:rsidP="00DC26F3">
            <w:pPr>
              <w:spacing w:before="120" w:after="0" w:line="240" w:lineRule="auto"/>
              <w:rPr>
                <w:rFonts w:eastAsia="Times New Roman" w:cs="Times New Roman"/>
                <w:sz w:val="24"/>
                <w:szCs w:val="24"/>
                <w:lang w:eastAsia="en-GB"/>
              </w:rPr>
            </w:pPr>
          </w:p>
        </w:tc>
      </w:tr>
      <w:tr w:rsidR="0055639E" w:rsidRPr="001F1787" w14:paraId="5F6D4B79" w14:textId="77777777" w:rsidTr="37E7BB9C">
        <w:trPr>
          <w:cantSplit/>
          <w:trHeight w:val="660"/>
          <w:jc w:val="center"/>
        </w:trPr>
        <w:tc>
          <w:tcPr>
            <w:tcW w:w="1163" w:type="dxa"/>
            <w:tcBorders>
              <w:bottom w:val="single" w:sz="6" w:space="0" w:color="auto"/>
            </w:tcBorders>
            <w:shd w:val="clear" w:color="auto" w:fill="auto"/>
            <w:vAlign w:val="center"/>
          </w:tcPr>
          <w:p w14:paraId="676E6694" w14:textId="77777777" w:rsidR="0055639E" w:rsidRPr="001F1787" w:rsidRDefault="0055639E"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17.3.3</w:t>
            </w:r>
          </w:p>
        </w:tc>
        <w:tc>
          <w:tcPr>
            <w:tcW w:w="8816" w:type="dxa"/>
            <w:tcBorders>
              <w:bottom w:val="single" w:sz="6" w:space="0" w:color="auto"/>
            </w:tcBorders>
            <w:shd w:val="clear" w:color="auto" w:fill="auto"/>
            <w:vAlign w:val="center"/>
          </w:tcPr>
          <w:p w14:paraId="2503F8D9" w14:textId="77777777" w:rsidR="0055639E" w:rsidRPr="001F1787" w:rsidRDefault="0055639E"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What kinds of materials can sound travel through? </w:t>
            </w:r>
          </w:p>
        </w:tc>
      </w:tr>
      <w:tr w:rsidR="0055639E" w:rsidRPr="001F1787" w14:paraId="26B25C67" w14:textId="77777777" w:rsidTr="37E7BB9C">
        <w:trPr>
          <w:cantSplit/>
          <w:trHeight w:val="660"/>
          <w:jc w:val="center"/>
        </w:trPr>
        <w:tc>
          <w:tcPr>
            <w:tcW w:w="1163" w:type="dxa"/>
            <w:tcBorders>
              <w:bottom w:val="single" w:sz="6" w:space="0" w:color="auto"/>
            </w:tcBorders>
            <w:shd w:val="clear" w:color="auto" w:fill="auto"/>
            <w:vAlign w:val="center"/>
          </w:tcPr>
          <w:p w14:paraId="02162B91" w14:textId="77777777" w:rsidR="0055639E" w:rsidRPr="001F1787" w:rsidRDefault="0055639E"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5F2CA59D" w14:textId="4C856FFC" w:rsidR="0055639E" w:rsidRPr="00095B12" w:rsidRDefault="00CF0365" w:rsidP="00DC26F3">
            <w:pPr>
              <w:spacing w:before="120" w:after="0" w:line="240" w:lineRule="auto"/>
              <w:rPr>
                <w:rFonts w:eastAsia="Times New Roman" w:cs="Times New Roman"/>
                <w:b/>
                <w:color w:val="FF0000"/>
                <w:sz w:val="24"/>
                <w:szCs w:val="24"/>
                <w:lang w:eastAsia="en-GB"/>
              </w:rPr>
            </w:pPr>
            <w:r w:rsidRPr="00095B12">
              <w:rPr>
                <w:rFonts w:eastAsia="Times New Roman" w:cs="Times New Roman"/>
                <w:b/>
                <w:color w:val="FF0000"/>
                <w:sz w:val="24"/>
                <w:szCs w:val="24"/>
                <w:lang w:eastAsia="en-GB"/>
              </w:rPr>
              <w:t>Sound can travel through solids, liquids and gases</w:t>
            </w:r>
            <w:r w:rsidR="00EB568C">
              <w:rPr>
                <w:rFonts w:eastAsia="Times New Roman" w:cs="Times New Roman"/>
                <w:b/>
                <w:color w:val="FF0000"/>
                <w:sz w:val="24"/>
                <w:szCs w:val="24"/>
                <w:lang w:eastAsia="en-GB"/>
              </w:rPr>
              <w:t>.</w:t>
            </w:r>
          </w:p>
        </w:tc>
      </w:tr>
      <w:tr w:rsidR="0055639E" w:rsidRPr="001F1787" w14:paraId="11C1A3F4" w14:textId="77777777" w:rsidTr="37E7BB9C">
        <w:trPr>
          <w:cantSplit/>
          <w:trHeight w:val="660"/>
          <w:jc w:val="center"/>
        </w:trPr>
        <w:tc>
          <w:tcPr>
            <w:tcW w:w="1163" w:type="dxa"/>
            <w:tcBorders>
              <w:bottom w:val="single" w:sz="6" w:space="0" w:color="auto"/>
            </w:tcBorders>
            <w:shd w:val="clear" w:color="auto" w:fill="auto"/>
            <w:vAlign w:val="center"/>
          </w:tcPr>
          <w:p w14:paraId="6E3A4E04" w14:textId="77777777" w:rsidR="0055639E" w:rsidRPr="001F1787" w:rsidRDefault="0055639E"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17.3.4</w:t>
            </w:r>
          </w:p>
        </w:tc>
        <w:tc>
          <w:tcPr>
            <w:tcW w:w="8816" w:type="dxa"/>
            <w:tcBorders>
              <w:bottom w:val="single" w:sz="6" w:space="0" w:color="auto"/>
            </w:tcBorders>
            <w:shd w:val="clear" w:color="auto" w:fill="auto"/>
            <w:vAlign w:val="center"/>
          </w:tcPr>
          <w:p w14:paraId="25A4576E" w14:textId="77777777" w:rsidR="0055639E" w:rsidRPr="001F1787" w:rsidRDefault="0055639E"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What can sound not travel through?</w:t>
            </w:r>
          </w:p>
        </w:tc>
      </w:tr>
      <w:tr w:rsidR="0055639E" w:rsidRPr="001F1787" w14:paraId="548D898E" w14:textId="77777777" w:rsidTr="00BF023D">
        <w:trPr>
          <w:cantSplit/>
          <w:trHeight w:val="660"/>
          <w:jc w:val="center"/>
        </w:trPr>
        <w:tc>
          <w:tcPr>
            <w:tcW w:w="1163" w:type="dxa"/>
            <w:tcBorders>
              <w:bottom w:val="single" w:sz="6" w:space="0" w:color="auto"/>
            </w:tcBorders>
            <w:shd w:val="clear" w:color="auto" w:fill="auto"/>
            <w:vAlign w:val="center"/>
          </w:tcPr>
          <w:p w14:paraId="3C983D63" w14:textId="77777777" w:rsidR="0055639E" w:rsidRPr="001F1787" w:rsidRDefault="0055639E"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74699E9D" w14:textId="3A46B07E" w:rsidR="0055639E" w:rsidRPr="00BF023D" w:rsidRDefault="00CF0365" w:rsidP="00DC26F3">
            <w:pPr>
              <w:spacing w:before="120" w:after="0" w:line="240" w:lineRule="auto"/>
              <w:rPr>
                <w:rFonts w:eastAsia="Times New Roman" w:cs="Times New Roman"/>
                <w:b/>
                <w:sz w:val="24"/>
                <w:szCs w:val="24"/>
                <w:lang w:eastAsia="en-GB"/>
              </w:rPr>
            </w:pPr>
            <w:r w:rsidRPr="00BF023D">
              <w:rPr>
                <w:rFonts w:eastAsia="Times New Roman" w:cs="Times New Roman"/>
                <w:b/>
                <w:color w:val="FF0000"/>
                <w:sz w:val="24"/>
                <w:szCs w:val="24"/>
                <w:lang w:eastAsia="en-GB"/>
              </w:rPr>
              <w:t>Sound cannot travel through a vacuum</w:t>
            </w:r>
            <w:r w:rsidR="00BF023D">
              <w:rPr>
                <w:rFonts w:eastAsia="Times New Roman" w:cs="Times New Roman"/>
                <w:b/>
                <w:color w:val="FF0000"/>
                <w:sz w:val="24"/>
                <w:szCs w:val="24"/>
                <w:lang w:eastAsia="en-GB"/>
              </w:rPr>
              <w:t>.</w:t>
            </w:r>
          </w:p>
        </w:tc>
      </w:tr>
      <w:tr w:rsidR="0055639E" w:rsidRPr="001F1787" w14:paraId="3C979BB3" w14:textId="77777777" w:rsidTr="00BF023D">
        <w:trPr>
          <w:cantSplit/>
          <w:trHeight w:val="660"/>
          <w:jc w:val="center"/>
        </w:trPr>
        <w:tc>
          <w:tcPr>
            <w:tcW w:w="1163" w:type="dxa"/>
            <w:shd w:val="pct12" w:color="auto" w:fill="auto"/>
            <w:vAlign w:val="center"/>
          </w:tcPr>
          <w:p w14:paraId="70934154" w14:textId="77777777" w:rsidR="0055639E" w:rsidRPr="001F1787" w:rsidRDefault="0055639E"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17.4</w:t>
            </w:r>
          </w:p>
        </w:tc>
        <w:tc>
          <w:tcPr>
            <w:tcW w:w="8816" w:type="dxa"/>
            <w:shd w:val="pct12" w:color="auto" w:fill="auto"/>
            <w:vAlign w:val="center"/>
          </w:tcPr>
          <w:p w14:paraId="31FF4AAE" w14:textId="77777777" w:rsidR="0055639E" w:rsidRPr="001F1787" w:rsidRDefault="0055639E"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give examples of longitudinal and transverse waves.</w:t>
            </w:r>
          </w:p>
        </w:tc>
      </w:tr>
      <w:tr w:rsidR="0055639E" w:rsidRPr="001F1787" w14:paraId="2A7ABBC3" w14:textId="77777777" w:rsidTr="37E7BB9C">
        <w:trPr>
          <w:cantSplit/>
          <w:trHeight w:val="660"/>
          <w:jc w:val="center"/>
        </w:trPr>
        <w:tc>
          <w:tcPr>
            <w:tcW w:w="1163" w:type="dxa"/>
            <w:shd w:val="clear" w:color="auto" w:fill="auto"/>
          </w:tcPr>
          <w:p w14:paraId="0816FF29" w14:textId="77777777" w:rsidR="0055639E" w:rsidRPr="00CA7388" w:rsidRDefault="0055639E" w:rsidP="00DC26F3">
            <w:pPr>
              <w:spacing w:before="120" w:after="0"/>
              <w:jc w:val="left"/>
              <w:rPr>
                <w:rFonts w:eastAsia="Times New Roman" w:cs="Times New Roman"/>
                <w:sz w:val="24"/>
                <w:szCs w:val="24"/>
                <w:lang w:eastAsia="en-GB"/>
              </w:rPr>
            </w:pPr>
            <w:r w:rsidRPr="00CA7388">
              <w:rPr>
                <w:rFonts w:eastAsia="Times New Roman" w:cs="Times New Roman"/>
                <w:sz w:val="24"/>
                <w:szCs w:val="24"/>
                <w:lang w:eastAsia="en-GB"/>
              </w:rPr>
              <w:lastRenderedPageBreak/>
              <w:t>17.4.1</w:t>
            </w:r>
          </w:p>
        </w:tc>
        <w:tc>
          <w:tcPr>
            <w:tcW w:w="8816" w:type="dxa"/>
            <w:shd w:val="clear" w:color="auto" w:fill="auto"/>
            <w:vAlign w:val="center"/>
          </w:tcPr>
          <w:p w14:paraId="343753DE" w14:textId="77777777" w:rsidR="0055639E" w:rsidRPr="001F1787" w:rsidRDefault="0055639E"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Copy and complete the table below and place the following waves into the correct section of the table.</w:t>
            </w:r>
          </w:p>
          <w:p w14:paraId="72E4B659" w14:textId="77777777" w:rsidR="0055639E" w:rsidRDefault="0055639E" w:rsidP="00DC26F3">
            <w:pPr>
              <w:spacing w:before="120" w:after="0" w:line="240" w:lineRule="auto"/>
              <w:rPr>
                <w:rFonts w:eastAsia="Times New Roman" w:cs="Times New Roman"/>
                <w:i/>
                <w:sz w:val="24"/>
                <w:szCs w:val="24"/>
                <w:lang w:eastAsia="en-GB"/>
              </w:rPr>
            </w:pPr>
            <w:r w:rsidRPr="001F1787">
              <w:rPr>
                <w:rFonts w:eastAsia="Times New Roman" w:cs="Times New Roman"/>
                <w:i/>
                <w:sz w:val="24"/>
                <w:szCs w:val="24"/>
                <w:lang w:eastAsia="en-GB"/>
              </w:rPr>
              <w:t xml:space="preserve">e-m waves (write each member of this group out separately), sound, seismic p-waves, seismic s-waves, </w:t>
            </w:r>
          </w:p>
          <w:p w14:paraId="3154B8AE" w14:textId="77777777" w:rsidR="0055639E" w:rsidRDefault="0055639E" w:rsidP="00DC26F3">
            <w:pPr>
              <w:spacing w:before="120" w:after="0" w:line="240" w:lineRule="auto"/>
              <w:rPr>
                <w:rFonts w:eastAsia="Times New Roman" w:cs="Times New Roman"/>
                <w:i/>
                <w:sz w:val="24"/>
                <w:szCs w:val="24"/>
                <w:lang w:eastAsia="en-GB"/>
              </w:rPr>
            </w:pPr>
          </w:p>
          <w:tbl>
            <w:tblPr>
              <w:tblStyle w:val="TableGrid"/>
              <w:tblpPr w:leftFromText="180" w:rightFromText="180" w:vertAnchor="text" w:horzAnchor="margin" w:tblpYSpec="center"/>
              <w:tblOverlap w:val="never"/>
              <w:tblW w:w="0" w:type="auto"/>
              <w:tblLayout w:type="fixed"/>
              <w:tblLook w:val="04A0" w:firstRow="1" w:lastRow="0" w:firstColumn="1" w:lastColumn="0" w:noHBand="0" w:noVBand="1"/>
            </w:tblPr>
            <w:tblGrid>
              <w:gridCol w:w="3853"/>
              <w:gridCol w:w="3854"/>
            </w:tblGrid>
            <w:tr w:rsidR="0055639E" w:rsidRPr="001F1787" w14:paraId="674F4034" w14:textId="77777777" w:rsidTr="00CA7388">
              <w:tc>
                <w:tcPr>
                  <w:tcW w:w="3853" w:type="dxa"/>
                  <w:shd w:val="clear" w:color="auto" w:fill="FABF8F" w:themeFill="accent6" w:themeFillTint="99"/>
                </w:tcPr>
                <w:p w14:paraId="5F7E50C8" w14:textId="77777777" w:rsidR="0055639E" w:rsidRPr="00B164DA" w:rsidRDefault="0055639E" w:rsidP="00D508EF">
                  <w:pPr>
                    <w:spacing w:before="120"/>
                    <w:jc w:val="center"/>
                    <w:rPr>
                      <w:rFonts w:eastAsia="Times New Roman" w:cs="Times New Roman"/>
                      <w:b/>
                      <w:sz w:val="24"/>
                      <w:szCs w:val="24"/>
                      <w:lang w:eastAsia="en-GB"/>
                    </w:rPr>
                  </w:pPr>
                  <w:r w:rsidRPr="00B164DA">
                    <w:rPr>
                      <w:rFonts w:eastAsia="Times New Roman" w:cs="Times New Roman"/>
                      <w:b/>
                      <w:sz w:val="24"/>
                      <w:szCs w:val="24"/>
                      <w:lang w:eastAsia="en-GB"/>
                    </w:rPr>
                    <w:t>Transverse Waves</w:t>
                  </w:r>
                </w:p>
              </w:tc>
              <w:tc>
                <w:tcPr>
                  <w:tcW w:w="3854" w:type="dxa"/>
                  <w:shd w:val="clear" w:color="auto" w:fill="FABF8F" w:themeFill="accent6" w:themeFillTint="99"/>
                </w:tcPr>
                <w:p w14:paraId="01A8F9F6" w14:textId="77777777" w:rsidR="0055639E" w:rsidRPr="00B164DA" w:rsidRDefault="0055639E" w:rsidP="00D508EF">
                  <w:pPr>
                    <w:spacing w:before="120"/>
                    <w:jc w:val="center"/>
                    <w:rPr>
                      <w:rFonts w:eastAsia="Times New Roman" w:cs="Times New Roman"/>
                      <w:b/>
                      <w:sz w:val="24"/>
                      <w:szCs w:val="24"/>
                      <w:lang w:eastAsia="en-GB"/>
                    </w:rPr>
                  </w:pPr>
                  <w:r w:rsidRPr="00B164DA">
                    <w:rPr>
                      <w:rFonts w:eastAsia="Times New Roman" w:cs="Times New Roman"/>
                      <w:b/>
                      <w:sz w:val="24"/>
                      <w:szCs w:val="24"/>
                      <w:lang w:eastAsia="en-GB"/>
                    </w:rPr>
                    <w:t>Longitudinal Waves</w:t>
                  </w:r>
                </w:p>
              </w:tc>
            </w:tr>
            <w:tr w:rsidR="0055639E" w:rsidRPr="001F1787" w14:paraId="03378CD0" w14:textId="77777777" w:rsidTr="00CA7388">
              <w:tc>
                <w:tcPr>
                  <w:tcW w:w="3853" w:type="dxa"/>
                </w:tcPr>
                <w:p w14:paraId="4D8AFA2B" w14:textId="508763BF" w:rsidR="00CF0365" w:rsidRPr="00CF0365" w:rsidRDefault="00CF0365" w:rsidP="00D508EF">
                  <w:pPr>
                    <w:spacing w:before="120"/>
                    <w:rPr>
                      <w:rFonts w:eastAsia="Times New Roman" w:cs="Times New Roman"/>
                      <w:b/>
                      <w:color w:val="FF0000"/>
                      <w:sz w:val="24"/>
                      <w:szCs w:val="24"/>
                      <w:lang w:eastAsia="en-GB"/>
                    </w:rPr>
                  </w:pPr>
                  <w:r w:rsidRPr="00CF0365">
                    <w:rPr>
                      <w:rFonts w:eastAsia="Times New Roman" w:cs="Times New Roman"/>
                      <w:b/>
                      <w:color w:val="FF0000"/>
                      <w:sz w:val="24"/>
                      <w:szCs w:val="24"/>
                      <w:lang w:eastAsia="en-GB"/>
                    </w:rPr>
                    <w:t>Radio</w:t>
                  </w:r>
                  <w:r w:rsidR="00BF023D">
                    <w:rPr>
                      <w:rFonts w:eastAsia="Times New Roman" w:cs="Times New Roman"/>
                      <w:b/>
                      <w:color w:val="FF0000"/>
                      <w:sz w:val="24"/>
                      <w:szCs w:val="24"/>
                      <w:lang w:eastAsia="en-GB"/>
                    </w:rPr>
                    <w:t xml:space="preserve">, </w:t>
                  </w:r>
                  <w:r w:rsidRPr="00CF0365">
                    <w:rPr>
                      <w:rFonts w:eastAsia="Times New Roman" w:cs="Times New Roman"/>
                      <w:b/>
                      <w:color w:val="FF0000"/>
                      <w:sz w:val="24"/>
                      <w:szCs w:val="24"/>
                      <w:lang w:eastAsia="en-GB"/>
                    </w:rPr>
                    <w:t>Microwave</w:t>
                  </w:r>
                  <w:r w:rsidR="00BF023D">
                    <w:rPr>
                      <w:rFonts w:eastAsia="Times New Roman" w:cs="Times New Roman"/>
                      <w:b/>
                      <w:color w:val="FF0000"/>
                      <w:sz w:val="24"/>
                      <w:szCs w:val="24"/>
                      <w:lang w:eastAsia="en-GB"/>
                    </w:rPr>
                    <w:t xml:space="preserve">, </w:t>
                  </w:r>
                  <w:r w:rsidRPr="00CF0365">
                    <w:rPr>
                      <w:rFonts w:eastAsia="Times New Roman" w:cs="Times New Roman"/>
                      <w:b/>
                      <w:color w:val="FF0000"/>
                      <w:sz w:val="24"/>
                      <w:szCs w:val="24"/>
                      <w:lang w:eastAsia="en-GB"/>
                    </w:rPr>
                    <w:t>Infra red</w:t>
                  </w:r>
                </w:p>
                <w:p w14:paraId="4A93A72B" w14:textId="18A1E652" w:rsidR="00CF0365" w:rsidRPr="00CF0365" w:rsidRDefault="00CF0365" w:rsidP="00D508EF">
                  <w:pPr>
                    <w:spacing w:before="120"/>
                    <w:rPr>
                      <w:rFonts w:eastAsia="Times New Roman" w:cs="Times New Roman"/>
                      <w:b/>
                      <w:color w:val="FF0000"/>
                      <w:sz w:val="24"/>
                      <w:szCs w:val="24"/>
                      <w:lang w:eastAsia="en-GB"/>
                    </w:rPr>
                  </w:pPr>
                  <w:r w:rsidRPr="00CF0365">
                    <w:rPr>
                      <w:rFonts w:eastAsia="Times New Roman" w:cs="Times New Roman"/>
                      <w:b/>
                      <w:color w:val="FF0000"/>
                      <w:sz w:val="24"/>
                      <w:szCs w:val="24"/>
                      <w:lang w:eastAsia="en-GB"/>
                    </w:rPr>
                    <w:t>Visible</w:t>
                  </w:r>
                  <w:r w:rsidR="00BF023D">
                    <w:rPr>
                      <w:rFonts w:eastAsia="Times New Roman" w:cs="Times New Roman"/>
                      <w:b/>
                      <w:color w:val="FF0000"/>
                      <w:sz w:val="24"/>
                      <w:szCs w:val="24"/>
                      <w:lang w:eastAsia="en-GB"/>
                    </w:rPr>
                    <w:t xml:space="preserve">, </w:t>
                  </w:r>
                  <w:r w:rsidRPr="00CF0365">
                    <w:rPr>
                      <w:rFonts w:eastAsia="Times New Roman" w:cs="Times New Roman"/>
                      <w:b/>
                      <w:color w:val="FF0000"/>
                      <w:sz w:val="24"/>
                      <w:szCs w:val="24"/>
                      <w:lang w:eastAsia="en-GB"/>
                    </w:rPr>
                    <w:t>Ultraviolet</w:t>
                  </w:r>
                  <w:r w:rsidR="00BF023D">
                    <w:rPr>
                      <w:rFonts w:eastAsia="Times New Roman" w:cs="Times New Roman"/>
                      <w:b/>
                      <w:color w:val="FF0000"/>
                      <w:sz w:val="24"/>
                      <w:szCs w:val="24"/>
                      <w:lang w:eastAsia="en-GB"/>
                    </w:rPr>
                    <w:t xml:space="preserve">, </w:t>
                  </w:r>
                  <w:r w:rsidRPr="00CF0365">
                    <w:rPr>
                      <w:rFonts w:eastAsia="Times New Roman" w:cs="Times New Roman"/>
                      <w:b/>
                      <w:color w:val="FF0000"/>
                      <w:sz w:val="24"/>
                      <w:szCs w:val="24"/>
                      <w:lang w:eastAsia="en-GB"/>
                    </w:rPr>
                    <w:t>X-rays</w:t>
                  </w:r>
                </w:p>
                <w:p w14:paraId="482ED12F" w14:textId="22C6A8CE" w:rsidR="00CF0365" w:rsidRPr="00CF0365" w:rsidRDefault="00CF0365" w:rsidP="00D508EF">
                  <w:pPr>
                    <w:spacing w:before="120"/>
                    <w:rPr>
                      <w:rFonts w:eastAsia="Times New Roman" w:cs="Times New Roman"/>
                      <w:b/>
                      <w:color w:val="FF0000"/>
                      <w:sz w:val="24"/>
                      <w:szCs w:val="24"/>
                      <w:lang w:eastAsia="en-GB"/>
                    </w:rPr>
                  </w:pPr>
                  <w:r w:rsidRPr="00CF0365">
                    <w:rPr>
                      <w:rFonts w:eastAsia="Times New Roman" w:cs="Times New Roman"/>
                      <w:b/>
                      <w:color w:val="FF0000"/>
                      <w:sz w:val="24"/>
                      <w:szCs w:val="24"/>
                      <w:lang w:eastAsia="en-GB"/>
                    </w:rPr>
                    <w:t>Gamma Ray</w:t>
                  </w:r>
                  <w:r w:rsidR="00BF023D">
                    <w:rPr>
                      <w:rFonts w:eastAsia="Times New Roman" w:cs="Times New Roman"/>
                      <w:b/>
                      <w:color w:val="FF0000"/>
                      <w:sz w:val="24"/>
                      <w:szCs w:val="24"/>
                      <w:lang w:eastAsia="en-GB"/>
                    </w:rPr>
                    <w:t xml:space="preserve">, </w:t>
                  </w:r>
                  <w:r w:rsidRPr="00CF0365">
                    <w:rPr>
                      <w:rFonts w:eastAsia="Times New Roman" w:cs="Times New Roman"/>
                      <w:b/>
                      <w:color w:val="FF0000"/>
                      <w:sz w:val="24"/>
                      <w:szCs w:val="24"/>
                      <w:lang w:eastAsia="en-GB"/>
                    </w:rPr>
                    <w:t>EM Spectrum</w:t>
                  </w:r>
                </w:p>
                <w:p w14:paraId="31B5E7EC" w14:textId="77777777" w:rsidR="00CF0365" w:rsidRPr="00CF0365" w:rsidRDefault="00CF0365" w:rsidP="00D508EF">
                  <w:pPr>
                    <w:spacing w:before="120"/>
                    <w:rPr>
                      <w:rFonts w:eastAsia="Times New Roman" w:cs="Times New Roman"/>
                      <w:b/>
                      <w:color w:val="FF0000"/>
                      <w:sz w:val="24"/>
                      <w:szCs w:val="24"/>
                      <w:lang w:eastAsia="en-GB"/>
                    </w:rPr>
                  </w:pPr>
                  <w:r w:rsidRPr="00CF0365">
                    <w:rPr>
                      <w:rFonts w:eastAsia="Times New Roman" w:cs="Times New Roman"/>
                      <w:b/>
                      <w:color w:val="FF0000"/>
                      <w:sz w:val="24"/>
                      <w:szCs w:val="24"/>
                      <w:lang w:eastAsia="en-GB"/>
                    </w:rPr>
                    <w:t>Seismic s-waves</w:t>
                  </w:r>
                </w:p>
              </w:tc>
              <w:tc>
                <w:tcPr>
                  <w:tcW w:w="3854" w:type="dxa"/>
                </w:tcPr>
                <w:p w14:paraId="23ED6BEF" w14:textId="77777777" w:rsidR="00CF0365" w:rsidRPr="00CF0365" w:rsidRDefault="00CF0365" w:rsidP="00D508EF">
                  <w:pPr>
                    <w:spacing w:before="120"/>
                    <w:rPr>
                      <w:rFonts w:eastAsia="Times New Roman" w:cs="Times New Roman"/>
                      <w:b/>
                      <w:color w:val="FF0000"/>
                      <w:sz w:val="24"/>
                      <w:szCs w:val="24"/>
                      <w:lang w:eastAsia="en-GB"/>
                    </w:rPr>
                  </w:pPr>
                  <w:r w:rsidRPr="00CF0365">
                    <w:rPr>
                      <w:rFonts w:eastAsia="Times New Roman" w:cs="Times New Roman"/>
                      <w:b/>
                      <w:color w:val="FF0000"/>
                      <w:sz w:val="24"/>
                      <w:szCs w:val="24"/>
                      <w:lang w:eastAsia="en-GB"/>
                    </w:rPr>
                    <w:t>Sound</w:t>
                  </w:r>
                </w:p>
                <w:p w14:paraId="3EB31A4A" w14:textId="77777777" w:rsidR="00CF0365" w:rsidRPr="00CF0365" w:rsidRDefault="00CF0365" w:rsidP="00D508EF">
                  <w:pPr>
                    <w:spacing w:before="120"/>
                    <w:rPr>
                      <w:rFonts w:eastAsia="Times New Roman" w:cs="Times New Roman"/>
                      <w:b/>
                      <w:color w:val="FF0000"/>
                      <w:sz w:val="24"/>
                      <w:szCs w:val="24"/>
                      <w:lang w:eastAsia="en-GB"/>
                    </w:rPr>
                  </w:pPr>
                  <w:r w:rsidRPr="00CF0365">
                    <w:rPr>
                      <w:rFonts w:eastAsia="Times New Roman" w:cs="Times New Roman"/>
                      <w:b/>
                      <w:color w:val="FF0000"/>
                      <w:sz w:val="24"/>
                      <w:szCs w:val="24"/>
                      <w:lang w:eastAsia="en-GB"/>
                    </w:rPr>
                    <w:t>Siesmic p-waves</w:t>
                  </w:r>
                </w:p>
              </w:tc>
            </w:tr>
          </w:tbl>
          <w:p w14:paraId="5C2903B0" w14:textId="77777777" w:rsidR="0055639E" w:rsidRDefault="0055639E" w:rsidP="00DC26F3">
            <w:pPr>
              <w:spacing w:before="120" w:after="0" w:line="240" w:lineRule="auto"/>
              <w:rPr>
                <w:rFonts w:eastAsia="Times New Roman" w:cs="Times New Roman"/>
                <w:i/>
                <w:sz w:val="24"/>
                <w:szCs w:val="24"/>
                <w:lang w:eastAsia="en-GB"/>
              </w:rPr>
            </w:pPr>
          </w:p>
          <w:p w14:paraId="4ACDAD1D" w14:textId="77777777" w:rsidR="0055639E" w:rsidRDefault="0055639E" w:rsidP="00DC26F3">
            <w:pPr>
              <w:spacing w:before="120" w:after="0" w:line="240" w:lineRule="auto"/>
              <w:rPr>
                <w:rFonts w:eastAsia="Times New Roman" w:cs="Times New Roman"/>
                <w:i/>
                <w:sz w:val="24"/>
                <w:szCs w:val="24"/>
                <w:lang w:eastAsia="en-GB"/>
              </w:rPr>
            </w:pPr>
          </w:p>
          <w:p w14:paraId="1A818042" w14:textId="77777777" w:rsidR="0055639E" w:rsidRPr="001F1787" w:rsidRDefault="0055639E" w:rsidP="00DC26F3">
            <w:pPr>
              <w:spacing w:before="120" w:after="0" w:line="240" w:lineRule="auto"/>
              <w:rPr>
                <w:rFonts w:eastAsia="Times New Roman" w:cs="Times New Roman"/>
                <w:sz w:val="24"/>
                <w:szCs w:val="24"/>
                <w:lang w:eastAsia="en-GB"/>
              </w:rPr>
            </w:pPr>
          </w:p>
        </w:tc>
      </w:tr>
      <w:tr w:rsidR="0055639E" w:rsidRPr="001F1787" w14:paraId="5E68E022" w14:textId="77777777" w:rsidTr="37E7BB9C">
        <w:trPr>
          <w:cantSplit/>
          <w:trHeight w:val="660"/>
          <w:jc w:val="center"/>
        </w:trPr>
        <w:tc>
          <w:tcPr>
            <w:tcW w:w="1163" w:type="dxa"/>
            <w:tcBorders>
              <w:bottom w:val="single" w:sz="6" w:space="0" w:color="auto"/>
            </w:tcBorders>
            <w:shd w:val="clear" w:color="auto" w:fill="auto"/>
          </w:tcPr>
          <w:p w14:paraId="4859A0BA" w14:textId="77777777" w:rsidR="0055639E" w:rsidRPr="00CD1127" w:rsidRDefault="0055639E" w:rsidP="00DC26F3">
            <w:pPr>
              <w:spacing w:before="120" w:after="0"/>
              <w:jc w:val="left"/>
              <w:rPr>
                <w:rFonts w:eastAsia="Times New Roman" w:cs="Times New Roman"/>
                <w:sz w:val="24"/>
                <w:szCs w:val="24"/>
                <w:lang w:eastAsia="en-GB"/>
              </w:rPr>
            </w:pPr>
            <w:r w:rsidRPr="00CD1127">
              <w:rPr>
                <w:rFonts w:eastAsia="Times New Roman" w:cs="Times New Roman"/>
                <w:sz w:val="24"/>
                <w:szCs w:val="24"/>
                <w:lang w:eastAsia="en-GB"/>
              </w:rPr>
              <w:t>17.4.2</w:t>
            </w:r>
          </w:p>
        </w:tc>
        <w:tc>
          <w:tcPr>
            <w:tcW w:w="8816" w:type="dxa"/>
            <w:tcBorders>
              <w:bottom w:val="single" w:sz="6" w:space="0" w:color="auto"/>
            </w:tcBorders>
            <w:shd w:val="clear" w:color="auto" w:fill="auto"/>
            <w:vAlign w:val="center"/>
          </w:tcPr>
          <w:p w14:paraId="2A4DBDA6" w14:textId="77777777" w:rsidR="0055639E" w:rsidRPr="001F1787" w:rsidRDefault="0055639E"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Waves can be used to transmit signals.  What type of waves would be used to </w:t>
            </w:r>
          </w:p>
          <w:p w14:paraId="5002A346" w14:textId="6A02266F" w:rsidR="0055639E" w:rsidRPr="001F1787" w:rsidRDefault="0055639E"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(a) tel</w:t>
            </w:r>
            <w:r w:rsidR="00EB568C">
              <w:rPr>
                <w:rFonts w:eastAsia="Times New Roman" w:cs="Times New Roman"/>
                <w:sz w:val="24"/>
                <w:szCs w:val="24"/>
                <w:lang w:eastAsia="en-GB"/>
              </w:rPr>
              <w:t xml:space="preserve">l competitors to start a race, </w:t>
            </w:r>
            <w:r w:rsidR="00CF0365" w:rsidRPr="00BF023D">
              <w:rPr>
                <w:rFonts w:eastAsia="Times New Roman" w:cs="Times New Roman"/>
                <w:b/>
                <w:color w:val="FF0000"/>
                <w:sz w:val="24"/>
                <w:szCs w:val="24"/>
                <w:lang w:eastAsia="en-GB"/>
              </w:rPr>
              <w:t>sound waves from starting pistol</w:t>
            </w:r>
            <w:r w:rsidRPr="001F1787">
              <w:rPr>
                <w:rFonts w:eastAsia="Times New Roman" w:cs="Times New Roman"/>
                <w:sz w:val="24"/>
                <w:szCs w:val="24"/>
                <w:lang w:eastAsia="en-GB"/>
              </w:rPr>
              <w:t xml:space="preserve"> </w:t>
            </w:r>
          </w:p>
          <w:p w14:paraId="297B3C3E" w14:textId="77777777" w:rsidR="0055639E" w:rsidRPr="00212EFB" w:rsidRDefault="0055639E" w:rsidP="00DC26F3">
            <w:pPr>
              <w:spacing w:before="120"/>
              <w:jc w:val="left"/>
              <w:rPr>
                <w:rFonts w:eastAsia="Times New Roman" w:cs="Times New Roman"/>
                <w:b/>
                <w:sz w:val="24"/>
                <w:szCs w:val="24"/>
                <w:lang w:eastAsia="en-GB"/>
              </w:rPr>
            </w:pPr>
            <w:r w:rsidRPr="001F1787">
              <w:rPr>
                <w:rFonts w:eastAsia="Times New Roman" w:cs="Times New Roman"/>
                <w:sz w:val="24"/>
                <w:szCs w:val="24"/>
                <w:lang w:eastAsia="en-GB"/>
              </w:rPr>
              <w:t xml:space="preserve">(b) broadcast TV signals, </w:t>
            </w:r>
            <w:r w:rsidR="00CF0365" w:rsidRPr="00212EFB">
              <w:rPr>
                <w:rFonts w:eastAsia="Times New Roman" w:cs="Times New Roman"/>
                <w:b/>
                <w:color w:val="FF0000"/>
                <w:sz w:val="24"/>
                <w:szCs w:val="24"/>
                <w:lang w:eastAsia="en-GB"/>
              </w:rPr>
              <w:t>radio waves from Transmitter</w:t>
            </w:r>
          </w:p>
          <w:p w14:paraId="21C2B3B8" w14:textId="77777777" w:rsidR="0055639E" w:rsidRPr="00212EFB" w:rsidRDefault="0055639E" w:rsidP="00DC26F3">
            <w:pPr>
              <w:spacing w:before="120"/>
              <w:jc w:val="left"/>
              <w:rPr>
                <w:rFonts w:eastAsia="Times New Roman" w:cs="Times New Roman"/>
                <w:b/>
                <w:sz w:val="24"/>
                <w:szCs w:val="24"/>
                <w:lang w:eastAsia="en-GB"/>
              </w:rPr>
            </w:pPr>
            <w:r w:rsidRPr="001F1787">
              <w:rPr>
                <w:rFonts w:eastAsia="Times New Roman" w:cs="Times New Roman"/>
                <w:sz w:val="24"/>
                <w:szCs w:val="24"/>
                <w:lang w:eastAsia="en-GB"/>
              </w:rPr>
              <w:t xml:space="preserve">(c) warn ships of shallow water, </w:t>
            </w:r>
            <w:r w:rsidR="00E36B9B" w:rsidRPr="00212EFB">
              <w:rPr>
                <w:rFonts w:eastAsia="Times New Roman" w:cs="Times New Roman"/>
                <w:b/>
                <w:color w:val="FF0000"/>
                <w:sz w:val="24"/>
                <w:szCs w:val="24"/>
                <w:lang w:eastAsia="en-GB"/>
              </w:rPr>
              <w:t>sound waves (sonar or foghorn) or light waves (from lighthouse)</w:t>
            </w:r>
          </w:p>
          <w:p w14:paraId="0E567B70" w14:textId="77777777" w:rsidR="0055639E" w:rsidRPr="00212EFB" w:rsidRDefault="0055639E" w:rsidP="00DC26F3">
            <w:pPr>
              <w:spacing w:before="120"/>
              <w:jc w:val="left"/>
              <w:rPr>
                <w:rFonts w:eastAsia="Times New Roman" w:cs="Times New Roman"/>
                <w:b/>
                <w:sz w:val="24"/>
                <w:szCs w:val="24"/>
                <w:lang w:eastAsia="en-GB"/>
              </w:rPr>
            </w:pPr>
            <w:r w:rsidRPr="001F1787">
              <w:rPr>
                <w:rFonts w:eastAsia="Times New Roman" w:cs="Times New Roman"/>
                <w:sz w:val="24"/>
                <w:szCs w:val="24"/>
                <w:lang w:eastAsia="en-GB"/>
              </w:rPr>
              <w:t xml:space="preserve">(d) warn aircraft of high towers, </w:t>
            </w:r>
            <w:r w:rsidR="00E36B9B" w:rsidRPr="00212EFB">
              <w:rPr>
                <w:rFonts w:eastAsia="Times New Roman" w:cs="Times New Roman"/>
                <w:b/>
                <w:color w:val="FF0000"/>
                <w:sz w:val="24"/>
                <w:szCs w:val="24"/>
                <w:lang w:eastAsia="en-GB"/>
              </w:rPr>
              <w:t>radio waves (radar) or light waves (warning lights)</w:t>
            </w:r>
          </w:p>
          <w:p w14:paraId="7DDF5528" w14:textId="77777777" w:rsidR="0055639E" w:rsidRPr="001F1787" w:rsidRDefault="0055639E"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(e) pass down a fibre optic cable?</w:t>
            </w:r>
            <w:r w:rsidR="00E36B9B" w:rsidRPr="00CF0365">
              <w:rPr>
                <w:rFonts w:eastAsia="Times New Roman" w:cs="Times New Roman"/>
                <w:color w:val="FF0000"/>
                <w:sz w:val="24"/>
                <w:szCs w:val="24"/>
                <w:lang w:eastAsia="en-GB"/>
              </w:rPr>
              <w:t xml:space="preserve"> </w:t>
            </w:r>
            <w:r w:rsidR="00E36B9B" w:rsidRPr="00212EFB">
              <w:rPr>
                <w:rFonts w:eastAsia="Times New Roman" w:cs="Times New Roman"/>
                <w:b/>
                <w:color w:val="FF0000"/>
                <w:sz w:val="24"/>
                <w:szCs w:val="24"/>
                <w:lang w:eastAsia="en-GB"/>
              </w:rPr>
              <w:t>light waves</w:t>
            </w:r>
          </w:p>
        </w:tc>
      </w:tr>
      <w:tr w:rsidR="00E36B9B" w:rsidRPr="001F1787" w14:paraId="51DEA24F" w14:textId="77777777" w:rsidTr="37E7BB9C">
        <w:trPr>
          <w:cantSplit/>
          <w:trHeight w:val="660"/>
          <w:jc w:val="center"/>
        </w:trPr>
        <w:tc>
          <w:tcPr>
            <w:tcW w:w="1163" w:type="dxa"/>
            <w:tcBorders>
              <w:bottom w:val="single" w:sz="6" w:space="0" w:color="auto"/>
            </w:tcBorders>
            <w:shd w:val="clear" w:color="auto" w:fill="auto"/>
          </w:tcPr>
          <w:p w14:paraId="01192E7F" w14:textId="77777777" w:rsidR="00E36B9B" w:rsidRPr="00CD1127" w:rsidRDefault="00E36B9B" w:rsidP="00AA1C6F">
            <w:pPr>
              <w:spacing w:before="120" w:after="0"/>
              <w:jc w:val="left"/>
              <w:rPr>
                <w:rFonts w:eastAsia="Times New Roman" w:cs="Times New Roman"/>
                <w:sz w:val="24"/>
                <w:szCs w:val="24"/>
                <w:lang w:eastAsia="en-GB"/>
              </w:rPr>
            </w:pPr>
            <w:r w:rsidRPr="00CD1127">
              <w:rPr>
                <w:rFonts w:eastAsia="Times New Roman" w:cs="Times New Roman"/>
                <w:sz w:val="24"/>
                <w:szCs w:val="24"/>
                <w:lang w:eastAsia="en-GB"/>
              </w:rPr>
              <w:t>17.4.3</w:t>
            </w:r>
          </w:p>
        </w:tc>
        <w:tc>
          <w:tcPr>
            <w:tcW w:w="8816" w:type="dxa"/>
            <w:tcBorders>
              <w:bottom w:val="single" w:sz="6" w:space="0" w:color="auto"/>
            </w:tcBorders>
            <w:shd w:val="clear" w:color="auto" w:fill="auto"/>
            <w:vAlign w:val="center"/>
          </w:tcPr>
          <w:p w14:paraId="651ED0C4" w14:textId="77777777" w:rsidR="00E36B9B" w:rsidRPr="001F1787" w:rsidRDefault="00E36B9B" w:rsidP="00AA1C6F">
            <w:pPr>
              <w:spacing w:before="120" w:after="0" w:line="240" w:lineRule="auto"/>
              <w:jc w:val="left"/>
              <w:rPr>
                <w:rFonts w:eastAsia="Times New Roman" w:cs="Times New Roman"/>
                <w:color w:val="FFFFFF" w:themeColor="background1"/>
                <w:sz w:val="24"/>
                <w:szCs w:val="24"/>
                <w:lang w:eastAsia="en-GB"/>
              </w:rPr>
            </w:pPr>
            <w:r w:rsidRPr="001F1787">
              <w:rPr>
                <w:rFonts w:eastAsia="Times New Roman" w:cs="Times New Roman"/>
                <w:noProof/>
                <w:sz w:val="24"/>
                <w:szCs w:val="24"/>
                <w:lang w:eastAsia="en-GB"/>
              </w:rPr>
              <mc:AlternateContent>
                <mc:Choice Requires="wpc">
                  <w:drawing>
                    <wp:inline distT="0" distB="0" distL="0" distR="0" wp14:anchorId="25DEEBC3" wp14:editId="18EEAF94">
                      <wp:extent cx="5439103" cy="2065283"/>
                      <wp:effectExtent l="0" t="0" r="0" b="0"/>
                      <wp:docPr id="94" name="Canvas 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17" name="Picture 817"/>
                                <pic:cNvPicPr/>
                              </pic:nvPicPr>
                              <pic:blipFill>
                                <a:blip r:embed="rId15">
                                  <a:extLst>
                                    <a:ext uri="{28A0092B-C50C-407E-A947-70E740481C1C}">
                                      <a14:useLocalDpi xmlns:a14="http://schemas.microsoft.com/office/drawing/2010/main" val="0"/>
                                    </a:ext>
                                  </a:extLst>
                                </a:blip>
                                <a:stretch>
                                  <a:fillRect/>
                                </a:stretch>
                              </pic:blipFill>
                              <pic:spPr>
                                <a:xfrm>
                                  <a:off x="27600" y="0"/>
                                  <a:ext cx="1752600" cy="1876425"/>
                                </a:xfrm>
                                <a:prstGeom prst="rect">
                                  <a:avLst/>
                                </a:prstGeom>
                              </pic:spPr>
                            </pic:pic>
                            <wps:wsp>
                              <wps:cNvPr id="818" name="Text Box 2"/>
                              <wps:cNvSpPr txBox="1">
                                <a:spLocks noChangeArrowheads="1"/>
                              </wps:cNvSpPr>
                              <wps:spPr bwMode="auto">
                                <a:xfrm>
                                  <a:off x="2144043" y="369069"/>
                                  <a:ext cx="2963544" cy="736599"/>
                                </a:xfrm>
                                <a:prstGeom prst="rect">
                                  <a:avLst/>
                                </a:prstGeom>
                                <a:noFill/>
                                <a:ln w="9525">
                                  <a:noFill/>
                                  <a:miter lim="800000"/>
                                  <a:headEnd/>
                                  <a:tailEnd/>
                                </a:ln>
                              </wps:spPr>
                              <wps:txbx>
                                <w:txbxContent>
                                  <w:p w14:paraId="23418275" w14:textId="77777777" w:rsidR="00D42A81" w:rsidRDefault="00D42A81" w:rsidP="00B04196">
                                    <w:pPr>
                                      <w:pStyle w:val="NormalWeb"/>
                                      <w:spacing w:before="120" w:beforeAutospacing="0" w:after="0" w:afterAutospacing="0" w:line="276" w:lineRule="auto"/>
                                    </w:pPr>
                                    <w:r>
                                      <w:rPr>
                                        <w:rFonts w:ascii="Trebuchet MS" w:eastAsia="Times New Roman" w:hAnsi="Trebuchet MS"/>
                                        <w:sz w:val="22"/>
                                        <w:szCs w:val="22"/>
                                      </w:rPr>
                                      <w:t>How can a sound wave be shown on an oscilloscope like in the diagram below given the type of wave?</w:t>
                                    </w:r>
                                  </w:p>
                                </w:txbxContent>
                              </wps:txbx>
                              <wps:bodyPr rot="0" vert="horz" wrap="square" lIns="91440" tIns="45720" rIns="91440" bIns="45720" anchor="t" anchorCtr="0">
                                <a:spAutoFit/>
                              </wps:bodyPr>
                            </wps:wsp>
                          </wpc:wpc>
                        </a:graphicData>
                      </a:graphic>
                    </wp:inline>
                  </w:drawing>
                </mc:Choice>
                <mc:Fallback>
                  <w:pict>
                    <v:group id="Canvas 94" o:spid="_x0000_s1034" editas="canvas" style="width:428.3pt;height:162.6pt;mso-position-horizontal-relative:char;mso-position-vertical-relative:line" coordsize="54387,2065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4387;height:20650;visibility:visible;mso-wrap-style:square">
                        <v:fill o:detectmouseclick="t"/>
                        <v:path o:connecttype="none"/>
                      </v:shape>
                      <v:shape id="Picture 817" o:spid="_x0000_s1036" type="#_x0000_t75" style="position:absolute;left:276;width:17526;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MYy/DAAAA3AAAAA8AAABkcnMvZG93bnJldi54bWxEj0+LwjAUxO+C3yE8wZum3cMq1ShS2eLF&#10;g38QvD2aZ1tsXkqTbeu33ywIHoeZ+Q2z3g6mFh21rrKsIJ5HIIhzqysuFFwvP7MlCOeRNdaWScGL&#10;HGw349EaE217PlF39oUIEHYJKii9bxIpXV6SQTe3DXHwHrY16INsC6lb7APc1PIrir6lwYrDQokN&#10;pSXlz/OvUcCn4z3bH3Tap0N2bG4PH3VOKzWdDLsVCE+D/4Tf7YNWsIwX8H8mH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xjL8MAAADcAAAADwAAAAAAAAAAAAAAAACf&#10;AgAAZHJzL2Rvd25yZXYueG1sUEsFBgAAAAAEAAQA9wAAAI8DAAAAAA==&#10;">
                        <v:imagedata r:id="rId16" o:title=""/>
                      </v:shape>
                      <v:shape id="Text Box 2" o:spid="_x0000_s1037" type="#_x0000_t202" style="position:absolute;left:21440;top:3690;width:29635;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jL8A&#10;AADcAAAADwAAAGRycy9kb3ducmV2LnhtbERPTWvCQBC9C/6HZQRvdZOCIqmrSK3goRdtvA/ZaTY0&#10;Oxuyo4n/3j0UPD7e92Y3+lbdqY9NYAP5IgNFXAXbcG2g/Dm+rUFFQbbYBiYDD4qw204nGyxsGPhM&#10;94vUKoVwLNCAE+kKrWPlyGNchI44cb+h9ygJ9rW2PQ4p3Lf6PctW2mPDqcFhR5+Oqr/LzRsQsfv8&#10;UX75eLqO34fBZdUSS2Pms3H/AUpolJf4332yBtZ5Wpv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hH6MvwAAANwAAAAPAAAAAAAAAAAAAAAAAJgCAABkcnMvZG93bnJl&#10;di54bWxQSwUGAAAAAAQABAD1AAAAhAMAAAAA&#10;" filled="f" stroked="f">
                        <v:textbox style="mso-fit-shape-to-text:t">
                          <w:txbxContent>
                            <w:p w14:paraId="23418275" w14:textId="77777777" w:rsidR="00D42A81" w:rsidRDefault="00D42A81" w:rsidP="00B04196">
                              <w:pPr>
                                <w:pStyle w:val="NormalWeb"/>
                                <w:spacing w:before="120" w:beforeAutospacing="0" w:after="0" w:afterAutospacing="0" w:line="276" w:lineRule="auto"/>
                              </w:pPr>
                              <w:r>
                                <w:rPr>
                                  <w:rFonts w:ascii="Trebuchet MS" w:eastAsia="Times New Roman" w:hAnsi="Trebuchet MS"/>
                                  <w:sz w:val="22"/>
                                  <w:szCs w:val="22"/>
                                </w:rPr>
                                <w:t>How can a sound wave be shown on an oscilloscope like in the diagram below given the type of wave?</w:t>
                              </w:r>
                            </w:p>
                          </w:txbxContent>
                        </v:textbox>
                      </v:shape>
                      <w10:anchorlock/>
                    </v:group>
                  </w:pict>
                </mc:Fallback>
              </mc:AlternateContent>
            </w:r>
          </w:p>
        </w:tc>
      </w:tr>
      <w:tr w:rsidR="00E36B9B" w:rsidRPr="001F1787" w14:paraId="5C5821C8" w14:textId="77777777" w:rsidTr="00212EFB">
        <w:trPr>
          <w:cantSplit/>
          <w:trHeight w:val="660"/>
          <w:jc w:val="center"/>
        </w:trPr>
        <w:tc>
          <w:tcPr>
            <w:tcW w:w="1163" w:type="dxa"/>
            <w:tcBorders>
              <w:bottom w:val="single" w:sz="6" w:space="0" w:color="auto"/>
            </w:tcBorders>
            <w:shd w:val="clear" w:color="auto" w:fill="auto"/>
          </w:tcPr>
          <w:p w14:paraId="3682008C" w14:textId="77777777" w:rsidR="00E36B9B" w:rsidRPr="00CD1127" w:rsidRDefault="00E36B9B" w:rsidP="00CD1127">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4C4F612C" w14:textId="3065E0D7" w:rsidR="00E36B9B" w:rsidRPr="00B8017D" w:rsidRDefault="007D37FB" w:rsidP="00B8017D">
            <w:pPr>
              <w:spacing w:before="120" w:after="0" w:line="240" w:lineRule="auto"/>
              <w:jc w:val="left"/>
              <w:rPr>
                <w:rFonts w:eastAsia="Times New Roman" w:cs="Times New Roman"/>
                <w:b/>
                <w:color w:val="FFFFFF" w:themeColor="background1"/>
                <w:sz w:val="24"/>
                <w:szCs w:val="24"/>
                <w:lang w:eastAsia="en-GB"/>
              </w:rPr>
            </w:pPr>
            <w:r w:rsidRPr="00B8017D">
              <w:rPr>
                <w:rFonts w:eastAsia="Times New Roman" w:cs="Times New Roman"/>
                <w:b/>
                <w:color w:val="FF0000"/>
                <w:sz w:val="24"/>
                <w:szCs w:val="24"/>
                <w:lang w:eastAsia="en-GB"/>
              </w:rPr>
              <w:t xml:space="preserve">Because your oscilloscope is not showing the sound wave, it's showing the output of a microphone which has changed the sound wave to an electrical signal. The frequency behaviour the electrical signal will have the same frequency characteristics as the </w:t>
            </w:r>
            <w:r w:rsidR="00B8017D">
              <w:rPr>
                <w:rFonts w:eastAsia="Times New Roman" w:cs="Times New Roman"/>
                <w:b/>
                <w:color w:val="FF0000"/>
                <w:sz w:val="24"/>
                <w:szCs w:val="24"/>
                <w:lang w:eastAsia="en-GB"/>
              </w:rPr>
              <w:t>sound signal</w:t>
            </w:r>
            <w:r w:rsidRPr="00B8017D">
              <w:rPr>
                <w:rFonts w:eastAsia="Times New Roman" w:cs="Times New Roman"/>
                <w:b/>
                <w:color w:val="FF0000"/>
                <w:sz w:val="24"/>
                <w:szCs w:val="24"/>
                <w:lang w:eastAsia="en-GB"/>
              </w:rPr>
              <w:t>.</w:t>
            </w:r>
          </w:p>
        </w:tc>
      </w:tr>
      <w:tr w:rsidR="00E36B9B" w:rsidRPr="001F1787" w14:paraId="7FEEFAB0" w14:textId="77777777" w:rsidTr="00212EFB">
        <w:trPr>
          <w:cantSplit/>
          <w:trHeight w:val="660"/>
          <w:jc w:val="center"/>
        </w:trPr>
        <w:tc>
          <w:tcPr>
            <w:tcW w:w="1163" w:type="dxa"/>
            <w:shd w:val="pct12" w:color="auto" w:fill="auto"/>
            <w:vAlign w:val="center"/>
          </w:tcPr>
          <w:p w14:paraId="65C56C9E" w14:textId="77777777" w:rsidR="00E36B9B" w:rsidRPr="001F1787" w:rsidRDefault="00E36B9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17.5</w:t>
            </w:r>
          </w:p>
        </w:tc>
        <w:tc>
          <w:tcPr>
            <w:tcW w:w="8816" w:type="dxa"/>
            <w:shd w:val="pct12" w:color="auto" w:fill="auto"/>
            <w:vAlign w:val="center"/>
          </w:tcPr>
          <w:p w14:paraId="21CC6C09" w14:textId="77777777" w:rsidR="00E36B9B" w:rsidRPr="001F1787" w:rsidRDefault="00E36B9B"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determine the frequency, period, wavelength, amplitude and wave speed for longitudinal and transverse waves.</w:t>
            </w:r>
          </w:p>
        </w:tc>
      </w:tr>
      <w:tr w:rsidR="00E36B9B" w:rsidRPr="001F1787" w14:paraId="6CC05436" w14:textId="77777777" w:rsidTr="37E7BB9C">
        <w:trPr>
          <w:cantSplit/>
          <w:trHeight w:val="660"/>
          <w:jc w:val="center"/>
        </w:trPr>
        <w:tc>
          <w:tcPr>
            <w:tcW w:w="1163" w:type="dxa"/>
            <w:tcBorders>
              <w:bottom w:val="single" w:sz="6" w:space="0" w:color="auto"/>
            </w:tcBorders>
            <w:shd w:val="clear" w:color="auto" w:fill="auto"/>
            <w:vAlign w:val="center"/>
          </w:tcPr>
          <w:p w14:paraId="728B0F42" w14:textId="77777777" w:rsidR="00E36B9B" w:rsidRPr="001F1787" w:rsidRDefault="00E36B9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17.5.1</w:t>
            </w:r>
          </w:p>
        </w:tc>
        <w:tc>
          <w:tcPr>
            <w:tcW w:w="8816" w:type="dxa"/>
            <w:tcBorders>
              <w:bottom w:val="single" w:sz="6" w:space="0" w:color="auto"/>
            </w:tcBorders>
            <w:shd w:val="clear" w:color="auto" w:fill="auto"/>
            <w:vAlign w:val="center"/>
          </w:tcPr>
          <w:p w14:paraId="11A1AB72" w14:textId="77777777" w:rsidR="00E36B9B" w:rsidRPr="001F1787" w:rsidRDefault="00E36B9B" w:rsidP="00DC26F3">
            <w:pPr>
              <w:pStyle w:val="StudyParts"/>
              <w:spacing w:before="120"/>
              <w:rPr>
                <w:rFonts w:ascii="Trebuchet MS" w:hAnsi="Trebuchet MS"/>
                <w:szCs w:val="24"/>
              </w:rPr>
            </w:pPr>
            <w:r w:rsidRPr="001F1787">
              <w:rPr>
                <w:rFonts w:ascii="Trebuchet MS" w:hAnsi="Trebuchet MS"/>
                <w:szCs w:val="24"/>
              </w:rPr>
              <w:t>What is meant by the frequency of a wave?</w:t>
            </w:r>
          </w:p>
        </w:tc>
      </w:tr>
      <w:tr w:rsidR="00E36B9B" w:rsidRPr="001F1787" w14:paraId="08D6A2D1" w14:textId="77777777" w:rsidTr="37E7BB9C">
        <w:trPr>
          <w:cantSplit/>
          <w:trHeight w:val="660"/>
          <w:jc w:val="center"/>
        </w:trPr>
        <w:tc>
          <w:tcPr>
            <w:tcW w:w="1163" w:type="dxa"/>
            <w:tcBorders>
              <w:bottom w:val="single" w:sz="6" w:space="0" w:color="auto"/>
            </w:tcBorders>
            <w:shd w:val="clear" w:color="auto" w:fill="auto"/>
            <w:vAlign w:val="center"/>
          </w:tcPr>
          <w:p w14:paraId="2590EFD9" w14:textId="77777777" w:rsidR="00E36B9B" w:rsidRPr="001F1787" w:rsidRDefault="00E36B9B"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5B10B042" w14:textId="77777777" w:rsidR="00E36B9B" w:rsidRPr="00E36B9B" w:rsidRDefault="00E36B9B" w:rsidP="00DC26F3">
            <w:pPr>
              <w:pStyle w:val="StudyParts"/>
              <w:spacing w:before="120"/>
              <w:rPr>
                <w:rFonts w:ascii="Trebuchet MS" w:hAnsi="Trebuchet MS"/>
                <w:color w:val="FF0000"/>
                <w:szCs w:val="24"/>
              </w:rPr>
            </w:pPr>
            <w:r>
              <w:rPr>
                <w:rFonts w:ascii="Trebuchet MS" w:hAnsi="Trebuchet MS"/>
                <w:color w:val="FF0000"/>
                <w:szCs w:val="24"/>
              </w:rPr>
              <w:t xml:space="preserve">Frequency is the </w:t>
            </w:r>
            <w:r w:rsidRPr="00E36B9B">
              <w:rPr>
                <w:rFonts w:ascii="Trebuchet MS" w:hAnsi="Trebuchet MS"/>
                <w:b/>
                <w:color w:val="FF0000"/>
                <w:szCs w:val="24"/>
                <w:u w:val="single"/>
              </w:rPr>
              <w:t>number of waves produced</w:t>
            </w:r>
            <w:r>
              <w:rPr>
                <w:rFonts w:ascii="Trebuchet MS" w:hAnsi="Trebuchet MS"/>
                <w:color w:val="FF0000"/>
                <w:szCs w:val="24"/>
              </w:rPr>
              <w:t xml:space="preserve"> or </w:t>
            </w:r>
            <w:r w:rsidRPr="00E36B9B">
              <w:rPr>
                <w:rFonts w:ascii="Trebuchet MS" w:hAnsi="Trebuchet MS"/>
                <w:b/>
                <w:color w:val="FF0000"/>
                <w:szCs w:val="24"/>
                <w:u w:val="single"/>
              </w:rPr>
              <w:t>the number of waves passing a point</w:t>
            </w:r>
            <w:r>
              <w:rPr>
                <w:rFonts w:ascii="Trebuchet MS" w:hAnsi="Trebuchet MS"/>
                <w:color w:val="FF0000"/>
                <w:szCs w:val="24"/>
              </w:rPr>
              <w:t xml:space="preserve"> </w:t>
            </w:r>
            <w:r w:rsidRPr="00E36B9B">
              <w:rPr>
                <w:rFonts w:ascii="Trebuchet MS" w:hAnsi="Trebuchet MS"/>
                <w:b/>
                <w:color w:val="FF0000"/>
                <w:szCs w:val="24"/>
                <w:u w:val="single"/>
              </w:rPr>
              <w:t>per second</w:t>
            </w:r>
            <w:r>
              <w:rPr>
                <w:rFonts w:ascii="Trebuchet MS" w:hAnsi="Trebuchet MS"/>
                <w:color w:val="FF0000"/>
                <w:szCs w:val="24"/>
              </w:rPr>
              <w:t>.</w:t>
            </w:r>
          </w:p>
        </w:tc>
      </w:tr>
      <w:tr w:rsidR="00E36B9B" w:rsidRPr="001F1787" w14:paraId="4A889005" w14:textId="77777777" w:rsidTr="37E7BB9C">
        <w:trPr>
          <w:cantSplit/>
          <w:trHeight w:val="660"/>
          <w:jc w:val="center"/>
        </w:trPr>
        <w:tc>
          <w:tcPr>
            <w:tcW w:w="1163" w:type="dxa"/>
            <w:tcBorders>
              <w:bottom w:val="single" w:sz="6" w:space="0" w:color="auto"/>
            </w:tcBorders>
            <w:shd w:val="clear" w:color="auto" w:fill="auto"/>
            <w:vAlign w:val="center"/>
          </w:tcPr>
          <w:p w14:paraId="74696C33" w14:textId="77777777" w:rsidR="00E36B9B" w:rsidRPr="001F1787" w:rsidRDefault="00E36B9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lastRenderedPageBreak/>
              <w:t>17.5.2</w:t>
            </w:r>
          </w:p>
        </w:tc>
        <w:tc>
          <w:tcPr>
            <w:tcW w:w="8816" w:type="dxa"/>
            <w:tcBorders>
              <w:bottom w:val="single" w:sz="6" w:space="0" w:color="auto"/>
            </w:tcBorders>
            <w:shd w:val="clear" w:color="auto" w:fill="auto"/>
            <w:vAlign w:val="center"/>
          </w:tcPr>
          <w:p w14:paraId="42B3B6B1" w14:textId="77777777" w:rsidR="00E36B9B" w:rsidRPr="001F1787" w:rsidRDefault="00E36B9B" w:rsidP="00DC26F3">
            <w:pPr>
              <w:pStyle w:val="StudyParts"/>
              <w:spacing w:before="120"/>
              <w:rPr>
                <w:rFonts w:ascii="Trebuchet MS" w:hAnsi="Trebuchet MS"/>
                <w:szCs w:val="24"/>
              </w:rPr>
            </w:pPr>
            <w:r w:rsidRPr="001F1787">
              <w:rPr>
                <w:rFonts w:ascii="Trebuchet MS" w:hAnsi="Trebuchet MS"/>
                <w:szCs w:val="24"/>
              </w:rPr>
              <w:t>What is the link between period and frequency?</w:t>
            </w:r>
          </w:p>
        </w:tc>
      </w:tr>
      <w:tr w:rsidR="00E36B9B" w:rsidRPr="001F1787" w14:paraId="18AA2FC4" w14:textId="77777777" w:rsidTr="37E7BB9C">
        <w:trPr>
          <w:cantSplit/>
          <w:trHeight w:val="660"/>
          <w:jc w:val="center"/>
        </w:trPr>
        <w:tc>
          <w:tcPr>
            <w:tcW w:w="1163" w:type="dxa"/>
            <w:tcBorders>
              <w:bottom w:val="single" w:sz="6" w:space="0" w:color="auto"/>
            </w:tcBorders>
            <w:shd w:val="clear" w:color="auto" w:fill="auto"/>
            <w:vAlign w:val="center"/>
          </w:tcPr>
          <w:p w14:paraId="31E0270A" w14:textId="77777777" w:rsidR="00E36B9B" w:rsidRPr="001F1787" w:rsidRDefault="00E36B9B"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55D646FD" w14:textId="77777777" w:rsidR="00E36B9B" w:rsidRPr="00E36B9B" w:rsidRDefault="00E36B9B" w:rsidP="00DC26F3">
            <w:pPr>
              <w:pStyle w:val="StudyParts"/>
              <w:spacing w:before="120"/>
              <w:rPr>
                <w:rFonts w:ascii="Trebuchet MS" w:hAnsi="Trebuchet MS"/>
                <w:b/>
                <w:szCs w:val="24"/>
              </w:rPr>
            </w:pPr>
            <w:r w:rsidRPr="00E36B9B">
              <w:rPr>
                <w:rFonts w:ascii="Trebuchet MS" w:hAnsi="Trebuchet MS"/>
                <w:b/>
                <w:color w:val="FF0000"/>
                <w:szCs w:val="24"/>
              </w:rPr>
              <w:t>Period = 1/frequency</w:t>
            </w:r>
          </w:p>
        </w:tc>
      </w:tr>
      <w:tr w:rsidR="00E36B9B" w:rsidRPr="001F1787" w14:paraId="5FAD0EA5" w14:textId="77777777" w:rsidTr="37E7BB9C">
        <w:trPr>
          <w:cantSplit/>
          <w:trHeight w:val="660"/>
          <w:jc w:val="center"/>
        </w:trPr>
        <w:tc>
          <w:tcPr>
            <w:tcW w:w="1163" w:type="dxa"/>
            <w:tcBorders>
              <w:bottom w:val="single" w:sz="6" w:space="0" w:color="auto"/>
            </w:tcBorders>
            <w:shd w:val="clear" w:color="auto" w:fill="auto"/>
            <w:vAlign w:val="center"/>
          </w:tcPr>
          <w:p w14:paraId="6D957EE6" w14:textId="77777777" w:rsidR="00E36B9B" w:rsidRPr="001F1787" w:rsidRDefault="00E36B9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17.5.3</w:t>
            </w:r>
          </w:p>
        </w:tc>
        <w:tc>
          <w:tcPr>
            <w:tcW w:w="8816" w:type="dxa"/>
            <w:tcBorders>
              <w:bottom w:val="single" w:sz="6" w:space="0" w:color="auto"/>
            </w:tcBorders>
            <w:shd w:val="clear" w:color="auto" w:fill="auto"/>
            <w:vAlign w:val="center"/>
          </w:tcPr>
          <w:p w14:paraId="55CE73BB" w14:textId="77777777" w:rsidR="00E36B9B" w:rsidRPr="001F1787" w:rsidRDefault="00E36B9B" w:rsidP="00DC26F3">
            <w:pPr>
              <w:pStyle w:val="StudyParts"/>
              <w:spacing w:before="120"/>
              <w:rPr>
                <w:rFonts w:ascii="Trebuchet MS" w:hAnsi="Trebuchet MS"/>
                <w:szCs w:val="24"/>
              </w:rPr>
            </w:pPr>
            <w:r w:rsidRPr="008012A0">
              <w:rPr>
                <w:rFonts w:ascii="Trebuchet MS" w:hAnsi="Trebuchet MS"/>
                <w:szCs w:val="24"/>
              </w:rPr>
              <w:t>What is the frequency of a wave, if 20 crests pass a point in two seconds?</w:t>
            </w:r>
          </w:p>
        </w:tc>
      </w:tr>
      <w:tr w:rsidR="00E36B9B" w:rsidRPr="001F1787" w14:paraId="2A8B159F" w14:textId="77777777" w:rsidTr="37E7BB9C">
        <w:trPr>
          <w:cantSplit/>
          <w:trHeight w:val="660"/>
          <w:jc w:val="center"/>
        </w:trPr>
        <w:tc>
          <w:tcPr>
            <w:tcW w:w="1163" w:type="dxa"/>
            <w:tcBorders>
              <w:bottom w:val="single" w:sz="6" w:space="0" w:color="auto"/>
            </w:tcBorders>
            <w:shd w:val="clear" w:color="auto" w:fill="auto"/>
            <w:vAlign w:val="center"/>
          </w:tcPr>
          <w:p w14:paraId="0706FB08" w14:textId="77777777" w:rsidR="00E36B9B" w:rsidRDefault="00E36B9B"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3B8AF8A2" w14:textId="5C472CD3" w:rsidR="00ED4448" w:rsidRPr="00E95346" w:rsidRDefault="00E95346" w:rsidP="33FC193F">
            <w:pPr>
              <w:pStyle w:val="StudyParts"/>
              <w:spacing w:before="120"/>
              <w:rPr>
                <w:rFonts w:ascii="Trebuchet MS" w:hAnsi="Trebuchet MS"/>
                <w:b/>
                <w:color w:val="FF0000"/>
              </w:rPr>
            </w:pPr>
            <m:oMathPara>
              <m:oMath>
                <m:r>
                  <m:rPr>
                    <m:sty m:val="bi"/>
                  </m:rPr>
                  <w:rPr>
                    <w:rFonts w:ascii="Cambria Math" w:hAnsi="Cambria Math"/>
                    <w:color w:val="FF0000"/>
                  </w:rPr>
                  <m:t>f=</m:t>
                </m:r>
                <m:f>
                  <m:fPr>
                    <m:ctrlPr>
                      <w:rPr>
                        <w:rFonts w:ascii="Cambria Math" w:hAnsi="Cambria Math"/>
                        <w:b/>
                        <w:i/>
                        <w:color w:val="FF0000"/>
                      </w:rPr>
                    </m:ctrlPr>
                  </m:fPr>
                  <m:num>
                    <m:r>
                      <m:rPr>
                        <m:sty m:val="bi"/>
                      </m:rPr>
                      <w:rPr>
                        <w:rFonts w:ascii="Cambria Math" w:hAnsi="Cambria Math"/>
                        <w:color w:val="FF0000"/>
                      </w:rPr>
                      <m:t>N</m:t>
                    </m:r>
                  </m:num>
                  <m:den>
                    <m:r>
                      <m:rPr>
                        <m:sty m:val="bi"/>
                      </m:rPr>
                      <w:rPr>
                        <w:rFonts w:ascii="Cambria Math" w:hAnsi="Cambria Math"/>
                        <w:color w:val="FF0000"/>
                      </w:rPr>
                      <m:t>t</m:t>
                    </m:r>
                  </m:den>
                </m:f>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20</m:t>
                    </m:r>
                  </m:num>
                  <m:den>
                    <m:r>
                      <m:rPr>
                        <m:sty m:val="bi"/>
                      </m:rPr>
                      <w:rPr>
                        <w:rFonts w:ascii="Cambria Math" w:hAnsi="Cambria Math"/>
                        <w:color w:val="FF0000"/>
                      </w:rPr>
                      <m:t>2</m:t>
                    </m:r>
                  </m:den>
                </m:f>
                <m:r>
                  <m:rPr>
                    <m:sty m:val="bi"/>
                  </m:rPr>
                  <w:rPr>
                    <w:rFonts w:ascii="Cambria Math" w:hAnsi="Cambria Math"/>
                    <w:color w:val="FF0000"/>
                  </w:rPr>
                  <m:t>=10</m:t>
                </m:r>
              </m:oMath>
            </m:oMathPara>
          </w:p>
          <w:p w14:paraId="174C9CEE" w14:textId="77B4DC17" w:rsidR="00E36B9B" w:rsidRPr="00E95346" w:rsidRDefault="33FC193F" w:rsidP="00ED4448">
            <w:pPr>
              <w:pStyle w:val="StudyParts"/>
              <w:spacing w:before="120"/>
              <w:jc w:val="center"/>
              <w:rPr>
                <w:rFonts w:ascii="Trebuchet MS" w:hAnsi="Trebuchet MS"/>
                <w:b/>
                <w:u w:val="double"/>
              </w:rPr>
            </w:pPr>
            <w:r w:rsidRPr="00E95346">
              <w:rPr>
                <w:rFonts w:ascii="Trebuchet MS" w:hAnsi="Trebuchet MS"/>
                <w:b/>
                <w:color w:val="FF0000"/>
                <w:u w:val="double"/>
              </w:rPr>
              <w:t>10Hz</w:t>
            </w:r>
          </w:p>
        </w:tc>
      </w:tr>
      <w:tr w:rsidR="00E36B9B" w:rsidRPr="001F1787" w14:paraId="3603148A" w14:textId="77777777" w:rsidTr="37E7BB9C">
        <w:trPr>
          <w:cantSplit/>
          <w:trHeight w:val="660"/>
          <w:jc w:val="center"/>
        </w:trPr>
        <w:tc>
          <w:tcPr>
            <w:tcW w:w="1163" w:type="dxa"/>
            <w:tcBorders>
              <w:bottom w:val="single" w:sz="6" w:space="0" w:color="auto"/>
            </w:tcBorders>
            <w:shd w:val="clear" w:color="auto" w:fill="auto"/>
          </w:tcPr>
          <w:p w14:paraId="5FE6463D" w14:textId="77777777" w:rsidR="00E36B9B" w:rsidRPr="001F1787" w:rsidRDefault="00E36B9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17.5.3</w:t>
            </w:r>
          </w:p>
        </w:tc>
        <w:tc>
          <w:tcPr>
            <w:tcW w:w="8816" w:type="dxa"/>
            <w:tcBorders>
              <w:bottom w:val="single" w:sz="6" w:space="0" w:color="auto"/>
            </w:tcBorders>
            <w:shd w:val="clear" w:color="auto" w:fill="auto"/>
            <w:vAlign w:val="center"/>
          </w:tcPr>
          <w:p w14:paraId="74E1115F" w14:textId="77777777" w:rsidR="00E36B9B" w:rsidRPr="001F1787" w:rsidRDefault="00E36B9B"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diagram below represents a wave 0.2 s after it has started.</w:t>
            </w:r>
          </w:p>
          <w:p w14:paraId="3C12B307" w14:textId="77777777" w:rsidR="00E36B9B" w:rsidRPr="001F1787" w:rsidRDefault="00E36B9B" w:rsidP="00DC26F3">
            <w:pPr>
              <w:autoSpaceDE w:val="0"/>
              <w:autoSpaceDN w:val="0"/>
              <w:adjustRightInd w:val="0"/>
              <w:spacing w:before="120" w:after="0" w:line="240" w:lineRule="auto"/>
              <w:jc w:val="left"/>
              <w:rPr>
                <w:rFonts w:cs="Times New Roman"/>
                <w:sz w:val="24"/>
                <w:szCs w:val="24"/>
              </w:rPr>
            </w:pPr>
            <w:r w:rsidRPr="001F1787">
              <w:rPr>
                <w:rFonts w:cs="Times New Roman"/>
                <w:noProof/>
                <w:sz w:val="24"/>
                <w:szCs w:val="24"/>
                <w:lang w:eastAsia="en-GB"/>
              </w:rPr>
              <w:drawing>
                <wp:inline distT="0" distB="0" distL="0" distR="0" wp14:anchorId="26AE8455" wp14:editId="17D28CE5">
                  <wp:extent cx="3829585" cy="12574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 question.PNG"/>
                          <pic:cNvPicPr/>
                        </pic:nvPicPr>
                        <pic:blipFill>
                          <a:blip r:embed="rId17">
                            <a:extLst>
                              <a:ext uri="{28A0092B-C50C-407E-A947-70E740481C1C}">
                                <a14:useLocalDpi xmlns:a14="http://schemas.microsoft.com/office/drawing/2010/main" val="0"/>
                              </a:ext>
                            </a:extLst>
                          </a:blip>
                          <a:stretch>
                            <a:fillRect/>
                          </a:stretch>
                        </pic:blipFill>
                        <pic:spPr>
                          <a:xfrm>
                            <a:off x="0" y="0"/>
                            <a:ext cx="3829585" cy="1257476"/>
                          </a:xfrm>
                          <a:prstGeom prst="rect">
                            <a:avLst/>
                          </a:prstGeom>
                        </pic:spPr>
                      </pic:pic>
                    </a:graphicData>
                  </a:graphic>
                </wp:inline>
              </w:drawing>
            </w:r>
          </w:p>
          <w:p w14:paraId="3DAC79FE" w14:textId="77777777" w:rsidR="00E36B9B" w:rsidRPr="001F1787" w:rsidRDefault="00E36B9B" w:rsidP="00DC26F3">
            <w:pPr>
              <w:autoSpaceDE w:val="0"/>
              <w:autoSpaceDN w:val="0"/>
              <w:adjustRightInd w:val="0"/>
              <w:spacing w:before="120" w:after="0" w:line="240" w:lineRule="auto"/>
              <w:jc w:val="left"/>
              <w:rPr>
                <w:rFonts w:cs="Times New Roman"/>
                <w:sz w:val="24"/>
                <w:szCs w:val="24"/>
              </w:rPr>
            </w:pPr>
          </w:p>
          <w:p w14:paraId="4C71CBAC" w14:textId="77777777" w:rsidR="00E36B9B" w:rsidRPr="001F1787" w:rsidRDefault="00E36B9B" w:rsidP="00DC26F3">
            <w:pPr>
              <w:autoSpaceDE w:val="0"/>
              <w:autoSpaceDN w:val="0"/>
              <w:adjustRightInd w:val="0"/>
              <w:spacing w:before="120" w:after="0" w:line="240" w:lineRule="auto"/>
              <w:jc w:val="left"/>
              <w:rPr>
                <w:rFonts w:cs="Times New Roman"/>
                <w:sz w:val="24"/>
                <w:szCs w:val="24"/>
              </w:rPr>
            </w:pPr>
            <w:r w:rsidRPr="001F1787">
              <w:rPr>
                <w:rFonts w:cs="Times New Roman"/>
                <w:sz w:val="24"/>
                <w:szCs w:val="24"/>
              </w:rPr>
              <w:t>Calculate the following quantities for this wave:</w:t>
            </w:r>
          </w:p>
          <w:p w14:paraId="23CC305E" w14:textId="69338F42" w:rsidR="00E36B9B" w:rsidRPr="001F1787" w:rsidRDefault="33FC193F" w:rsidP="33FC193F">
            <w:pPr>
              <w:autoSpaceDE w:val="0"/>
              <w:autoSpaceDN w:val="0"/>
              <w:adjustRightInd w:val="0"/>
              <w:spacing w:before="120" w:after="0" w:line="240" w:lineRule="auto"/>
              <w:jc w:val="left"/>
              <w:rPr>
                <w:rFonts w:cs="Times New Roman"/>
                <w:sz w:val="24"/>
                <w:szCs w:val="24"/>
              </w:rPr>
            </w:pPr>
            <w:r w:rsidRPr="33FC193F">
              <w:rPr>
                <w:rFonts w:cs="Times New Roman"/>
                <w:sz w:val="24"/>
                <w:szCs w:val="24"/>
              </w:rPr>
              <w:t>a) wavelength</w:t>
            </w:r>
            <w:r w:rsidRPr="33FC193F">
              <w:rPr>
                <w:rFonts w:cs="Times New Roman"/>
                <w:color w:val="FF0000"/>
                <w:sz w:val="24"/>
                <w:szCs w:val="24"/>
              </w:rPr>
              <w:t xml:space="preserve"> </w:t>
            </w:r>
            <w:r w:rsidRPr="0009671A">
              <w:rPr>
                <w:rFonts w:cs="Times New Roman"/>
                <w:b/>
                <w:color w:val="FF0000"/>
                <w:sz w:val="24"/>
                <w:szCs w:val="24"/>
                <w:u w:val="double"/>
              </w:rPr>
              <w:t>1m</w:t>
            </w:r>
            <w:r w:rsidR="00ED4448">
              <w:rPr>
                <w:rFonts w:cs="Times New Roman"/>
                <w:color w:val="FF0000"/>
                <w:sz w:val="24"/>
                <w:szCs w:val="24"/>
              </w:rPr>
              <w:t xml:space="preserve"> (4 waves in 4m)</w:t>
            </w:r>
            <w:r w:rsidR="00E95346">
              <w:rPr>
                <w:rFonts w:cs="Times New Roman"/>
                <w:color w:val="FF0000"/>
                <w:sz w:val="24"/>
                <w:szCs w:val="24"/>
              </w:rPr>
              <w:t xml:space="preserve"> </w:t>
            </w:r>
            <m:oMath>
              <m:r>
                <w:rPr>
                  <w:rFonts w:ascii="Cambria Math" w:hAnsi="Cambria Math" w:cs="Times New Roman"/>
                  <w:color w:val="FF0000"/>
                  <w:sz w:val="24"/>
                  <w:szCs w:val="24"/>
                </w:rPr>
                <m:t>λ=</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d</m:t>
                  </m:r>
                </m:num>
                <m:den>
                  <m:r>
                    <w:rPr>
                      <w:rFonts w:ascii="Cambria Math" w:hAnsi="Cambria Math" w:cs="Times New Roman"/>
                      <w:color w:val="FF0000"/>
                      <w:sz w:val="24"/>
                      <w:szCs w:val="24"/>
                    </w:rPr>
                    <m:t>N</m:t>
                  </m:r>
                </m:den>
              </m:f>
              <m:r>
                <w:rPr>
                  <w:rFonts w:ascii="Cambria Math" w:hAnsi="Cambria Math" w:cs="Times New Roman"/>
                  <w:color w:val="FF0000"/>
                  <w:sz w:val="24"/>
                  <w:szCs w:val="24"/>
                </w:rPr>
                <m:t>=</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4</m:t>
                  </m:r>
                </m:num>
                <m:den>
                  <m:r>
                    <w:rPr>
                      <w:rFonts w:ascii="Cambria Math" w:hAnsi="Cambria Math" w:cs="Times New Roman"/>
                      <w:color w:val="FF0000"/>
                      <w:sz w:val="24"/>
                      <w:szCs w:val="24"/>
                    </w:rPr>
                    <m:t>4</m:t>
                  </m:r>
                </m:den>
              </m:f>
              <m:r>
                <w:rPr>
                  <w:rFonts w:ascii="Cambria Math" w:hAnsi="Cambria Math" w:cs="Times New Roman"/>
                  <w:color w:val="FF0000"/>
                  <w:sz w:val="24"/>
                  <w:szCs w:val="24"/>
                </w:rPr>
                <m:t>=1m</m:t>
              </m:r>
            </m:oMath>
          </w:p>
          <w:p w14:paraId="2567DBB6" w14:textId="26477F79" w:rsidR="00E36B9B" w:rsidRPr="001F1787" w:rsidRDefault="33FC193F" w:rsidP="33FC193F">
            <w:pPr>
              <w:autoSpaceDE w:val="0"/>
              <w:autoSpaceDN w:val="0"/>
              <w:adjustRightInd w:val="0"/>
              <w:spacing w:before="120" w:after="0" w:line="240" w:lineRule="auto"/>
              <w:jc w:val="left"/>
              <w:rPr>
                <w:rFonts w:cs="Times New Roman"/>
                <w:sz w:val="24"/>
                <w:szCs w:val="24"/>
              </w:rPr>
            </w:pPr>
            <w:r w:rsidRPr="33FC193F">
              <w:rPr>
                <w:rFonts w:cs="Times New Roman"/>
                <w:sz w:val="24"/>
                <w:szCs w:val="24"/>
              </w:rPr>
              <w:t xml:space="preserve">b) amplitude </w:t>
            </w:r>
            <w:r w:rsidRPr="0009671A">
              <w:rPr>
                <w:rFonts w:cs="Times New Roman"/>
                <w:b/>
                <w:color w:val="FF0000"/>
                <w:sz w:val="24"/>
                <w:szCs w:val="24"/>
                <w:u w:val="double"/>
              </w:rPr>
              <w:t>0.015m</w:t>
            </w:r>
            <w:r w:rsidR="00ED4448">
              <w:rPr>
                <w:rFonts w:cs="Times New Roman"/>
                <w:color w:val="FF0000"/>
                <w:sz w:val="24"/>
                <w:szCs w:val="24"/>
              </w:rPr>
              <w:t xml:space="preserve"> (middle to top of the wave)</w:t>
            </w:r>
          </w:p>
          <w:p w14:paraId="286E98DD" w14:textId="5DD64C56" w:rsidR="00E95346" w:rsidRDefault="33FC193F" w:rsidP="00E95346">
            <w:pPr>
              <w:pStyle w:val="StudyParts"/>
              <w:spacing w:before="120"/>
              <w:rPr>
                <w:rFonts w:ascii="Trebuchet MS" w:hAnsi="Trebuchet MS"/>
                <w:color w:val="FF0000"/>
              </w:rPr>
            </w:pPr>
            <w:r w:rsidRPr="33FC193F">
              <w:rPr>
                <w:szCs w:val="24"/>
              </w:rPr>
              <w:t xml:space="preserve">c) frequency </w:t>
            </w:r>
            <w:r w:rsidRPr="0009671A">
              <w:rPr>
                <w:b/>
                <w:color w:val="FF0000"/>
                <w:szCs w:val="24"/>
                <w:u w:val="double"/>
              </w:rPr>
              <w:t>20Hz</w:t>
            </w:r>
            <w:r w:rsidR="00ED4448">
              <w:rPr>
                <w:color w:val="FF0000"/>
                <w:szCs w:val="24"/>
              </w:rPr>
              <w:t xml:space="preserve"> </w:t>
            </w:r>
            <m:oMath>
              <m:r>
                <m:rPr>
                  <m:sty m:val="p"/>
                </m:rPr>
                <w:rPr>
                  <w:rFonts w:ascii="Cambria Math" w:hAnsi="Cambria Math"/>
                  <w:color w:val="FF0000"/>
                </w:rPr>
                <w:br/>
              </m:r>
            </m:oMath>
            <m:oMathPara>
              <m:oMath>
                <m:r>
                  <w:rPr>
                    <w:rFonts w:ascii="Cambria Math" w:hAnsi="Cambria Math"/>
                    <w:color w:val="FF0000"/>
                  </w:rPr>
                  <m:t>f=</m:t>
                </m:r>
                <m:f>
                  <m:fPr>
                    <m:ctrlPr>
                      <w:rPr>
                        <w:rFonts w:ascii="Cambria Math" w:hAnsi="Cambria Math"/>
                        <w:i/>
                        <w:color w:val="FF0000"/>
                      </w:rPr>
                    </m:ctrlPr>
                  </m:fPr>
                  <m:num>
                    <m:r>
                      <w:rPr>
                        <w:rFonts w:ascii="Cambria Math" w:hAnsi="Cambria Math"/>
                        <w:color w:val="FF0000"/>
                      </w:rPr>
                      <m:t>N</m:t>
                    </m:r>
                  </m:num>
                  <m:den>
                    <m:r>
                      <w:rPr>
                        <w:rFonts w:ascii="Cambria Math" w:hAnsi="Cambria Math"/>
                        <w:color w:val="FF0000"/>
                      </w:rPr>
                      <m:t>t</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4</m:t>
                    </m:r>
                  </m:num>
                  <m:den>
                    <m:r>
                      <w:rPr>
                        <w:rFonts w:ascii="Cambria Math" w:hAnsi="Cambria Math"/>
                        <w:color w:val="FF0000"/>
                      </w:rPr>
                      <m:t>0.2</m:t>
                    </m:r>
                  </m:den>
                </m:f>
                <m:r>
                  <w:rPr>
                    <w:rFonts w:ascii="Cambria Math" w:hAnsi="Cambria Math"/>
                    <w:color w:val="FF0000"/>
                  </w:rPr>
                  <m:t>=20</m:t>
                </m:r>
              </m:oMath>
            </m:oMathPara>
          </w:p>
          <w:p w14:paraId="67DB5BA3" w14:textId="1FF21AE7" w:rsidR="00E36B9B" w:rsidRPr="001F1787" w:rsidRDefault="00E36B9B" w:rsidP="33FC193F">
            <w:pPr>
              <w:autoSpaceDE w:val="0"/>
              <w:autoSpaceDN w:val="0"/>
              <w:adjustRightInd w:val="0"/>
              <w:spacing w:before="120" w:after="0" w:line="240" w:lineRule="auto"/>
              <w:jc w:val="left"/>
              <w:rPr>
                <w:rFonts w:cs="Times New Roman"/>
                <w:sz w:val="24"/>
                <w:szCs w:val="24"/>
              </w:rPr>
            </w:pPr>
          </w:p>
          <w:p w14:paraId="03A42E65" w14:textId="631DCAFB" w:rsidR="00E36B9B" w:rsidRPr="001F1787" w:rsidRDefault="33FC193F" w:rsidP="0009671A">
            <w:pPr>
              <w:pStyle w:val="StudyParts"/>
              <w:spacing w:before="120"/>
              <w:rPr>
                <w:rFonts w:ascii="Trebuchet MS" w:hAnsi="Trebuchet MS"/>
              </w:rPr>
            </w:pPr>
            <w:r w:rsidRPr="33FC193F">
              <w:rPr>
                <w:rFonts w:ascii="Trebuchet MS" w:hAnsi="Trebuchet MS"/>
              </w:rPr>
              <w:t>d) speed.</w:t>
            </w:r>
            <w:r w:rsidR="0009671A">
              <w:rPr>
                <w:rFonts w:ascii="Trebuchet MS" w:hAnsi="Trebuchet MS"/>
              </w:rPr>
              <w:t xml:space="preserve">  </w:t>
            </w:r>
            <w:r w:rsidRPr="0009671A">
              <w:rPr>
                <w:rFonts w:ascii="Trebuchet MS" w:hAnsi="Trebuchet MS"/>
                <w:b/>
                <w:color w:val="FF0000"/>
                <w:u w:val="double"/>
              </w:rPr>
              <w:t>20ms</w:t>
            </w:r>
            <w:r w:rsidRPr="0009671A">
              <w:rPr>
                <w:rFonts w:ascii="Trebuchet MS" w:hAnsi="Trebuchet MS"/>
                <w:b/>
                <w:color w:val="FF0000"/>
                <w:u w:val="double"/>
                <w:vertAlign w:val="superscript"/>
              </w:rPr>
              <w:t>-1</w:t>
            </w:r>
            <w:r w:rsidR="0009671A">
              <w:rPr>
                <w:rFonts w:ascii="Trebuchet MS" w:hAnsi="Trebuchet MS"/>
                <w:color w:val="FF0000"/>
                <w:vertAlign w:val="superscript"/>
              </w:rPr>
              <w:t xml:space="preserve">         </w:t>
            </w:r>
            <m:oMath>
              <m:r>
                <w:rPr>
                  <w:rFonts w:ascii="Cambria Math" w:hAnsi="Cambria Math"/>
                  <w:color w:val="FF0000"/>
                  <w:vertAlign w:val="superscript"/>
                </w:rPr>
                <m:t>v=fλ=20×1=20</m:t>
              </m:r>
            </m:oMath>
          </w:p>
        </w:tc>
      </w:tr>
      <w:tr w:rsidR="00E36B9B" w:rsidRPr="001F1787" w14:paraId="6BD6AF66" w14:textId="77777777" w:rsidTr="37E7BB9C">
        <w:trPr>
          <w:cantSplit/>
          <w:trHeight w:val="660"/>
          <w:jc w:val="center"/>
        </w:trPr>
        <w:tc>
          <w:tcPr>
            <w:tcW w:w="1163" w:type="dxa"/>
            <w:tcBorders>
              <w:bottom w:val="single" w:sz="6" w:space="0" w:color="auto"/>
            </w:tcBorders>
            <w:shd w:val="clear" w:color="auto" w:fill="auto"/>
          </w:tcPr>
          <w:p w14:paraId="7B33E75F" w14:textId="77777777" w:rsidR="00E36B9B" w:rsidRPr="001F1787" w:rsidRDefault="00E36B9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17.5.4</w:t>
            </w:r>
          </w:p>
        </w:tc>
        <w:tc>
          <w:tcPr>
            <w:tcW w:w="8816" w:type="dxa"/>
            <w:tcBorders>
              <w:bottom w:val="single" w:sz="6" w:space="0" w:color="auto"/>
            </w:tcBorders>
            <w:shd w:val="clear" w:color="auto" w:fill="auto"/>
            <w:vAlign w:val="center"/>
          </w:tcPr>
          <w:p w14:paraId="579E0AC2" w14:textId="77777777" w:rsidR="00E36B9B" w:rsidRDefault="00E36B9B" w:rsidP="00D55A5B">
            <w:pPr>
              <w:spacing w:after="0" w:line="240" w:lineRule="auto"/>
              <w:jc w:val="left"/>
            </w:pPr>
          </w:p>
          <w:p w14:paraId="3EC41F99" w14:textId="77777777" w:rsidR="00E36B9B" w:rsidRDefault="00E36B9B" w:rsidP="00D55A5B">
            <w:pPr>
              <w:spacing w:after="0" w:line="240" w:lineRule="auto"/>
              <w:jc w:val="left"/>
            </w:pPr>
            <w:r>
              <w:t>The following diagram gives the information about a wave.</w:t>
            </w:r>
          </w:p>
          <w:p w14:paraId="76639711" w14:textId="77777777" w:rsidR="00E36B9B" w:rsidRDefault="00E36B9B" w:rsidP="00D55A5B">
            <w:pPr>
              <w:ind w:left="360"/>
              <w:jc w:val="center"/>
            </w:pPr>
            <w:r>
              <w:rPr>
                <w:noProof/>
                <w:lang w:eastAsia="en-GB"/>
              </w:rPr>
              <w:drawing>
                <wp:inline distT="0" distB="0" distL="0" distR="0" wp14:anchorId="6F09CADB" wp14:editId="0373F5A7">
                  <wp:extent cx="3267075" cy="1381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075" cy="1381125"/>
                          </a:xfrm>
                          <a:prstGeom prst="rect">
                            <a:avLst/>
                          </a:prstGeom>
                          <a:noFill/>
                          <a:ln>
                            <a:noFill/>
                          </a:ln>
                        </pic:spPr>
                      </pic:pic>
                    </a:graphicData>
                  </a:graphic>
                </wp:inline>
              </w:drawing>
            </w:r>
          </w:p>
          <w:p w14:paraId="2EF9689D" w14:textId="77777777" w:rsidR="00671C73" w:rsidRDefault="33FC193F" w:rsidP="00671C73">
            <w:pPr>
              <w:numPr>
                <w:ilvl w:val="1"/>
                <w:numId w:val="28"/>
              </w:numPr>
              <w:spacing w:after="0" w:line="240" w:lineRule="auto"/>
              <w:jc w:val="left"/>
            </w:pPr>
            <w:r>
              <w:t xml:space="preserve">What is the amplitude of the wave? </w:t>
            </w:r>
            <w:r w:rsidRPr="00EB568C">
              <w:rPr>
                <w:b/>
                <w:color w:val="FF0000"/>
              </w:rPr>
              <w:t>2m</w:t>
            </w:r>
          </w:p>
          <w:p w14:paraId="783D36AF" w14:textId="77777777" w:rsidR="00671C73" w:rsidRPr="00671C73" w:rsidRDefault="33FC193F" w:rsidP="00671C73">
            <w:pPr>
              <w:numPr>
                <w:ilvl w:val="1"/>
                <w:numId w:val="28"/>
              </w:numPr>
              <w:spacing w:after="0" w:line="240" w:lineRule="auto"/>
              <w:jc w:val="left"/>
            </w:pPr>
            <w:r>
              <w:t xml:space="preserve">What is the wavelength of the wave? </w:t>
            </w:r>
            <w:r w:rsidRPr="00EB568C">
              <w:rPr>
                <w:b/>
                <w:color w:val="FF0000"/>
              </w:rPr>
              <w:t>4</w:t>
            </w:r>
            <w:r w:rsidR="00671C73" w:rsidRPr="00EB568C">
              <w:rPr>
                <w:b/>
                <w:color w:val="FF0000"/>
              </w:rPr>
              <w:t xml:space="preserve">.0 </w:t>
            </w:r>
            <w:r w:rsidRPr="00EB568C">
              <w:rPr>
                <w:b/>
                <w:color w:val="FF0000"/>
              </w:rPr>
              <w:t>m</w:t>
            </w:r>
            <w:r w:rsidR="00671C73" w:rsidRPr="00671C73">
              <w:rPr>
                <w:color w:val="FF0000"/>
              </w:rPr>
              <w:t xml:space="preserve"> </w:t>
            </w:r>
          </w:p>
          <w:p w14:paraId="2C63FAF6" w14:textId="43DD575C" w:rsidR="00671C73" w:rsidRPr="00EB568C" w:rsidRDefault="00EB568C" w:rsidP="00671C73">
            <w:pPr>
              <w:spacing w:after="0" w:line="240" w:lineRule="auto"/>
              <w:ind w:left="1440"/>
              <w:jc w:val="left"/>
              <w:rPr>
                <w:b/>
              </w:rPr>
            </w:pPr>
            <m:oMathPara>
              <m:oMath>
                <m:r>
                  <m:rPr>
                    <m:sty m:val="bi"/>
                  </m:rPr>
                  <w:rPr>
                    <w:rFonts w:ascii="Cambria Math" w:hAnsi="Cambria Math" w:cs="Times New Roman"/>
                    <w:color w:val="FF0000"/>
                    <w:sz w:val="24"/>
                    <w:szCs w:val="24"/>
                  </w:rPr>
                  <m:t>λ=</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d</m:t>
                    </m:r>
                  </m:num>
                  <m:den>
                    <m:r>
                      <m:rPr>
                        <m:sty m:val="bi"/>
                      </m:rPr>
                      <w:rPr>
                        <w:rFonts w:ascii="Cambria Math" w:hAnsi="Cambria Math" w:cs="Times New Roman"/>
                        <w:color w:val="FF0000"/>
                        <w:sz w:val="24"/>
                        <w:szCs w:val="24"/>
                      </w:rPr>
                      <m:t>N</m:t>
                    </m:r>
                  </m:den>
                </m:f>
                <m:r>
                  <m:rPr>
                    <m:sty m:val="bi"/>
                  </m:rPr>
                  <w:rPr>
                    <w:rFonts w:ascii="Cambria Math" w:hAnsi="Cambria Math" w:cs="Times New Roman"/>
                    <w:color w:val="FF0000"/>
                    <w:sz w:val="24"/>
                    <w:szCs w:val="24"/>
                  </w:rPr>
                  <m:t>=</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10</m:t>
                    </m:r>
                  </m:num>
                  <m:den>
                    <m:r>
                      <m:rPr>
                        <m:sty m:val="bi"/>
                      </m:rPr>
                      <w:rPr>
                        <w:rFonts w:ascii="Cambria Math" w:hAnsi="Cambria Math" w:cs="Times New Roman"/>
                        <w:color w:val="FF0000"/>
                        <w:sz w:val="24"/>
                        <w:szCs w:val="24"/>
                      </w:rPr>
                      <m:t>2.5</m:t>
                    </m:r>
                  </m:den>
                </m:f>
                <m:r>
                  <m:rPr>
                    <m:sty m:val="bi"/>
                  </m:rPr>
                  <w:rPr>
                    <w:rFonts w:ascii="Cambria Math" w:hAnsi="Cambria Math" w:cs="Times New Roman"/>
                    <w:color w:val="FF0000"/>
                    <w:sz w:val="24"/>
                    <w:szCs w:val="24"/>
                  </w:rPr>
                  <m:t>=4.0</m:t>
                </m:r>
                <m:r>
                  <m:rPr>
                    <m:sty m:val="bi"/>
                  </m:rPr>
                  <w:rPr>
                    <w:rFonts w:ascii="Cambria Math" w:hAnsi="Cambria Math" w:cs="Times New Roman"/>
                    <w:color w:val="FF0000"/>
                    <w:sz w:val="24"/>
                    <w:szCs w:val="24"/>
                  </w:rPr>
                  <m:t>m</m:t>
                </m:r>
              </m:oMath>
            </m:oMathPara>
          </w:p>
          <w:p w14:paraId="2DC12C0B" w14:textId="004684DE" w:rsidR="00E36B9B" w:rsidRPr="00D55A5B" w:rsidRDefault="00E36B9B" w:rsidP="00671C73">
            <w:pPr>
              <w:spacing w:after="0" w:line="240" w:lineRule="auto"/>
              <w:ind w:left="1080"/>
              <w:jc w:val="left"/>
            </w:pPr>
          </w:p>
        </w:tc>
      </w:tr>
      <w:tr w:rsidR="00E36B9B" w:rsidRPr="001F1787" w14:paraId="6BDDD0DF" w14:textId="77777777" w:rsidTr="37E7BB9C">
        <w:trPr>
          <w:cantSplit/>
          <w:trHeight w:val="660"/>
          <w:jc w:val="center"/>
        </w:trPr>
        <w:tc>
          <w:tcPr>
            <w:tcW w:w="1163" w:type="dxa"/>
            <w:tcBorders>
              <w:bottom w:val="single" w:sz="6" w:space="0" w:color="auto"/>
            </w:tcBorders>
            <w:shd w:val="clear" w:color="auto" w:fill="auto"/>
          </w:tcPr>
          <w:p w14:paraId="36B7F548" w14:textId="013B715D" w:rsidR="00E36B9B" w:rsidRPr="001F1787" w:rsidRDefault="00E95346"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 xml:space="preserve"> </w:t>
            </w:r>
            <w:r w:rsidR="00E36B9B">
              <w:rPr>
                <w:rFonts w:eastAsia="Times New Roman" w:cs="Times New Roman"/>
                <w:sz w:val="24"/>
                <w:szCs w:val="24"/>
                <w:lang w:eastAsia="en-GB"/>
              </w:rPr>
              <w:t>17.5.5</w:t>
            </w:r>
          </w:p>
        </w:tc>
        <w:tc>
          <w:tcPr>
            <w:tcW w:w="8816" w:type="dxa"/>
            <w:tcBorders>
              <w:bottom w:val="single" w:sz="6" w:space="0" w:color="auto"/>
            </w:tcBorders>
            <w:shd w:val="clear" w:color="auto" w:fill="auto"/>
            <w:vAlign w:val="center"/>
          </w:tcPr>
          <w:p w14:paraId="21771AD5" w14:textId="77777777" w:rsidR="00E36B9B" w:rsidRDefault="00E36B9B" w:rsidP="003E69AA">
            <w:pPr>
              <w:tabs>
                <w:tab w:val="left" w:pos="567"/>
              </w:tabs>
              <w:rPr>
                <w:rFonts w:ascii="Arial" w:hAnsi="Arial" w:cs="Arial"/>
                <w:szCs w:val="22"/>
              </w:rPr>
            </w:pPr>
            <w:r>
              <w:rPr>
                <w:rFonts w:ascii="Arial" w:hAnsi="Arial" w:cs="Arial"/>
                <w:szCs w:val="22"/>
              </w:rPr>
              <w:t>One end of a piece of rope is clamped to the end of a bench. A student produces transverse waves in the rope by moving the free end as shown in Figure 1.</w:t>
            </w:r>
          </w:p>
          <w:p w14:paraId="2A71B36D" w14:textId="77777777" w:rsidR="00E36B9B" w:rsidRDefault="00E36B9B" w:rsidP="00A82C19">
            <w:pPr>
              <w:tabs>
                <w:tab w:val="left" w:pos="567"/>
              </w:tabs>
              <w:rPr>
                <w:rFonts w:ascii="Arial" w:hAnsi="Arial" w:cs="Arial"/>
                <w:szCs w:val="22"/>
              </w:rPr>
            </w:pPr>
            <w:r>
              <w:rPr>
                <w:noProof/>
                <w:lang w:eastAsia="en-GB"/>
              </w:rPr>
              <w:drawing>
                <wp:anchor distT="0" distB="0" distL="114300" distR="114300" simplePos="0" relativeHeight="251854848" behindDoc="1" locked="0" layoutInCell="1" allowOverlap="1" wp14:anchorId="61E6A837" wp14:editId="12A3AD96">
                  <wp:simplePos x="0" y="0"/>
                  <wp:positionH relativeFrom="column">
                    <wp:posOffset>232410</wp:posOffset>
                  </wp:positionH>
                  <wp:positionV relativeFrom="paragraph">
                    <wp:posOffset>93980</wp:posOffset>
                  </wp:positionV>
                  <wp:extent cx="5604510" cy="2182495"/>
                  <wp:effectExtent l="0" t="0" r="0" b="82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4510" cy="2182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A8BFB" w14:textId="77777777" w:rsidR="00E36B9B" w:rsidRDefault="00E36B9B" w:rsidP="00A82C19">
            <w:pPr>
              <w:tabs>
                <w:tab w:val="left" w:pos="567"/>
              </w:tabs>
              <w:rPr>
                <w:rFonts w:ascii="Arial" w:hAnsi="Arial" w:cs="Arial"/>
                <w:szCs w:val="22"/>
              </w:rPr>
            </w:pPr>
          </w:p>
          <w:p w14:paraId="573A23B2" w14:textId="77777777" w:rsidR="00E36B9B" w:rsidRPr="00A82C19" w:rsidRDefault="00E36B9B" w:rsidP="00A82C19">
            <w:pPr>
              <w:tabs>
                <w:tab w:val="left" w:pos="567"/>
              </w:tabs>
              <w:rPr>
                <w:rFonts w:ascii="Arial" w:hAnsi="Arial" w:cs="Arial"/>
                <w:szCs w:val="22"/>
              </w:rPr>
            </w:pPr>
          </w:p>
          <w:p w14:paraId="19ED0F3C" w14:textId="77777777" w:rsidR="00E36B9B" w:rsidRDefault="00E36B9B" w:rsidP="003E69AA">
            <w:pPr>
              <w:rPr>
                <w:b/>
              </w:rPr>
            </w:pPr>
          </w:p>
          <w:p w14:paraId="3B2B9E77" w14:textId="77777777" w:rsidR="00E36B9B" w:rsidRDefault="00E36B9B" w:rsidP="003E69AA">
            <w:pPr>
              <w:rPr>
                <w:b/>
              </w:rPr>
            </w:pPr>
          </w:p>
          <w:p w14:paraId="3934728B" w14:textId="77777777" w:rsidR="00E36B9B" w:rsidRDefault="00E36B9B" w:rsidP="003E69AA">
            <w:pPr>
              <w:rPr>
                <w:b/>
              </w:rPr>
            </w:pPr>
          </w:p>
          <w:p w14:paraId="4F390774" w14:textId="77777777" w:rsidR="00E36B9B" w:rsidRDefault="00E36B9B" w:rsidP="003E69AA">
            <w:pPr>
              <w:rPr>
                <w:b/>
              </w:rPr>
            </w:pPr>
          </w:p>
          <w:p w14:paraId="0F4889C7" w14:textId="77777777" w:rsidR="00E36B9B" w:rsidRDefault="00E36B9B" w:rsidP="003E69AA">
            <w:pPr>
              <w:tabs>
                <w:tab w:val="left" w:pos="567"/>
                <w:tab w:val="left" w:pos="1134"/>
              </w:tabs>
              <w:rPr>
                <w:rFonts w:ascii="Arial" w:hAnsi="Arial" w:cs="Arial"/>
                <w:szCs w:val="22"/>
              </w:rPr>
            </w:pPr>
            <w:r>
              <w:rPr>
                <w:rFonts w:ascii="Arial" w:hAnsi="Arial" w:cs="Arial"/>
                <w:szCs w:val="22"/>
              </w:rPr>
              <w:t>The student measures the frequency and wavelength of these waves.</w:t>
            </w:r>
          </w:p>
          <w:p w14:paraId="439473CF" w14:textId="77777777" w:rsidR="00E36B9B" w:rsidRDefault="33FC193F" w:rsidP="003E69AA">
            <w:pPr>
              <w:tabs>
                <w:tab w:val="left" w:pos="567"/>
                <w:tab w:val="left" w:pos="1134"/>
              </w:tabs>
              <w:rPr>
                <w:rFonts w:ascii="Arial" w:hAnsi="Arial" w:cs="Arial"/>
                <w:szCs w:val="22"/>
              </w:rPr>
            </w:pPr>
            <w:r w:rsidRPr="33FC193F">
              <w:rPr>
                <w:rFonts w:ascii="Arial" w:hAnsi="Arial" w:cs="Arial"/>
              </w:rPr>
              <w:t>State the relationship she would use to calculate the speed of the waves from this information.</w:t>
            </w:r>
          </w:p>
          <w:p w14:paraId="7522CCA0" w14:textId="4300874A" w:rsidR="00E36B9B" w:rsidRPr="001F1787" w:rsidRDefault="33FC193F" w:rsidP="00671C73">
            <w:pPr>
              <w:autoSpaceDE w:val="0"/>
              <w:autoSpaceDN w:val="0"/>
              <w:adjustRightInd w:val="0"/>
              <w:spacing w:before="120" w:after="0" w:line="240" w:lineRule="auto"/>
              <w:jc w:val="center"/>
              <w:rPr>
                <w:rFonts w:eastAsia="Times New Roman" w:cs="Times New Roman"/>
                <w:sz w:val="24"/>
                <w:szCs w:val="24"/>
                <w:lang w:eastAsia="en-GB"/>
              </w:rPr>
            </w:pPr>
            <w:r w:rsidRPr="33FC193F">
              <w:rPr>
                <w:rFonts w:eastAsia="Times New Roman" w:cs="Times New Roman"/>
                <w:b/>
                <w:bCs/>
                <w:i/>
                <w:iCs/>
                <w:color w:val="FF0000"/>
                <w:sz w:val="24"/>
                <w:szCs w:val="24"/>
                <w:lang w:eastAsia="en-GB"/>
              </w:rPr>
              <w:t>v = f λ</w:t>
            </w:r>
          </w:p>
        </w:tc>
      </w:tr>
      <w:tr w:rsidR="00E36B9B" w:rsidRPr="001F1787" w14:paraId="30925768" w14:textId="77777777" w:rsidTr="37E7BB9C">
        <w:trPr>
          <w:cantSplit/>
          <w:trHeight w:val="660"/>
          <w:jc w:val="center"/>
        </w:trPr>
        <w:tc>
          <w:tcPr>
            <w:tcW w:w="1163" w:type="dxa"/>
            <w:tcBorders>
              <w:bottom w:val="single" w:sz="6" w:space="0" w:color="auto"/>
            </w:tcBorders>
            <w:shd w:val="clear" w:color="auto" w:fill="auto"/>
            <w:vAlign w:val="center"/>
          </w:tcPr>
          <w:p w14:paraId="31CD0C29" w14:textId="77777777" w:rsidR="00E36B9B" w:rsidRPr="001F1787" w:rsidRDefault="00E36B9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17.6</w:t>
            </w:r>
          </w:p>
        </w:tc>
        <w:tc>
          <w:tcPr>
            <w:tcW w:w="8816" w:type="dxa"/>
            <w:tcBorders>
              <w:bottom w:val="single" w:sz="6" w:space="0" w:color="auto"/>
            </w:tcBorders>
            <w:shd w:val="clear" w:color="auto" w:fill="auto"/>
            <w:vAlign w:val="center"/>
          </w:tcPr>
          <w:p w14:paraId="2F7B0584" w14:textId="77777777" w:rsidR="00E36B9B" w:rsidRPr="001F1787" w:rsidRDefault="00E36B9B"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 xml:space="preserve">I can make use of the relationships between wave speed, frequency, wavelength, distance, number of waves and time </w:t>
            </w:r>
            <w:r w:rsidRPr="001F1787">
              <w:rPr>
                <w:rFonts w:eastAsia="Times New Roman" w:cs="Times New Roman"/>
                <w:b/>
                <w:i/>
                <w:sz w:val="24"/>
                <w:szCs w:val="24"/>
                <w:lang w:eastAsia="en-GB"/>
              </w:rPr>
              <w:t>(</w:t>
            </w:r>
            <w:r w:rsidRPr="001F1787">
              <w:rPr>
                <w:rFonts w:eastAsia="Times New Roman" w:cs="Times New Roman"/>
                <w:b/>
                <w:i/>
                <w:iCs/>
                <w:sz w:val="24"/>
                <w:szCs w:val="24"/>
                <w:lang w:eastAsia="en-GB"/>
              </w:rPr>
              <w:t>v = f λ</w:t>
            </w:r>
            <w:r w:rsidRPr="001F1787">
              <w:rPr>
                <w:rFonts w:eastAsia="Times New Roman" w:cs="Times New Roman"/>
                <w:b/>
                <w:i/>
                <w:sz w:val="24"/>
                <w:szCs w:val="24"/>
                <w:lang w:eastAsia="en-GB"/>
              </w:rPr>
              <w:t>) (</w:t>
            </w:r>
            <w:r w:rsidRPr="001F1787">
              <w:rPr>
                <w:rFonts w:eastAsia="Times New Roman" w:cs="Times New Roman"/>
                <w:b/>
                <w:i/>
                <w:iCs/>
                <w:sz w:val="24"/>
                <w:szCs w:val="24"/>
                <w:lang w:eastAsia="en-GB"/>
              </w:rPr>
              <w:t>d = vt</w:t>
            </w:r>
            <w:r w:rsidRPr="001F1787">
              <w:rPr>
                <w:rFonts w:eastAsia="Times New Roman" w:cs="Times New Roman"/>
                <w:b/>
                <w:i/>
                <w:sz w:val="24"/>
                <w:szCs w:val="24"/>
                <w:lang w:eastAsia="en-GB"/>
              </w:rPr>
              <w:t>)(</w:t>
            </w:r>
            <w:r w:rsidRPr="001F1787">
              <w:rPr>
                <w:rFonts w:eastAsia="Times New Roman" w:cs="Times New Roman"/>
                <w:b/>
                <w:i/>
                <w:iCs/>
                <w:sz w:val="24"/>
                <w:szCs w:val="24"/>
                <w:lang w:eastAsia="en-GB"/>
              </w:rPr>
              <w:t>f=1/T</w:t>
            </w:r>
            <w:r w:rsidRPr="001F1787">
              <w:rPr>
                <w:rFonts w:eastAsia="Times New Roman" w:cs="Times New Roman"/>
                <w:b/>
                <w:i/>
                <w:sz w:val="24"/>
                <w:szCs w:val="24"/>
                <w:lang w:eastAsia="en-GB"/>
              </w:rPr>
              <w:t>) (</w:t>
            </w:r>
            <w:r w:rsidRPr="001F1787">
              <w:rPr>
                <w:rFonts w:eastAsia="Times New Roman" w:cs="Times New Roman"/>
                <w:b/>
                <w:i/>
                <w:iCs/>
                <w:sz w:val="24"/>
                <w:szCs w:val="24"/>
                <w:lang w:eastAsia="en-GB"/>
              </w:rPr>
              <w:t>f=N/t</w:t>
            </w:r>
            <w:r w:rsidRPr="001F1787">
              <w:rPr>
                <w:rFonts w:eastAsia="Times New Roman" w:cs="Times New Roman"/>
                <w:b/>
                <w:i/>
                <w:sz w:val="24"/>
                <w:szCs w:val="24"/>
                <w:lang w:eastAsia="en-GB"/>
              </w:rPr>
              <w:t>) (</w:t>
            </w:r>
            <w:r w:rsidRPr="001F1787">
              <w:rPr>
                <w:rFonts w:eastAsia="Times New Roman" w:cs="Times New Roman"/>
                <w:b/>
                <w:i/>
                <w:iCs/>
                <w:sz w:val="24"/>
                <w:szCs w:val="24"/>
                <w:lang w:eastAsia="en-GB"/>
              </w:rPr>
              <w:sym w:font="Symbol" w:char="F06C"/>
            </w:r>
            <w:r w:rsidRPr="001F1787">
              <w:rPr>
                <w:rFonts w:eastAsia="Times New Roman" w:cs="Times New Roman"/>
                <w:b/>
                <w:i/>
                <w:iCs/>
                <w:sz w:val="24"/>
                <w:szCs w:val="24"/>
                <w:lang w:eastAsia="en-GB"/>
              </w:rPr>
              <w:t>=d/N.</w:t>
            </w:r>
            <w:r w:rsidRPr="001F1787">
              <w:rPr>
                <w:rFonts w:eastAsia="Times New Roman" w:cs="Times New Roman"/>
                <w:b/>
                <w:i/>
                <w:sz w:val="24"/>
                <w:szCs w:val="24"/>
                <w:lang w:eastAsia="en-GB"/>
              </w:rPr>
              <w:t>)</w:t>
            </w:r>
            <w:r w:rsidRPr="001F1787">
              <w:rPr>
                <w:rFonts w:eastAsia="Times New Roman" w:cs="Times New Roman"/>
                <w:sz w:val="24"/>
                <w:szCs w:val="24"/>
                <w:lang w:eastAsia="en-GB"/>
              </w:rPr>
              <w:t>.</w:t>
            </w:r>
          </w:p>
        </w:tc>
      </w:tr>
      <w:tr w:rsidR="00E36B9B" w:rsidRPr="001F1787" w14:paraId="3502C43E" w14:textId="77777777" w:rsidTr="37E7BB9C">
        <w:trPr>
          <w:cantSplit/>
          <w:trHeight w:val="660"/>
          <w:jc w:val="center"/>
        </w:trPr>
        <w:tc>
          <w:tcPr>
            <w:tcW w:w="1163" w:type="dxa"/>
            <w:shd w:val="clear" w:color="auto" w:fill="auto"/>
            <w:vAlign w:val="center"/>
          </w:tcPr>
          <w:p w14:paraId="49EBE626" w14:textId="77777777" w:rsidR="00E36B9B" w:rsidRPr="001F1787" w:rsidRDefault="00E36B9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17.6.1</w:t>
            </w:r>
          </w:p>
        </w:tc>
        <w:tc>
          <w:tcPr>
            <w:tcW w:w="8816" w:type="dxa"/>
            <w:shd w:val="clear" w:color="auto" w:fill="auto"/>
            <w:vAlign w:val="center"/>
          </w:tcPr>
          <w:p w14:paraId="3B6AE874" w14:textId="77777777" w:rsidR="00671C73" w:rsidRDefault="33FC193F" w:rsidP="33FC193F">
            <w:pPr>
              <w:pStyle w:val="StudyParts"/>
              <w:tabs>
                <w:tab w:val="clear" w:pos="1078"/>
                <w:tab w:val="left" w:pos="61"/>
              </w:tabs>
              <w:spacing w:before="120"/>
              <w:ind w:left="0" w:firstLine="0"/>
              <w:rPr>
                <w:rFonts w:ascii="Trebuchet MS" w:hAnsi="Trebuchet MS"/>
              </w:rPr>
            </w:pPr>
            <w:r w:rsidRPr="33FC193F">
              <w:rPr>
                <w:rFonts w:ascii="Trebuchet MS" w:hAnsi="Trebuchet MS"/>
              </w:rPr>
              <w:t xml:space="preserve">A water wave travels 200m in 15s. What is the speed of the wave? </w:t>
            </w:r>
          </w:p>
          <w:p w14:paraId="1AD80C02" w14:textId="6AC85E9A" w:rsidR="00671C73" w:rsidRPr="00D623D8" w:rsidRDefault="00D623D8" w:rsidP="33FC193F">
            <w:pPr>
              <w:pStyle w:val="StudyParts"/>
              <w:tabs>
                <w:tab w:val="clear" w:pos="1078"/>
                <w:tab w:val="left" w:pos="61"/>
              </w:tabs>
              <w:spacing w:before="120"/>
              <w:ind w:left="0" w:firstLine="0"/>
              <w:rPr>
                <w:rFonts w:ascii="Trebuchet MS" w:hAnsi="Trebuchet MS"/>
                <w:b/>
                <w:color w:val="FF0000"/>
              </w:rPr>
            </w:pPr>
            <m:oMathPara>
              <m:oMath>
                <m:r>
                  <m:rPr>
                    <m:sty m:val="bi"/>
                  </m:rPr>
                  <w:rPr>
                    <w:rFonts w:ascii="Cambria Math" w:hAnsi="Cambria Math"/>
                    <w:color w:val="FF0000"/>
                  </w:rPr>
                  <m:t>v=</m:t>
                </m:r>
                <m:f>
                  <m:fPr>
                    <m:ctrlPr>
                      <w:rPr>
                        <w:rFonts w:ascii="Cambria Math" w:hAnsi="Cambria Math"/>
                        <w:b/>
                        <w:i/>
                        <w:color w:val="FF0000"/>
                      </w:rPr>
                    </m:ctrlPr>
                  </m:fPr>
                  <m:num>
                    <m:r>
                      <m:rPr>
                        <m:sty m:val="bi"/>
                      </m:rPr>
                      <w:rPr>
                        <w:rFonts w:ascii="Cambria Math" w:hAnsi="Cambria Math"/>
                        <w:color w:val="FF0000"/>
                      </w:rPr>
                      <m:t>d</m:t>
                    </m:r>
                  </m:num>
                  <m:den>
                    <m:r>
                      <m:rPr>
                        <m:sty m:val="bi"/>
                      </m:rPr>
                      <w:rPr>
                        <w:rFonts w:ascii="Cambria Math" w:hAnsi="Cambria Math"/>
                        <w:color w:val="FF0000"/>
                      </w:rPr>
                      <m:t>t</m:t>
                    </m:r>
                  </m:den>
                </m:f>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200</m:t>
                    </m:r>
                  </m:num>
                  <m:den>
                    <m:r>
                      <m:rPr>
                        <m:sty m:val="bi"/>
                      </m:rPr>
                      <w:rPr>
                        <w:rFonts w:ascii="Cambria Math" w:hAnsi="Cambria Math"/>
                        <w:color w:val="FF0000"/>
                      </w:rPr>
                      <m:t>15</m:t>
                    </m:r>
                  </m:den>
                </m:f>
                <m:r>
                  <m:rPr>
                    <m:sty m:val="bi"/>
                  </m:rPr>
                  <w:rPr>
                    <w:rFonts w:ascii="Cambria Math" w:hAnsi="Cambria Math"/>
                    <w:color w:val="FF0000"/>
                  </w:rPr>
                  <m:t xml:space="preserve">=13 </m:t>
                </m:r>
                <m:sSup>
                  <m:sSupPr>
                    <m:ctrlPr>
                      <w:rPr>
                        <w:rFonts w:ascii="Cambria Math" w:hAnsi="Cambria Math"/>
                        <w:b/>
                        <w:i/>
                        <w:color w:val="FF0000"/>
                      </w:rPr>
                    </m:ctrlPr>
                  </m:sSupPr>
                  <m:e>
                    <m:r>
                      <m:rPr>
                        <m:sty m:val="bi"/>
                      </m:rPr>
                      <w:rPr>
                        <w:rFonts w:ascii="Cambria Math" w:hAnsi="Cambria Math"/>
                        <w:color w:val="FF0000"/>
                      </w:rPr>
                      <m:t>ms</m:t>
                    </m:r>
                  </m:e>
                  <m:sup>
                    <m:r>
                      <m:rPr>
                        <m:sty m:val="bi"/>
                      </m:rPr>
                      <w:rPr>
                        <w:rFonts w:ascii="Cambria Math" w:hAnsi="Cambria Math"/>
                        <w:color w:val="FF0000"/>
                      </w:rPr>
                      <m:t>-1</m:t>
                    </m:r>
                  </m:sup>
                </m:sSup>
              </m:oMath>
            </m:oMathPara>
          </w:p>
          <w:p w14:paraId="05DF2661" w14:textId="0F646DE1" w:rsidR="00E36B9B" w:rsidRPr="00D623D8" w:rsidRDefault="00671C73" w:rsidP="00D623D8">
            <w:pPr>
              <w:pStyle w:val="StudyParts"/>
              <w:tabs>
                <w:tab w:val="clear" w:pos="1078"/>
                <w:tab w:val="left" w:pos="61"/>
              </w:tabs>
              <w:spacing w:before="120"/>
              <w:ind w:left="0" w:firstLine="0"/>
              <w:jc w:val="center"/>
              <w:rPr>
                <w:rFonts w:ascii="Trebuchet MS" w:hAnsi="Trebuchet MS"/>
                <w:b/>
                <w:u w:val="double"/>
              </w:rPr>
            </w:pPr>
            <w:r w:rsidRPr="00D623D8">
              <w:rPr>
                <w:rFonts w:ascii="Trebuchet MS" w:hAnsi="Trebuchet MS"/>
                <w:b/>
                <w:color w:val="FF0000"/>
                <w:u w:val="double"/>
              </w:rPr>
              <w:t xml:space="preserve">13 </w:t>
            </w:r>
            <w:r w:rsidR="33FC193F" w:rsidRPr="00D623D8">
              <w:rPr>
                <w:rFonts w:ascii="Trebuchet MS" w:hAnsi="Trebuchet MS"/>
                <w:b/>
                <w:color w:val="FF0000"/>
                <w:u w:val="double"/>
              </w:rPr>
              <w:t>ms</w:t>
            </w:r>
            <w:r w:rsidR="33FC193F" w:rsidRPr="00D623D8">
              <w:rPr>
                <w:rFonts w:ascii="Trebuchet MS" w:hAnsi="Trebuchet MS"/>
                <w:b/>
                <w:color w:val="FF0000"/>
                <w:u w:val="double"/>
                <w:vertAlign w:val="superscript"/>
              </w:rPr>
              <w:t>-1</w:t>
            </w:r>
          </w:p>
        </w:tc>
      </w:tr>
      <w:tr w:rsidR="00E36B9B" w:rsidRPr="001F1787" w14:paraId="2CEB5AA9" w14:textId="77777777" w:rsidTr="37E7BB9C">
        <w:trPr>
          <w:cantSplit/>
          <w:trHeight w:val="660"/>
          <w:jc w:val="center"/>
        </w:trPr>
        <w:tc>
          <w:tcPr>
            <w:tcW w:w="1163" w:type="dxa"/>
            <w:shd w:val="clear" w:color="auto" w:fill="auto"/>
            <w:vAlign w:val="center"/>
          </w:tcPr>
          <w:p w14:paraId="30ADA12F" w14:textId="77777777" w:rsidR="00E36B9B" w:rsidRPr="001F1787" w:rsidRDefault="00E36B9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17.6.2</w:t>
            </w:r>
          </w:p>
        </w:tc>
        <w:tc>
          <w:tcPr>
            <w:tcW w:w="8816" w:type="dxa"/>
            <w:shd w:val="clear" w:color="auto" w:fill="auto"/>
            <w:vAlign w:val="center"/>
          </w:tcPr>
          <w:p w14:paraId="2001955A" w14:textId="77777777" w:rsidR="00D623D8" w:rsidRDefault="33FC193F" w:rsidP="33FC193F">
            <w:pPr>
              <w:pStyle w:val="studytab"/>
              <w:tabs>
                <w:tab w:val="clear" w:pos="1078"/>
                <w:tab w:val="left" w:pos="61"/>
              </w:tabs>
              <w:spacing w:before="120"/>
              <w:ind w:left="0" w:firstLine="0"/>
              <w:rPr>
                <w:rFonts w:ascii="Trebuchet MS" w:hAnsi="Trebuchet MS"/>
              </w:rPr>
            </w:pPr>
            <w:r w:rsidRPr="33FC193F">
              <w:rPr>
                <w:rFonts w:ascii="Trebuchet MS" w:hAnsi="Trebuchet MS"/>
              </w:rPr>
              <w:t>How long would it take for the water wave above to travel a distance of 10 </w:t>
            </w:r>
            <w:r w:rsidRPr="33FC193F">
              <w:rPr>
                <w:rFonts w:ascii="Trebuchet MS" w:hAnsi="Trebuchet MS"/>
                <w:b/>
                <w:bCs/>
              </w:rPr>
              <w:t>km</w:t>
            </w:r>
            <w:r w:rsidRPr="33FC193F">
              <w:rPr>
                <w:rFonts w:ascii="Trebuchet MS" w:hAnsi="Trebuchet MS"/>
              </w:rPr>
              <w:t xml:space="preserve">? </w:t>
            </w:r>
          </w:p>
          <w:p w14:paraId="212D0F4C" w14:textId="77777777" w:rsidR="00D623D8" w:rsidRPr="00D623D8" w:rsidRDefault="00D623D8" w:rsidP="33FC193F">
            <w:pPr>
              <w:pStyle w:val="studytab"/>
              <w:tabs>
                <w:tab w:val="clear" w:pos="1078"/>
                <w:tab w:val="left" w:pos="61"/>
              </w:tabs>
              <w:spacing w:before="120"/>
              <w:ind w:left="0" w:firstLine="0"/>
              <w:rPr>
                <w:rFonts w:ascii="Trebuchet MS" w:hAnsi="Trebuchet MS"/>
                <w:b/>
                <w:color w:val="FF0000"/>
              </w:rPr>
            </w:pPr>
            <m:oMathPara>
              <m:oMath>
                <m:r>
                  <m:rPr>
                    <m:sty m:val="bi"/>
                  </m:rPr>
                  <w:rPr>
                    <w:rFonts w:ascii="Cambria Math" w:hAnsi="Cambria Math"/>
                    <w:color w:val="FF0000"/>
                  </w:rPr>
                  <m:t>v=</m:t>
                </m:r>
                <m:f>
                  <m:fPr>
                    <m:ctrlPr>
                      <w:rPr>
                        <w:rFonts w:ascii="Cambria Math" w:hAnsi="Cambria Math"/>
                        <w:b/>
                        <w:i/>
                        <w:color w:val="FF0000"/>
                      </w:rPr>
                    </m:ctrlPr>
                  </m:fPr>
                  <m:num>
                    <m:r>
                      <m:rPr>
                        <m:sty m:val="bi"/>
                      </m:rPr>
                      <w:rPr>
                        <w:rFonts w:ascii="Cambria Math" w:hAnsi="Cambria Math"/>
                        <w:color w:val="FF0000"/>
                      </w:rPr>
                      <m:t>d</m:t>
                    </m:r>
                  </m:num>
                  <m:den>
                    <m:r>
                      <m:rPr>
                        <m:sty m:val="bi"/>
                      </m:rPr>
                      <w:rPr>
                        <w:rFonts w:ascii="Cambria Math" w:hAnsi="Cambria Math"/>
                        <w:color w:val="FF0000"/>
                      </w:rPr>
                      <m:t>t</m:t>
                    </m:r>
                  </m:den>
                </m:f>
              </m:oMath>
            </m:oMathPara>
          </w:p>
          <w:p w14:paraId="4D889B92" w14:textId="210010AF" w:rsidR="00D623D8" w:rsidRPr="00CD0233" w:rsidRDefault="00D623D8" w:rsidP="33FC193F">
            <w:pPr>
              <w:pStyle w:val="studytab"/>
              <w:tabs>
                <w:tab w:val="clear" w:pos="1078"/>
                <w:tab w:val="left" w:pos="61"/>
              </w:tabs>
              <w:spacing w:before="120"/>
              <w:ind w:left="0" w:firstLine="0"/>
              <w:rPr>
                <w:rFonts w:ascii="Trebuchet MS" w:hAnsi="Trebuchet MS"/>
                <w:b/>
                <w:color w:val="FF0000"/>
              </w:rPr>
            </w:pPr>
            <m:oMathPara>
              <m:oMath>
                <m:r>
                  <m:rPr>
                    <m:sty m:val="bi"/>
                  </m:rPr>
                  <w:rPr>
                    <w:rFonts w:ascii="Cambria Math" w:hAnsi="Cambria Math"/>
                    <w:color w:val="FF0000"/>
                  </w:rPr>
                  <m:t>13=</m:t>
                </m:r>
                <m:f>
                  <m:fPr>
                    <m:ctrlPr>
                      <w:rPr>
                        <w:rFonts w:ascii="Cambria Math" w:hAnsi="Cambria Math"/>
                        <w:b/>
                        <w:i/>
                        <w:color w:val="FF0000"/>
                      </w:rPr>
                    </m:ctrlPr>
                  </m:fPr>
                  <m:num>
                    <m:r>
                      <m:rPr>
                        <m:sty m:val="bi"/>
                      </m:rPr>
                      <w:rPr>
                        <w:rFonts w:ascii="Cambria Math" w:hAnsi="Cambria Math"/>
                        <w:color w:val="FF0000"/>
                      </w:rPr>
                      <m:t>10,000</m:t>
                    </m:r>
                  </m:num>
                  <m:den>
                    <m:r>
                      <m:rPr>
                        <m:sty m:val="bi"/>
                      </m:rPr>
                      <w:rPr>
                        <w:rFonts w:ascii="Cambria Math" w:hAnsi="Cambria Math"/>
                        <w:color w:val="FF0000"/>
                      </w:rPr>
                      <m:t>t</m:t>
                    </m:r>
                  </m:den>
                </m:f>
              </m:oMath>
            </m:oMathPara>
          </w:p>
          <w:p w14:paraId="13CBA930" w14:textId="60F5558E" w:rsidR="00CD0233" w:rsidRPr="00CD0233" w:rsidRDefault="00CD0233" w:rsidP="00CD0233">
            <w:pPr>
              <w:pStyle w:val="studytab"/>
              <w:tabs>
                <w:tab w:val="clear" w:pos="1078"/>
                <w:tab w:val="left" w:pos="61"/>
              </w:tabs>
              <w:spacing w:before="120"/>
              <w:ind w:left="0" w:firstLine="0"/>
              <w:rPr>
                <w:rFonts w:ascii="Trebuchet MS" w:hAnsi="Trebuchet MS"/>
                <w:b/>
                <w:color w:val="FF0000"/>
              </w:rPr>
            </w:pPr>
            <m:oMathPara>
              <m:oMath>
                <m:r>
                  <m:rPr>
                    <m:sty m:val="bi"/>
                  </m:rPr>
                  <w:rPr>
                    <w:rFonts w:ascii="Cambria Math" w:hAnsi="Cambria Math"/>
                    <w:color w:val="FF0000"/>
                  </w:rPr>
                  <m:t>t=</m:t>
                </m:r>
                <m:f>
                  <m:fPr>
                    <m:ctrlPr>
                      <w:rPr>
                        <w:rFonts w:ascii="Cambria Math" w:hAnsi="Cambria Math"/>
                        <w:b/>
                        <w:i/>
                        <w:color w:val="FF0000"/>
                      </w:rPr>
                    </m:ctrlPr>
                  </m:fPr>
                  <m:num>
                    <m:r>
                      <m:rPr>
                        <m:sty m:val="bi"/>
                      </m:rPr>
                      <w:rPr>
                        <w:rFonts w:ascii="Cambria Math" w:hAnsi="Cambria Math"/>
                        <w:color w:val="FF0000"/>
                      </w:rPr>
                      <m:t>10,000</m:t>
                    </m:r>
                  </m:num>
                  <m:den>
                    <m:r>
                      <m:rPr>
                        <m:sty m:val="bi"/>
                      </m:rPr>
                      <w:rPr>
                        <w:rFonts w:ascii="Cambria Math" w:hAnsi="Cambria Math"/>
                        <w:color w:val="FF0000"/>
                      </w:rPr>
                      <m:t>13</m:t>
                    </m:r>
                  </m:den>
                </m:f>
              </m:oMath>
            </m:oMathPara>
          </w:p>
          <w:p w14:paraId="34DE9544" w14:textId="37BD883D" w:rsidR="00E36B9B" w:rsidRPr="00CD0233" w:rsidRDefault="33FC193F" w:rsidP="00CD0233">
            <w:pPr>
              <w:pStyle w:val="studytab"/>
              <w:tabs>
                <w:tab w:val="clear" w:pos="1078"/>
                <w:tab w:val="left" w:pos="61"/>
              </w:tabs>
              <w:spacing w:before="120"/>
              <w:ind w:left="0" w:firstLine="0"/>
              <w:jc w:val="center"/>
              <w:rPr>
                <w:rFonts w:ascii="Trebuchet MS" w:hAnsi="Trebuchet MS"/>
                <w:b/>
                <w:u w:val="double"/>
              </w:rPr>
            </w:pPr>
            <w:r w:rsidRPr="00CD0233">
              <w:rPr>
                <w:rFonts w:ascii="Trebuchet MS" w:hAnsi="Trebuchet MS"/>
                <w:b/>
                <w:color w:val="FF0000"/>
                <w:u w:val="double"/>
              </w:rPr>
              <w:t>7</w:t>
            </w:r>
            <w:r w:rsidR="00CD0233" w:rsidRPr="00CD0233">
              <w:rPr>
                <w:rFonts w:ascii="Trebuchet MS" w:hAnsi="Trebuchet MS"/>
                <w:b/>
                <w:color w:val="FF0000"/>
                <w:u w:val="double"/>
              </w:rPr>
              <w:t>70</w:t>
            </w:r>
            <w:r w:rsidRPr="00CD0233">
              <w:rPr>
                <w:rFonts w:ascii="Trebuchet MS" w:hAnsi="Trebuchet MS"/>
                <w:b/>
                <w:color w:val="FF0000"/>
                <w:u w:val="double"/>
              </w:rPr>
              <w:t>s</w:t>
            </w:r>
          </w:p>
        </w:tc>
      </w:tr>
      <w:tr w:rsidR="00E36B9B" w:rsidRPr="001F1787" w14:paraId="452FDFC5" w14:textId="77777777" w:rsidTr="37E7BB9C">
        <w:trPr>
          <w:cantSplit/>
          <w:trHeight w:val="660"/>
          <w:jc w:val="center"/>
        </w:trPr>
        <w:tc>
          <w:tcPr>
            <w:tcW w:w="1163" w:type="dxa"/>
            <w:shd w:val="clear" w:color="auto" w:fill="auto"/>
            <w:vAlign w:val="center"/>
          </w:tcPr>
          <w:p w14:paraId="650A7272" w14:textId="77777777" w:rsidR="00E36B9B" w:rsidRPr="001F1787" w:rsidRDefault="00E36B9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17.6.3</w:t>
            </w:r>
          </w:p>
        </w:tc>
        <w:tc>
          <w:tcPr>
            <w:tcW w:w="8816" w:type="dxa"/>
            <w:shd w:val="clear" w:color="auto" w:fill="auto"/>
            <w:vAlign w:val="center"/>
          </w:tcPr>
          <w:p w14:paraId="00291423" w14:textId="68E56BFD" w:rsidR="00E36B9B" w:rsidRPr="001F1787" w:rsidRDefault="33FC193F" w:rsidP="00CD0233">
            <w:pPr>
              <w:pStyle w:val="studytab"/>
              <w:tabs>
                <w:tab w:val="clear" w:pos="1078"/>
                <w:tab w:val="left" w:pos="61"/>
              </w:tabs>
              <w:spacing w:before="120"/>
              <w:ind w:left="0" w:firstLine="0"/>
              <w:rPr>
                <w:szCs w:val="24"/>
                <w:lang w:eastAsia="en-GB"/>
              </w:rPr>
            </w:pPr>
            <w:r w:rsidRPr="33FC193F">
              <w:rPr>
                <w:rFonts w:ascii="Trebuchet MS" w:hAnsi="Trebuchet MS"/>
              </w:rPr>
              <w:t xml:space="preserve">Write down the formula linking speed, wavelength, and frequency.   </w:t>
            </w:r>
          </w:p>
        </w:tc>
      </w:tr>
      <w:tr w:rsidR="00AA1C6F" w:rsidRPr="001F1787" w14:paraId="7335549E" w14:textId="77777777" w:rsidTr="37E7BB9C">
        <w:trPr>
          <w:cantSplit/>
          <w:trHeight w:val="660"/>
          <w:jc w:val="center"/>
        </w:trPr>
        <w:tc>
          <w:tcPr>
            <w:tcW w:w="1163" w:type="dxa"/>
            <w:shd w:val="clear" w:color="auto" w:fill="auto"/>
            <w:vAlign w:val="center"/>
          </w:tcPr>
          <w:p w14:paraId="46E461A0" w14:textId="77777777" w:rsidR="00AA1C6F" w:rsidRPr="001F1787" w:rsidRDefault="00AA1C6F" w:rsidP="00DC26F3">
            <w:pPr>
              <w:spacing w:before="120" w:after="0"/>
              <w:jc w:val="left"/>
              <w:rPr>
                <w:rFonts w:eastAsia="Times New Roman" w:cs="Times New Roman"/>
                <w:sz w:val="24"/>
                <w:szCs w:val="24"/>
                <w:lang w:eastAsia="en-GB"/>
              </w:rPr>
            </w:pPr>
          </w:p>
        </w:tc>
        <w:tc>
          <w:tcPr>
            <w:tcW w:w="8816" w:type="dxa"/>
            <w:shd w:val="clear" w:color="auto" w:fill="auto"/>
            <w:vAlign w:val="center"/>
          </w:tcPr>
          <w:p w14:paraId="0892BCCD" w14:textId="446CC0F2" w:rsidR="00AA1C6F" w:rsidRPr="001F1787" w:rsidRDefault="00CD0233" w:rsidP="00212EFB">
            <w:pPr>
              <w:pStyle w:val="studytab"/>
              <w:tabs>
                <w:tab w:val="clear" w:pos="1078"/>
                <w:tab w:val="left" w:pos="61"/>
              </w:tabs>
              <w:spacing w:before="120"/>
              <w:ind w:left="0" w:firstLine="0"/>
              <w:jc w:val="center"/>
              <w:rPr>
                <w:rFonts w:ascii="Trebuchet MS" w:hAnsi="Trebuchet MS"/>
                <w:szCs w:val="24"/>
              </w:rPr>
            </w:pPr>
            <w:r w:rsidRPr="33FC193F">
              <w:rPr>
                <w:b/>
                <w:bCs/>
                <w:i/>
                <w:iCs/>
                <w:color w:val="FF0000"/>
                <w:szCs w:val="24"/>
                <w:lang w:eastAsia="en-GB"/>
              </w:rPr>
              <w:t>v = f λ</w:t>
            </w:r>
          </w:p>
        </w:tc>
      </w:tr>
      <w:tr w:rsidR="00E36B9B" w:rsidRPr="001F1787" w14:paraId="477FCF51" w14:textId="77777777" w:rsidTr="37E7BB9C">
        <w:trPr>
          <w:cantSplit/>
          <w:trHeight w:val="660"/>
          <w:jc w:val="center"/>
        </w:trPr>
        <w:tc>
          <w:tcPr>
            <w:tcW w:w="1163" w:type="dxa"/>
            <w:shd w:val="clear" w:color="auto" w:fill="auto"/>
            <w:vAlign w:val="center"/>
          </w:tcPr>
          <w:p w14:paraId="410C2501" w14:textId="77777777" w:rsidR="00E36B9B" w:rsidRPr="001F1787" w:rsidRDefault="00E36B9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lastRenderedPageBreak/>
              <w:t>17.6.4</w:t>
            </w:r>
          </w:p>
        </w:tc>
        <w:tc>
          <w:tcPr>
            <w:tcW w:w="8816" w:type="dxa"/>
            <w:shd w:val="clear" w:color="auto" w:fill="auto"/>
            <w:vAlign w:val="center"/>
          </w:tcPr>
          <w:p w14:paraId="1B32DD4E" w14:textId="77777777" w:rsidR="00CD0233" w:rsidRDefault="33FC193F" w:rsidP="33FC193F">
            <w:pPr>
              <w:pStyle w:val="StudyParts"/>
              <w:tabs>
                <w:tab w:val="clear" w:pos="1078"/>
                <w:tab w:val="clear" w:pos="2268"/>
                <w:tab w:val="left" w:pos="61"/>
                <w:tab w:val="left" w:pos="1985"/>
              </w:tabs>
              <w:spacing w:before="120"/>
              <w:ind w:left="0" w:firstLine="0"/>
              <w:rPr>
                <w:rFonts w:ascii="Trebuchet MS" w:hAnsi="Trebuchet MS"/>
              </w:rPr>
            </w:pPr>
            <w:r w:rsidRPr="33FC193F">
              <w:rPr>
                <w:rFonts w:ascii="Trebuchet MS" w:hAnsi="Trebuchet MS"/>
              </w:rPr>
              <w:t>If the speed of sound is 340 ms</w:t>
            </w:r>
            <w:r w:rsidRPr="33FC193F">
              <w:rPr>
                <w:rFonts w:ascii="Trebuchet MS" w:hAnsi="Trebuchet MS"/>
                <w:vertAlign w:val="superscript"/>
              </w:rPr>
              <w:t>-1</w:t>
            </w:r>
            <w:r w:rsidRPr="33FC193F">
              <w:rPr>
                <w:rFonts w:ascii="Trebuchet MS" w:hAnsi="Trebuchet MS"/>
              </w:rPr>
              <w:t xml:space="preserve">, what is the wavelength of a sound wave with a frequency of 2 kHz? </w:t>
            </w:r>
          </w:p>
          <w:p w14:paraId="549F449C" w14:textId="2EDC41C1" w:rsidR="00D00660" w:rsidRPr="00D00660" w:rsidRDefault="00D00660" w:rsidP="33FC193F">
            <w:pPr>
              <w:pStyle w:val="StudyParts"/>
              <w:tabs>
                <w:tab w:val="clear" w:pos="1078"/>
                <w:tab w:val="clear" w:pos="2268"/>
                <w:tab w:val="left" w:pos="61"/>
                <w:tab w:val="left" w:pos="1985"/>
              </w:tabs>
              <w:spacing w:before="120"/>
              <w:ind w:left="0" w:firstLine="0"/>
              <w:rPr>
                <w:rFonts w:ascii="Trebuchet MS" w:hAnsi="Trebuchet MS"/>
                <w:b/>
                <w:color w:val="FF0000"/>
                <w:vertAlign w:val="superscript"/>
              </w:rPr>
            </w:pPr>
            <m:oMathPara>
              <m:oMath>
                <m:r>
                  <m:rPr>
                    <m:sty m:val="bi"/>
                  </m:rPr>
                  <w:rPr>
                    <w:rFonts w:ascii="Cambria Math" w:hAnsi="Cambria Math"/>
                    <w:color w:val="FF0000"/>
                    <w:vertAlign w:val="superscript"/>
                  </w:rPr>
                  <m:t>v=fλ</m:t>
                </m:r>
              </m:oMath>
            </m:oMathPara>
          </w:p>
          <w:p w14:paraId="60D4AB10" w14:textId="1459B73C" w:rsidR="00CD0233" w:rsidRPr="00D00660" w:rsidRDefault="00D00660" w:rsidP="33FC193F">
            <w:pPr>
              <w:pStyle w:val="StudyParts"/>
              <w:tabs>
                <w:tab w:val="clear" w:pos="1078"/>
                <w:tab w:val="clear" w:pos="2268"/>
                <w:tab w:val="left" w:pos="61"/>
                <w:tab w:val="left" w:pos="1985"/>
              </w:tabs>
              <w:spacing w:before="120"/>
              <w:ind w:left="0" w:firstLine="0"/>
              <w:rPr>
                <w:rFonts w:ascii="Trebuchet MS" w:hAnsi="Trebuchet MS"/>
                <w:b/>
              </w:rPr>
            </w:pPr>
            <m:oMathPara>
              <m:oMath>
                <m:r>
                  <m:rPr>
                    <m:sty m:val="bi"/>
                  </m:rPr>
                  <w:rPr>
                    <w:rFonts w:ascii="Cambria Math" w:hAnsi="Cambria Math"/>
                    <w:color w:val="FF0000"/>
                    <w:vertAlign w:val="superscript"/>
                  </w:rPr>
                  <m:t>340=2000×λ</m:t>
                </m:r>
              </m:oMath>
            </m:oMathPara>
          </w:p>
          <w:p w14:paraId="731C0770" w14:textId="28DAFBCA" w:rsidR="00E36B9B" w:rsidRPr="00D00660" w:rsidRDefault="33FC193F" w:rsidP="00D00660">
            <w:pPr>
              <w:pStyle w:val="StudyParts"/>
              <w:tabs>
                <w:tab w:val="clear" w:pos="1078"/>
                <w:tab w:val="clear" w:pos="2268"/>
                <w:tab w:val="left" w:pos="61"/>
                <w:tab w:val="left" w:pos="1985"/>
              </w:tabs>
              <w:spacing w:before="120"/>
              <w:ind w:left="0" w:firstLine="0"/>
              <w:jc w:val="center"/>
              <w:rPr>
                <w:rFonts w:ascii="Trebuchet MS" w:hAnsi="Trebuchet MS"/>
                <w:b/>
                <w:u w:val="double"/>
              </w:rPr>
            </w:pPr>
            <w:r w:rsidRPr="00D00660">
              <w:rPr>
                <w:rFonts w:ascii="Trebuchet MS" w:hAnsi="Trebuchet MS"/>
                <w:b/>
                <w:color w:val="FF0000"/>
                <w:u w:val="double"/>
              </w:rPr>
              <w:t>0.17</w:t>
            </w:r>
            <w:r w:rsidR="00D00660" w:rsidRPr="00D00660">
              <w:rPr>
                <w:rFonts w:ascii="Trebuchet MS" w:hAnsi="Trebuchet MS"/>
                <w:b/>
                <w:color w:val="FF0000"/>
                <w:u w:val="double"/>
              </w:rPr>
              <w:t>m</w:t>
            </w:r>
          </w:p>
        </w:tc>
      </w:tr>
      <w:tr w:rsidR="00E36B9B" w:rsidRPr="001F1787" w14:paraId="5F72AFEB" w14:textId="77777777" w:rsidTr="37E7BB9C">
        <w:trPr>
          <w:cantSplit/>
          <w:trHeight w:val="660"/>
          <w:jc w:val="center"/>
        </w:trPr>
        <w:tc>
          <w:tcPr>
            <w:tcW w:w="1163" w:type="dxa"/>
            <w:shd w:val="clear" w:color="auto" w:fill="auto"/>
            <w:vAlign w:val="center"/>
          </w:tcPr>
          <w:p w14:paraId="36ABCD91" w14:textId="77777777" w:rsidR="00E36B9B" w:rsidRPr="001F1787" w:rsidRDefault="00E36B9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17.6.5</w:t>
            </w:r>
          </w:p>
        </w:tc>
        <w:tc>
          <w:tcPr>
            <w:tcW w:w="8816" w:type="dxa"/>
            <w:shd w:val="clear" w:color="auto" w:fill="auto"/>
            <w:vAlign w:val="center"/>
          </w:tcPr>
          <w:p w14:paraId="3FD452DB" w14:textId="77777777" w:rsidR="00E36B9B" w:rsidRPr="001F1787" w:rsidRDefault="00E36B9B" w:rsidP="00DC26F3">
            <w:pPr>
              <w:pStyle w:val="StudyParts"/>
              <w:tabs>
                <w:tab w:val="clear" w:pos="1078"/>
                <w:tab w:val="left" w:pos="61"/>
              </w:tabs>
              <w:spacing w:before="120"/>
              <w:ind w:left="0" w:firstLine="0"/>
              <w:rPr>
                <w:rFonts w:ascii="Trebuchet MS" w:hAnsi="Trebuchet MS"/>
                <w:szCs w:val="24"/>
              </w:rPr>
            </w:pPr>
            <w:r w:rsidRPr="001F1787">
              <w:rPr>
                <w:rFonts w:ascii="Trebuchet MS" w:hAnsi="Trebuchet MS"/>
                <w:szCs w:val="24"/>
              </w:rPr>
              <w:t xml:space="preserve">Twenty water waves pass a point in 30 seconds. Each wave has a wavelength of 1.2 m </w:t>
            </w:r>
          </w:p>
          <w:p w14:paraId="5E9FE7BE" w14:textId="77777777" w:rsidR="00212EFB" w:rsidRDefault="00E36B9B" w:rsidP="33FC193F">
            <w:pPr>
              <w:pStyle w:val="StudyParts"/>
              <w:tabs>
                <w:tab w:val="clear" w:pos="1078"/>
                <w:tab w:val="left" w:pos="61"/>
              </w:tabs>
              <w:spacing w:before="120"/>
              <w:ind w:left="0" w:firstLine="0"/>
              <w:rPr>
                <w:rFonts w:ascii="Trebuchet MS" w:hAnsi="Trebuchet MS"/>
              </w:rPr>
            </w:pPr>
            <w:r w:rsidRPr="001F1787">
              <w:rPr>
                <w:rFonts w:ascii="Trebuchet MS" w:hAnsi="Trebuchet MS"/>
                <w:szCs w:val="24"/>
              </w:rPr>
              <w:tab/>
            </w:r>
            <w:r w:rsidRPr="33FC193F">
              <w:rPr>
                <w:rFonts w:ascii="Trebuchet MS" w:hAnsi="Trebuchet MS"/>
              </w:rPr>
              <w:t xml:space="preserve">(A) What is the frequency of the waves? </w:t>
            </w:r>
          </w:p>
          <w:p w14:paraId="69F0A2DB" w14:textId="7A012FF4" w:rsidR="00E36B9B" w:rsidRPr="001F1787" w:rsidRDefault="00212EFB" w:rsidP="33FC193F">
            <w:pPr>
              <w:pStyle w:val="StudyParts"/>
              <w:tabs>
                <w:tab w:val="clear" w:pos="1078"/>
                <w:tab w:val="left" w:pos="61"/>
              </w:tabs>
              <w:spacing w:before="120"/>
              <w:ind w:left="0" w:firstLine="0"/>
              <w:rPr>
                <w:rFonts w:ascii="Trebuchet MS" w:hAnsi="Trebuchet MS"/>
              </w:rPr>
            </w:pPr>
            <m:oMath>
              <m:r>
                <w:rPr>
                  <w:rFonts w:ascii="Cambria Math" w:hAnsi="Cambria Math"/>
                  <w:color w:val="FF0000"/>
                </w:rPr>
                <m:t>f=</m:t>
              </m:r>
              <m:f>
                <m:fPr>
                  <m:ctrlPr>
                    <w:rPr>
                      <w:rFonts w:ascii="Cambria Math" w:hAnsi="Cambria Math"/>
                      <w:i/>
                      <w:color w:val="FF0000"/>
                    </w:rPr>
                  </m:ctrlPr>
                </m:fPr>
                <m:num>
                  <m:r>
                    <w:rPr>
                      <w:rFonts w:ascii="Cambria Math" w:hAnsi="Cambria Math"/>
                      <w:color w:val="FF0000"/>
                    </w:rPr>
                    <m:t>N</m:t>
                  </m:r>
                </m:num>
                <m:den>
                  <m:r>
                    <w:rPr>
                      <w:rFonts w:ascii="Cambria Math" w:hAnsi="Cambria Math"/>
                      <w:color w:val="FF0000"/>
                    </w:rPr>
                    <m:t>t</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20</m:t>
                  </m:r>
                </m:num>
                <m:den>
                  <m:r>
                    <w:rPr>
                      <w:rFonts w:ascii="Cambria Math" w:hAnsi="Cambria Math"/>
                      <w:color w:val="FF0000"/>
                    </w:rPr>
                    <m:t>30</m:t>
                  </m:r>
                </m:den>
              </m:f>
              <m:r>
                <w:rPr>
                  <w:rFonts w:ascii="Cambria Math" w:hAnsi="Cambria Math"/>
                  <w:color w:val="FF0000"/>
                </w:rPr>
                <m:t xml:space="preserve">=  </m:t>
              </m:r>
            </m:oMath>
            <w:r w:rsidR="00095B12">
              <w:rPr>
                <w:rFonts w:ascii="Trebuchet MS" w:hAnsi="Trebuchet MS"/>
                <w:color w:val="FF0000"/>
              </w:rPr>
              <w:t xml:space="preserve">0.67 approx </w:t>
            </w:r>
            <w:r w:rsidR="00095B12" w:rsidRPr="00BC06C0">
              <w:rPr>
                <w:rFonts w:ascii="Trebuchet MS" w:hAnsi="Trebuchet MS"/>
                <w:b/>
                <w:color w:val="FF0000"/>
                <w:u w:val="double"/>
              </w:rPr>
              <w:t>1Hz</w:t>
            </w:r>
          </w:p>
          <w:p w14:paraId="1A99A379" w14:textId="77777777" w:rsidR="00095B12" w:rsidRDefault="00E36B9B" w:rsidP="33FC193F">
            <w:pPr>
              <w:pStyle w:val="StudyParts"/>
              <w:tabs>
                <w:tab w:val="clear" w:pos="1078"/>
                <w:tab w:val="clear" w:pos="2268"/>
                <w:tab w:val="left" w:pos="61"/>
                <w:tab w:val="left" w:pos="1985"/>
              </w:tabs>
              <w:spacing w:before="120"/>
              <w:ind w:left="0" w:firstLine="0"/>
              <w:rPr>
                <w:rFonts w:ascii="Trebuchet MS" w:hAnsi="Trebuchet MS"/>
              </w:rPr>
            </w:pPr>
            <w:r w:rsidRPr="001F1787">
              <w:rPr>
                <w:rFonts w:ascii="Trebuchet MS" w:hAnsi="Trebuchet MS"/>
                <w:szCs w:val="24"/>
              </w:rPr>
              <w:tab/>
            </w:r>
            <w:r w:rsidRPr="33FC193F">
              <w:rPr>
                <w:rFonts w:ascii="Trebuchet MS" w:hAnsi="Trebuchet MS"/>
              </w:rPr>
              <w:t xml:space="preserve">(B) Calculate the speed of the waves. </w:t>
            </w:r>
          </w:p>
          <w:p w14:paraId="73D32056" w14:textId="37294D28" w:rsidR="00E36B9B" w:rsidRPr="00BC06C0" w:rsidRDefault="00BC06C0" w:rsidP="00BC06C0">
            <w:pPr>
              <w:pStyle w:val="StudyParts"/>
              <w:tabs>
                <w:tab w:val="clear" w:pos="1078"/>
                <w:tab w:val="clear" w:pos="2268"/>
                <w:tab w:val="left" w:pos="61"/>
                <w:tab w:val="left" w:pos="1985"/>
              </w:tabs>
              <w:spacing w:before="120"/>
              <w:ind w:left="0" w:firstLine="0"/>
              <w:rPr>
                <w:rFonts w:ascii="Trebuchet MS" w:hAnsi="Trebuchet MS"/>
                <w:b/>
              </w:rPr>
            </w:pPr>
            <m:oMath>
              <m:r>
                <m:rPr>
                  <m:sty m:val="bi"/>
                </m:rPr>
                <w:rPr>
                  <w:rFonts w:ascii="Cambria Math" w:hAnsi="Cambria Math"/>
                  <w:color w:val="FF0000"/>
                  <w:vertAlign w:val="superscript"/>
                </w:rPr>
                <m:t xml:space="preserve">v=fλ=0.67×1.2=  </m:t>
              </m:r>
            </m:oMath>
            <w:r w:rsidR="00E36B9B" w:rsidRPr="00BC06C0">
              <w:rPr>
                <w:rFonts w:ascii="Trebuchet MS" w:hAnsi="Trebuchet MS"/>
                <w:b/>
                <w:color w:val="FF0000"/>
                <w:u w:val="double"/>
              </w:rPr>
              <w:t>0.80</w:t>
            </w:r>
            <w:r w:rsidR="33FC193F" w:rsidRPr="00BC06C0">
              <w:rPr>
                <w:rFonts w:ascii="Trebuchet MS" w:hAnsi="Trebuchet MS"/>
                <w:b/>
                <w:color w:val="FF0000"/>
                <w:u w:val="double"/>
              </w:rPr>
              <w:t>ms</w:t>
            </w:r>
            <w:r w:rsidR="33FC193F" w:rsidRPr="00BC06C0">
              <w:rPr>
                <w:rFonts w:ascii="Trebuchet MS" w:hAnsi="Trebuchet MS"/>
                <w:b/>
                <w:color w:val="FF0000"/>
                <w:u w:val="double"/>
                <w:vertAlign w:val="superscript"/>
              </w:rPr>
              <w:t>-1</w:t>
            </w:r>
          </w:p>
        </w:tc>
      </w:tr>
      <w:tr w:rsidR="00E36B9B" w:rsidRPr="001F1787" w14:paraId="658FE032" w14:textId="77777777" w:rsidTr="37E7BB9C">
        <w:trPr>
          <w:cantSplit/>
          <w:trHeight w:val="660"/>
          <w:jc w:val="center"/>
        </w:trPr>
        <w:tc>
          <w:tcPr>
            <w:tcW w:w="1163" w:type="dxa"/>
            <w:shd w:val="clear" w:color="auto" w:fill="auto"/>
            <w:vAlign w:val="center"/>
          </w:tcPr>
          <w:p w14:paraId="6CDAE980" w14:textId="77777777" w:rsidR="00E36B9B" w:rsidRPr="001F1787" w:rsidRDefault="00E36B9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17.6.6</w:t>
            </w:r>
          </w:p>
        </w:tc>
        <w:tc>
          <w:tcPr>
            <w:tcW w:w="8816" w:type="dxa"/>
            <w:shd w:val="clear" w:color="auto" w:fill="auto"/>
            <w:vAlign w:val="center"/>
          </w:tcPr>
          <w:p w14:paraId="6CF74CED" w14:textId="77777777" w:rsidR="00AC77EF" w:rsidRDefault="33FC193F" w:rsidP="33FC193F">
            <w:pPr>
              <w:pStyle w:val="StudyParts"/>
              <w:tabs>
                <w:tab w:val="clear" w:pos="1078"/>
                <w:tab w:val="left" w:pos="61"/>
              </w:tabs>
              <w:spacing w:before="120"/>
              <w:ind w:left="0" w:firstLine="0"/>
              <w:rPr>
                <w:rFonts w:ascii="Trebuchet MS" w:hAnsi="Trebuchet MS"/>
              </w:rPr>
            </w:pPr>
            <w:r w:rsidRPr="33FC193F">
              <w:rPr>
                <w:rFonts w:ascii="Trebuchet MS" w:hAnsi="Trebuchet MS"/>
              </w:rPr>
              <w:t xml:space="preserve">A sound wave has a frequency of 2 kHz, state the period of this wave. </w:t>
            </w:r>
          </w:p>
          <w:p w14:paraId="021318B1" w14:textId="0502469B" w:rsidR="00AC77EF" w:rsidRPr="00AC77EF" w:rsidRDefault="00AC77EF" w:rsidP="33FC193F">
            <w:pPr>
              <w:pStyle w:val="StudyParts"/>
              <w:tabs>
                <w:tab w:val="clear" w:pos="1078"/>
                <w:tab w:val="left" w:pos="61"/>
              </w:tabs>
              <w:spacing w:before="120"/>
              <w:ind w:left="0" w:firstLine="0"/>
              <w:rPr>
                <w:rFonts w:ascii="Trebuchet MS" w:hAnsi="Trebuchet MS"/>
                <w:b/>
                <w:color w:val="FF0000"/>
              </w:rPr>
            </w:pPr>
            <m:oMathPara>
              <m:oMath>
                <m:r>
                  <m:rPr>
                    <m:sty m:val="bi"/>
                  </m:rPr>
                  <w:rPr>
                    <w:rFonts w:ascii="Cambria Math" w:hAnsi="Cambria Math"/>
                    <w:color w:val="FF0000"/>
                  </w:rPr>
                  <m:t>T=</m:t>
                </m:r>
                <m:f>
                  <m:fPr>
                    <m:ctrlPr>
                      <w:rPr>
                        <w:rFonts w:ascii="Cambria Math" w:hAnsi="Cambria Math"/>
                        <w:b/>
                        <w:i/>
                        <w:color w:val="FF0000"/>
                      </w:rPr>
                    </m:ctrlPr>
                  </m:fPr>
                  <m:num>
                    <m:r>
                      <m:rPr>
                        <m:sty m:val="bi"/>
                      </m:rPr>
                      <w:rPr>
                        <w:rFonts w:ascii="Cambria Math" w:hAnsi="Cambria Math"/>
                        <w:color w:val="FF0000"/>
                      </w:rPr>
                      <m:t>1</m:t>
                    </m:r>
                  </m:num>
                  <m:den>
                    <m:r>
                      <m:rPr>
                        <m:sty m:val="bi"/>
                      </m:rPr>
                      <w:rPr>
                        <w:rFonts w:ascii="Cambria Math" w:hAnsi="Cambria Math"/>
                        <w:color w:val="FF0000"/>
                      </w:rPr>
                      <m:t>f</m:t>
                    </m:r>
                  </m:den>
                </m:f>
              </m:oMath>
            </m:oMathPara>
          </w:p>
          <w:p w14:paraId="2BDF7FEE" w14:textId="5F32B8D2" w:rsidR="00AC77EF" w:rsidRPr="00AC77EF" w:rsidRDefault="00AC77EF" w:rsidP="00AC77EF">
            <w:pPr>
              <w:pStyle w:val="StudyParts"/>
              <w:tabs>
                <w:tab w:val="clear" w:pos="1078"/>
                <w:tab w:val="left" w:pos="61"/>
              </w:tabs>
              <w:spacing w:before="120"/>
              <w:ind w:left="0" w:firstLine="0"/>
              <w:rPr>
                <w:rFonts w:ascii="Trebuchet MS" w:hAnsi="Trebuchet MS"/>
                <w:b/>
                <w:color w:val="FF0000"/>
              </w:rPr>
            </w:pPr>
            <m:oMathPara>
              <m:oMath>
                <m:r>
                  <m:rPr>
                    <m:sty m:val="bi"/>
                  </m:rPr>
                  <w:rPr>
                    <w:rFonts w:ascii="Cambria Math" w:hAnsi="Cambria Math"/>
                    <w:color w:val="FF0000"/>
                  </w:rPr>
                  <m:t>T=</m:t>
                </m:r>
                <m:f>
                  <m:fPr>
                    <m:ctrlPr>
                      <w:rPr>
                        <w:rFonts w:ascii="Cambria Math" w:hAnsi="Cambria Math"/>
                        <w:b/>
                        <w:i/>
                        <w:color w:val="FF0000"/>
                      </w:rPr>
                    </m:ctrlPr>
                  </m:fPr>
                  <m:num>
                    <m:r>
                      <m:rPr>
                        <m:sty m:val="bi"/>
                      </m:rPr>
                      <w:rPr>
                        <w:rFonts w:ascii="Cambria Math" w:hAnsi="Cambria Math"/>
                        <w:color w:val="FF0000"/>
                      </w:rPr>
                      <m:t>1</m:t>
                    </m:r>
                  </m:num>
                  <m:den>
                    <m:r>
                      <m:rPr>
                        <m:sty m:val="bi"/>
                      </m:rPr>
                      <w:rPr>
                        <w:rFonts w:ascii="Cambria Math" w:hAnsi="Cambria Math"/>
                        <w:color w:val="FF0000"/>
                      </w:rPr>
                      <m:t>2000</m:t>
                    </m:r>
                  </m:den>
                </m:f>
              </m:oMath>
            </m:oMathPara>
          </w:p>
          <w:p w14:paraId="17339390" w14:textId="1FFBDDDB" w:rsidR="00E36B9B" w:rsidRDefault="00AC77EF" w:rsidP="00AC77EF">
            <w:pPr>
              <w:pStyle w:val="StudyParts"/>
              <w:tabs>
                <w:tab w:val="clear" w:pos="1078"/>
                <w:tab w:val="left" w:pos="61"/>
              </w:tabs>
              <w:spacing w:before="120"/>
              <w:ind w:left="0" w:firstLine="0"/>
              <w:jc w:val="center"/>
              <w:rPr>
                <w:rFonts w:ascii="Trebuchet MS" w:hAnsi="Trebuchet MS"/>
                <w:b/>
                <w:color w:val="FF0000"/>
                <w:u w:val="double"/>
              </w:rPr>
            </w:pPr>
            <w:r w:rsidRPr="00AC77EF">
              <w:rPr>
                <w:rFonts w:ascii="Trebuchet MS" w:hAnsi="Trebuchet MS"/>
                <w:b/>
                <w:color w:val="FF0000"/>
                <w:u w:val="double"/>
              </w:rPr>
              <w:t>T=</w:t>
            </w:r>
            <w:r w:rsidR="33FC193F" w:rsidRPr="00AC77EF">
              <w:rPr>
                <w:rFonts w:ascii="Trebuchet MS" w:hAnsi="Trebuchet MS"/>
                <w:b/>
                <w:color w:val="FF0000"/>
                <w:u w:val="double"/>
              </w:rPr>
              <w:t>5x10</w:t>
            </w:r>
            <w:r w:rsidR="33FC193F" w:rsidRPr="00AC77EF">
              <w:rPr>
                <w:rFonts w:ascii="Trebuchet MS" w:hAnsi="Trebuchet MS"/>
                <w:b/>
                <w:color w:val="FF0000"/>
                <w:u w:val="double"/>
                <w:vertAlign w:val="superscript"/>
              </w:rPr>
              <w:t>-4</w:t>
            </w:r>
            <w:r w:rsidR="00147477">
              <w:rPr>
                <w:rFonts w:ascii="Trebuchet MS" w:hAnsi="Trebuchet MS"/>
                <w:b/>
                <w:u w:val="double"/>
              </w:rPr>
              <w:t xml:space="preserve"> </w:t>
            </w:r>
            <w:r w:rsidR="33FC193F" w:rsidRPr="00AC77EF">
              <w:rPr>
                <w:rFonts w:ascii="Trebuchet MS" w:hAnsi="Trebuchet MS"/>
                <w:b/>
                <w:color w:val="FF0000"/>
                <w:u w:val="double"/>
              </w:rPr>
              <w:t>s</w:t>
            </w:r>
          </w:p>
          <w:p w14:paraId="6798888E" w14:textId="5D22B2D6" w:rsidR="00AC77EF" w:rsidRPr="00AC77EF" w:rsidRDefault="00AC77EF" w:rsidP="00AC77EF">
            <w:pPr>
              <w:pStyle w:val="StudyParts"/>
              <w:tabs>
                <w:tab w:val="clear" w:pos="1078"/>
                <w:tab w:val="left" w:pos="61"/>
              </w:tabs>
              <w:spacing w:before="120"/>
              <w:ind w:left="0" w:firstLine="0"/>
              <w:jc w:val="center"/>
              <w:rPr>
                <w:rFonts w:ascii="Trebuchet MS" w:hAnsi="Trebuchet MS"/>
                <w:b/>
                <w:u w:val="double"/>
              </w:rPr>
            </w:pPr>
          </w:p>
        </w:tc>
      </w:tr>
      <w:tr w:rsidR="00E36B9B" w:rsidRPr="001F1787" w14:paraId="08AC228B" w14:textId="77777777" w:rsidTr="37E7BB9C">
        <w:trPr>
          <w:cantSplit/>
          <w:trHeight w:val="660"/>
          <w:jc w:val="center"/>
        </w:trPr>
        <w:tc>
          <w:tcPr>
            <w:tcW w:w="1163" w:type="dxa"/>
            <w:shd w:val="clear" w:color="auto" w:fill="auto"/>
            <w:vAlign w:val="center"/>
          </w:tcPr>
          <w:p w14:paraId="5AF40223" w14:textId="77777777" w:rsidR="00E36B9B" w:rsidRPr="001F1787" w:rsidRDefault="00E36B9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17.6.7</w:t>
            </w:r>
          </w:p>
        </w:tc>
        <w:tc>
          <w:tcPr>
            <w:tcW w:w="8816" w:type="dxa"/>
            <w:shd w:val="clear" w:color="auto" w:fill="auto"/>
            <w:vAlign w:val="center"/>
          </w:tcPr>
          <w:p w14:paraId="30B0AA4B" w14:textId="77777777" w:rsidR="00AC77EF" w:rsidRDefault="37E7BB9C" w:rsidP="37E7BB9C">
            <w:pPr>
              <w:pStyle w:val="StudyParts"/>
              <w:tabs>
                <w:tab w:val="clear" w:pos="1078"/>
                <w:tab w:val="left" w:pos="61"/>
              </w:tabs>
              <w:spacing w:before="120"/>
              <w:ind w:left="0" w:firstLine="0"/>
              <w:rPr>
                <w:rFonts w:ascii="Trebuchet MS" w:hAnsi="Trebuchet MS"/>
                <w:color w:val="FF0000"/>
              </w:rPr>
            </w:pPr>
            <w:r w:rsidRPr="37E7BB9C">
              <w:rPr>
                <w:rFonts w:ascii="Trebuchet MS" w:hAnsi="Trebuchet MS"/>
              </w:rPr>
              <w:t>A radio wave has a frequency of 97.7 MHz, how many waves are generated per second?</w:t>
            </w:r>
            <w:r w:rsidRPr="37E7BB9C">
              <w:rPr>
                <w:rFonts w:ascii="Trebuchet MS" w:hAnsi="Trebuchet MS"/>
                <w:color w:val="FF0000"/>
              </w:rPr>
              <w:t xml:space="preserve"> </w:t>
            </w:r>
          </w:p>
          <w:p w14:paraId="00E71490" w14:textId="05B25298" w:rsidR="00E36B9B" w:rsidRPr="00AC77EF" w:rsidRDefault="00AC77EF" w:rsidP="37E7BB9C">
            <w:pPr>
              <w:pStyle w:val="StudyParts"/>
              <w:tabs>
                <w:tab w:val="clear" w:pos="1078"/>
                <w:tab w:val="left" w:pos="61"/>
              </w:tabs>
              <w:spacing w:before="120"/>
              <w:ind w:left="0" w:firstLine="0"/>
              <w:rPr>
                <w:rFonts w:ascii="Trebuchet MS" w:hAnsi="Trebuchet MS"/>
                <w:b/>
                <w:color w:val="FF0000"/>
              </w:rPr>
            </w:pPr>
            <w:r w:rsidRPr="00AC77EF">
              <w:rPr>
                <w:rFonts w:ascii="Trebuchet MS" w:hAnsi="Trebuchet MS"/>
                <w:b/>
                <w:color w:val="FF0000"/>
              </w:rPr>
              <w:t xml:space="preserve">Frequency is number of waves per second </w:t>
            </w:r>
            <w:r w:rsidRPr="00AC77EF">
              <w:rPr>
                <w:rFonts w:ascii="Trebuchet MS" w:hAnsi="Trebuchet MS"/>
                <w:b/>
                <w:color w:val="FF0000"/>
              </w:rPr>
              <w:sym w:font="Symbol" w:char="F05C"/>
            </w:r>
            <w:r w:rsidR="37E7BB9C" w:rsidRPr="00AC77EF">
              <w:rPr>
                <w:rFonts w:ascii="Trebuchet MS" w:hAnsi="Trebuchet MS"/>
                <w:b/>
                <w:color w:val="FF0000"/>
              </w:rPr>
              <w:t>97.7x10</w:t>
            </w:r>
            <w:r w:rsidR="37E7BB9C" w:rsidRPr="00AC77EF">
              <w:rPr>
                <w:rFonts w:ascii="Trebuchet MS" w:hAnsi="Trebuchet MS"/>
                <w:b/>
                <w:color w:val="FF0000"/>
                <w:vertAlign w:val="superscript"/>
              </w:rPr>
              <w:t>6</w:t>
            </w:r>
          </w:p>
        </w:tc>
      </w:tr>
      <w:tr w:rsidR="00E36B9B" w:rsidRPr="001F1787" w14:paraId="04780773" w14:textId="77777777" w:rsidTr="37E7BB9C">
        <w:trPr>
          <w:cantSplit/>
          <w:trHeight w:val="660"/>
          <w:jc w:val="center"/>
        </w:trPr>
        <w:tc>
          <w:tcPr>
            <w:tcW w:w="1163" w:type="dxa"/>
            <w:shd w:val="clear" w:color="auto" w:fill="auto"/>
          </w:tcPr>
          <w:p w14:paraId="7D38C437" w14:textId="77777777" w:rsidR="00E36B9B" w:rsidRPr="001F1787" w:rsidRDefault="00E36B9B" w:rsidP="00CA7388">
            <w:pPr>
              <w:spacing w:before="120" w:after="0"/>
              <w:jc w:val="left"/>
              <w:rPr>
                <w:rFonts w:eastAsia="Times New Roman" w:cs="Times New Roman"/>
                <w:sz w:val="24"/>
                <w:szCs w:val="24"/>
                <w:lang w:eastAsia="en-GB"/>
              </w:rPr>
            </w:pPr>
            <w:r>
              <w:rPr>
                <w:rFonts w:eastAsia="Times New Roman" w:cs="Times New Roman"/>
                <w:sz w:val="24"/>
                <w:szCs w:val="24"/>
                <w:lang w:eastAsia="en-GB"/>
              </w:rPr>
              <w:t>17.6.8</w:t>
            </w:r>
          </w:p>
        </w:tc>
        <w:tc>
          <w:tcPr>
            <w:tcW w:w="8816" w:type="dxa"/>
            <w:shd w:val="clear" w:color="auto" w:fill="auto"/>
            <w:vAlign w:val="center"/>
          </w:tcPr>
          <w:p w14:paraId="5323789C" w14:textId="77777777" w:rsidR="002671D6" w:rsidRDefault="37E7BB9C" w:rsidP="37E7BB9C">
            <w:pPr>
              <w:pStyle w:val="studysub"/>
              <w:tabs>
                <w:tab w:val="clear" w:pos="1078"/>
                <w:tab w:val="left" w:pos="105"/>
              </w:tabs>
              <w:spacing w:before="120"/>
              <w:ind w:left="0" w:firstLine="0"/>
              <w:rPr>
                <w:rFonts w:ascii="Trebuchet MS" w:hAnsi="Trebuchet MS"/>
              </w:rPr>
            </w:pPr>
            <w:r w:rsidRPr="37E7BB9C">
              <w:rPr>
                <w:rFonts w:ascii="Trebuchet MS" w:hAnsi="Trebuchet MS"/>
              </w:rPr>
              <w:t>How long would it take one of the radio waves of frequency 97.7 MHz to pass a point</w:t>
            </w:r>
            <w:r w:rsidR="002671D6">
              <w:rPr>
                <w:rFonts w:ascii="Trebuchet MS" w:hAnsi="Trebuchet MS"/>
              </w:rPr>
              <w:t>.</w:t>
            </w:r>
          </w:p>
          <w:p w14:paraId="5805E9DD" w14:textId="77777777" w:rsidR="002671D6" w:rsidRPr="00AC77EF" w:rsidRDefault="002671D6" w:rsidP="002671D6">
            <w:pPr>
              <w:pStyle w:val="StudyParts"/>
              <w:tabs>
                <w:tab w:val="clear" w:pos="1078"/>
                <w:tab w:val="left" w:pos="61"/>
              </w:tabs>
              <w:spacing w:before="120"/>
              <w:ind w:left="0" w:firstLine="0"/>
              <w:rPr>
                <w:rFonts w:ascii="Trebuchet MS" w:hAnsi="Trebuchet MS"/>
                <w:b/>
                <w:color w:val="FF0000"/>
              </w:rPr>
            </w:pPr>
            <m:oMathPara>
              <m:oMath>
                <m:r>
                  <m:rPr>
                    <m:sty m:val="bi"/>
                  </m:rPr>
                  <w:rPr>
                    <w:rFonts w:ascii="Cambria Math" w:hAnsi="Cambria Math"/>
                    <w:color w:val="FF0000"/>
                  </w:rPr>
                  <m:t>T=</m:t>
                </m:r>
                <m:f>
                  <m:fPr>
                    <m:ctrlPr>
                      <w:rPr>
                        <w:rFonts w:ascii="Cambria Math" w:hAnsi="Cambria Math"/>
                        <w:b/>
                        <w:i/>
                        <w:color w:val="FF0000"/>
                      </w:rPr>
                    </m:ctrlPr>
                  </m:fPr>
                  <m:num>
                    <m:r>
                      <m:rPr>
                        <m:sty m:val="bi"/>
                      </m:rPr>
                      <w:rPr>
                        <w:rFonts w:ascii="Cambria Math" w:hAnsi="Cambria Math"/>
                        <w:color w:val="FF0000"/>
                      </w:rPr>
                      <m:t>1</m:t>
                    </m:r>
                  </m:num>
                  <m:den>
                    <m:r>
                      <m:rPr>
                        <m:sty m:val="bi"/>
                      </m:rPr>
                      <w:rPr>
                        <w:rFonts w:ascii="Cambria Math" w:hAnsi="Cambria Math"/>
                        <w:color w:val="FF0000"/>
                      </w:rPr>
                      <m:t>f</m:t>
                    </m:r>
                  </m:den>
                </m:f>
              </m:oMath>
            </m:oMathPara>
          </w:p>
          <w:p w14:paraId="75E99853" w14:textId="7702DCDB" w:rsidR="002671D6" w:rsidRPr="00AC77EF" w:rsidRDefault="002671D6" w:rsidP="002671D6">
            <w:pPr>
              <w:pStyle w:val="StudyParts"/>
              <w:tabs>
                <w:tab w:val="clear" w:pos="1078"/>
                <w:tab w:val="left" w:pos="61"/>
              </w:tabs>
              <w:spacing w:before="120"/>
              <w:ind w:left="0" w:firstLine="0"/>
              <w:rPr>
                <w:rFonts w:ascii="Trebuchet MS" w:hAnsi="Trebuchet MS"/>
                <w:b/>
                <w:color w:val="FF0000"/>
              </w:rPr>
            </w:pPr>
            <m:oMathPara>
              <m:oMath>
                <m:r>
                  <m:rPr>
                    <m:sty m:val="bi"/>
                  </m:rPr>
                  <w:rPr>
                    <w:rFonts w:ascii="Cambria Math" w:hAnsi="Cambria Math"/>
                    <w:color w:val="FF0000"/>
                  </w:rPr>
                  <m:t>T=</m:t>
                </m:r>
                <m:f>
                  <m:fPr>
                    <m:ctrlPr>
                      <w:rPr>
                        <w:rFonts w:ascii="Cambria Math" w:hAnsi="Cambria Math"/>
                        <w:b/>
                        <w:i/>
                        <w:color w:val="FF0000"/>
                      </w:rPr>
                    </m:ctrlPr>
                  </m:fPr>
                  <m:num>
                    <m:r>
                      <m:rPr>
                        <m:sty m:val="bi"/>
                      </m:rPr>
                      <w:rPr>
                        <w:rFonts w:ascii="Cambria Math" w:hAnsi="Cambria Math"/>
                        <w:color w:val="FF0000"/>
                      </w:rPr>
                      <m:t>1</m:t>
                    </m:r>
                  </m:num>
                  <m:den>
                    <m:r>
                      <m:rPr>
                        <m:sty m:val="b"/>
                      </m:rPr>
                      <w:rPr>
                        <w:rFonts w:ascii="Cambria Math" w:hAnsi="Cambria Math"/>
                        <w:color w:val="FF0000"/>
                      </w:rPr>
                      <m:t>97.7×</m:t>
                    </m:r>
                    <m:sSup>
                      <m:sSupPr>
                        <m:ctrlPr>
                          <w:rPr>
                            <w:rFonts w:ascii="Cambria Math" w:hAnsi="Cambria Math"/>
                            <w:b/>
                            <w:color w:val="FF0000"/>
                          </w:rPr>
                        </m:ctrlPr>
                      </m:sSupPr>
                      <m:e>
                        <m:r>
                          <m:rPr>
                            <m:sty m:val="bi"/>
                          </m:rPr>
                          <w:rPr>
                            <w:rFonts w:ascii="Cambria Math" w:hAnsi="Cambria Math"/>
                            <w:color w:val="FF0000"/>
                          </w:rPr>
                          <m:t>10</m:t>
                        </m:r>
                      </m:e>
                      <m:sup>
                        <m:r>
                          <m:rPr>
                            <m:sty m:val="bi"/>
                          </m:rPr>
                          <w:rPr>
                            <w:rFonts w:ascii="Cambria Math" w:hAnsi="Cambria Math"/>
                            <w:color w:val="FF0000"/>
                          </w:rPr>
                          <m:t>6</m:t>
                        </m:r>
                      </m:sup>
                    </m:sSup>
                  </m:den>
                </m:f>
              </m:oMath>
            </m:oMathPara>
          </w:p>
          <w:p w14:paraId="1D85AE93" w14:textId="14D7A424" w:rsidR="002671D6" w:rsidRDefault="002671D6" w:rsidP="009B6299">
            <w:pPr>
              <w:pStyle w:val="StudyParts"/>
              <w:tabs>
                <w:tab w:val="clear" w:pos="1078"/>
                <w:tab w:val="left" w:pos="61"/>
              </w:tabs>
              <w:spacing w:before="120"/>
              <w:ind w:left="0" w:firstLine="0"/>
              <w:jc w:val="center"/>
              <w:rPr>
                <w:rFonts w:ascii="Trebuchet MS" w:hAnsi="Trebuchet MS"/>
                <w:b/>
                <w:color w:val="FF0000"/>
                <w:u w:val="double"/>
              </w:rPr>
            </w:pPr>
            <w:r w:rsidRPr="00AC77EF">
              <w:rPr>
                <w:rFonts w:ascii="Trebuchet MS" w:hAnsi="Trebuchet MS"/>
                <w:b/>
                <w:color w:val="FF0000"/>
                <w:u w:val="double"/>
              </w:rPr>
              <w:t>T=</w:t>
            </w:r>
            <w:r w:rsidR="00F06E9E">
              <w:rPr>
                <w:rFonts w:ascii="Trebuchet MS" w:hAnsi="Trebuchet MS"/>
                <w:b/>
                <w:color w:val="FF0000"/>
                <w:u w:val="double"/>
              </w:rPr>
              <w:t>1.0</w:t>
            </w:r>
            <w:r w:rsidRPr="00AC77EF">
              <w:rPr>
                <w:rFonts w:ascii="Trebuchet MS" w:hAnsi="Trebuchet MS"/>
                <w:b/>
                <w:color w:val="FF0000"/>
                <w:u w:val="double"/>
              </w:rPr>
              <w:t>x10</w:t>
            </w:r>
            <w:r w:rsidRPr="00AC77EF">
              <w:rPr>
                <w:rFonts w:ascii="Trebuchet MS" w:hAnsi="Trebuchet MS"/>
                <w:b/>
                <w:color w:val="FF0000"/>
                <w:u w:val="double"/>
                <w:vertAlign w:val="superscript"/>
              </w:rPr>
              <w:t>-</w:t>
            </w:r>
            <w:r w:rsidR="00201813">
              <w:rPr>
                <w:rFonts w:ascii="Trebuchet MS" w:hAnsi="Trebuchet MS"/>
                <w:b/>
                <w:color w:val="FF0000"/>
                <w:u w:val="double"/>
                <w:vertAlign w:val="superscript"/>
              </w:rPr>
              <w:t>8</w:t>
            </w:r>
            <w:r w:rsidRPr="00AC77EF">
              <w:rPr>
                <w:rFonts w:ascii="Trebuchet MS" w:hAnsi="Trebuchet MS"/>
                <w:b/>
                <w:u w:val="double"/>
              </w:rPr>
              <w:t xml:space="preserve"> </w:t>
            </w:r>
            <w:r w:rsidRPr="00AC77EF">
              <w:rPr>
                <w:rFonts w:ascii="Trebuchet MS" w:hAnsi="Trebuchet MS"/>
                <w:b/>
                <w:color w:val="FF0000"/>
                <w:u w:val="double"/>
              </w:rPr>
              <w:t>s</w:t>
            </w:r>
          </w:p>
          <w:p w14:paraId="6D40EBD3" w14:textId="77777777" w:rsidR="00E36B9B" w:rsidRDefault="37E7BB9C" w:rsidP="37E7BB9C">
            <w:pPr>
              <w:pStyle w:val="studysub"/>
              <w:tabs>
                <w:tab w:val="clear" w:pos="1078"/>
                <w:tab w:val="left" w:pos="105"/>
              </w:tabs>
              <w:spacing w:before="120"/>
              <w:ind w:left="0" w:firstLine="0"/>
              <w:rPr>
                <w:rFonts w:ascii="Trebuchet MS" w:hAnsi="Trebuchet MS"/>
              </w:rPr>
            </w:pPr>
            <w:r w:rsidRPr="37E7BB9C">
              <w:rPr>
                <w:rFonts w:ascii="Trebuchet MS" w:hAnsi="Trebuchet MS"/>
              </w:rPr>
              <w:t xml:space="preserve"> </w:t>
            </w:r>
          </w:p>
          <w:p w14:paraId="1483A697" w14:textId="42963535" w:rsidR="002671D6" w:rsidRPr="001F1787" w:rsidRDefault="002671D6" w:rsidP="37E7BB9C">
            <w:pPr>
              <w:pStyle w:val="studysub"/>
              <w:tabs>
                <w:tab w:val="clear" w:pos="1078"/>
                <w:tab w:val="left" w:pos="105"/>
              </w:tabs>
              <w:spacing w:before="120"/>
              <w:ind w:left="0" w:firstLine="0"/>
              <w:rPr>
                <w:rFonts w:ascii="Trebuchet MS" w:hAnsi="Trebuchet MS"/>
              </w:rPr>
            </w:pPr>
          </w:p>
        </w:tc>
      </w:tr>
      <w:tr w:rsidR="00E36B9B" w:rsidRPr="001F1787" w14:paraId="61D367E6" w14:textId="77777777" w:rsidTr="37E7BB9C">
        <w:trPr>
          <w:cantSplit/>
          <w:trHeight w:val="660"/>
          <w:jc w:val="center"/>
        </w:trPr>
        <w:tc>
          <w:tcPr>
            <w:tcW w:w="1163" w:type="dxa"/>
            <w:shd w:val="clear" w:color="auto" w:fill="auto"/>
          </w:tcPr>
          <w:p w14:paraId="72B88F02" w14:textId="12D6DDC1" w:rsidR="00E36B9B" w:rsidRPr="001F1787" w:rsidRDefault="00E36B9B" w:rsidP="00CA7388">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17.6.9</w:t>
            </w:r>
          </w:p>
        </w:tc>
        <w:tc>
          <w:tcPr>
            <w:tcW w:w="8816" w:type="dxa"/>
            <w:shd w:val="clear" w:color="auto" w:fill="auto"/>
            <w:vAlign w:val="center"/>
          </w:tcPr>
          <w:p w14:paraId="5311D6FC" w14:textId="77777777" w:rsidR="00E36B9B" w:rsidRDefault="00E36B9B" w:rsidP="008C4DD5">
            <w:pPr>
              <w:pStyle w:val="studysub"/>
              <w:tabs>
                <w:tab w:val="clear" w:pos="1078"/>
              </w:tabs>
              <w:spacing w:before="120"/>
              <w:ind w:left="34" w:firstLine="0"/>
              <w:rPr>
                <w:rFonts w:ascii="Trebuchet MS" w:hAnsi="Trebuchet MS"/>
                <w:szCs w:val="24"/>
              </w:rPr>
            </w:pPr>
            <w:r w:rsidRPr="008C4DD5">
              <w:rPr>
                <w:rFonts w:ascii="Trebuchet MS" w:hAnsi="Trebuchet MS"/>
                <w:szCs w:val="24"/>
              </w:rPr>
              <w:t>The diagram represents the position of the cr</w:t>
            </w:r>
            <w:r>
              <w:rPr>
                <w:rFonts w:ascii="Trebuchet MS" w:hAnsi="Trebuchet MS"/>
                <w:szCs w:val="24"/>
              </w:rPr>
              <w:t xml:space="preserve">ests of waves 3 seconds after a </w:t>
            </w:r>
            <w:r w:rsidRPr="008C4DD5">
              <w:rPr>
                <w:rFonts w:ascii="Trebuchet MS" w:hAnsi="Trebuchet MS"/>
                <w:szCs w:val="24"/>
              </w:rPr>
              <w:t>stone is</w:t>
            </w:r>
            <w:r>
              <w:rPr>
                <w:rFonts w:ascii="Trebuchet MS" w:hAnsi="Trebuchet MS"/>
                <w:szCs w:val="24"/>
              </w:rPr>
              <w:t xml:space="preserve"> </w:t>
            </w:r>
            <w:r w:rsidRPr="008C4DD5">
              <w:rPr>
                <w:rFonts w:ascii="Trebuchet MS" w:hAnsi="Trebuchet MS"/>
                <w:szCs w:val="24"/>
              </w:rPr>
              <w:t>thrown into a pool of still water.</w:t>
            </w:r>
          </w:p>
          <w:p w14:paraId="6C580CB8" w14:textId="77777777" w:rsidR="00E2365B" w:rsidRDefault="00E36B9B" w:rsidP="37E7BB9C">
            <w:pPr>
              <w:pStyle w:val="studysub"/>
              <w:tabs>
                <w:tab w:val="clear" w:pos="1078"/>
              </w:tabs>
              <w:spacing w:before="120"/>
              <w:ind w:left="34" w:firstLine="0"/>
              <w:rPr>
                <w:rFonts w:ascii="Trebuchet MS" w:hAnsi="Trebuchet MS"/>
                <w:color w:val="FF0000"/>
              </w:rPr>
            </w:pPr>
            <w:r>
              <w:rPr>
                <w:rFonts w:ascii="Trebuchet MS" w:hAnsi="Trebuchet MS"/>
                <w:noProof/>
                <w:szCs w:val="24"/>
                <w:lang w:eastAsia="en-GB"/>
              </w:rPr>
              <w:drawing>
                <wp:inline distT="0" distB="0" distL="0" distR="0" wp14:anchorId="15D710A4" wp14:editId="2C470386">
                  <wp:extent cx="2238375" cy="162715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8375" cy="1627158"/>
                          </a:xfrm>
                          <a:prstGeom prst="rect">
                            <a:avLst/>
                          </a:prstGeom>
                          <a:noFill/>
                          <a:ln>
                            <a:noFill/>
                          </a:ln>
                        </pic:spPr>
                      </pic:pic>
                    </a:graphicData>
                  </a:graphic>
                </wp:inline>
              </w:drawing>
            </w:r>
          </w:p>
          <w:p w14:paraId="729D5AFE" w14:textId="77777777" w:rsidR="00A226D4" w:rsidRDefault="00A226D4" w:rsidP="37E7BB9C">
            <w:pPr>
              <w:pStyle w:val="studysub"/>
              <w:tabs>
                <w:tab w:val="clear" w:pos="1078"/>
              </w:tabs>
              <w:spacing w:before="120"/>
              <w:ind w:left="34" w:firstLine="0"/>
              <w:rPr>
                <w:rFonts w:ascii="Trebuchet MS" w:hAnsi="Trebuchet MS"/>
                <w:szCs w:val="24"/>
              </w:rPr>
            </w:pPr>
            <w:r>
              <w:rPr>
                <w:rFonts w:ascii="Trebuchet MS" w:hAnsi="Trebuchet MS"/>
                <w:szCs w:val="24"/>
              </w:rPr>
              <w:t>Calculate</w:t>
            </w:r>
            <w:r w:rsidRPr="008C4DD5">
              <w:rPr>
                <w:rFonts w:ascii="Trebuchet MS" w:hAnsi="Trebuchet MS"/>
                <w:szCs w:val="24"/>
              </w:rPr>
              <w:t xml:space="preserve"> the speed and the </w:t>
            </w:r>
            <w:r>
              <w:rPr>
                <w:rFonts w:ascii="Trebuchet MS" w:hAnsi="Trebuchet MS"/>
                <w:szCs w:val="24"/>
              </w:rPr>
              <w:t>frequency of the waves.</w:t>
            </w:r>
          </w:p>
          <w:p w14:paraId="04CC4ED6" w14:textId="19B8A508" w:rsidR="00E2365B" w:rsidRDefault="00E2365B" w:rsidP="37E7BB9C">
            <w:pPr>
              <w:pStyle w:val="studysub"/>
              <w:tabs>
                <w:tab w:val="clear" w:pos="1078"/>
              </w:tabs>
              <w:spacing w:before="120"/>
              <w:ind w:left="34" w:firstLine="0"/>
              <w:rPr>
                <w:rFonts w:ascii="Trebuchet MS" w:hAnsi="Trebuchet MS"/>
                <w:color w:val="FF0000"/>
              </w:rPr>
            </w:pPr>
            <w:r>
              <w:rPr>
                <w:rFonts w:ascii="Trebuchet MS" w:hAnsi="Trebuchet MS"/>
                <w:color w:val="FF0000"/>
              </w:rPr>
              <w:t>There are 3 wavelengths (3 waves 4 crests) generated in 3s</w:t>
            </w:r>
          </w:p>
          <w:p w14:paraId="3D1E5167" w14:textId="4D1FE490" w:rsidR="0023461E" w:rsidRDefault="0023461E" w:rsidP="37E7BB9C">
            <w:pPr>
              <w:pStyle w:val="studysub"/>
              <w:tabs>
                <w:tab w:val="clear" w:pos="1078"/>
              </w:tabs>
              <w:spacing w:before="120"/>
              <w:ind w:left="34" w:firstLine="0"/>
              <w:rPr>
                <w:rFonts w:ascii="Trebuchet MS" w:hAnsi="Trebuchet MS"/>
                <w:color w:val="FF0000"/>
              </w:rPr>
            </w:pPr>
            <m:oMathPara>
              <m:oMath>
                <m:r>
                  <w:rPr>
                    <w:rFonts w:ascii="Cambria Math" w:hAnsi="Cambria Math"/>
                    <w:color w:val="FF0000"/>
                  </w:rPr>
                  <m:t>f=</m:t>
                </m:r>
                <m:f>
                  <m:fPr>
                    <m:ctrlPr>
                      <w:rPr>
                        <w:rFonts w:ascii="Cambria Math" w:hAnsi="Cambria Math"/>
                        <w:i/>
                        <w:color w:val="FF0000"/>
                      </w:rPr>
                    </m:ctrlPr>
                  </m:fPr>
                  <m:num>
                    <m:r>
                      <w:rPr>
                        <w:rFonts w:ascii="Cambria Math" w:hAnsi="Cambria Math"/>
                        <w:color w:val="FF0000"/>
                      </w:rPr>
                      <m:t>N</m:t>
                    </m:r>
                  </m:num>
                  <m:den>
                    <m:r>
                      <w:rPr>
                        <w:rFonts w:ascii="Cambria Math" w:hAnsi="Cambria Math"/>
                        <w:color w:val="FF0000"/>
                      </w:rPr>
                      <m:t>t</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3</m:t>
                    </m:r>
                  </m:num>
                  <m:den>
                    <m:r>
                      <w:rPr>
                        <w:rFonts w:ascii="Cambria Math" w:hAnsi="Cambria Math"/>
                        <w:color w:val="FF0000"/>
                      </w:rPr>
                      <m:t>3</m:t>
                    </m:r>
                  </m:den>
                </m:f>
                <m:r>
                  <w:rPr>
                    <w:rFonts w:ascii="Cambria Math" w:hAnsi="Cambria Math"/>
                    <w:color w:val="FF0000"/>
                  </w:rPr>
                  <m:t>=1 Hz</m:t>
                </m:r>
              </m:oMath>
            </m:oMathPara>
          </w:p>
          <w:p w14:paraId="5B904F30" w14:textId="182ADF9E" w:rsidR="00A226D4" w:rsidRDefault="37E7BB9C" w:rsidP="0051584F">
            <w:pPr>
              <w:pStyle w:val="studysub"/>
              <w:tabs>
                <w:tab w:val="clear" w:pos="1078"/>
              </w:tabs>
              <w:spacing w:before="120"/>
              <w:ind w:left="34" w:firstLine="0"/>
              <w:jc w:val="center"/>
              <w:rPr>
                <w:rFonts w:ascii="Trebuchet MS" w:hAnsi="Trebuchet MS"/>
                <w:color w:val="FF0000"/>
              </w:rPr>
            </w:pPr>
            <w:r w:rsidRPr="0051584F">
              <w:rPr>
                <w:rFonts w:ascii="Trebuchet MS" w:hAnsi="Trebuchet MS"/>
                <w:b/>
                <w:color w:val="FF0000"/>
                <w:u w:val="double"/>
              </w:rPr>
              <w:t>Frequency = 1Hz</w:t>
            </w:r>
            <w:r w:rsidRPr="37E7BB9C">
              <w:rPr>
                <w:rFonts w:ascii="Trebuchet MS" w:hAnsi="Trebuchet MS"/>
                <w:color w:val="FF0000"/>
              </w:rPr>
              <w:t>,</w:t>
            </w:r>
          </w:p>
          <w:p w14:paraId="258150E8" w14:textId="77777777" w:rsidR="00A226D4" w:rsidRPr="00D00660" w:rsidRDefault="00A226D4" w:rsidP="00A226D4">
            <w:pPr>
              <w:pStyle w:val="StudyParts"/>
              <w:tabs>
                <w:tab w:val="clear" w:pos="1078"/>
                <w:tab w:val="clear" w:pos="2268"/>
                <w:tab w:val="left" w:pos="61"/>
                <w:tab w:val="left" w:pos="1985"/>
              </w:tabs>
              <w:spacing w:before="120"/>
              <w:ind w:left="0" w:firstLine="0"/>
              <w:rPr>
                <w:rFonts w:ascii="Trebuchet MS" w:hAnsi="Trebuchet MS"/>
                <w:b/>
                <w:color w:val="FF0000"/>
                <w:vertAlign w:val="superscript"/>
              </w:rPr>
            </w:pPr>
            <m:oMathPara>
              <m:oMath>
                <m:r>
                  <m:rPr>
                    <m:sty m:val="bi"/>
                  </m:rPr>
                  <w:rPr>
                    <w:rFonts w:ascii="Cambria Math" w:hAnsi="Cambria Math"/>
                    <w:color w:val="FF0000"/>
                    <w:vertAlign w:val="superscript"/>
                  </w:rPr>
                  <m:t>v=fλ</m:t>
                </m:r>
              </m:oMath>
            </m:oMathPara>
          </w:p>
          <w:p w14:paraId="6D09A8DF" w14:textId="48ADBE55" w:rsidR="00A226D4" w:rsidRPr="00D00660" w:rsidRDefault="00A226D4" w:rsidP="00A226D4">
            <w:pPr>
              <w:pStyle w:val="StudyParts"/>
              <w:tabs>
                <w:tab w:val="clear" w:pos="1078"/>
                <w:tab w:val="clear" w:pos="2268"/>
                <w:tab w:val="left" w:pos="61"/>
                <w:tab w:val="left" w:pos="1985"/>
              </w:tabs>
              <w:spacing w:before="120"/>
              <w:ind w:left="0" w:firstLine="0"/>
              <w:rPr>
                <w:rFonts w:ascii="Trebuchet MS" w:hAnsi="Trebuchet MS"/>
                <w:b/>
              </w:rPr>
            </w:pPr>
            <m:oMathPara>
              <m:oMath>
                <m:r>
                  <m:rPr>
                    <m:sty m:val="bi"/>
                  </m:rPr>
                  <w:rPr>
                    <w:rFonts w:ascii="Cambria Math" w:hAnsi="Cambria Math"/>
                    <w:color w:val="FF0000"/>
                    <w:vertAlign w:val="superscript"/>
                  </w:rPr>
                  <m:t>v=1×1</m:t>
                </m:r>
              </m:oMath>
            </m:oMathPara>
          </w:p>
          <w:p w14:paraId="0B90B0FE" w14:textId="4A3ACD56" w:rsidR="00E36B9B" w:rsidRPr="0051584F" w:rsidRDefault="37E7BB9C" w:rsidP="0051584F">
            <w:pPr>
              <w:pStyle w:val="studysub"/>
              <w:tabs>
                <w:tab w:val="clear" w:pos="1078"/>
              </w:tabs>
              <w:spacing w:before="120"/>
              <w:ind w:left="34" w:firstLine="0"/>
              <w:jc w:val="center"/>
              <w:rPr>
                <w:rFonts w:ascii="Trebuchet MS" w:hAnsi="Trebuchet MS"/>
                <w:b/>
                <w:color w:val="FF0000"/>
                <w:u w:val="double"/>
              </w:rPr>
            </w:pPr>
            <w:r w:rsidRPr="0051584F">
              <w:rPr>
                <w:rFonts w:ascii="Trebuchet MS" w:hAnsi="Trebuchet MS"/>
                <w:b/>
                <w:color w:val="FF0000"/>
                <w:u w:val="double"/>
              </w:rPr>
              <w:t>Speed = 1ms</w:t>
            </w:r>
            <w:r w:rsidRPr="0051584F">
              <w:rPr>
                <w:rFonts w:ascii="Trebuchet MS" w:hAnsi="Trebuchet MS"/>
                <w:b/>
                <w:color w:val="FF0000"/>
                <w:u w:val="double"/>
                <w:vertAlign w:val="superscript"/>
              </w:rPr>
              <w:t>-1</w:t>
            </w:r>
          </w:p>
          <w:p w14:paraId="4BB8E1DB" w14:textId="715C8BCB" w:rsidR="00E36B9B" w:rsidRPr="001F1787" w:rsidRDefault="00E36B9B" w:rsidP="008C4DD5">
            <w:pPr>
              <w:pStyle w:val="studysub"/>
              <w:spacing w:before="120"/>
              <w:rPr>
                <w:rFonts w:ascii="Trebuchet MS" w:hAnsi="Trebuchet MS"/>
                <w:szCs w:val="24"/>
              </w:rPr>
            </w:pPr>
          </w:p>
        </w:tc>
      </w:tr>
      <w:tr w:rsidR="00E36B9B" w:rsidRPr="001F1787" w14:paraId="229B4684" w14:textId="77777777" w:rsidTr="37E7BB9C">
        <w:trPr>
          <w:cantSplit/>
          <w:trHeight w:val="660"/>
          <w:jc w:val="center"/>
        </w:trPr>
        <w:tc>
          <w:tcPr>
            <w:tcW w:w="1163" w:type="dxa"/>
            <w:shd w:val="clear" w:color="auto" w:fill="auto"/>
          </w:tcPr>
          <w:p w14:paraId="74D83972" w14:textId="77777777" w:rsidR="00E36B9B" w:rsidRDefault="00E36B9B" w:rsidP="00CA7388">
            <w:pPr>
              <w:spacing w:before="120" w:after="0"/>
              <w:jc w:val="left"/>
              <w:rPr>
                <w:rFonts w:eastAsia="Times New Roman" w:cs="Times New Roman"/>
                <w:sz w:val="24"/>
                <w:szCs w:val="24"/>
                <w:lang w:eastAsia="en-GB"/>
              </w:rPr>
            </w:pPr>
            <w:r>
              <w:rPr>
                <w:rFonts w:eastAsia="Times New Roman" w:cs="Times New Roman"/>
                <w:sz w:val="24"/>
                <w:szCs w:val="24"/>
                <w:lang w:eastAsia="en-GB"/>
              </w:rPr>
              <w:t>17.6.10</w:t>
            </w:r>
          </w:p>
        </w:tc>
        <w:tc>
          <w:tcPr>
            <w:tcW w:w="8816" w:type="dxa"/>
            <w:shd w:val="clear" w:color="auto" w:fill="auto"/>
            <w:vAlign w:val="center"/>
          </w:tcPr>
          <w:p w14:paraId="708470B0" w14:textId="77777777" w:rsidR="00E36B9B" w:rsidRPr="00D248C0" w:rsidRDefault="00E36B9B" w:rsidP="00D248C0">
            <w:pPr>
              <w:pStyle w:val="studysub"/>
              <w:spacing w:before="120" w:after="120" w:line="240" w:lineRule="auto"/>
              <w:ind w:left="1077" w:hanging="1077"/>
              <w:rPr>
                <w:rFonts w:ascii="Trebuchet MS" w:hAnsi="Trebuchet MS"/>
                <w:szCs w:val="24"/>
              </w:rPr>
            </w:pPr>
            <w:r w:rsidRPr="00D248C0">
              <w:rPr>
                <w:rFonts w:ascii="Trebuchet MS" w:hAnsi="Trebuchet MS"/>
                <w:szCs w:val="24"/>
              </w:rPr>
              <w:t>The period of vibration of a guitar string is 8 ms.</w:t>
            </w:r>
          </w:p>
          <w:p w14:paraId="7C15E66A" w14:textId="77777777" w:rsidR="00E36B9B" w:rsidRDefault="00E36B9B" w:rsidP="00D248C0">
            <w:pPr>
              <w:pStyle w:val="studysub"/>
              <w:spacing w:before="120" w:after="120" w:line="240" w:lineRule="auto"/>
              <w:ind w:left="1077" w:hanging="1077"/>
              <w:rPr>
                <w:rFonts w:ascii="Trebuchet MS" w:hAnsi="Trebuchet MS"/>
                <w:szCs w:val="24"/>
              </w:rPr>
            </w:pPr>
            <w:r>
              <w:rPr>
                <w:rFonts w:ascii="Trebuchet MS" w:hAnsi="Trebuchet MS"/>
                <w:szCs w:val="24"/>
              </w:rPr>
              <w:t>Calculate the f</w:t>
            </w:r>
            <w:r w:rsidRPr="00D248C0">
              <w:rPr>
                <w:rFonts w:ascii="Trebuchet MS" w:hAnsi="Trebuchet MS"/>
                <w:szCs w:val="24"/>
              </w:rPr>
              <w:t>requency of the sound produced by the gu</w:t>
            </w:r>
            <w:r>
              <w:rPr>
                <w:rFonts w:ascii="Trebuchet MS" w:hAnsi="Trebuchet MS"/>
                <w:szCs w:val="24"/>
              </w:rPr>
              <w:t>itar string.</w:t>
            </w:r>
          </w:p>
          <w:p w14:paraId="28C8850E" w14:textId="77777777" w:rsidR="009B6299" w:rsidRPr="00AC77EF" w:rsidRDefault="009B6299" w:rsidP="009B6299">
            <w:pPr>
              <w:pStyle w:val="StudyParts"/>
              <w:tabs>
                <w:tab w:val="clear" w:pos="1078"/>
                <w:tab w:val="left" w:pos="61"/>
              </w:tabs>
              <w:spacing w:before="120"/>
              <w:ind w:left="0" w:firstLine="0"/>
              <w:rPr>
                <w:rFonts w:ascii="Trebuchet MS" w:hAnsi="Trebuchet MS"/>
                <w:b/>
                <w:color w:val="FF0000"/>
              </w:rPr>
            </w:pPr>
            <m:oMathPara>
              <m:oMath>
                <m:r>
                  <m:rPr>
                    <m:sty m:val="bi"/>
                  </m:rPr>
                  <w:rPr>
                    <w:rFonts w:ascii="Cambria Math" w:hAnsi="Cambria Math"/>
                    <w:color w:val="FF0000"/>
                  </w:rPr>
                  <m:t>T=</m:t>
                </m:r>
                <m:f>
                  <m:fPr>
                    <m:ctrlPr>
                      <w:rPr>
                        <w:rFonts w:ascii="Cambria Math" w:hAnsi="Cambria Math"/>
                        <w:b/>
                        <w:i/>
                        <w:color w:val="FF0000"/>
                      </w:rPr>
                    </m:ctrlPr>
                  </m:fPr>
                  <m:num>
                    <m:r>
                      <m:rPr>
                        <m:sty m:val="bi"/>
                      </m:rPr>
                      <w:rPr>
                        <w:rFonts w:ascii="Cambria Math" w:hAnsi="Cambria Math"/>
                        <w:color w:val="FF0000"/>
                      </w:rPr>
                      <m:t>1</m:t>
                    </m:r>
                  </m:num>
                  <m:den>
                    <m:r>
                      <m:rPr>
                        <m:sty m:val="bi"/>
                      </m:rPr>
                      <w:rPr>
                        <w:rFonts w:ascii="Cambria Math" w:hAnsi="Cambria Math"/>
                        <w:color w:val="FF0000"/>
                      </w:rPr>
                      <m:t>f</m:t>
                    </m:r>
                  </m:den>
                </m:f>
              </m:oMath>
            </m:oMathPara>
          </w:p>
          <w:p w14:paraId="2FA53CA9" w14:textId="460A6EF5" w:rsidR="009B6299" w:rsidRPr="00AC77EF" w:rsidRDefault="00E2365B" w:rsidP="009B6299">
            <w:pPr>
              <w:pStyle w:val="StudyParts"/>
              <w:tabs>
                <w:tab w:val="clear" w:pos="1078"/>
                <w:tab w:val="left" w:pos="61"/>
              </w:tabs>
              <w:spacing w:before="120"/>
              <w:ind w:left="0" w:firstLine="0"/>
              <w:rPr>
                <w:rFonts w:ascii="Trebuchet MS" w:hAnsi="Trebuchet MS"/>
                <w:b/>
                <w:color w:val="FF0000"/>
              </w:rPr>
            </w:pPr>
            <m:oMathPara>
              <m:oMath>
                <m:r>
                  <m:rPr>
                    <m:sty m:val="bi"/>
                  </m:rPr>
                  <w:rPr>
                    <w:rFonts w:ascii="Cambria Math" w:hAnsi="Cambria Math"/>
                    <w:color w:val="FF0000"/>
                  </w:rPr>
                  <m:t>8×</m:t>
                </m:r>
                <m:sSup>
                  <m:sSupPr>
                    <m:ctrlPr>
                      <w:rPr>
                        <w:rFonts w:ascii="Cambria Math" w:hAnsi="Cambria Math"/>
                        <w:b/>
                        <w:i/>
                        <w:color w:val="FF0000"/>
                      </w:rPr>
                    </m:ctrlPr>
                  </m:sSupPr>
                  <m:e>
                    <m:r>
                      <m:rPr>
                        <m:sty m:val="bi"/>
                      </m:rPr>
                      <w:rPr>
                        <w:rFonts w:ascii="Cambria Math" w:hAnsi="Cambria Math"/>
                        <w:color w:val="FF0000"/>
                      </w:rPr>
                      <m:t>10</m:t>
                    </m:r>
                  </m:e>
                  <m:sup>
                    <m:r>
                      <m:rPr>
                        <m:sty m:val="bi"/>
                      </m:rPr>
                      <w:rPr>
                        <w:rFonts w:ascii="Cambria Math" w:hAnsi="Cambria Math"/>
                        <w:color w:val="FF0000"/>
                      </w:rPr>
                      <m:t>-3</m:t>
                    </m:r>
                  </m:sup>
                </m:sSup>
                <m:r>
                  <m:rPr>
                    <m:sty m:val="bi"/>
                  </m:rPr>
                  <w:rPr>
                    <w:rFonts w:ascii="Cambria Math" w:hAnsi="Cambria Math"/>
                    <w:color w:val="FF0000"/>
                  </w:rPr>
                  <m:t>=</m:t>
                </m:r>
                <m:f>
                  <m:fPr>
                    <m:ctrlPr>
                      <w:rPr>
                        <w:rFonts w:ascii="Cambria Math" w:hAnsi="Cambria Math"/>
                        <w:b/>
                        <w:i/>
                        <w:color w:val="FF0000"/>
                      </w:rPr>
                    </m:ctrlPr>
                  </m:fPr>
                  <m:num>
                    <m:r>
                      <m:rPr>
                        <m:sty m:val="bi"/>
                      </m:rPr>
                      <w:rPr>
                        <w:rFonts w:ascii="Cambria Math" w:hAnsi="Cambria Math"/>
                        <w:color w:val="FF0000"/>
                      </w:rPr>
                      <m:t>1</m:t>
                    </m:r>
                  </m:num>
                  <m:den>
                    <m:r>
                      <m:rPr>
                        <m:sty m:val="bi"/>
                      </m:rPr>
                      <w:rPr>
                        <w:rFonts w:ascii="Cambria Math" w:hAnsi="Cambria Math"/>
                        <w:color w:val="FF0000"/>
                      </w:rPr>
                      <m:t>f</m:t>
                    </m:r>
                  </m:den>
                </m:f>
              </m:oMath>
            </m:oMathPara>
          </w:p>
          <w:p w14:paraId="54FB443A" w14:textId="77777777" w:rsidR="00E36B9B" w:rsidRDefault="37E7BB9C" w:rsidP="00E2365B">
            <w:pPr>
              <w:pStyle w:val="studysub"/>
              <w:spacing w:before="120"/>
              <w:jc w:val="center"/>
              <w:rPr>
                <w:rFonts w:ascii="Trebuchet MS" w:hAnsi="Trebuchet MS"/>
                <w:b/>
                <w:color w:val="FF0000"/>
                <w:u w:val="double"/>
              </w:rPr>
            </w:pPr>
            <w:r w:rsidRPr="00E2365B">
              <w:rPr>
                <w:rFonts w:ascii="Trebuchet MS" w:hAnsi="Trebuchet MS"/>
                <w:b/>
                <w:color w:val="FF0000"/>
                <w:u w:val="double"/>
              </w:rPr>
              <w:t>125 Hz</w:t>
            </w:r>
          </w:p>
          <w:p w14:paraId="7D138ADB" w14:textId="28AF0ABE" w:rsidR="0051584F" w:rsidRPr="00E2365B" w:rsidRDefault="0051584F" w:rsidP="00E2365B">
            <w:pPr>
              <w:pStyle w:val="studysub"/>
              <w:spacing w:before="120"/>
              <w:jc w:val="center"/>
              <w:rPr>
                <w:rFonts w:ascii="Trebuchet MS" w:hAnsi="Trebuchet MS"/>
                <w:b/>
                <w:u w:val="double"/>
              </w:rPr>
            </w:pPr>
          </w:p>
        </w:tc>
      </w:tr>
      <w:tr w:rsidR="00E36B9B" w:rsidRPr="001F1787" w14:paraId="36FF3B9B" w14:textId="77777777" w:rsidTr="37E7BB9C">
        <w:trPr>
          <w:cantSplit/>
          <w:trHeight w:val="660"/>
          <w:jc w:val="center"/>
        </w:trPr>
        <w:tc>
          <w:tcPr>
            <w:tcW w:w="1163" w:type="dxa"/>
            <w:shd w:val="clear" w:color="auto" w:fill="auto"/>
          </w:tcPr>
          <w:p w14:paraId="71881582" w14:textId="77777777" w:rsidR="00E36B9B" w:rsidRPr="001F1787" w:rsidRDefault="00E36B9B" w:rsidP="00CA7388">
            <w:pPr>
              <w:spacing w:before="120" w:after="0"/>
              <w:jc w:val="left"/>
              <w:rPr>
                <w:rFonts w:eastAsia="Times New Roman" w:cs="Times New Roman"/>
                <w:sz w:val="24"/>
                <w:szCs w:val="24"/>
                <w:lang w:eastAsia="en-GB"/>
              </w:rPr>
            </w:pPr>
            <w:r>
              <w:rPr>
                <w:rFonts w:eastAsia="Times New Roman" w:cs="Times New Roman"/>
                <w:sz w:val="24"/>
                <w:szCs w:val="24"/>
                <w:lang w:eastAsia="en-GB"/>
              </w:rPr>
              <w:t>17.6.11</w:t>
            </w:r>
          </w:p>
        </w:tc>
        <w:tc>
          <w:tcPr>
            <w:tcW w:w="8816" w:type="dxa"/>
            <w:shd w:val="clear" w:color="auto" w:fill="auto"/>
            <w:vAlign w:val="center"/>
          </w:tcPr>
          <w:p w14:paraId="3C6CA862" w14:textId="77777777" w:rsidR="00E36B9B" w:rsidRPr="001F1787" w:rsidRDefault="00E36B9B" w:rsidP="00DC26F3">
            <w:pPr>
              <w:pStyle w:val="studysub"/>
              <w:spacing w:before="120"/>
              <w:rPr>
                <w:rFonts w:ascii="Trebuchet MS" w:hAnsi="Trebuchet MS"/>
                <w:szCs w:val="24"/>
              </w:rPr>
            </w:pPr>
            <w:r w:rsidRPr="001F1787">
              <w:rPr>
                <w:rFonts w:ascii="Trebuchet MS" w:hAnsi="Trebuchet MS"/>
                <w:szCs w:val="24"/>
              </w:rPr>
              <w:t>An oscilloscope can be used to display the signal in a telephone line.</w:t>
            </w:r>
          </w:p>
          <w:p w14:paraId="2A489F4A" w14:textId="77777777" w:rsidR="00E36B9B" w:rsidRPr="001F1787" w:rsidRDefault="00E36B9B" w:rsidP="00DC26F3">
            <w:pPr>
              <w:pStyle w:val="studysub"/>
              <w:spacing w:before="120"/>
              <w:rPr>
                <w:rFonts w:ascii="Trebuchet MS" w:hAnsi="Trebuchet MS"/>
                <w:szCs w:val="24"/>
              </w:rPr>
            </w:pPr>
            <w:r w:rsidRPr="001F1787">
              <w:rPr>
                <w:rFonts w:ascii="Trebuchet MS" w:hAnsi="Trebuchet MS"/>
                <w:szCs w:val="24"/>
              </w:rPr>
              <w:t>Draw diagrams showing what the pattern would be like for:</w:t>
            </w:r>
          </w:p>
          <w:p w14:paraId="5B35375C" w14:textId="77777777" w:rsidR="00E36B9B" w:rsidRPr="001F1787" w:rsidRDefault="00E36B9B" w:rsidP="00DC26F3">
            <w:pPr>
              <w:pStyle w:val="studysub"/>
              <w:spacing w:before="120"/>
              <w:rPr>
                <w:rFonts w:ascii="Trebuchet MS" w:hAnsi="Trebuchet MS"/>
                <w:szCs w:val="24"/>
              </w:rPr>
            </w:pPr>
            <w:r w:rsidRPr="001F1787">
              <w:rPr>
                <w:rFonts w:ascii="Trebuchet MS" w:hAnsi="Trebuchet MS"/>
                <w:szCs w:val="24"/>
              </w:rPr>
              <w:tab/>
              <w:t xml:space="preserve">(a) a loud, low pitched sound, </w:t>
            </w:r>
          </w:p>
          <w:p w14:paraId="1055C212" w14:textId="77777777" w:rsidR="00E36B9B" w:rsidRPr="001F1787" w:rsidRDefault="00E36B9B" w:rsidP="00DC26F3">
            <w:pPr>
              <w:pStyle w:val="studysub"/>
              <w:spacing w:before="120"/>
              <w:rPr>
                <w:rFonts w:ascii="Trebuchet MS" w:hAnsi="Trebuchet MS"/>
                <w:szCs w:val="24"/>
              </w:rPr>
            </w:pPr>
            <w:r w:rsidRPr="001F1787">
              <w:rPr>
                <w:rFonts w:ascii="Trebuchet MS" w:hAnsi="Trebuchet MS"/>
                <w:szCs w:val="24"/>
              </w:rPr>
              <w:tab/>
              <w:t xml:space="preserve">(b) a loud, high pitched sound, </w:t>
            </w:r>
          </w:p>
          <w:p w14:paraId="115A526F" w14:textId="77777777" w:rsidR="00E36B9B" w:rsidRPr="001F1787" w:rsidRDefault="00E36B9B" w:rsidP="00DC26F3">
            <w:pPr>
              <w:pStyle w:val="studysub"/>
              <w:spacing w:before="120"/>
              <w:rPr>
                <w:rFonts w:ascii="Trebuchet MS" w:hAnsi="Trebuchet MS"/>
                <w:szCs w:val="24"/>
              </w:rPr>
            </w:pPr>
            <w:r w:rsidRPr="001F1787">
              <w:rPr>
                <w:rFonts w:ascii="Trebuchet MS" w:hAnsi="Trebuchet MS"/>
                <w:szCs w:val="24"/>
              </w:rPr>
              <w:tab/>
              <w:t xml:space="preserve">(c) a quiet, high pitched sound, </w:t>
            </w:r>
          </w:p>
          <w:p w14:paraId="73ABCF25" w14:textId="77777777" w:rsidR="00E36B9B" w:rsidRPr="001F1787" w:rsidRDefault="00E36B9B" w:rsidP="00DC26F3">
            <w:pPr>
              <w:pStyle w:val="studysub"/>
              <w:spacing w:before="120"/>
              <w:rPr>
                <w:rFonts w:ascii="Trebuchet MS" w:hAnsi="Trebuchet MS"/>
                <w:szCs w:val="24"/>
              </w:rPr>
            </w:pPr>
            <w:r w:rsidRPr="001F1787">
              <w:rPr>
                <w:rFonts w:ascii="Trebuchet MS" w:hAnsi="Trebuchet MS"/>
                <w:szCs w:val="24"/>
              </w:rPr>
              <w:tab/>
              <w:t xml:space="preserve">(d) a quiet, low pitched sound, </w:t>
            </w:r>
          </w:p>
          <w:p w14:paraId="78284D89" w14:textId="77777777" w:rsidR="00E36B9B" w:rsidRPr="001F1787" w:rsidRDefault="00E36B9B" w:rsidP="00DC26F3">
            <w:pPr>
              <w:pStyle w:val="studytab"/>
              <w:spacing w:before="120"/>
              <w:rPr>
                <w:rFonts w:ascii="Trebuchet MS" w:hAnsi="Trebuchet MS"/>
                <w:szCs w:val="24"/>
              </w:rPr>
            </w:pPr>
            <w:r w:rsidRPr="001F1787">
              <w:rPr>
                <w:rFonts w:ascii="Trebuchet MS" w:hAnsi="Trebuchet MS"/>
                <w:szCs w:val="24"/>
              </w:rPr>
              <w:tab/>
              <w:t>(e) speech.</w:t>
            </w:r>
          </w:p>
        </w:tc>
      </w:tr>
      <w:tr w:rsidR="0051584F" w:rsidRPr="001F1787" w14:paraId="5C776DA9" w14:textId="77777777" w:rsidTr="0051584F">
        <w:trPr>
          <w:cantSplit/>
          <w:trHeight w:val="660"/>
          <w:jc w:val="center"/>
        </w:trPr>
        <w:tc>
          <w:tcPr>
            <w:tcW w:w="1163" w:type="dxa"/>
            <w:tcBorders>
              <w:bottom w:val="single" w:sz="6" w:space="0" w:color="auto"/>
            </w:tcBorders>
            <w:shd w:val="clear" w:color="auto" w:fill="auto"/>
            <w:vAlign w:val="center"/>
          </w:tcPr>
          <w:p w14:paraId="619E0BC7" w14:textId="77777777" w:rsidR="0051584F" w:rsidRPr="001F1787" w:rsidRDefault="0051584F" w:rsidP="00DC26F3">
            <w:pPr>
              <w:spacing w:before="120" w:after="0"/>
              <w:jc w:val="left"/>
              <w:rPr>
                <w:rFonts w:eastAsia="Times New Roman" w:cs="Times New Roman"/>
                <w:b/>
                <w:sz w:val="24"/>
                <w:szCs w:val="24"/>
                <w:lang w:eastAsia="en-GB"/>
              </w:rPr>
            </w:pPr>
          </w:p>
        </w:tc>
        <w:tc>
          <w:tcPr>
            <w:tcW w:w="8816" w:type="dxa"/>
            <w:tcBorders>
              <w:bottom w:val="single" w:sz="6" w:space="0" w:color="auto"/>
            </w:tcBorders>
            <w:shd w:val="clear" w:color="auto" w:fill="auto"/>
            <w:vAlign w:val="center"/>
          </w:tcPr>
          <w:p w14:paraId="233FEDFE" w14:textId="6C8D5F7C" w:rsidR="00904254" w:rsidRDefault="00904254" w:rsidP="00DC26F3">
            <w:pPr>
              <w:spacing w:before="120" w:after="0" w:line="240" w:lineRule="auto"/>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1868E681" wp14:editId="3B5EEFB7">
                  <wp:extent cx="2384446" cy="177164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d low.PNG"/>
                          <pic:cNvPicPr/>
                        </pic:nvPicPr>
                        <pic:blipFill>
                          <a:blip r:embed="rId21">
                            <a:extLst>
                              <a:ext uri="{28A0092B-C50C-407E-A947-70E740481C1C}">
                                <a14:useLocalDpi xmlns:a14="http://schemas.microsoft.com/office/drawing/2010/main" val="0"/>
                              </a:ext>
                            </a:extLst>
                          </a:blip>
                          <a:stretch>
                            <a:fillRect/>
                          </a:stretch>
                        </pic:blipFill>
                        <pic:spPr>
                          <a:xfrm>
                            <a:off x="0" y="0"/>
                            <a:ext cx="2384779" cy="1771897"/>
                          </a:xfrm>
                          <a:prstGeom prst="rect">
                            <a:avLst/>
                          </a:prstGeom>
                        </pic:spPr>
                      </pic:pic>
                    </a:graphicData>
                  </a:graphic>
                </wp:inline>
              </w:drawing>
            </w:r>
            <w:r>
              <w:rPr>
                <w:rFonts w:eastAsia="Times New Roman" w:cs="Times New Roman"/>
                <w:sz w:val="24"/>
                <w:szCs w:val="24"/>
                <w:lang w:eastAsia="en-GB"/>
              </w:rPr>
              <w:t xml:space="preserve">    </w:t>
            </w:r>
            <w:r>
              <w:rPr>
                <w:rFonts w:eastAsia="Times New Roman" w:cs="Times New Roman"/>
                <w:noProof/>
                <w:sz w:val="24"/>
                <w:szCs w:val="24"/>
                <w:lang w:eastAsia="en-GB"/>
              </w:rPr>
              <w:drawing>
                <wp:inline distT="0" distB="0" distL="0" distR="0" wp14:anchorId="6D93D72E" wp14:editId="441F169F">
                  <wp:extent cx="2409825" cy="176759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d high.PNG"/>
                          <pic:cNvPicPr/>
                        </pic:nvPicPr>
                        <pic:blipFill>
                          <a:blip r:embed="rId22">
                            <a:extLst>
                              <a:ext uri="{28A0092B-C50C-407E-A947-70E740481C1C}">
                                <a14:useLocalDpi xmlns:a14="http://schemas.microsoft.com/office/drawing/2010/main" val="0"/>
                              </a:ext>
                            </a:extLst>
                          </a:blip>
                          <a:stretch>
                            <a:fillRect/>
                          </a:stretch>
                        </pic:blipFill>
                        <pic:spPr>
                          <a:xfrm>
                            <a:off x="0" y="0"/>
                            <a:ext cx="2413405" cy="1770223"/>
                          </a:xfrm>
                          <a:prstGeom prst="rect">
                            <a:avLst/>
                          </a:prstGeom>
                        </pic:spPr>
                      </pic:pic>
                    </a:graphicData>
                  </a:graphic>
                </wp:inline>
              </w:drawing>
            </w:r>
          </w:p>
          <w:p w14:paraId="0736CD87" w14:textId="6699FD0B" w:rsidR="0051584F" w:rsidRPr="001F1787" w:rsidRDefault="00904254" w:rsidP="00221808">
            <w:pPr>
              <w:spacing w:before="120" w:after="0" w:line="240" w:lineRule="auto"/>
              <w:jc w:val="center"/>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0B1390F1" wp14:editId="77B3B51D">
                  <wp:extent cx="2571750" cy="1823936"/>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 High.PNG"/>
                          <pic:cNvPicPr/>
                        </pic:nvPicPr>
                        <pic:blipFill>
                          <a:blip r:embed="rId23">
                            <a:extLst>
                              <a:ext uri="{28A0092B-C50C-407E-A947-70E740481C1C}">
                                <a14:useLocalDpi xmlns:a14="http://schemas.microsoft.com/office/drawing/2010/main" val="0"/>
                              </a:ext>
                            </a:extLst>
                          </a:blip>
                          <a:stretch>
                            <a:fillRect/>
                          </a:stretch>
                        </pic:blipFill>
                        <pic:spPr>
                          <a:xfrm>
                            <a:off x="0" y="0"/>
                            <a:ext cx="2572109" cy="1824191"/>
                          </a:xfrm>
                          <a:prstGeom prst="rect">
                            <a:avLst/>
                          </a:prstGeom>
                        </pic:spPr>
                      </pic:pic>
                    </a:graphicData>
                  </a:graphic>
                </wp:inline>
              </w:drawing>
            </w:r>
            <w:r>
              <w:rPr>
                <w:rFonts w:eastAsia="Times New Roman" w:cs="Times New Roman"/>
                <w:noProof/>
                <w:sz w:val="24"/>
                <w:szCs w:val="24"/>
                <w:lang w:eastAsia="en-GB"/>
              </w:rPr>
              <w:drawing>
                <wp:inline distT="0" distB="0" distL="0" distR="0" wp14:anchorId="3B38DAAD" wp14:editId="44381431">
                  <wp:extent cx="2415488" cy="1751957"/>
                  <wp:effectExtent l="0" t="0" r="444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et low.PNG"/>
                          <pic:cNvPicPr/>
                        </pic:nvPicPr>
                        <pic:blipFill>
                          <a:blip r:embed="rId24">
                            <a:extLst>
                              <a:ext uri="{28A0092B-C50C-407E-A947-70E740481C1C}">
                                <a14:useLocalDpi xmlns:a14="http://schemas.microsoft.com/office/drawing/2010/main" val="0"/>
                              </a:ext>
                            </a:extLst>
                          </a:blip>
                          <a:stretch>
                            <a:fillRect/>
                          </a:stretch>
                        </pic:blipFill>
                        <pic:spPr>
                          <a:xfrm>
                            <a:off x="0" y="0"/>
                            <a:ext cx="2415826" cy="1752202"/>
                          </a:xfrm>
                          <a:prstGeom prst="rect">
                            <a:avLst/>
                          </a:prstGeom>
                        </pic:spPr>
                      </pic:pic>
                    </a:graphicData>
                  </a:graphic>
                </wp:inline>
              </w:drawing>
            </w:r>
            <w:r>
              <w:rPr>
                <w:rFonts w:eastAsia="Times New Roman" w:cs="Times New Roman"/>
                <w:noProof/>
                <w:sz w:val="24"/>
                <w:szCs w:val="24"/>
                <w:lang w:eastAsia="en-GB"/>
              </w:rPr>
              <w:drawing>
                <wp:inline distT="0" distB="0" distL="0" distR="0" wp14:anchorId="7C99177F" wp14:editId="366B82FA">
                  <wp:extent cx="2248121" cy="1895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PNG"/>
                          <pic:cNvPicPr/>
                        </pic:nvPicPr>
                        <pic:blipFill>
                          <a:blip r:embed="rId25">
                            <a:extLst>
                              <a:ext uri="{28A0092B-C50C-407E-A947-70E740481C1C}">
                                <a14:useLocalDpi xmlns:a14="http://schemas.microsoft.com/office/drawing/2010/main" val="0"/>
                              </a:ext>
                            </a:extLst>
                          </a:blip>
                          <a:stretch>
                            <a:fillRect/>
                          </a:stretch>
                        </pic:blipFill>
                        <pic:spPr>
                          <a:xfrm>
                            <a:off x="0" y="0"/>
                            <a:ext cx="2248435" cy="1895740"/>
                          </a:xfrm>
                          <a:prstGeom prst="rect">
                            <a:avLst/>
                          </a:prstGeom>
                        </pic:spPr>
                      </pic:pic>
                    </a:graphicData>
                  </a:graphic>
                </wp:inline>
              </w:drawing>
            </w:r>
          </w:p>
        </w:tc>
      </w:tr>
      <w:tr w:rsidR="00E36B9B" w:rsidRPr="001F1787" w14:paraId="5C1D0003" w14:textId="77777777" w:rsidTr="0051584F">
        <w:trPr>
          <w:cantSplit/>
          <w:trHeight w:val="660"/>
          <w:jc w:val="center"/>
        </w:trPr>
        <w:tc>
          <w:tcPr>
            <w:tcW w:w="1163" w:type="dxa"/>
            <w:shd w:val="pct12" w:color="auto" w:fill="auto"/>
            <w:vAlign w:val="center"/>
          </w:tcPr>
          <w:p w14:paraId="2FD5D9DB" w14:textId="77777777" w:rsidR="00E36B9B" w:rsidRPr="001F1787" w:rsidRDefault="00E36B9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17.7</w:t>
            </w:r>
          </w:p>
        </w:tc>
        <w:tc>
          <w:tcPr>
            <w:tcW w:w="8816" w:type="dxa"/>
            <w:shd w:val="pct12" w:color="auto" w:fill="auto"/>
            <w:vAlign w:val="center"/>
          </w:tcPr>
          <w:p w14:paraId="0CE8A63E" w14:textId="77777777" w:rsidR="00E36B9B" w:rsidRPr="001F1787" w:rsidRDefault="00E36B9B"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describe diffraction and associated practical limitations.</w:t>
            </w:r>
          </w:p>
        </w:tc>
      </w:tr>
      <w:tr w:rsidR="00E36B9B" w:rsidRPr="001F1787" w14:paraId="354E79C5" w14:textId="77777777" w:rsidTr="37E7BB9C">
        <w:trPr>
          <w:cantSplit/>
          <w:trHeight w:val="660"/>
          <w:jc w:val="center"/>
        </w:trPr>
        <w:tc>
          <w:tcPr>
            <w:tcW w:w="1163" w:type="dxa"/>
            <w:tcBorders>
              <w:bottom w:val="single" w:sz="6" w:space="0" w:color="auto"/>
            </w:tcBorders>
            <w:shd w:val="clear" w:color="auto" w:fill="auto"/>
            <w:vAlign w:val="center"/>
          </w:tcPr>
          <w:p w14:paraId="46A1B48C" w14:textId="77777777" w:rsidR="00E36B9B" w:rsidRPr="00CA7388" w:rsidRDefault="00E36B9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17.7.1</w:t>
            </w:r>
          </w:p>
        </w:tc>
        <w:tc>
          <w:tcPr>
            <w:tcW w:w="8816" w:type="dxa"/>
            <w:tcBorders>
              <w:bottom w:val="single" w:sz="6" w:space="0" w:color="auto"/>
            </w:tcBorders>
            <w:shd w:val="clear" w:color="auto" w:fill="auto"/>
            <w:vAlign w:val="center"/>
          </w:tcPr>
          <w:p w14:paraId="3DF9EBD2" w14:textId="77777777" w:rsidR="00E36B9B" w:rsidRPr="001F1787" w:rsidRDefault="00E36B9B" w:rsidP="00DC26F3">
            <w:pPr>
              <w:spacing w:before="120" w:after="0" w:line="240" w:lineRule="auto"/>
              <w:rPr>
                <w:rFonts w:eastAsia="Times New Roman" w:cs="Times New Roman"/>
                <w:sz w:val="24"/>
                <w:szCs w:val="24"/>
                <w:lang w:eastAsia="en-GB"/>
              </w:rPr>
            </w:pPr>
            <w:r w:rsidRPr="001F1787">
              <w:rPr>
                <w:sz w:val="24"/>
                <w:szCs w:val="24"/>
              </w:rPr>
              <w:t>Explain what is meant by the term diffraction?</w:t>
            </w:r>
          </w:p>
        </w:tc>
      </w:tr>
      <w:tr w:rsidR="008733FC" w:rsidRPr="001F1787" w14:paraId="49EB2551" w14:textId="77777777" w:rsidTr="37E7BB9C">
        <w:trPr>
          <w:cantSplit/>
          <w:trHeight w:val="660"/>
          <w:jc w:val="center"/>
        </w:trPr>
        <w:tc>
          <w:tcPr>
            <w:tcW w:w="1163" w:type="dxa"/>
            <w:tcBorders>
              <w:bottom w:val="single" w:sz="6" w:space="0" w:color="auto"/>
            </w:tcBorders>
            <w:shd w:val="clear" w:color="auto" w:fill="auto"/>
            <w:vAlign w:val="center"/>
          </w:tcPr>
          <w:p w14:paraId="4827DABD" w14:textId="77777777" w:rsidR="008733FC" w:rsidRDefault="008733FC"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62535D97" w14:textId="77777777" w:rsidR="008733FC" w:rsidRPr="00147477" w:rsidRDefault="008733FC" w:rsidP="008733FC">
            <w:pPr>
              <w:spacing w:before="120" w:after="0" w:line="240" w:lineRule="auto"/>
              <w:rPr>
                <w:b/>
                <w:sz w:val="24"/>
                <w:szCs w:val="24"/>
              </w:rPr>
            </w:pPr>
            <w:r w:rsidRPr="00147477">
              <w:rPr>
                <w:b/>
                <w:color w:val="FF0000"/>
                <w:sz w:val="24"/>
                <w:szCs w:val="24"/>
              </w:rPr>
              <w:t>Waves can bend round behi</w:t>
            </w:r>
            <w:r w:rsidR="007404A7" w:rsidRPr="00147477">
              <w:rPr>
                <w:b/>
                <w:color w:val="FF0000"/>
                <w:sz w:val="24"/>
                <w:szCs w:val="24"/>
              </w:rPr>
              <w:t xml:space="preserve">nd barriers and obstacles. This </w:t>
            </w:r>
            <w:r w:rsidRPr="00147477">
              <w:rPr>
                <w:b/>
                <w:color w:val="FF0000"/>
                <w:sz w:val="24"/>
                <w:szCs w:val="24"/>
              </w:rPr>
              <w:t>bending is called diffraction</w:t>
            </w:r>
            <w:r w:rsidRPr="00147477">
              <w:rPr>
                <w:b/>
                <w:sz w:val="24"/>
                <w:szCs w:val="24"/>
              </w:rPr>
              <w:t>.</w:t>
            </w:r>
          </w:p>
          <w:p w14:paraId="7D3303D5" w14:textId="77777777" w:rsidR="007404A7" w:rsidRPr="001F1787" w:rsidRDefault="007404A7" w:rsidP="008733FC">
            <w:pPr>
              <w:spacing w:before="120" w:after="0" w:line="240" w:lineRule="auto"/>
              <w:rPr>
                <w:sz w:val="24"/>
                <w:szCs w:val="24"/>
              </w:rPr>
            </w:pPr>
            <w:r w:rsidRPr="00147477">
              <w:rPr>
                <w:b/>
                <w:color w:val="FF0000"/>
                <w:sz w:val="24"/>
                <w:szCs w:val="24"/>
              </w:rPr>
              <w:t>Diffraction is the bending of waves through a gap or around barrier</w:t>
            </w:r>
          </w:p>
        </w:tc>
      </w:tr>
      <w:tr w:rsidR="00E36B9B" w:rsidRPr="001F1787" w14:paraId="51F75885" w14:textId="77777777" w:rsidTr="00BA4F01">
        <w:trPr>
          <w:cantSplit/>
          <w:trHeight w:val="660"/>
          <w:jc w:val="center"/>
        </w:trPr>
        <w:tc>
          <w:tcPr>
            <w:tcW w:w="1163" w:type="dxa"/>
            <w:tcBorders>
              <w:bottom w:val="single" w:sz="6" w:space="0" w:color="auto"/>
            </w:tcBorders>
            <w:shd w:val="clear" w:color="auto" w:fill="auto"/>
            <w:vAlign w:val="center"/>
          </w:tcPr>
          <w:p w14:paraId="2FC68C9F" w14:textId="77777777" w:rsidR="00E36B9B" w:rsidRDefault="00E36B9B" w:rsidP="0049312A">
            <w:pPr>
              <w:spacing w:before="120" w:after="0"/>
              <w:jc w:val="left"/>
              <w:rPr>
                <w:rFonts w:eastAsia="Times New Roman" w:cs="Times New Roman"/>
                <w:sz w:val="24"/>
                <w:szCs w:val="24"/>
                <w:lang w:eastAsia="en-GB"/>
              </w:rPr>
            </w:pPr>
            <w:r>
              <w:rPr>
                <w:rFonts w:eastAsia="Times New Roman" w:cs="Times New Roman"/>
                <w:sz w:val="24"/>
                <w:szCs w:val="24"/>
                <w:lang w:eastAsia="en-GB"/>
              </w:rPr>
              <w:t>17.7.2</w:t>
            </w:r>
          </w:p>
        </w:tc>
        <w:tc>
          <w:tcPr>
            <w:tcW w:w="8816" w:type="dxa"/>
            <w:tcBorders>
              <w:bottom w:val="single" w:sz="6" w:space="0" w:color="auto"/>
            </w:tcBorders>
            <w:shd w:val="clear" w:color="auto" w:fill="auto"/>
            <w:vAlign w:val="center"/>
          </w:tcPr>
          <w:p w14:paraId="30668DD1" w14:textId="77777777" w:rsidR="00E36B9B" w:rsidRDefault="00E36B9B" w:rsidP="0049312A">
            <w:pPr>
              <w:spacing w:before="120" w:after="0" w:line="240" w:lineRule="auto"/>
              <w:rPr>
                <w:sz w:val="24"/>
                <w:szCs w:val="24"/>
              </w:rPr>
            </w:pPr>
            <w:r>
              <w:rPr>
                <w:rFonts w:cs="TrebuchetMS-Bold"/>
                <w:bCs/>
                <w:noProof/>
                <w:lang w:eastAsia="en-GB"/>
              </w:rPr>
              <w:drawing>
                <wp:anchor distT="0" distB="0" distL="114300" distR="114300" simplePos="0" relativeHeight="251855872" behindDoc="0" locked="0" layoutInCell="1" allowOverlap="1" wp14:anchorId="5F78871B" wp14:editId="558C8F3B">
                  <wp:simplePos x="0" y="0"/>
                  <wp:positionH relativeFrom="column">
                    <wp:posOffset>-3183255</wp:posOffset>
                  </wp:positionH>
                  <wp:positionV relativeFrom="paragraph">
                    <wp:posOffset>65405</wp:posOffset>
                  </wp:positionV>
                  <wp:extent cx="3000375" cy="2078990"/>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0375" cy="2078990"/>
                          </a:xfrm>
                          <a:prstGeom prst="rect">
                            <a:avLst/>
                          </a:prstGeom>
                          <a:noFill/>
                        </pic:spPr>
                      </pic:pic>
                    </a:graphicData>
                  </a:graphic>
                  <wp14:sizeRelH relativeFrom="page">
                    <wp14:pctWidth>0</wp14:pctWidth>
                  </wp14:sizeRelH>
                  <wp14:sizeRelV relativeFrom="page">
                    <wp14:pctHeight>0</wp14:pctHeight>
                  </wp14:sizeRelV>
                </wp:anchor>
              </w:drawing>
            </w:r>
          </w:p>
          <w:p w14:paraId="47F71B8D" w14:textId="77777777" w:rsidR="00E36B9B" w:rsidRPr="00811891" w:rsidRDefault="00E36B9B" w:rsidP="0049312A">
            <w:pPr>
              <w:spacing w:after="0"/>
              <w:jc w:val="left"/>
              <w:rPr>
                <w:sz w:val="24"/>
                <w:szCs w:val="24"/>
              </w:rPr>
            </w:pPr>
            <w:r w:rsidRPr="00811891">
              <w:rPr>
                <w:noProof/>
                <w:sz w:val="24"/>
                <w:szCs w:val="24"/>
                <w:lang w:eastAsia="en-GB"/>
              </w:rPr>
              <w:t>This diagram shows three types of signal in which radio waves can be sent between a transmitter and receiver.</w:t>
            </w:r>
          </w:p>
          <w:p w14:paraId="5086CBDB" w14:textId="77777777" w:rsidR="00E36B9B" w:rsidRPr="00F036F3" w:rsidRDefault="00E36B9B" w:rsidP="0049312A">
            <w:pPr>
              <w:spacing w:after="0"/>
              <w:ind w:left="284"/>
              <w:rPr>
                <w:sz w:val="24"/>
                <w:szCs w:val="24"/>
              </w:rPr>
            </w:pPr>
            <w:r>
              <w:rPr>
                <w:noProof/>
                <w:sz w:val="24"/>
                <w:szCs w:val="24"/>
                <w:lang w:eastAsia="en-GB"/>
              </w:rPr>
              <w:t>Which of the signals has the longest wavelength? Give a reason for your answer.</w:t>
            </w:r>
          </w:p>
          <w:p w14:paraId="1E55AC3C" w14:textId="77777777" w:rsidR="00E36B9B" w:rsidRPr="001F1787" w:rsidRDefault="00E36B9B" w:rsidP="0049312A">
            <w:pPr>
              <w:spacing w:before="120" w:after="0" w:line="240" w:lineRule="auto"/>
              <w:rPr>
                <w:sz w:val="24"/>
                <w:szCs w:val="24"/>
              </w:rPr>
            </w:pPr>
          </w:p>
        </w:tc>
      </w:tr>
      <w:tr w:rsidR="00E36B9B" w:rsidRPr="001F1787" w14:paraId="007CC59C" w14:textId="77777777" w:rsidTr="00BA4F01">
        <w:trPr>
          <w:cantSplit/>
          <w:trHeight w:val="660"/>
          <w:jc w:val="center"/>
        </w:trPr>
        <w:tc>
          <w:tcPr>
            <w:tcW w:w="1163" w:type="dxa"/>
            <w:shd w:val="pct12" w:color="auto" w:fill="auto"/>
            <w:vAlign w:val="center"/>
          </w:tcPr>
          <w:p w14:paraId="73D28AA3" w14:textId="77777777" w:rsidR="00E36B9B" w:rsidRPr="001F1787" w:rsidRDefault="00E36B9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lastRenderedPageBreak/>
              <w:t>17.8</w:t>
            </w:r>
          </w:p>
        </w:tc>
        <w:tc>
          <w:tcPr>
            <w:tcW w:w="8816" w:type="dxa"/>
            <w:shd w:val="pct12" w:color="auto" w:fill="auto"/>
            <w:vAlign w:val="center"/>
          </w:tcPr>
          <w:p w14:paraId="4E89198F" w14:textId="77777777" w:rsidR="00E36B9B" w:rsidRPr="00BA4F01" w:rsidRDefault="00E36B9B" w:rsidP="00DC26F3">
            <w:pPr>
              <w:spacing w:before="120" w:after="0" w:line="240" w:lineRule="auto"/>
              <w:rPr>
                <w:rFonts w:eastAsia="Times New Roman" w:cs="Times New Roman"/>
                <w:sz w:val="24"/>
                <w:szCs w:val="24"/>
                <w:lang w:eastAsia="en-GB"/>
              </w:rPr>
            </w:pPr>
            <w:r w:rsidRPr="00BA4F01">
              <w:rPr>
                <w:rFonts w:eastAsia="Times New Roman" w:cs="Times New Roman"/>
                <w:sz w:val="24"/>
                <w:szCs w:val="24"/>
                <w:lang w:eastAsia="en-GB"/>
              </w:rPr>
              <w:t>I can make comparisons of long wave and short-wave diffraction.</w:t>
            </w:r>
          </w:p>
        </w:tc>
      </w:tr>
      <w:tr w:rsidR="00E36B9B" w:rsidRPr="001F1787" w14:paraId="7BC6ED75" w14:textId="77777777" w:rsidTr="37E7BB9C">
        <w:trPr>
          <w:cantSplit/>
          <w:trHeight w:val="660"/>
          <w:jc w:val="center"/>
        </w:trPr>
        <w:tc>
          <w:tcPr>
            <w:tcW w:w="1163" w:type="dxa"/>
            <w:shd w:val="clear" w:color="auto" w:fill="auto"/>
            <w:vAlign w:val="center"/>
          </w:tcPr>
          <w:p w14:paraId="1E70DE7D" w14:textId="77777777" w:rsidR="00E36B9B" w:rsidRPr="00CA7388" w:rsidRDefault="00E36B9B" w:rsidP="00DC26F3">
            <w:pPr>
              <w:spacing w:before="120" w:after="0"/>
              <w:jc w:val="left"/>
              <w:rPr>
                <w:rFonts w:eastAsia="Times New Roman" w:cs="Times New Roman"/>
                <w:sz w:val="24"/>
                <w:szCs w:val="24"/>
                <w:lang w:eastAsia="en-GB"/>
              </w:rPr>
            </w:pPr>
            <w:r w:rsidRPr="00CA7388">
              <w:rPr>
                <w:rFonts w:eastAsia="Times New Roman" w:cs="Times New Roman"/>
                <w:sz w:val="24"/>
                <w:szCs w:val="24"/>
                <w:lang w:eastAsia="en-GB"/>
              </w:rPr>
              <w:t>17.8.1</w:t>
            </w:r>
          </w:p>
        </w:tc>
        <w:tc>
          <w:tcPr>
            <w:tcW w:w="8816" w:type="dxa"/>
            <w:shd w:val="clear" w:color="auto" w:fill="auto"/>
            <w:vAlign w:val="center"/>
          </w:tcPr>
          <w:p w14:paraId="7E43CDFD" w14:textId="77777777" w:rsidR="00E36B9B" w:rsidRPr="00BA4F01" w:rsidRDefault="00E36B9B" w:rsidP="00DC26F3">
            <w:pPr>
              <w:pStyle w:val="StudyParts"/>
              <w:spacing w:before="120"/>
              <w:ind w:left="0" w:firstLine="0"/>
              <w:rPr>
                <w:rFonts w:ascii="Trebuchet MS" w:hAnsi="Trebuchet MS"/>
                <w:szCs w:val="24"/>
              </w:rPr>
            </w:pPr>
            <w:r w:rsidRPr="00BA4F01">
              <w:rPr>
                <w:rFonts w:ascii="Trebuchet MS" w:hAnsi="Trebuchet MS"/>
                <w:szCs w:val="24"/>
              </w:rPr>
              <w:t>Which waves have the longer wavelength - those used for radio or TV?</w:t>
            </w:r>
          </w:p>
        </w:tc>
      </w:tr>
      <w:tr w:rsidR="007404A7" w:rsidRPr="001F1787" w14:paraId="6EEE3F3A" w14:textId="77777777" w:rsidTr="37E7BB9C">
        <w:trPr>
          <w:cantSplit/>
          <w:trHeight w:val="660"/>
          <w:jc w:val="center"/>
        </w:trPr>
        <w:tc>
          <w:tcPr>
            <w:tcW w:w="1163" w:type="dxa"/>
            <w:tcBorders>
              <w:bottom w:val="single" w:sz="6" w:space="0" w:color="auto"/>
            </w:tcBorders>
            <w:shd w:val="clear" w:color="auto" w:fill="auto"/>
            <w:vAlign w:val="center"/>
          </w:tcPr>
          <w:p w14:paraId="3A95E726" w14:textId="77777777" w:rsidR="007404A7" w:rsidRDefault="007404A7"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42C0C7FF" w14:textId="77777777" w:rsidR="007404A7" w:rsidRPr="00BA4F01" w:rsidRDefault="007404A7" w:rsidP="00DC26F3">
            <w:pPr>
              <w:pStyle w:val="studytab"/>
              <w:spacing w:before="120"/>
              <w:ind w:left="0" w:firstLine="0"/>
              <w:rPr>
                <w:rFonts w:ascii="Trebuchet MS" w:hAnsi="Trebuchet MS"/>
                <w:szCs w:val="24"/>
              </w:rPr>
            </w:pPr>
            <w:r w:rsidRPr="00BA4F01">
              <w:rPr>
                <w:rFonts w:ascii="Trebuchet MS" w:hAnsi="Trebuchet MS" w:cs="Times-Italic"/>
                <w:iCs/>
                <w:color w:val="FF0000"/>
                <w:sz w:val="25"/>
                <w:szCs w:val="25"/>
              </w:rPr>
              <w:t>The waves used for radio are longer than those used for TV</w:t>
            </w:r>
            <w:r w:rsidRPr="00BA4F01">
              <w:rPr>
                <w:rFonts w:ascii="Trebuchet MS" w:hAnsi="Trebuchet MS" w:cs="Times-Italic"/>
                <w:i/>
                <w:iCs/>
                <w:sz w:val="25"/>
                <w:szCs w:val="25"/>
              </w:rPr>
              <w:t>.</w:t>
            </w:r>
          </w:p>
        </w:tc>
      </w:tr>
      <w:tr w:rsidR="00E36B9B" w:rsidRPr="001F1787" w14:paraId="32F16740" w14:textId="77777777" w:rsidTr="37E7BB9C">
        <w:trPr>
          <w:cantSplit/>
          <w:trHeight w:val="660"/>
          <w:jc w:val="center"/>
        </w:trPr>
        <w:tc>
          <w:tcPr>
            <w:tcW w:w="1163" w:type="dxa"/>
            <w:tcBorders>
              <w:bottom w:val="single" w:sz="6" w:space="0" w:color="auto"/>
            </w:tcBorders>
            <w:shd w:val="clear" w:color="auto" w:fill="auto"/>
            <w:vAlign w:val="center"/>
          </w:tcPr>
          <w:p w14:paraId="024B0AD4" w14:textId="77777777" w:rsidR="00E36B9B" w:rsidRPr="001F1787" w:rsidRDefault="00E36B9B" w:rsidP="00DC26F3">
            <w:pPr>
              <w:spacing w:before="120" w:after="0"/>
              <w:jc w:val="left"/>
              <w:rPr>
                <w:rFonts w:eastAsia="Times New Roman" w:cs="Times New Roman"/>
                <w:b/>
                <w:sz w:val="24"/>
                <w:szCs w:val="24"/>
                <w:lang w:eastAsia="en-GB"/>
              </w:rPr>
            </w:pPr>
            <w:r>
              <w:rPr>
                <w:rFonts w:eastAsia="Times New Roman" w:cs="Times New Roman"/>
                <w:sz w:val="24"/>
                <w:szCs w:val="24"/>
                <w:lang w:eastAsia="en-GB"/>
              </w:rPr>
              <w:t>17.8.2</w:t>
            </w:r>
          </w:p>
        </w:tc>
        <w:tc>
          <w:tcPr>
            <w:tcW w:w="8816" w:type="dxa"/>
            <w:tcBorders>
              <w:bottom w:val="single" w:sz="6" w:space="0" w:color="auto"/>
            </w:tcBorders>
            <w:shd w:val="clear" w:color="auto" w:fill="auto"/>
            <w:vAlign w:val="center"/>
          </w:tcPr>
          <w:p w14:paraId="292337D0" w14:textId="77777777" w:rsidR="00E36B9B" w:rsidRPr="00BA4F01" w:rsidRDefault="00E36B9B" w:rsidP="00DC26F3">
            <w:pPr>
              <w:pStyle w:val="studytab"/>
              <w:spacing w:before="120"/>
              <w:ind w:left="0" w:firstLine="0"/>
              <w:rPr>
                <w:rFonts w:ascii="Trebuchet MS" w:hAnsi="Trebuchet MS"/>
                <w:szCs w:val="24"/>
              </w:rPr>
            </w:pPr>
            <w:r w:rsidRPr="00BA4F01">
              <w:rPr>
                <w:rFonts w:ascii="Trebuchet MS" w:hAnsi="Trebuchet MS"/>
                <w:szCs w:val="24"/>
              </w:rPr>
              <w:t>Explain in terms of diffraction, why radio reception in an area can be good, but TV reception poor.</w:t>
            </w:r>
          </w:p>
        </w:tc>
      </w:tr>
      <w:tr w:rsidR="007404A7" w:rsidRPr="001F1787" w14:paraId="42924A36" w14:textId="77777777" w:rsidTr="00BA4F01">
        <w:trPr>
          <w:cantSplit/>
          <w:trHeight w:val="660"/>
          <w:jc w:val="center"/>
        </w:trPr>
        <w:tc>
          <w:tcPr>
            <w:tcW w:w="1163" w:type="dxa"/>
            <w:tcBorders>
              <w:bottom w:val="single" w:sz="6" w:space="0" w:color="auto"/>
            </w:tcBorders>
            <w:shd w:val="clear" w:color="auto" w:fill="auto"/>
            <w:vAlign w:val="center"/>
          </w:tcPr>
          <w:p w14:paraId="0C635132" w14:textId="77777777" w:rsidR="007404A7" w:rsidRDefault="007404A7"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78566078" w14:textId="77777777" w:rsidR="007404A7" w:rsidRPr="00BA4F01" w:rsidRDefault="007404A7" w:rsidP="007404A7">
            <w:pPr>
              <w:pStyle w:val="studytab"/>
              <w:tabs>
                <w:tab w:val="clear" w:pos="1078"/>
                <w:tab w:val="left" w:pos="318"/>
              </w:tabs>
              <w:spacing w:before="120"/>
              <w:ind w:left="0" w:firstLine="0"/>
              <w:rPr>
                <w:rFonts w:ascii="Trebuchet MS" w:hAnsi="Trebuchet MS"/>
                <w:color w:val="FF0000"/>
                <w:szCs w:val="24"/>
              </w:rPr>
            </w:pPr>
            <w:r w:rsidRPr="00BA4F01">
              <w:rPr>
                <w:rFonts w:ascii="Trebuchet MS" w:hAnsi="Trebuchet MS"/>
                <w:color w:val="FF0000"/>
                <w:szCs w:val="24"/>
              </w:rPr>
              <w:t>Radio waves have a longer wavelength than those used for TV. Long waves diffract more, and so the radio waves can bend round behind obstacles like hills, while the short waves used for TV cannot.</w:t>
            </w:r>
          </w:p>
        </w:tc>
      </w:tr>
      <w:tr w:rsidR="00E36B9B" w:rsidRPr="001F1787" w14:paraId="4999AFB4" w14:textId="77777777" w:rsidTr="00BA4F01">
        <w:trPr>
          <w:cantSplit/>
          <w:trHeight w:val="660"/>
          <w:jc w:val="center"/>
        </w:trPr>
        <w:tc>
          <w:tcPr>
            <w:tcW w:w="1163" w:type="dxa"/>
            <w:tcBorders>
              <w:bottom w:val="single" w:sz="6" w:space="0" w:color="auto"/>
            </w:tcBorders>
            <w:shd w:val="pct12" w:color="auto" w:fill="auto"/>
            <w:vAlign w:val="center"/>
          </w:tcPr>
          <w:p w14:paraId="0D3B456A" w14:textId="77777777" w:rsidR="00E36B9B" w:rsidRPr="001F1787" w:rsidRDefault="00E36B9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17.9</w:t>
            </w:r>
          </w:p>
        </w:tc>
        <w:tc>
          <w:tcPr>
            <w:tcW w:w="8816" w:type="dxa"/>
            <w:tcBorders>
              <w:bottom w:val="single" w:sz="6" w:space="0" w:color="auto"/>
            </w:tcBorders>
            <w:shd w:val="pct12" w:color="auto" w:fill="auto"/>
            <w:vAlign w:val="center"/>
          </w:tcPr>
          <w:p w14:paraId="0C4FB9E9" w14:textId="77777777" w:rsidR="00E36B9B" w:rsidRPr="00BA4F01" w:rsidRDefault="00E36B9B" w:rsidP="00DC26F3">
            <w:pPr>
              <w:spacing w:before="120" w:after="0" w:line="240" w:lineRule="auto"/>
              <w:rPr>
                <w:rFonts w:eastAsia="Times New Roman" w:cs="Times New Roman"/>
                <w:sz w:val="24"/>
                <w:szCs w:val="24"/>
                <w:lang w:eastAsia="en-GB"/>
              </w:rPr>
            </w:pPr>
            <w:r w:rsidRPr="00BA4F01">
              <w:rPr>
                <w:rFonts w:eastAsia="Times New Roman" w:cs="Times New Roman"/>
                <w:sz w:val="24"/>
                <w:szCs w:val="24"/>
                <w:lang w:eastAsia="en-GB"/>
              </w:rPr>
              <w:t>I know when diffraction of waves occurs.</w:t>
            </w:r>
          </w:p>
        </w:tc>
      </w:tr>
      <w:tr w:rsidR="00E36B9B" w:rsidRPr="001F1787" w14:paraId="211BC434" w14:textId="77777777" w:rsidTr="37E7BB9C">
        <w:trPr>
          <w:cantSplit/>
          <w:trHeight w:val="660"/>
          <w:jc w:val="center"/>
        </w:trPr>
        <w:tc>
          <w:tcPr>
            <w:tcW w:w="1163" w:type="dxa"/>
            <w:tcBorders>
              <w:bottom w:val="single" w:sz="6" w:space="0" w:color="auto"/>
            </w:tcBorders>
            <w:shd w:val="clear" w:color="auto" w:fill="auto"/>
            <w:vAlign w:val="center"/>
          </w:tcPr>
          <w:p w14:paraId="64ADCCBB" w14:textId="77777777" w:rsidR="00E36B9B" w:rsidRPr="00483884" w:rsidRDefault="00E36B9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17.9</w:t>
            </w:r>
            <w:r w:rsidRPr="00CA7388">
              <w:rPr>
                <w:rFonts w:eastAsia="Times New Roman" w:cs="Times New Roman"/>
                <w:sz w:val="24"/>
                <w:szCs w:val="24"/>
                <w:lang w:eastAsia="en-GB"/>
              </w:rPr>
              <w:t>.1</w:t>
            </w:r>
          </w:p>
        </w:tc>
        <w:tc>
          <w:tcPr>
            <w:tcW w:w="8816" w:type="dxa"/>
            <w:tcBorders>
              <w:bottom w:val="single" w:sz="6" w:space="0" w:color="auto"/>
            </w:tcBorders>
            <w:shd w:val="clear" w:color="auto" w:fill="auto"/>
            <w:vAlign w:val="center"/>
          </w:tcPr>
          <w:p w14:paraId="54EAC1A8" w14:textId="77777777" w:rsidR="00E36B9B" w:rsidRPr="001F1787" w:rsidRDefault="00E36B9B" w:rsidP="00DC26F3">
            <w:pPr>
              <w:spacing w:before="120" w:after="0" w:line="240" w:lineRule="auto"/>
              <w:rPr>
                <w:rFonts w:eastAsia="Times New Roman" w:cs="Times New Roman"/>
                <w:sz w:val="24"/>
                <w:szCs w:val="24"/>
                <w:lang w:eastAsia="en-GB"/>
              </w:rPr>
            </w:pPr>
            <w:r>
              <w:rPr>
                <w:rFonts w:eastAsia="Times New Roman" w:cs="Times New Roman"/>
                <w:sz w:val="24"/>
                <w:szCs w:val="24"/>
                <w:lang w:eastAsia="en-GB"/>
              </w:rPr>
              <w:t>State when diffraction occurs.</w:t>
            </w:r>
          </w:p>
        </w:tc>
      </w:tr>
      <w:tr w:rsidR="00557280" w:rsidRPr="001F1787" w14:paraId="3D6A153D" w14:textId="77777777" w:rsidTr="37E7BB9C">
        <w:trPr>
          <w:cantSplit/>
          <w:trHeight w:val="660"/>
          <w:jc w:val="center"/>
        </w:trPr>
        <w:tc>
          <w:tcPr>
            <w:tcW w:w="1163" w:type="dxa"/>
            <w:tcBorders>
              <w:bottom w:val="single" w:sz="6" w:space="0" w:color="auto"/>
            </w:tcBorders>
            <w:shd w:val="clear" w:color="auto" w:fill="auto"/>
            <w:vAlign w:val="center"/>
          </w:tcPr>
          <w:p w14:paraId="0C702270" w14:textId="77777777" w:rsidR="00557280" w:rsidRDefault="00557280" w:rsidP="00A56E3F">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7C0FB76A" w14:textId="77777777" w:rsidR="00557280" w:rsidRPr="00557280" w:rsidRDefault="00557280" w:rsidP="00A56E3F">
            <w:pPr>
              <w:spacing w:before="120" w:after="0" w:line="240" w:lineRule="auto"/>
              <w:rPr>
                <w:rFonts w:eastAsia="Times New Roman" w:cs="Times New Roman"/>
                <w:color w:val="FF0000"/>
                <w:sz w:val="24"/>
                <w:szCs w:val="24"/>
                <w:lang w:eastAsia="en-GB"/>
              </w:rPr>
            </w:pPr>
            <w:r w:rsidRPr="00557280">
              <w:rPr>
                <w:rFonts w:eastAsia="Times New Roman" w:cs="Times New Roman"/>
                <w:color w:val="FF0000"/>
                <w:sz w:val="24"/>
                <w:szCs w:val="24"/>
                <w:lang w:eastAsia="en-GB"/>
              </w:rPr>
              <w:t>Diffraction occurs when a waves meets a barrier</w:t>
            </w:r>
          </w:p>
        </w:tc>
      </w:tr>
      <w:tr w:rsidR="00E36B9B" w:rsidRPr="001F1787" w14:paraId="01CDBC8A" w14:textId="77777777" w:rsidTr="37E7BB9C">
        <w:trPr>
          <w:cantSplit/>
          <w:trHeight w:val="660"/>
          <w:jc w:val="center"/>
        </w:trPr>
        <w:tc>
          <w:tcPr>
            <w:tcW w:w="1163" w:type="dxa"/>
            <w:tcBorders>
              <w:bottom w:val="single" w:sz="6" w:space="0" w:color="auto"/>
            </w:tcBorders>
            <w:shd w:val="clear" w:color="auto" w:fill="auto"/>
            <w:vAlign w:val="center"/>
          </w:tcPr>
          <w:p w14:paraId="5A736BC6" w14:textId="77777777" w:rsidR="00E36B9B" w:rsidRDefault="00E36B9B" w:rsidP="00A56E3F">
            <w:pPr>
              <w:spacing w:before="120" w:after="0"/>
              <w:jc w:val="left"/>
              <w:rPr>
                <w:rFonts w:eastAsia="Times New Roman" w:cs="Times New Roman"/>
                <w:sz w:val="24"/>
                <w:szCs w:val="24"/>
                <w:lang w:eastAsia="en-GB"/>
              </w:rPr>
            </w:pPr>
            <w:r>
              <w:rPr>
                <w:rFonts w:eastAsia="Times New Roman" w:cs="Times New Roman"/>
                <w:sz w:val="24"/>
                <w:szCs w:val="24"/>
                <w:lang w:eastAsia="en-GB"/>
              </w:rPr>
              <w:t>17.9.2</w:t>
            </w:r>
          </w:p>
        </w:tc>
        <w:tc>
          <w:tcPr>
            <w:tcW w:w="8816" w:type="dxa"/>
            <w:tcBorders>
              <w:bottom w:val="single" w:sz="6" w:space="0" w:color="auto"/>
            </w:tcBorders>
            <w:shd w:val="clear" w:color="auto" w:fill="auto"/>
            <w:vAlign w:val="center"/>
          </w:tcPr>
          <w:p w14:paraId="1284DBDB" w14:textId="77777777" w:rsidR="00E36B9B" w:rsidRDefault="00E36B9B" w:rsidP="00A56E3F">
            <w:pPr>
              <w:spacing w:before="120" w:after="0" w:line="240" w:lineRule="auto"/>
              <w:rPr>
                <w:rFonts w:eastAsia="Times New Roman" w:cs="Times New Roman"/>
                <w:sz w:val="24"/>
                <w:szCs w:val="24"/>
                <w:lang w:eastAsia="en-GB"/>
              </w:rPr>
            </w:pPr>
            <w:r>
              <w:rPr>
                <w:rFonts w:eastAsia="Times New Roman" w:cs="Times New Roman"/>
                <w:sz w:val="24"/>
                <w:szCs w:val="24"/>
                <w:lang w:eastAsia="en-GB"/>
              </w:rPr>
              <w:t>When waves diffract through a gaps state what happens to the</w:t>
            </w:r>
          </w:p>
          <w:p w14:paraId="73516CDA" w14:textId="77777777" w:rsidR="00E36B9B" w:rsidRDefault="00E36B9B" w:rsidP="0019525B">
            <w:pPr>
              <w:pStyle w:val="ListParagraph"/>
              <w:numPr>
                <w:ilvl w:val="0"/>
                <w:numId w:val="29"/>
              </w:numPr>
              <w:spacing w:before="120" w:after="0" w:line="240" w:lineRule="auto"/>
              <w:rPr>
                <w:rFonts w:eastAsia="Times New Roman" w:cs="Times New Roman"/>
                <w:sz w:val="24"/>
                <w:szCs w:val="24"/>
                <w:lang w:eastAsia="en-GB"/>
              </w:rPr>
            </w:pPr>
            <w:r>
              <w:rPr>
                <w:rFonts w:eastAsia="Times New Roman" w:cs="Times New Roman"/>
                <w:sz w:val="24"/>
                <w:szCs w:val="24"/>
                <w:lang w:eastAsia="en-GB"/>
              </w:rPr>
              <w:t>wave speed</w:t>
            </w:r>
          </w:p>
          <w:p w14:paraId="2A1E8DE5" w14:textId="77777777" w:rsidR="00E36B9B" w:rsidRDefault="00E36B9B" w:rsidP="0019525B">
            <w:pPr>
              <w:pStyle w:val="ListParagraph"/>
              <w:numPr>
                <w:ilvl w:val="0"/>
                <w:numId w:val="29"/>
              </w:numPr>
              <w:spacing w:before="120" w:after="0" w:line="240" w:lineRule="auto"/>
              <w:rPr>
                <w:rFonts w:eastAsia="Times New Roman" w:cs="Times New Roman"/>
                <w:sz w:val="24"/>
                <w:szCs w:val="24"/>
                <w:lang w:eastAsia="en-GB"/>
              </w:rPr>
            </w:pPr>
            <w:r>
              <w:rPr>
                <w:rFonts w:eastAsia="Times New Roman" w:cs="Times New Roman"/>
                <w:sz w:val="24"/>
                <w:szCs w:val="24"/>
                <w:lang w:eastAsia="en-GB"/>
              </w:rPr>
              <w:t>frequency</w:t>
            </w:r>
          </w:p>
          <w:p w14:paraId="4D4CFE3C" w14:textId="77777777" w:rsidR="00E36B9B" w:rsidRPr="00B7515E" w:rsidRDefault="00E36B9B" w:rsidP="0019525B">
            <w:pPr>
              <w:pStyle w:val="ListParagraph"/>
              <w:numPr>
                <w:ilvl w:val="0"/>
                <w:numId w:val="29"/>
              </w:numPr>
              <w:spacing w:before="120" w:after="0" w:line="240" w:lineRule="auto"/>
              <w:rPr>
                <w:rFonts w:eastAsia="Times New Roman" w:cs="Times New Roman"/>
                <w:sz w:val="24"/>
                <w:szCs w:val="24"/>
                <w:lang w:eastAsia="en-GB"/>
              </w:rPr>
            </w:pPr>
            <w:r>
              <w:rPr>
                <w:rFonts w:eastAsia="Times New Roman" w:cs="Times New Roman"/>
                <w:sz w:val="24"/>
                <w:szCs w:val="24"/>
                <w:lang w:eastAsia="en-GB"/>
              </w:rPr>
              <w:t>wavelength</w:t>
            </w:r>
            <w:r w:rsidRPr="00B7515E">
              <w:rPr>
                <w:rFonts w:eastAsia="Times New Roman" w:cs="Times New Roman"/>
                <w:sz w:val="24"/>
                <w:szCs w:val="24"/>
                <w:lang w:eastAsia="en-GB"/>
              </w:rPr>
              <w:t xml:space="preserve"> </w:t>
            </w:r>
          </w:p>
        </w:tc>
      </w:tr>
      <w:tr w:rsidR="00B05F15" w:rsidRPr="001F1787" w14:paraId="0698ADCA" w14:textId="77777777" w:rsidTr="00BA4F01">
        <w:trPr>
          <w:cantSplit/>
          <w:trHeight w:val="660"/>
          <w:jc w:val="center"/>
        </w:trPr>
        <w:tc>
          <w:tcPr>
            <w:tcW w:w="1163" w:type="dxa"/>
            <w:tcBorders>
              <w:bottom w:val="single" w:sz="6" w:space="0" w:color="auto"/>
            </w:tcBorders>
            <w:shd w:val="clear" w:color="auto" w:fill="auto"/>
            <w:vAlign w:val="center"/>
          </w:tcPr>
          <w:p w14:paraId="2990F9F5" w14:textId="77777777" w:rsidR="00B05F15" w:rsidRDefault="00B05F15" w:rsidP="00A56E3F">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6BE5DC86" w14:textId="77777777" w:rsidR="00B05F15" w:rsidRPr="00B05F15" w:rsidRDefault="00B05F15" w:rsidP="00B05F15">
            <w:pPr>
              <w:pStyle w:val="ListParagraph"/>
              <w:numPr>
                <w:ilvl w:val="0"/>
                <w:numId w:val="35"/>
              </w:numPr>
              <w:spacing w:before="120" w:after="0" w:line="240" w:lineRule="auto"/>
              <w:rPr>
                <w:rFonts w:eastAsia="Times New Roman" w:cs="Times New Roman"/>
                <w:color w:val="FF0000"/>
                <w:sz w:val="24"/>
                <w:szCs w:val="24"/>
                <w:lang w:eastAsia="en-GB"/>
              </w:rPr>
            </w:pPr>
            <w:r w:rsidRPr="00B05F15">
              <w:rPr>
                <w:rFonts w:eastAsia="Times New Roman" w:cs="Times New Roman"/>
                <w:color w:val="FF0000"/>
                <w:sz w:val="24"/>
                <w:szCs w:val="24"/>
                <w:lang w:eastAsia="en-GB"/>
              </w:rPr>
              <w:t>wave speed remains the same</w:t>
            </w:r>
          </w:p>
          <w:p w14:paraId="4169BCCE" w14:textId="77777777" w:rsidR="00BA4F01" w:rsidRDefault="00B05F15" w:rsidP="00BA4F01">
            <w:pPr>
              <w:pStyle w:val="ListParagraph"/>
              <w:numPr>
                <w:ilvl w:val="0"/>
                <w:numId w:val="35"/>
              </w:numPr>
              <w:spacing w:before="120" w:after="0" w:line="240" w:lineRule="auto"/>
              <w:rPr>
                <w:rFonts w:eastAsia="Times New Roman" w:cs="Times New Roman"/>
                <w:color w:val="FF0000"/>
                <w:sz w:val="24"/>
                <w:szCs w:val="24"/>
                <w:lang w:eastAsia="en-GB"/>
              </w:rPr>
            </w:pPr>
            <w:r w:rsidRPr="00B05F15">
              <w:rPr>
                <w:rFonts w:eastAsia="Times New Roman" w:cs="Times New Roman"/>
                <w:color w:val="FF0000"/>
                <w:sz w:val="24"/>
                <w:szCs w:val="24"/>
                <w:lang w:eastAsia="en-GB"/>
              </w:rPr>
              <w:t>frequency remains the same</w:t>
            </w:r>
          </w:p>
          <w:p w14:paraId="5AB871C0" w14:textId="107D1217" w:rsidR="00B05F15" w:rsidRPr="00BA4F01" w:rsidRDefault="00B05F15" w:rsidP="00BA4F01">
            <w:pPr>
              <w:pStyle w:val="ListParagraph"/>
              <w:numPr>
                <w:ilvl w:val="0"/>
                <w:numId w:val="35"/>
              </w:numPr>
              <w:spacing w:before="120" w:after="0" w:line="240" w:lineRule="auto"/>
              <w:rPr>
                <w:rFonts w:eastAsia="Times New Roman" w:cs="Times New Roman"/>
                <w:color w:val="FF0000"/>
                <w:sz w:val="24"/>
                <w:szCs w:val="24"/>
                <w:lang w:eastAsia="en-GB"/>
              </w:rPr>
            </w:pPr>
            <w:r w:rsidRPr="00BA4F01">
              <w:rPr>
                <w:rFonts w:eastAsia="Times New Roman" w:cs="Times New Roman"/>
                <w:color w:val="FF0000"/>
                <w:sz w:val="24"/>
                <w:szCs w:val="24"/>
                <w:lang w:eastAsia="en-GB"/>
              </w:rPr>
              <w:t>wavelength remains the same</w:t>
            </w:r>
          </w:p>
        </w:tc>
      </w:tr>
      <w:tr w:rsidR="00E36B9B" w:rsidRPr="001F1787" w14:paraId="1C83376E" w14:textId="77777777" w:rsidTr="00BA4F01">
        <w:trPr>
          <w:cantSplit/>
          <w:trHeight w:val="660"/>
          <w:jc w:val="center"/>
        </w:trPr>
        <w:tc>
          <w:tcPr>
            <w:tcW w:w="1163" w:type="dxa"/>
            <w:shd w:val="pct12" w:color="auto" w:fill="auto"/>
            <w:vAlign w:val="center"/>
          </w:tcPr>
          <w:p w14:paraId="42D138DF" w14:textId="77777777" w:rsidR="00E36B9B" w:rsidRPr="001F1787" w:rsidRDefault="00E36B9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17.10</w:t>
            </w:r>
          </w:p>
        </w:tc>
        <w:tc>
          <w:tcPr>
            <w:tcW w:w="8816" w:type="dxa"/>
            <w:shd w:val="pct12" w:color="auto" w:fill="auto"/>
            <w:vAlign w:val="center"/>
          </w:tcPr>
          <w:p w14:paraId="77E4E1AF" w14:textId="77777777" w:rsidR="00E36B9B" w:rsidRPr="001F1787" w:rsidRDefault="00E36B9B" w:rsidP="00DC26F3">
            <w:pPr>
              <w:spacing w:before="120" w:after="0" w:line="240" w:lineRule="auto"/>
              <w:rPr>
                <w:rFonts w:eastAsia="Times New Roman" w:cs="Times New Roman"/>
                <w:sz w:val="24"/>
                <w:szCs w:val="24"/>
                <w:lang w:eastAsia="en-GB"/>
              </w:rPr>
            </w:pPr>
            <w:r w:rsidRPr="001F1787">
              <w:rPr>
                <w:rFonts w:eastAsia="Times New Roman" w:cs="Times New Roman"/>
                <w:sz w:val="24"/>
                <w:szCs w:val="24"/>
                <w:lang w:eastAsia="en-GB"/>
              </w:rPr>
              <w:t>I can compare how long waves and short waves diffract.</w:t>
            </w:r>
          </w:p>
        </w:tc>
      </w:tr>
      <w:tr w:rsidR="00E36B9B" w:rsidRPr="001F1787" w14:paraId="59B76F0C" w14:textId="77777777" w:rsidTr="37E7BB9C">
        <w:trPr>
          <w:cantSplit/>
          <w:trHeight w:val="534"/>
          <w:jc w:val="center"/>
        </w:trPr>
        <w:tc>
          <w:tcPr>
            <w:tcW w:w="1163" w:type="dxa"/>
            <w:tcBorders>
              <w:bottom w:val="single" w:sz="6" w:space="0" w:color="auto"/>
            </w:tcBorders>
            <w:shd w:val="clear" w:color="auto" w:fill="auto"/>
            <w:vAlign w:val="center"/>
          </w:tcPr>
          <w:p w14:paraId="5DD93205" w14:textId="77777777" w:rsidR="00E36B9B" w:rsidRPr="00483884" w:rsidRDefault="00E36B9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t>17.10.1</w:t>
            </w:r>
          </w:p>
        </w:tc>
        <w:tc>
          <w:tcPr>
            <w:tcW w:w="8816" w:type="dxa"/>
            <w:tcBorders>
              <w:bottom w:val="single" w:sz="6" w:space="0" w:color="auto"/>
            </w:tcBorders>
            <w:shd w:val="clear" w:color="auto" w:fill="auto"/>
            <w:vAlign w:val="center"/>
          </w:tcPr>
          <w:p w14:paraId="40E79AA0" w14:textId="77777777" w:rsidR="00E36B9B" w:rsidRPr="00914B6A" w:rsidRDefault="00E36B9B" w:rsidP="00914B6A">
            <w:pPr>
              <w:spacing w:before="120" w:after="0" w:line="240" w:lineRule="auto"/>
              <w:rPr>
                <w:rFonts w:eastAsia="Times New Roman" w:cs="Times New Roman"/>
                <w:sz w:val="24"/>
                <w:szCs w:val="24"/>
                <w:lang w:eastAsia="en-GB"/>
              </w:rPr>
            </w:pPr>
            <w:r w:rsidRPr="00914B6A">
              <w:rPr>
                <w:rFonts w:eastAsia="Times New Roman" w:cs="Times New Roman"/>
                <w:sz w:val="24"/>
                <w:szCs w:val="24"/>
                <w:lang w:eastAsia="en-GB"/>
              </w:rPr>
              <w:t xml:space="preserve">Radio waves have a longer wavelength than TV waves. </w:t>
            </w:r>
          </w:p>
          <w:p w14:paraId="5252BF17" w14:textId="77777777" w:rsidR="00E36B9B" w:rsidRPr="001F1787" w:rsidRDefault="00E36B9B" w:rsidP="00914B6A">
            <w:pPr>
              <w:spacing w:before="120" w:after="0" w:line="240" w:lineRule="auto"/>
              <w:rPr>
                <w:rFonts w:eastAsia="Times New Roman" w:cs="Times New Roman"/>
                <w:sz w:val="24"/>
                <w:szCs w:val="24"/>
                <w:lang w:eastAsia="en-GB"/>
              </w:rPr>
            </w:pPr>
            <w:r w:rsidRPr="00914B6A">
              <w:rPr>
                <w:rFonts w:eastAsia="Times New Roman" w:cs="Times New Roman"/>
                <w:sz w:val="24"/>
                <w:szCs w:val="24"/>
                <w:lang w:eastAsia="en-GB"/>
              </w:rPr>
              <w:t>Explain why this makes radio reception better than TV reception in a hilly area.</w:t>
            </w:r>
          </w:p>
        </w:tc>
      </w:tr>
      <w:tr w:rsidR="00E36B9B" w:rsidRPr="001F1787" w14:paraId="728DB1C5" w14:textId="77777777" w:rsidTr="37E7BB9C">
        <w:trPr>
          <w:cantSplit/>
          <w:trHeight w:val="534"/>
          <w:jc w:val="center"/>
        </w:trPr>
        <w:tc>
          <w:tcPr>
            <w:tcW w:w="1163" w:type="dxa"/>
            <w:tcBorders>
              <w:bottom w:val="single" w:sz="6" w:space="0" w:color="auto"/>
            </w:tcBorders>
            <w:shd w:val="clear" w:color="auto" w:fill="auto"/>
            <w:vAlign w:val="center"/>
          </w:tcPr>
          <w:p w14:paraId="13B04D4C" w14:textId="77777777" w:rsidR="00E36B9B" w:rsidRPr="00483884" w:rsidRDefault="00E36B9B"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17.10.2</w:t>
            </w:r>
          </w:p>
        </w:tc>
        <w:tc>
          <w:tcPr>
            <w:tcW w:w="8816" w:type="dxa"/>
            <w:tcBorders>
              <w:bottom w:val="single" w:sz="6" w:space="0" w:color="auto"/>
            </w:tcBorders>
            <w:shd w:val="clear" w:color="auto" w:fill="auto"/>
            <w:vAlign w:val="center"/>
          </w:tcPr>
          <w:p w14:paraId="3BAEE0FE" w14:textId="77777777" w:rsidR="00E36B9B" w:rsidRPr="003A00B7" w:rsidRDefault="00E36B9B" w:rsidP="001E2128">
            <w:pPr>
              <w:tabs>
                <w:tab w:val="left" w:pos="567"/>
                <w:tab w:val="left" w:pos="1276"/>
              </w:tabs>
              <w:rPr>
                <w:rFonts w:cs="Arial"/>
                <w:sz w:val="24"/>
                <w:szCs w:val="24"/>
              </w:rPr>
            </w:pPr>
            <w:r w:rsidRPr="003A00B7">
              <w:rPr>
                <w:rFonts w:cs="Arial"/>
                <w:sz w:val="24"/>
                <w:szCs w:val="24"/>
              </w:rPr>
              <w:t xml:space="preserve">The diagram below shows water waves passing through a gap in a harbour wall. </w:t>
            </w:r>
          </w:p>
          <w:p w14:paraId="20C7ED81" w14:textId="77777777" w:rsidR="00E36B9B" w:rsidRPr="003A00B7" w:rsidRDefault="00E36B9B" w:rsidP="001E2128">
            <w:pPr>
              <w:tabs>
                <w:tab w:val="left" w:pos="567"/>
                <w:tab w:val="left" w:pos="1276"/>
              </w:tabs>
              <w:rPr>
                <w:rFonts w:cs="Arial"/>
                <w:sz w:val="24"/>
                <w:szCs w:val="24"/>
              </w:rPr>
            </w:pPr>
            <w:r w:rsidRPr="003A00B7">
              <w:rPr>
                <w:rFonts w:cs="Arial"/>
                <w:noProof/>
                <w:sz w:val="24"/>
                <w:szCs w:val="24"/>
                <w:lang w:eastAsia="en-GB"/>
              </w:rPr>
              <w:drawing>
                <wp:anchor distT="0" distB="0" distL="114300" distR="114300" simplePos="0" relativeHeight="251856896" behindDoc="1" locked="0" layoutInCell="1" allowOverlap="1" wp14:anchorId="1FA1BECD" wp14:editId="0C5F9F2E">
                  <wp:simplePos x="0" y="0"/>
                  <wp:positionH relativeFrom="column">
                    <wp:posOffset>1508760</wp:posOffset>
                  </wp:positionH>
                  <wp:positionV relativeFrom="paragraph">
                    <wp:posOffset>36195</wp:posOffset>
                  </wp:positionV>
                  <wp:extent cx="2545080" cy="2550795"/>
                  <wp:effectExtent l="0" t="0" r="7620" b="190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lum bright="10000" contrast="30000"/>
                            <a:extLst>
                              <a:ext uri="{28A0092B-C50C-407E-A947-70E740481C1C}">
                                <a14:useLocalDpi xmlns:a14="http://schemas.microsoft.com/office/drawing/2010/main" val="0"/>
                              </a:ext>
                            </a:extLst>
                          </a:blip>
                          <a:srcRect/>
                          <a:stretch>
                            <a:fillRect/>
                          </a:stretch>
                        </pic:blipFill>
                        <pic:spPr bwMode="auto">
                          <a:xfrm>
                            <a:off x="0" y="0"/>
                            <a:ext cx="2545080" cy="255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0B7">
              <w:rPr>
                <w:rFonts w:cs="Arial"/>
                <w:sz w:val="24"/>
                <w:szCs w:val="24"/>
              </w:rPr>
              <w:t>The arrow shows the direction the wave is travelling.</w:t>
            </w:r>
          </w:p>
          <w:p w14:paraId="05959087" w14:textId="77777777" w:rsidR="00E36B9B" w:rsidRPr="003A00B7" w:rsidRDefault="00E36B9B" w:rsidP="001E2128">
            <w:pPr>
              <w:pStyle w:val="Maths"/>
              <w:rPr>
                <w:rFonts w:ascii="Trebuchet MS" w:hAnsi="Trebuchet MS" w:cs="Arial"/>
                <w:szCs w:val="24"/>
              </w:rPr>
            </w:pPr>
            <w:r w:rsidRPr="003A00B7">
              <w:rPr>
                <w:rFonts w:ascii="Trebuchet MS" w:hAnsi="Trebuchet MS" w:cs="Arial"/>
                <w:noProof/>
                <w:szCs w:val="24"/>
                <w:lang w:eastAsia="en-GB"/>
              </w:rPr>
              <mc:AlternateContent>
                <mc:Choice Requires="wpg">
                  <w:drawing>
                    <wp:anchor distT="0" distB="0" distL="114300" distR="114300" simplePos="0" relativeHeight="251857920" behindDoc="0" locked="0" layoutInCell="1" allowOverlap="1" wp14:anchorId="7189D5FE" wp14:editId="4B6A6BE5">
                      <wp:simplePos x="0" y="0"/>
                      <wp:positionH relativeFrom="column">
                        <wp:posOffset>1589405</wp:posOffset>
                      </wp:positionH>
                      <wp:positionV relativeFrom="paragraph">
                        <wp:posOffset>-8890</wp:posOffset>
                      </wp:positionV>
                      <wp:extent cx="2263140" cy="2143125"/>
                      <wp:effectExtent l="0" t="0" r="22860" b="2857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140" cy="2143125"/>
                                <a:chOff x="3276" y="1959"/>
                                <a:chExt cx="4385" cy="4085"/>
                              </a:xfrm>
                            </wpg:grpSpPr>
                            <wps:wsp>
                              <wps:cNvPr id="97" name="Rectangle 14"/>
                              <wps:cNvSpPr>
                                <a:spLocks noChangeArrowheads="1"/>
                              </wps:cNvSpPr>
                              <wps:spPr bwMode="auto">
                                <a:xfrm>
                                  <a:off x="3276" y="1959"/>
                                  <a:ext cx="4385" cy="4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15"/>
                              <wps:cNvSpPr>
                                <a:spLocks noChangeArrowheads="1"/>
                              </wps:cNvSpPr>
                              <wps:spPr bwMode="auto">
                                <a:xfrm>
                                  <a:off x="3546" y="3764"/>
                                  <a:ext cx="1335" cy="360"/>
                                </a:xfrm>
                                <a:prstGeom prst="rightArrow">
                                  <a:avLst>
                                    <a:gd name="adj1" fmla="val 50000"/>
                                    <a:gd name="adj2" fmla="val 927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Rectangle 16"/>
                              <wps:cNvSpPr>
                                <a:spLocks noChangeArrowheads="1"/>
                              </wps:cNvSpPr>
                              <wps:spPr bwMode="auto">
                                <a:xfrm>
                                  <a:off x="5171" y="4384"/>
                                  <a:ext cx="370" cy="1660"/>
                                </a:xfrm>
                                <a:prstGeom prst="rect">
                                  <a:avLst/>
                                </a:prstGeom>
                                <a:solidFill>
                                  <a:srgbClr val="C0C0C0">
                                    <a:alpha val="39999"/>
                                  </a:srgbClr>
                                </a:solidFill>
                                <a:ln w="9525">
                                  <a:solidFill>
                                    <a:srgbClr val="000000"/>
                                  </a:solidFill>
                                  <a:miter lim="800000"/>
                                  <a:headEnd/>
                                  <a:tailEnd/>
                                </a:ln>
                              </wps:spPr>
                              <wps:bodyPr rot="0" vert="horz" wrap="square" lIns="91440" tIns="45720" rIns="91440" bIns="45720" anchor="t" anchorCtr="0" upright="1">
                                <a:noAutofit/>
                              </wps:bodyPr>
                            </wps:wsp>
                            <wps:wsp>
                              <wps:cNvPr id="106" name="Rectangle 17"/>
                              <wps:cNvSpPr>
                                <a:spLocks noChangeArrowheads="1"/>
                              </wps:cNvSpPr>
                              <wps:spPr bwMode="auto">
                                <a:xfrm>
                                  <a:off x="5151" y="1959"/>
                                  <a:ext cx="390" cy="1615"/>
                                </a:xfrm>
                                <a:prstGeom prst="rect">
                                  <a:avLst/>
                                </a:prstGeom>
                                <a:solidFill>
                                  <a:srgbClr val="C0C0C0">
                                    <a:alpha val="39999"/>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125.15pt;margin-top:-.7pt;width:178.2pt;height:168.75pt;z-index:251857920" coordorigin="3276,1959" coordsize="4385,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">
                      <v:rect id="Rectangle 14" o:spid="_x0000_s1027" style="position:absolute;left:3276;top:1959;width:4385;height:4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ifsMA&#10;AADbAAAADwAAAGRycy9kb3ducmV2LnhtbESPQWsCMRSE74X+h/AK3mq2BVtdjbItFTwJVUG9PTbP&#10;ZHHzsmxSd/33jSB4HGbmG2a26F0tLtSGyrOCt2EGgrj0umKjYLddvo5BhIissfZMCq4UYDF/fpph&#10;rn3Hv3TZRCMShEOOCmyMTS5lKC05DEPfECfv5FuHMcnWSN1il+Culu9Z9iEdVpwWLDb0bak8b/6c&#10;gp/muC5GJshiH+3h7L+6pV0bpQYvfTEFEamPj/C9vdIKJp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fifsMAAADbAAAADwAAAAAAAAAAAAAAAACYAgAAZHJzL2Rv&#10;d25yZXYueG1sUEsFBgAAAAAEAAQA9QAAAIgDAAAAAA==&#10;" filled="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8" type="#_x0000_t13" style="position:absolute;left:3546;top:3764;width:13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PXsEA&#10;AADcAAAADwAAAGRycy9kb3ducmV2LnhtbERPS2vCQBC+F/wPywje6qwepKSuIkrBm68eehyzYxLM&#10;zsbs1kR/fbdQ6G0+vufMl72r1Z3bUHkxMBlrUCy5t5UUBj5PH69voEIksVR7YQMPDrBcDF7mlFnf&#10;yYHvx1ioFCIhIwNljE2GGPKSHYWxb1gSd/Gto5hgW6BtqUvhrsap1jN0VElqKKnhdcn59fjtDJzr&#10;zexr39y2aLHb81PjqT/sjBkN+9U7qMh9/Bf/ubc2zddT+H0mXY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MD17BAAAA3AAAAA8AAAAAAAAAAAAAAAAAmAIAAGRycy9kb3du&#10;cmV2LnhtbFBLBQYAAAAABAAEAPUAAACGAwAAAAA=&#10;"/>
                      <v:rect id="Rectangle 16" o:spid="_x0000_s1029" style="position:absolute;left:5171;top:4384;width:370;height: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8W78A&#10;AADcAAAADwAAAGRycy9kb3ducmV2LnhtbERPzYrCMBC+C/sOYRa8aaqgSDUW2UXwsrBqH2BoxrS2&#10;mZQkavftzYLgbT6+39kUg+3EnXxoHCuYTTMQxJXTDRsF5Xk/WYEIEVlj55gU/FGAYvsx2mCu3YOP&#10;dD9FI1IIhxwV1DH2uZShqslimLqeOHEX5y3GBL2R2uMjhdtOzrNsKS02nBpq7Omrpqo93ayCQ5RL&#10;L48/5WVempn/vpp2Qb9KjT+H3RpEpCG+xS/3Qaf52QL+n0kX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ubxbvwAAANwAAAAPAAAAAAAAAAAAAAAAAJgCAABkcnMvZG93bnJl&#10;di54bWxQSwUGAAAAAAQABAD1AAAAhAMAAAAA&#10;" fillcolor="silver">
                        <v:fill opacity="26214f"/>
                      </v:rect>
                      <v:rect id="Rectangle 17" o:spid="_x0000_s1030" style="position:absolute;left:5151;top:1959;width:390;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iLL8A&#10;AADcAAAADwAAAGRycy9kb3ducmV2LnhtbERPzYrCMBC+C75DGMGbTRW2SDWKuCx4WVi1DzA0Y1pt&#10;JiXJavftzYLgbT6+31lvB9uJO/nQOlYwz3IQxLXTLRsF1flrtgQRIrLGzjEp+KMA2814tMZSuwcf&#10;6X6KRqQQDiUqaGLsSylD3ZDFkLmeOHEX5y3GBL2R2uMjhdtOLvK8kBZbTg0N9rRvqL6dfq2CQ5SF&#10;l8fv6rKozNx/Xs3tg36Umk6G3QpEpCG+xS/3Qaf5eQH/z6QL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yIsvwAAANwAAAAPAAAAAAAAAAAAAAAAAJgCAABkcnMvZG93bnJl&#10;di54bWxQSwUGAAAAAAQABAD1AAAAhAMAAAAA&#10;" fillcolor="silver">
                        <v:fill opacity="26214f"/>
                      </v:rect>
                    </v:group>
                  </w:pict>
                </mc:Fallback>
              </mc:AlternateContent>
            </w:r>
          </w:p>
          <w:p w14:paraId="04DCA35D" w14:textId="77777777" w:rsidR="00E36B9B" w:rsidRPr="003A00B7" w:rsidRDefault="00E36B9B" w:rsidP="001E2128">
            <w:pPr>
              <w:pStyle w:val="Maths"/>
              <w:rPr>
                <w:rFonts w:ascii="Trebuchet MS" w:hAnsi="Trebuchet MS" w:cs="Arial"/>
                <w:szCs w:val="24"/>
              </w:rPr>
            </w:pPr>
          </w:p>
          <w:p w14:paraId="085DA8D1" w14:textId="77777777" w:rsidR="00E36B9B" w:rsidRPr="003A00B7" w:rsidRDefault="00E36B9B" w:rsidP="001E2128">
            <w:pPr>
              <w:pStyle w:val="Maths"/>
              <w:rPr>
                <w:rFonts w:ascii="Trebuchet MS" w:hAnsi="Trebuchet MS" w:cs="Arial"/>
                <w:szCs w:val="24"/>
              </w:rPr>
            </w:pPr>
          </w:p>
          <w:p w14:paraId="228B4735" w14:textId="77777777" w:rsidR="00E36B9B" w:rsidRPr="003A00B7" w:rsidRDefault="00E36B9B" w:rsidP="001E2128">
            <w:pPr>
              <w:pStyle w:val="Maths"/>
              <w:rPr>
                <w:rFonts w:ascii="Trebuchet MS" w:hAnsi="Trebuchet MS" w:cs="Arial"/>
                <w:szCs w:val="24"/>
              </w:rPr>
            </w:pPr>
          </w:p>
          <w:p w14:paraId="2416D3E8" w14:textId="77777777" w:rsidR="00E36B9B" w:rsidRPr="003A00B7" w:rsidRDefault="00E36B9B" w:rsidP="001E2128">
            <w:pPr>
              <w:pStyle w:val="Maths"/>
              <w:rPr>
                <w:rFonts w:ascii="Trebuchet MS" w:hAnsi="Trebuchet MS" w:cs="Arial"/>
                <w:szCs w:val="24"/>
              </w:rPr>
            </w:pPr>
          </w:p>
          <w:p w14:paraId="26DB5759" w14:textId="77777777" w:rsidR="00E36B9B" w:rsidRPr="003A00B7" w:rsidRDefault="00E36B9B" w:rsidP="001E2128">
            <w:pPr>
              <w:pStyle w:val="Maths"/>
              <w:rPr>
                <w:rFonts w:ascii="Trebuchet MS" w:hAnsi="Trebuchet MS" w:cs="Arial"/>
                <w:szCs w:val="24"/>
              </w:rPr>
            </w:pPr>
          </w:p>
          <w:p w14:paraId="6BD8FF1F" w14:textId="77777777" w:rsidR="00E36B9B" w:rsidRPr="003A00B7" w:rsidRDefault="00E36B9B" w:rsidP="001E2128">
            <w:pPr>
              <w:pStyle w:val="Maths"/>
              <w:rPr>
                <w:rFonts w:ascii="Trebuchet MS" w:hAnsi="Trebuchet MS" w:cs="Arial"/>
                <w:szCs w:val="24"/>
              </w:rPr>
            </w:pPr>
          </w:p>
          <w:p w14:paraId="496AEA93" w14:textId="77777777" w:rsidR="00E36B9B" w:rsidRPr="003A00B7" w:rsidRDefault="00E36B9B" w:rsidP="001E2128">
            <w:pPr>
              <w:pStyle w:val="Maths"/>
              <w:rPr>
                <w:rFonts w:ascii="Trebuchet MS" w:hAnsi="Trebuchet MS" w:cs="Arial"/>
                <w:szCs w:val="24"/>
              </w:rPr>
            </w:pPr>
          </w:p>
          <w:p w14:paraId="4312B05E" w14:textId="77777777" w:rsidR="00E36B9B" w:rsidRPr="003A00B7" w:rsidRDefault="00E36B9B" w:rsidP="001E2128">
            <w:pPr>
              <w:pStyle w:val="Maths"/>
              <w:rPr>
                <w:rFonts w:ascii="Trebuchet MS" w:hAnsi="Trebuchet MS" w:cs="Arial"/>
                <w:szCs w:val="24"/>
              </w:rPr>
            </w:pPr>
          </w:p>
          <w:p w14:paraId="67626833" w14:textId="77777777" w:rsidR="00E36B9B" w:rsidRPr="003A00B7" w:rsidRDefault="00E36B9B" w:rsidP="001E2128">
            <w:pPr>
              <w:pStyle w:val="Maths"/>
              <w:rPr>
                <w:rFonts w:ascii="Trebuchet MS" w:hAnsi="Trebuchet MS" w:cs="Arial"/>
                <w:szCs w:val="24"/>
              </w:rPr>
            </w:pPr>
          </w:p>
          <w:p w14:paraId="52796224" w14:textId="77777777" w:rsidR="00E36B9B" w:rsidRPr="003A00B7" w:rsidRDefault="00E36B9B" w:rsidP="001E2128">
            <w:pPr>
              <w:pStyle w:val="Maths"/>
              <w:rPr>
                <w:rFonts w:ascii="Trebuchet MS" w:hAnsi="Trebuchet MS" w:cs="Arial"/>
                <w:szCs w:val="24"/>
              </w:rPr>
            </w:pPr>
          </w:p>
          <w:p w14:paraId="79F930EB" w14:textId="77777777" w:rsidR="00E36B9B" w:rsidRPr="003A00B7" w:rsidRDefault="00E36B9B" w:rsidP="001E2128">
            <w:pPr>
              <w:pStyle w:val="Maths"/>
              <w:rPr>
                <w:rFonts w:ascii="Trebuchet MS" w:hAnsi="Trebuchet MS" w:cs="Arial"/>
                <w:szCs w:val="24"/>
              </w:rPr>
            </w:pPr>
          </w:p>
          <w:p w14:paraId="43FD72B6" w14:textId="77777777" w:rsidR="00E36B9B" w:rsidRPr="003A00B7" w:rsidRDefault="00E36B9B" w:rsidP="001E2128">
            <w:pPr>
              <w:pStyle w:val="Maths"/>
              <w:rPr>
                <w:rFonts w:ascii="Trebuchet MS" w:hAnsi="Trebuchet MS" w:cs="Arial"/>
                <w:color w:val="A6A6A6"/>
                <w:szCs w:val="24"/>
              </w:rPr>
            </w:pPr>
          </w:p>
          <w:p w14:paraId="6BBEF222" w14:textId="77777777" w:rsidR="00E36B9B" w:rsidRPr="003A00B7" w:rsidRDefault="00E36B9B" w:rsidP="001E2128">
            <w:pPr>
              <w:pStyle w:val="Maths"/>
              <w:rPr>
                <w:rFonts w:ascii="Trebuchet MS" w:hAnsi="Trebuchet MS" w:cs="Arial"/>
                <w:szCs w:val="24"/>
              </w:rPr>
            </w:pPr>
            <w:r w:rsidRPr="003A00B7">
              <w:rPr>
                <w:rFonts w:ascii="Trebuchet MS" w:hAnsi="Trebuchet MS" w:cs="Arial"/>
                <w:szCs w:val="24"/>
              </w:rPr>
              <w:t>Water waves with a shorter wavelength are now passed through the same gap.</w:t>
            </w:r>
          </w:p>
          <w:p w14:paraId="7B9CD25F" w14:textId="77777777" w:rsidR="00E36B9B" w:rsidRDefault="00E36B9B" w:rsidP="001E2128">
            <w:pPr>
              <w:pStyle w:val="Maths"/>
              <w:spacing w:line="360" w:lineRule="auto"/>
              <w:rPr>
                <w:rFonts w:ascii="Trebuchet MS" w:hAnsi="Trebuchet MS" w:cs="Arial"/>
                <w:szCs w:val="24"/>
              </w:rPr>
            </w:pPr>
            <w:r w:rsidRPr="003A00B7">
              <w:rPr>
                <w:rFonts w:ascii="Trebuchet MS" w:hAnsi="Trebuchet MS" w:cs="Arial"/>
                <w:szCs w:val="24"/>
              </w:rPr>
              <w:t>What difference, if any, will this have after they have passed through?</w:t>
            </w:r>
          </w:p>
          <w:p w14:paraId="0CFAEFE5" w14:textId="6DA87747" w:rsidR="008B2CC0" w:rsidRPr="008B2CC0" w:rsidRDefault="008B2CC0" w:rsidP="001E2128">
            <w:pPr>
              <w:pStyle w:val="Maths"/>
              <w:spacing w:line="360" w:lineRule="auto"/>
              <w:rPr>
                <w:rFonts w:ascii="Trebuchet MS" w:hAnsi="Trebuchet MS" w:cs="Arial"/>
                <w:color w:val="FF0000"/>
                <w:szCs w:val="24"/>
              </w:rPr>
            </w:pPr>
            <w:r>
              <w:rPr>
                <w:rFonts w:ascii="Trebuchet MS" w:hAnsi="Trebuchet MS" w:cs="Arial"/>
                <w:color w:val="FF0000"/>
                <w:szCs w:val="24"/>
              </w:rPr>
              <w:t xml:space="preserve">Less refraction (just curved at the ends) as the gap is less than </w:t>
            </w:r>
            <w:r w:rsidR="00DF75E7">
              <w:rPr>
                <w:rFonts w:ascii="Trebuchet MS" w:hAnsi="Trebuchet MS" w:cs="Arial"/>
                <w:color w:val="FF0000"/>
                <w:szCs w:val="24"/>
              </w:rPr>
              <w:t>one wavelength</w:t>
            </w:r>
          </w:p>
          <w:p w14:paraId="72F4D04E" w14:textId="77777777" w:rsidR="00E36B9B" w:rsidRDefault="00E36B9B" w:rsidP="001E2128">
            <w:pPr>
              <w:spacing w:before="120" w:after="0" w:line="240" w:lineRule="auto"/>
              <w:rPr>
                <w:szCs w:val="24"/>
              </w:rPr>
            </w:pPr>
            <w:r>
              <w:rPr>
                <w:szCs w:val="24"/>
              </w:rPr>
              <w:t>A ship breaks into the harbour wall and breaks a piece off making the gap larger. What difference, if any, will this have after waves pass through the harbour?</w:t>
            </w:r>
          </w:p>
          <w:p w14:paraId="10775941" w14:textId="34E847BB" w:rsidR="00DF75E7" w:rsidRPr="00DF75E7" w:rsidRDefault="00DF75E7" w:rsidP="001E2128">
            <w:pPr>
              <w:spacing w:before="120" w:after="0" w:line="240" w:lineRule="auto"/>
              <w:rPr>
                <w:rFonts w:eastAsia="Times New Roman" w:cs="Times New Roman"/>
                <w:color w:val="FF0000"/>
                <w:sz w:val="24"/>
                <w:szCs w:val="24"/>
                <w:lang w:eastAsia="en-GB"/>
              </w:rPr>
            </w:pPr>
            <w:r>
              <w:rPr>
                <w:color w:val="FF0000"/>
                <w:szCs w:val="24"/>
              </w:rPr>
              <w:t>If gap now greater than one wavelength then the waves will only be curved at the edges.</w:t>
            </w:r>
          </w:p>
        </w:tc>
      </w:tr>
      <w:tr w:rsidR="00E36B9B" w:rsidRPr="001F1787" w14:paraId="7573C9C2" w14:textId="77777777" w:rsidTr="37E7BB9C">
        <w:trPr>
          <w:cantSplit/>
          <w:trHeight w:val="534"/>
          <w:jc w:val="center"/>
        </w:trPr>
        <w:tc>
          <w:tcPr>
            <w:tcW w:w="1163" w:type="dxa"/>
            <w:tcBorders>
              <w:bottom w:val="single" w:sz="6" w:space="0" w:color="auto"/>
            </w:tcBorders>
            <w:shd w:val="clear" w:color="auto" w:fill="auto"/>
            <w:vAlign w:val="center"/>
          </w:tcPr>
          <w:p w14:paraId="2C58B976" w14:textId="77777777" w:rsidR="00E36B9B" w:rsidRPr="00483884" w:rsidRDefault="00E36B9B" w:rsidP="00A56E3F">
            <w:pPr>
              <w:spacing w:before="120" w:after="0"/>
              <w:ind w:right="4"/>
              <w:jc w:val="left"/>
              <w:rPr>
                <w:rFonts w:eastAsia="Times New Roman" w:cs="Times New Roman"/>
                <w:sz w:val="24"/>
                <w:szCs w:val="24"/>
                <w:lang w:eastAsia="en-GB"/>
              </w:rPr>
            </w:pPr>
            <w:r>
              <w:rPr>
                <w:rFonts w:eastAsia="Times New Roman" w:cs="Times New Roman"/>
                <w:sz w:val="24"/>
                <w:szCs w:val="24"/>
                <w:lang w:eastAsia="en-GB"/>
              </w:rPr>
              <w:t>17.10.3</w:t>
            </w:r>
          </w:p>
        </w:tc>
        <w:tc>
          <w:tcPr>
            <w:tcW w:w="8816" w:type="dxa"/>
            <w:tcBorders>
              <w:bottom w:val="single" w:sz="6" w:space="0" w:color="auto"/>
            </w:tcBorders>
            <w:shd w:val="clear" w:color="auto" w:fill="auto"/>
            <w:vAlign w:val="center"/>
          </w:tcPr>
          <w:p w14:paraId="58BA10DE" w14:textId="77777777" w:rsidR="00E36B9B" w:rsidRDefault="00E36B9B" w:rsidP="00A56E3F">
            <w:pPr>
              <w:spacing w:before="120" w:after="0" w:line="240" w:lineRule="auto"/>
              <w:rPr>
                <w:rFonts w:eastAsia="Times New Roman" w:cs="Times New Roman"/>
                <w:sz w:val="24"/>
                <w:szCs w:val="24"/>
                <w:lang w:eastAsia="en-GB"/>
              </w:rPr>
            </w:pPr>
            <w:r>
              <w:rPr>
                <w:rFonts w:eastAsia="Times New Roman" w:cs="Times New Roman"/>
                <w:sz w:val="24"/>
                <w:szCs w:val="24"/>
                <w:lang w:eastAsia="en-GB"/>
              </w:rPr>
              <w:t>Copy and complete the diagram to show the difference between long waves and short waves as they diffract around a barrier.</w:t>
            </w:r>
          </w:p>
          <w:p w14:paraId="3D3D5B49" w14:textId="77777777" w:rsidR="00E36B9B" w:rsidRDefault="00E36B9B" w:rsidP="00A56E3F">
            <w:pPr>
              <w:spacing w:before="120" w:after="0" w:line="240" w:lineRule="auto"/>
              <w:rPr>
                <w:rFonts w:eastAsia="Times New Roman" w:cs="Times New Roman"/>
                <w:sz w:val="24"/>
                <w:szCs w:val="24"/>
                <w:lang w:eastAsia="en-GB"/>
              </w:rPr>
            </w:pPr>
            <w:r>
              <w:rPr>
                <w:noProof/>
                <w:lang w:eastAsia="en-GB"/>
              </w:rPr>
              <mc:AlternateContent>
                <mc:Choice Requires="wpg">
                  <w:drawing>
                    <wp:anchor distT="0" distB="0" distL="114300" distR="114300" simplePos="0" relativeHeight="251858944" behindDoc="0" locked="0" layoutInCell="1" allowOverlap="1" wp14:anchorId="6196BD4F" wp14:editId="4CBA1545">
                      <wp:simplePos x="0" y="0"/>
                      <wp:positionH relativeFrom="column">
                        <wp:posOffset>290830</wp:posOffset>
                      </wp:positionH>
                      <wp:positionV relativeFrom="paragraph">
                        <wp:posOffset>21590</wp:posOffset>
                      </wp:positionV>
                      <wp:extent cx="4989830" cy="1524000"/>
                      <wp:effectExtent l="0" t="0" r="20320" b="19050"/>
                      <wp:wrapNone/>
                      <wp:docPr id="27" name="Group 27"/>
                      <wp:cNvGraphicFramePr/>
                      <a:graphic xmlns:a="http://schemas.openxmlformats.org/drawingml/2006/main">
                        <a:graphicData uri="http://schemas.microsoft.com/office/word/2010/wordprocessingGroup">
                          <wpg:wgp>
                            <wpg:cNvGrpSpPr/>
                            <wpg:grpSpPr>
                              <a:xfrm>
                                <a:off x="0" y="0"/>
                                <a:ext cx="4989830" cy="1524000"/>
                                <a:chOff x="0" y="0"/>
                                <a:chExt cx="4989830" cy="1524000"/>
                              </a:xfrm>
                            </wpg:grpSpPr>
                            <wpg:grpSp>
                              <wpg:cNvPr id="28" name="Group 28"/>
                              <wpg:cNvGrpSpPr>
                                <a:grpSpLocks/>
                              </wpg:cNvGrpSpPr>
                              <wpg:grpSpPr bwMode="auto">
                                <a:xfrm>
                                  <a:off x="0" y="0"/>
                                  <a:ext cx="2266950" cy="1495425"/>
                                  <a:chOff x="1455" y="5520"/>
                                  <a:chExt cx="3570" cy="2355"/>
                                </a:xfrm>
                              </wpg:grpSpPr>
                              <wps:wsp>
                                <wps:cNvPr id="32" name="Rectangle 32"/>
                                <wps:cNvSpPr>
                                  <a:spLocks noChangeArrowheads="1"/>
                                </wps:cNvSpPr>
                                <wps:spPr bwMode="auto">
                                  <a:xfrm>
                                    <a:off x="1455" y="5520"/>
                                    <a:ext cx="3570" cy="2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33"/>
                                <wps:cNvSpPr>
                                  <a:spLocks noChangeArrowheads="1"/>
                                </wps:cNvSpPr>
                                <wps:spPr bwMode="auto">
                                  <a:xfrm>
                                    <a:off x="3165" y="6495"/>
                                    <a:ext cx="143" cy="13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 name="Line 5"/>
                                <wps:cNvCnPr/>
                                <wps:spPr bwMode="auto">
                                  <a:xfrm>
                                    <a:off x="1800" y="556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6"/>
                                <wps:cNvCnPr/>
                                <wps:spPr bwMode="auto">
                                  <a:xfrm>
                                    <a:off x="2160" y="55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7"/>
                                <wps:cNvCnPr/>
                                <wps:spPr bwMode="auto">
                                  <a:xfrm>
                                    <a:off x="2520" y="55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8"/>
                                <wps:cNvCnPr/>
                                <wps:spPr bwMode="auto">
                                  <a:xfrm>
                                    <a:off x="2925" y="55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 name="Group 20"/>
                              <wpg:cNvGrpSpPr>
                                <a:grpSpLocks/>
                              </wpg:cNvGrpSpPr>
                              <wpg:grpSpPr bwMode="auto">
                                <a:xfrm>
                                  <a:off x="2722880" y="0"/>
                                  <a:ext cx="2266950" cy="1524000"/>
                                  <a:chOff x="1260" y="9120"/>
                                  <a:chExt cx="3570" cy="2400"/>
                                </a:xfrm>
                              </wpg:grpSpPr>
                              <wps:wsp>
                                <wps:cNvPr id="39" name="Rectangle 21"/>
                                <wps:cNvSpPr>
                                  <a:spLocks noChangeArrowheads="1"/>
                                </wps:cNvSpPr>
                                <wps:spPr bwMode="auto">
                                  <a:xfrm>
                                    <a:off x="1260" y="9120"/>
                                    <a:ext cx="3570" cy="2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Rectangle 22"/>
                                <wps:cNvSpPr>
                                  <a:spLocks noChangeArrowheads="1"/>
                                </wps:cNvSpPr>
                                <wps:spPr bwMode="auto">
                                  <a:xfrm>
                                    <a:off x="2970" y="10095"/>
                                    <a:ext cx="143" cy="13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 name="Line 23"/>
                                <wps:cNvCnPr/>
                                <wps:spPr bwMode="auto">
                                  <a:xfrm>
                                    <a:off x="1605" y="916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4"/>
                                <wps:cNvCnPr/>
                                <wps:spPr bwMode="auto">
                                  <a:xfrm>
                                    <a:off x="1845" y="9165"/>
                                    <a:ext cx="0" cy="2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5"/>
                                <wps:cNvCnPr/>
                                <wps:spPr bwMode="auto">
                                  <a:xfrm>
                                    <a:off x="2325" y="91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6"/>
                                <wps:cNvCnPr/>
                                <wps:spPr bwMode="auto">
                                  <a:xfrm>
                                    <a:off x="2580" y="9210"/>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7"/>
                                <wps:cNvCnPr/>
                                <wps:spPr bwMode="auto">
                                  <a:xfrm>
                                    <a:off x="2070" y="9165"/>
                                    <a:ext cx="0" cy="2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8"/>
                                <wps:cNvCnPr/>
                                <wps:spPr bwMode="auto">
                                  <a:xfrm>
                                    <a:off x="2820" y="916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9"/>
                                <wps:cNvCnPr/>
                                <wps:spPr bwMode="auto">
                                  <a:xfrm>
                                    <a:off x="3045" y="9195"/>
                                    <a:ext cx="0" cy="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27" o:spid="_x0000_s1026" style="position:absolute;margin-left:22.9pt;margin-top:1.7pt;width:392.9pt;height:120pt;z-index:251858944;mso-width-relative:margin;mso-height-relative:margin" coordsize="49898,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">
                      <v:group id="Group 28" o:spid="_x0000_s1027" style="position:absolute;width:22669;height:14954" coordorigin="1455,5520" coordsize="3570,2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2" o:spid="_x0000_s1028" style="position:absolute;left:1455;top:5520;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rect id="Rectangle 33" o:spid="_x0000_s1029" style="position:absolute;left:3165;top:6495;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grL8A&#10;AADbAAAADwAAAGRycy9kb3ducmV2LnhtbESPwQrCMBBE74L/EFbwIpqqIFKNooIgXsTqByzN2hab&#10;TWmirX69EQSPw8y8YZbr1pTiSbUrLCsYjyIQxKnVBWcKrpf9cA7CeWSNpWVS8CIH61W3s8RY24bP&#10;9Ex8JgKEXYwKcu+rWEqX5mTQjWxFHLybrQ36IOtM6hqbADelnETRTBosOCzkWNEup/SePIyCbdMU&#10;t9M74cEx27bHCe4v6Eul+r12swDhqfX/8K990AqmU/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aOCsvwAAANsAAAAPAAAAAAAAAAAAAAAAAJgCAABkcnMvZG93bnJl&#10;di54bWxQSwUGAAAAAAQABAD1AAAAhAMAAAAA&#10;" fillcolor="black"/>
                        <v:line id="Line 5" o:spid="_x0000_s1030" style="position:absolute;visibility:visible;mso-wrap-style:square" from="1800,5565" to="1800,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6" o:spid="_x0000_s1031" style="position:absolute;visibility:visible;mso-wrap-style:square" from="2160,5595" to="216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7" o:spid="_x0000_s1032" style="position:absolute;visibility:visible;mso-wrap-style:square" from="2520,5595" to="252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8" o:spid="_x0000_s1033" style="position:absolute;visibility:visible;mso-wrap-style:square" from="2925,5595" to="2925,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group>
                      <v:group id="Group 20" o:spid="_x0000_s1034" style="position:absolute;left:27228;width:22670;height:15240" coordorigin="1260,9120" coordsize="3570,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21" o:spid="_x0000_s1035" style="position:absolute;left:1260;top:9120;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rect id="Rectangle 22" o:spid="_x0000_s1036" style="position:absolute;left:2970;top:10095;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NprwA&#10;AADbAAAADwAAAGRycy9kb3ducmV2LnhtbERPSwrCMBDdC94hjOBGNFVEpBpFBUHciK0HGJqxLTaT&#10;0kRbPb1ZCC4f77/edqYSL2pcaVnBdBKBIM6sLjlXcEuP4yUI55E1VpZJwZscbDf93hpjbVu+0ivx&#10;uQgh7GJUUHhfx1K6rCCDbmJr4sDdbWPQB9jkUjfYhnBTyVkULaTBkkNDgTUdCsoeydMo2Ldteb98&#10;Eh6d8313nuExRV8pNRx0uxUIT5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vA2mvAAAANsAAAAPAAAAAAAAAAAAAAAAAJgCAABkcnMvZG93bnJldi54&#10;bWxQSwUGAAAAAAQABAD1AAAAgQMAAAAA&#10;" fillcolor="black"/>
                        <v:line id="Line 23" o:spid="_x0000_s1037" style="position:absolute;visibility:visible;mso-wrap-style:square" from="1605,9165" to="1605,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4" o:spid="_x0000_s1038" style="position:absolute;visibility:visible;mso-wrap-style:square" from="1845,9165" to="1845,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25" o:spid="_x0000_s1039" style="position:absolute;visibility:visible;mso-wrap-style:square" from="2325,9195" to="2325,1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26" o:spid="_x0000_s1040" style="position:absolute;visibility:visible;mso-wrap-style:square" from="2580,9210" to="258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27" o:spid="_x0000_s1041" style="position:absolute;visibility:visible;mso-wrap-style:square" from="2070,9165" to="207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28" o:spid="_x0000_s1042" style="position:absolute;visibility:visible;mso-wrap-style:square" from="2820,9165" to="2820,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29" o:spid="_x0000_s1043" style="position:absolute;visibility:visible;mso-wrap-style:square" from="3045,9195" to="3045,1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group>
                    </v:group>
                  </w:pict>
                </mc:Fallback>
              </mc:AlternateContent>
            </w:r>
          </w:p>
          <w:p w14:paraId="31AADF71" w14:textId="77777777" w:rsidR="00E36B9B" w:rsidRDefault="00E36B9B" w:rsidP="00A56E3F">
            <w:pPr>
              <w:spacing w:before="120" w:after="0" w:line="240" w:lineRule="auto"/>
              <w:rPr>
                <w:rFonts w:eastAsia="Times New Roman" w:cs="Times New Roman"/>
                <w:sz w:val="24"/>
                <w:szCs w:val="24"/>
                <w:lang w:eastAsia="en-GB"/>
              </w:rPr>
            </w:pPr>
          </w:p>
          <w:p w14:paraId="5BD3290A" w14:textId="77777777" w:rsidR="00E36B9B" w:rsidRDefault="00E36B9B" w:rsidP="00A56E3F">
            <w:pPr>
              <w:spacing w:before="120" w:after="0" w:line="240" w:lineRule="auto"/>
              <w:rPr>
                <w:rFonts w:eastAsia="Times New Roman" w:cs="Times New Roman"/>
                <w:sz w:val="24"/>
                <w:szCs w:val="24"/>
                <w:lang w:eastAsia="en-GB"/>
              </w:rPr>
            </w:pPr>
          </w:p>
          <w:p w14:paraId="06C876D5" w14:textId="77777777" w:rsidR="00E36B9B" w:rsidRDefault="00E36B9B" w:rsidP="00A56E3F">
            <w:pPr>
              <w:spacing w:before="120" w:after="0" w:line="240" w:lineRule="auto"/>
              <w:rPr>
                <w:rFonts w:eastAsia="Times New Roman" w:cs="Times New Roman"/>
                <w:sz w:val="24"/>
                <w:szCs w:val="24"/>
                <w:lang w:eastAsia="en-GB"/>
              </w:rPr>
            </w:pPr>
          </w:p>
          <w:p w14:paraId="155663BA" w14:textId="77777777" w:rsidR="00E36B9B" w:rsidRDefault="00E36B9B" w:rsidP="00A56E3F">
            <w:pPr>
              <w:spacing w:before="120" w:after="0" w:line="240" w:lineRule="auto"/>
              <w:rPr>
                <w:rFonts w:eastAsia="Times New Roman" w:cs="Times New Roman"/>
                <w:sz w:val="24"/>
                <w:szCs w:val="24"/>
                <w:lang w:eastAsia="en-GB"/>
              </w:rPr>
            </w:pPr>
          </w:p>
          <w:p w14:paraId="32984ADC" w14:textId="77777777" w:rsidR="00E36B9B" w:rsidRDefault="00E36B9B" w:rsidP="00A56E3F">
            <w:pPr>
              <w:spacing w:before="120" w:after="0" w:line="240" w:lineRule="auto"/>
              <w:rPr>
                <w:rFonts w:eastAsia="Times New Roman" w:cs="Times New Roman"/>
                <w:sz w:val="24"/>
                <w:szCs w:val="24"/>
                <w:lang w:eastAsia="en-GB"/>
              </w:rPr>
            </w:pPr>
          </w:p>
          <w:p w14:paraId="4342922E" w14:textId="77777777" w:rsidR="00E36B9B" w:rsidRPr="001F1787" w:rsidRDefault="00E36B9B" w:rsidP="00A56E3F">
            <w:pPr>
              <w:spacing w:before="120" w:after="0" w:line="240" w:lineRule="auto"/>
              <w:rPr>
                <w:rFonts w:eastAsia="Times New Roman" w:cs="Times New Roman"/>
                <w:sz w:val="24"/>
                <w:szCs w:val="24"/>
                <w:lang w:eastAsia="en-GB"/>
              </w:rPr>
            </w:pPr>
          </w:p>
        </w:tc>
      </w:tr>
      <w:tr w:rsidR="00557F55" w:rsidRPr="001F1787" w14:paraId="7087AA3C" w14:textId="77777777" w:rsidTr="00BA4F01">
        <w:trPr>
          <w:cantSplit/>
          <w:trHeight w:val="534"/>
          <w:jc w:val="center"/>
        </w:trPr>
        <w:tc>
          <w:tcPr>
            <w:tcW w:w="1163" w:type="dxa"/>
            <w:tcBorders>
              <w:bottom w:val="single" w:sz="6" w:space="0" w:color="auto"/>
            </w:tcBorders>
            <w:shd w:val="clear" w:color="auto" w:fill="auto"/>
            <w:vAlign w:val="center"/>
          </w:tcPr>
          <w:p w14:paraId="1B3B54D4" w14:textId="77777777" w:rsidR="00557F55" w:rsidRDefault="00557F55" w:rsidP="00A56E3F">
            <w:pPr>
              <w:spacing w:before="120" w:after="0"/>
              <w:ind w:right="4"/>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1F9AA7E0" w14:textId="77777777" w:rsidR="00557F55" w:rsidRDefault="00557F55" w:rsidP="00A56E3F">
            <w:pPr>
              <w:spacing w:before="120" w:after="0" w:line="240" w:lineRule="auto"/>
              <w:rPr>
                <w:rFonts w:eastAsia="Times New Roman" w:cs="Times New Roman"/>
                <w:sz w:val="24"/>
                <w:szCs w:val="24"/>
                <w:lang w:eastAsia="en-GB"/>
              </w:rPr>
            </w:pPr>
          </w:p>
          <w:p w14:paraId="0B26FB65" w14:textId="5250B0CF" w:rsidR="00557F55" w:rsidRPr="00950753" w:rsidRDefault="00950753" w:rsidP="00A56E3F">
            <w:pPr>
              <w:spacing w:before="120" w:after="0" w:line="240" w:lineRule="auto"/>
              <w:rPr>
                <w:rFonts w:eastAsia="Times New Roman" w:cs="Times New Roman"/>
                <w:color w:val="FF0000"/>
                <w:sz w:val="24"/>
                <w:szCs w:val="24"/>
                <w:lang w:eastAsia="en-GB"/>
              </w:rPr>
            </w:pPr>
            <w:r w:rsidRPr="00950753">
              <w:rPr>
                <w:noProof/>
                <w:color w:val="FF0000"/>
                <w:lang w:eastAsia="en-GB"/>
              </w:rPr>
              <mc:AlternateContent>
                <mc:Choice Requires="wpg">
                  <w:drawing>
                    <wp:anchor distT="0" distB="0" distL="114300" distR="114300" simplePos="0" relativeHeight="251876352" behindDoc="0" locked="0" layoutInCell="1" allowOverlap="1" wp14:anchorId="7C9BC525" wp14:editId="19CED32F">
                      <wp:simplePos x="0" y="0"/>
                      <wp:positionH relativeFrom="column">
                        <wp:posOffset>248285</wp:posOffset>
                      </wp:positionH>
                      <wp:positionV relativeFrom="paragraph">
                        <wp:posOffset>126365</wp:posOffset>
                      </wp:positionV>
                      <wp:extent cx="4801870" cy="1524000"/>
                      <wp:effectExtent l="0" t="0" r="17780" b="19050"/>
                      <wp:wrapNone/>
                      <wp:docPr id="31" name="Group 31"/>
                      <wp:cNvGraphicFramePr/>
                      <a:graphic xmlns:a="http://schemas.openxmlformats.org/drawingml/2006/main">
                        <a:graphicData uri="http://schemas.microsoft.com/office/word/2010/wordprocessingGroup">
                          <wpg:wgp>
                            <wpg:cNvGrpSpPr/>
                            <wpg:grpSpPr>
                              <a:xfrm>
                                <a:off x="0" y="0"/>
                                <a:ext cx="4801870" cy="1524000"/>
                                <a:chOff x="0" y="0"/>
                                <a:chExt cx="4802332" cy="1524000"/>
                              </a:xfrm>
                            </wpg:grpSpPr>
                            <wpg:grpSp>
                              <wpg:cNvPr id="448" name="Group 9"/>
                              <wpg:cNvGrpSpPr>
                                <a:grpSpLocks/>
                              </wpg:cNvGrpSpPr>
                              <wpg:grpSpPr bwMode="auto">
                                <a:xfrm>
                                  <a:off x="0" y="0"/>
                                  <a:ext cx="2266950" cy="1504950"/>
                                  <a:chOff x="6480" y="5490"/>
                                  <a:chExt cx="3570" cy="2370"/>
                                </a:xfrm>
                              </wpg:grpSpPr>
                              <wps:wsp>
                                <wps:cNvPr id="449" name="Rectangle 10"/>
                                <wps:cNvSpPr>
                                  <a:spLocks noChangeArrowheads="1"/>
                                </wps:cNvSpPr>
                                <wps:spPr bwMode="auto">
                                  <a:xfrm>
                                    <a:off x="6480" y="5490"/>
                                    <a:ext cx="3570" cy="2340"/>
                                  </a:xfrm>
                                  <a:prstGeom prst="rect">
                                    <a:avLst/>
                                  </a:prstGeom>
                                  <a:solidFill>
                                    <a:srgbClr val="FFFFFF"/>
                                  </a:solidFill>
                                  <a:ln w="12700">
                                    <a:solidFill>
                                      <a:srgbClr val="FF0000"/>
                                    </a:solidFill>
                                    <a:miter lim="800000"/>
                                    <a:headEnd/>
                                    <a:tailEnd/>
                                  </a:ln>
                                </wps:spPr>
                                <wps:bodyPr rot="0" vert="horz" wrap="square" lIns="91440" tIns="45720" rIns="91440" bIns="45720" anchor="t" anchorCtr="0" upright="1">
                                  <a:noAutofit/>
                                </wps:bodyPr>
                              </wps:wsp>
                              <wps:wsp>
                                <wps:cNvPr id="450" name="Rectangle 11"/>
                                <wps:cNvSpPr>
                                  <a:spLocks noChangeArrowheads="1"/>
                                </wps:cNvSpPr>
                                <wps:spPr bwMode="auto">
                                  <a:xfrm>
                                    <a:off x="8190" y="6480"/>
                                    <a:ext cx="143" cy="1350"/>
                                  </a:xfrm>
                                  <a:prstGeom prst="rect">
                                    <a:avLst/>
                                  </a:prstGeom>
                                  <a:solidFill>
                                    <a:srgbClr val="FF0000"/>
                                  </a:solidFill>
                                  <a:ln w="12700">
                                    <a:solidFill>
                                      <a:srgbClr val="FF0000"/>
                                    </a:solidFill>
                                    <a:miter lim="800000"/>
                                    <a:headEnd/>
                                    <a:tailEnd/>
                                  </a:ln>
                                </wps:spPr>
                                <wps:bodyPr rot="0" vert="horz" wrap="square" lIns="91440" tIns="45720" rIns="91440" bIns="45720" anchor="t" anchorCtr="0" upright="1">
                                  <a:noAutofit/>
                                </wps:bodyPr>
                              </wps:wsp>
                              <wps:wsp>
                                <wps:cNvPr id="451" name="Line 12"/>
                                <wps:cNvCnPr/>
                                <wps:spPr bwMode="auto">
                                  <a:xfrm>
                                    <a:off x="6825" y="5550"/>
                                    <a:ext cx="0" cy="228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52" name="Line 13"/>
                                <wps:cNvCnPr/>
                                <wps:spPr bwMode="auto">
                                  <a:xfrm>
                                    <a:off x="7185" y="5580"/>
                                    <a:ext cx="0" cy="228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53" name="Line 14"/>
                                <wps:cNvCnPr/>
                                <wps:spPr bwMode="auto">
                                  <a:xfrm>
                                    <a:off x="7545" y="5580"/>
                                    <a:ext cx="0" cy="228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54" name="Line 15"/>
                                <wps:cNvCnPr/>
                                <wps:spPr bwMode="auto">
                                  <a:xfrm>
                                    <a:off x="7950" y="5580"/>
                                    <a:ext cx="0" cy="228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55" name="Line 16"/>
                                <wps:cNvCnPr/>
                                <wps:spPr bwMode="auto">
                                  <a:xfrm>
                                    <a:off x="8325" y="5535"/>
                                    <a:ext cx="15" cy="915"/>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456" name="Freeform 17"/>
                                <wps:cNvSpPr>
                                  <a:spLocks/>
                                </wps:cNvSpPr>
                                <wps:spPr bwMode="auto">
                                  <a:xfrm>
                                    <a:off x="8430" y="5505"/>
                                    <a:ext cx="332" cy="1575"/>
                                  </a:xfrm>
                                  <a:custGeom>
                                    <a:avLst/>
                                    <a:gdLst>
                                      <a:gd name="T0" fmla="*/ 285 w 332"/>
                                      <a:gd name="T1" fmla="*/ 0 h 1575"/>
                                      <a:gd name="T2" fmla="*/ 285 w 332"/>
                                      <a:gd name="T3" fmla="*/ 1140 h 1575"/>
                                      <a:gd name="T4" fmla="*/ 0 w 332"/>
                                      <a:gd name="T5" fmla="*/ 1575 h 1575"/>
                                    </a:gdLst>
                                    <a:ahLst/>
                                    <a:cxnLst>
                                      <a:cxn ang="0">
                                        <a:pos x="T0" y="T1"/>
                                      </a:cxn>
                                      <a:cxn ang="0">
                                        <a:pos x="T2" y="T3"/>
                                      </a:cxn>
                                      <a:cxn ang="0">
                                        <a:pos x="T4" y="T5"/>
                                      </a:cxn>
                                    </a:cxnLst>
                                    <a:rect l="0" t="0" r="r" b="b"/>
                                    <a:pathLst>
                                      <a:path w="332" h="1575">
                                        <a:moveTo>
                                          <a:pt x="285" y="0"/>
                                        </a:moveTo>
                                        <a:cubicBezTo>
                                          <a:pt x="308" y="438"/>
                                          <a:pt x="332" y="877"/>
                                          <a:pt x="285" y="1140"/>
                                        </a:cubicBezTo>
                                        <a:cubicBezTo>
                                          <a:pt x="238" y="1403"/>
                                          <a:pt x="47" y="1503"/>
                                          <a:pt x="0" y="1575"/>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18"/>
                                <wps:cNvSpPr>
                                  <a:spLocks/>
                                </wps:cNvSpPr>
                                <wps:spPr bwMode="auto">
                                  <a:xfrm>
                                    <a:off x="8595" y="5505"/>
                                    <a:ext cx="632" cy="1965"/>
                                  </a:xfrm>
                                  <a:custGeom>
                                    <a:avLst/>
                                    <a:gdLst>
                                      <a:gd name="T0" fmla="*/ 285 w 332"/>
                                      <a:gd name="T1" fmla="*/ 0 h 1575"/>
                                      <a:gd name="T2" fmla="*/ 285 w 332"/>
                                      <a:gd name="T3" fmla="*/ 1140 h 1575"/>
                                      <a:gd name="T4" fmla="*/ 0 w 332"/>
                                      <a:gd name="T5" fmla="*/ 1575 h 1575"/>
                                    </a:gdLst>
                                    <a:ahLst/>
                                    <a:cxnLst>
                                      <a:cxn ang="0">
                                        <a:pos x="T0" y="T1"/>
                                      </a:cxn>
                                      <a:cxn ang="0">
                                        <a:pos x="T2" y="T3"/>
                                      </a:cxn>
                                      <a:cxn ang="0">
                                        <a:pos x="T4" y="T5"/>
                                      </a:cxn>
                                    </a:cxnLst>
                                    <a:rect l="0" t="0" r="r" b="b"/>
                                    <a:pathLst>
                                      <a:path w="332" h="1575">
                                        <a:moveTo>
                                          <a:pt x="285" y="0"/>
                                        </a:moveTo>
                                        <a:cubicBezTo>
                                          <a:pt x="308" y="438"/>
                                          <a:pt x="332" y="877"/>
                                          <a:pt x="285" y="1140"/>
                                        </a:cubicBezTo>
                                        <a:cubicBezTo>
                                          <a:pt x="238" y="1403"/>
                                          <a:pt x="47" y="1503"/>
                                          <a:pt x="0" y="157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9"/>
                                <wps:cNvSpPr>
                                  <a:spLocks/>
                                </wps:cNvSpPr>
                                <wps:spPr bwMode="auto">
                                  <a:xfrm>
                                    <a:off x="8910" y="5520"/>
                                    <a:ext cx="752" cy="2220"/>
                                  </a:xfrm>
                                  <a:custGeom>
                                    <a:avLst/>
                                    <a:gdLst>
                                      <a:gd name="T0" fmla="*/ 285 w 332"/>
                                      <a:gd name="T1" fmla="*/ 0 h 1575"/>
                                      <a:gd name="T2" fmla="*/ 285 w 332"/>
                                      <a:gd name="T3" fmla="*/ 1140 h 1575"/>
                                      <a:gd name="T4" fmla="*/ 0 w 332"/>
                                      <a:gd name="T5" fmla="*/ 1575 h 1575"/>
                                    </a:gdLst>
                                    <a:ahLst/>
                                    <a:cxnLst>
                                      <a:cxn ang="0">
                                        <a:pos x="T0" y="T1"/>
                                      </a:cxn>
                                      <a:cxn ang="0">
                                        <a:pos x="T2" y="T3"/>
                                      </a:cxn>
                                      <a:cxn ang="0">
                                        <a:pos x="T4" y="T5"/>
                                      </a:cxn>
                                    </a:cxnLst>
                                    <a:rect l="0" t="0" r="r" b="b"/>
                                    <a:pathLst>
                                      <a:path w="332" h="1575">
                                        <a:moveTo>
                                          <a:pt x="285" y="0"/>
                                        </a:moveTo>
                                        <a:cubicBezTo>
                                          <a:pt x="308" y="438"/>
                                          <a:pt x="332" y="877"/>
                                          <a:pt x="285" y="1140"/>
                                        </a:cubicBezTo>
                                        <a:cubicBezTo>
                                          <a:pt x="238" y="1403"/>
                                          <a:pt x="47" y="1503"/>
                                          <a:pt x="0" y="1575"/>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30"/>
                              <wpg:cNvGrpSpPr>
                                <a:grpSpLocks/>
                              </wpg:cNvGrpSpPr>
                              <wpg:grpSpPr bwMode="auto">
                                <a:xfrm>
                                  <a:off x="2535382" y="0"/>
                                  <a:ext cx="2266950" cy="1524000"/>
                                  <a:chOff x="6210" y="9135"/>
                                  <a:chExt cx="3570" cy="2400"/>
                                </a:xfrm>
                              </wpg:grpSpPr>
                              <wps:wsp>
                                <wps:cNvPr id="460" name="Rectangle 31"/>
                                <wps:cNvSpPr>
                                  <a:spLocks noChangeArrowheads="1"/>
                                </wps:cNvSpPr>
                                <wps:spPr bwMode="auto">
                                  <a:xfrm>
                                    <a:off x="6210" y="9135"/>
                                    <a:ext cx="3570" cy="23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461" name="Rectangle 32"/>
                                <wps:cNvSpPr>
                                  <a:spLocks noChangeArrowheads="1"/>
                                </wps:cNvSpPr>
                                <wps:spPr bwMode="auto">
                                  <a:xfrm>
                                    <a:off x="7905" y="10110"/>
                                    <a:ext cx="143" cy="135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62" name="Line 33"/>
                                <wps:cNvCnPr/>
                                <wps:spPr bwMode="auto">
                                  <a:xfrm>
                                    <a:off x="6540" y="918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3" name="Line 34"/>
                                <wps:cNvCnPr/>
                                <wps:spPr bwMode="auto">
                                  <a:xfrm>
                                    <a:off x="6780" y="9180"/>
                                    <a:ext cx="0" cy="235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4" name="Line 35"/>
                                <wps:cNvCnPr/>
                                <wps:spPr bwMode="auto">
                                  <a:xfrm>
                                    <a:off x="7260" y="921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5" name="Line 36"/>
                                <wps:cNvCnPr/>
                                <wps:spPr bwMode="auto">
                                  <a:xfrm>
                                    <a:off x="7515" y="922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6" name="Line 37"/>
                                <wps:cNvCnPr/>
                                <wps:spPr bwMode="auto">
                                  <a:xfrm>
                                    <a:off x="7005" y="9180"/>
                                    <a:ext cx="0" cy="232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7" name="Line 38"/>
                                <wps:cNvCnPr/>
                                <wps:spPr bwMode="auto">
                                  <a:xfrm>
                                    <a:off x="7755" y="9180"/>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8" name="Line 39"/>
                                <wps:cNvCnPr/>
                                <wps:spPr bwMode="auto">
                                  <a:xfrm>
                                    <a:off x="7988" y="9195"/>
                                    <a:ext cx="0" cy="22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69" name="Freeform 40"/>
                                <wps:cNvSpPr>
                                  <a:spLocks/>
                                </wps:cNvSpPr>
                                <wps:spPr bwMode="auto">
                                  <a:xfrm>
                                    <a:off x="8115" y="9195"/>
                                    <a:ext cx="140" cy="1005"/>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1"/>
                                <wps:cNvSpPr>
                                  <a:spLocks/>
                                </wps:cNvSpPr>
                                <wps:spPr bwMode="auto">
                                  <a:xfrm>
                                    <a:off x="8385" y="9180"/>
                                    <a:ext cx="110" cy="1080"/>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2"/>
                                <wps:cNvSpPr>
                                  <a:spLocks/>
                                </wps:cNvSpPr>
                                <wps:spPr bwMode="auto">
                                  <a:xfrm>
                                    <a:off x="8550" y="9135"/>
                                    <a:ext cx="185" cy="1215"/>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3"/>
                                <wps:cNvSpPr>
                                  <a:spLocks/>
                                </wps:cNvSpPr>
                                <wps:spPr bwMode="auto">
                                  <a:xfrm>
                                    <a:off x="8790" y="9165"/>
                                    <a:ext cx="200" cy="1275"/>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4"/>
                                <wps:cNvSpPr>
                                  <a:spLocks/>
                                </wps:cNvSpPr>
                                <wps:spPr bwMode="auto">
                                  <a:xfrm>
                                    <a:off x="9060" y="9195"/>
                                    <a:ext cx="155" cy="1350"/>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5"/>
                                <wps:cNvSpPr>
                                  <a:spLocks/>
                                </wps:cNvSpPr>
                                <wps:spPr bwMode="auto">
                                  <a:xfrm>
                                    <a:off x="9270" y="9150"/>
                                    <a:ext cx="215" cy="1530"/>
                                  </a:xfrm>
                                  <a:custGeom>
                                    <a:avLst/>
                                    <a:gdLst>
                                      <a:gd name="T0" fmla="*/ 120 w 140"/>
                                      <a:gd name="T1" fmla="*/ 0 h 1005"/>
                                      <a:gd name="T2" fmla="*/ 120 w 140"/>
                                      <a:gd name="T3" fmla="*/ 795 h 1005"/>
                                      <a:gd name="T4" fmla="*/ 0 w 140"/>
                                      <a:gd name="T5" fmla="*/ 1005 h 1005"/>
                                    </a:gdLst>
                                    <a:ahLst/>
                                    <a:cxnLst>
                                      <a:cxn ang="0">
                                        <a:pos x="T0" y="T1"/>
                                      </a:cxn>
                                      <a:cxn ang="0">
                                        <a:pos x="T2" y="T3"/>
                                      </a:cxn>
                                      <a:cxn ang="0">
                                        <a:pos x="T4" y="T5"/>
                                      </a:cxn>
                                    </a:cxnLst>
                                    <a:rect l="0" t="0" r="r" b="b"/>
                                    <a:pathLst>
                                      <a:path w="140" h="1005">
                                        <a:moveTo>
                                          <a:pt x="120" y="0"/>
                                        </a:moveTo>
                                        <a:cubicBezTo>
                                          <a:pt x="130" y="314"/>
                                          <a:pt x="140" y="628"/>
                                          <a:pt x="120" y="795"/>
                                        </a:cubicBezTo>
                                        <a:cubicBezTo>
                                          <a:pt x="100" y="962"/>
                                          <a:pt x="20" y="970"/>
                                          <a:pt x="0" y="10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26" style="position:absolute;margin-left:19.55pt;margin-top:9.95pt;width:378.1pt;height:120pt;z-index:251876352;mso-width-relative:margin;mso-height-relative:margin" coordsize="48023,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">
                      <v:group id="Group 9" o:spid="_x0000_s1027" style="position:absolute;width:22669;height:15049" coordorigin="6480,5490" coordsize="3570,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rect id="Rectangle 10" o:spid="_x0000_s1028" style="position:absolute;left:6480;top:5490;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y5cUA&#10;AADcAAAADwAAAGRycy9kb3ducmV2LnhtbESPW2sCMRCF3wv9D2EE32rWolVXoxRFaClFvKA+Dptx&#10;s3QzWTZRt/76Rij4eDiXjzOZNbYUF6p94VhBt5OAIM6cLjhXsNsuX4YgfEDWWDomBb/kYTZ9fppg&#10;qt2V13TZhFzEEfYpKjAhVKmUPjNk0XdcRRy9k6sthijrXOoar3HclvI1Sd6kxYIjwWBFc0PZz+Zs&#10;I+R46N8+La7MUlv+HujBftH/Uqrdat7HIAI14RH+b39oBb3eCO5n4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9HLlxQAAANwAAAAPAAAAAAAAAAAAAAAAAJgCAABkcnMv&#10;ZG93bnJldi54bWxQSwUGAAAAAAQABAD1AAAAigMAAAAA&#10;" strokecolor="red" strokeweight="1pt"/>
                        <v:rect id="Rectangle 11" o:spid="_x0000_s1029" style="position:absolute;left:8190;top:6480;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4KMMA&#10;AADcAAAADwAAAGRycy9kb3ducmV2LnhtbERPz2vCMBS+D/wfwhO8ralzE+mMRQeyyTxoN9j10Tzb&#10;0ualJJlW//rlMPD48f1e5oPpxJmcbywrmCYpCOLS6oYrBd9f28cFCB+QNXaWScGVPOSr0cMSM20v&#10;fKRzESoRQ9hnqKAOoc+k9GVNBn1ie+LInawzGCJ0ldQOLzHcdPIpTefSYMOxocae3moq2+LXKHg/&#10;2J/CubYPn7687ba3/Wa290pNxsP6FUSgIdzF/+4PreD5Jc6P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p4KMMAAADcAAAADwAAAAAAAAAAAAAAAACYAgAAZHJzL2Rv&#10;d25yZXYueG1sUEsFBgAAAAAEAAQA9QAAAIgDAAAAAA==&#10;" fillcolor="red" strokecolor="red" strokeweight="1pt"/>
                        <v:line id="Line 12" o:spid="_x0000_s1030" style="position:absolute;visibility:visible;mso-wrap-style:square" from="6825,5550" to="6825,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7l5cMAAADcAAAADwAAAGRycy9kb3ducmV2LnhtbESPQYvCMBSE74L/ITzBm6YVdy3VKCII&#10;gpfVXe+P5tlWm5eSRK3+erOwsMdhZr5hFqvONOJOzteWFaTjBARxYXXNpYKf7+0oA+EDssbGMil4&#10;kofVst9bYK7tgw90P4ZSRAj7HBVUIbS5lL6oyKAf25Y4emfrDIYoXSm1w0eEm0ZOkuRTGqw5LlTY&#10;0qai4nq8GQXJqU6/KLvsM93Y9eawdeVrP1NqOOjWcxCBuvAf/mvvtILpRwq/Z+IR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O5eXDAAAA3AAAAA8AAAAAAAAAAAAA&#10;AAAAoQIAAGRycy9kb3ducmV2LnhtbFBLBQYAAAAABAAEAPkAAACRAwAAAAA=&#10;" strokecolor="red" strokeweight="1pt"/>
                        <v:line id="Line 13" o:spid="_x0000_s1031" style="position:absolute;visibility:visible;mso-wrap-style:square" from="7185,5580" to="7185,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7ksUAAADcAAAADwAAAGRycy9kb3ducmV2LnhtbESPzWrDMBCE74W8g9hAb42c0DbGiRJC&#10;IFDwpc7PfbE2thNrZSTFdvv0VaHQ4zAz3zDr7Wha0ZPzjWUF81kCgri0uuFKwfl0eElB+ICssbVM&#10;Cr7Iw3YzeVpjpu3ABfXHUIkIYZ+hgjqELpPSlzUZ9DPbEUfvap3BEKWrpHY4RLhp5SJJ3qXBhuNC&#10;jR3tayrvx4dRkFya+SeltzzVrd3ti4OrvvOlUs/TcbcCEWgM/+G/9odW8Pq2g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x7ksUAAADcAAAADwAAAAAAAAAA&#10;AAAAAAChAgAAZHJzL2Rvd25yZXYueG1sUEsFBgAAAAAEAAQA+QAAAJMDAAAAAA==&#10;" strokecolor="red" strokeweight="1pt"/>
                        <v:line id="Line 14" o:spid="_x0000_s1032" style="position:absolute;visibility:visible;mso-wrap-style:square" from="7545,5580" to="7545,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eCcMAAADcAAAADwAAAGRycy9kb3ducmV2LnhtbESPQYvCMBSE78L+h/AWvGnqqmupRhFB&#10;ELyou3t/NM+2bvNSkqjVX28EweMwM98ws0VranEh5yvLCgb9BARxbnXFhYLfn3UvBeEDssbaMim4&#10;kYfF/KMzw0zbK+/pcgiFiBD2GSooQ2gyKX1ekkHftw1x9I7WGQxRukJqh9cIN7X8SpJvabDiuFBi&#10;Q6uS8v/D2ShI/qrBjtLTNtW1Xa72a1fctxOlup/tcgoiUBve4Vd7oxWMxkN4no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Q3gnDAAAA3AAAAA8AAAAAAAAAAAAA&#10;AAAAoQIAAGRycy9kb3ducmV2LnhtbFBLBQYAAAAABAAEAPkAAACRAwAAAAA=&#10;" strokecolor="red" strokeweight="1pt"/>
                        <v:line id="Line 15" o:spid="_x0000_s1033" style="position:absolute;visibility:visible;mso-wrap-style:square" from="7950,5580" to="7950,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GfcUAAADcAAAADwAAAGRycy9kb3ducmV2LnhtbESPzWrDMBCE74G8g9hAb4mc4DbGiRJC&#10;wFDIpfnpfbG2thNrZSTVdvv0VaHQ4zAz3zDb/Wha0ZPzjWUFy0UCgri0uuFKwe1azDMQPiBrbC2T&#10;gi/ysN9NJ1vMtR34TP0lVCJC2OeooA6hy6X0ZU0G/cJ2xNH7sM5giNJVUjscIty0cpUkL9Jgw3Gh&#10;xo6ONZWPy6dRkLw3yzfK7qdMt/ZwPBeu+j6tlXqajYcNiEBj+A//tV+1gvQ5hd8z8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lGfcUAAADcAAAADwAAAAAAAAAA&#10;AAAAAAChAgAAZHJzL2Rvd25yZXYueG1sUEsFBgAAAAAEAAQA+QAAAJMDAAAAAA==&#10;" strokecolor="red" strokeweight="1pt"/>
                        <v:line id="Line 16" o:spid="_x0000_s1034" style="position:absolute;visibility:visible;mso-wrap-style:square" from="8325,5535" to="8340,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j5sUAAADcAAAADwAAAGRycy9kb3ducmV2LnhtbESPzWrDMBCE74W8g9hAb42cUDfGiRJC&#10;IFDwpc7PfbE2thNrZSQ1dvv0VaHQ4zAz3zDr7Wg68SDnW8sK5rMEBHFldcu1gvPp8JKB8AFZY2eZ&#10;FHyRh+1m8rTGXNuBS3ocQy0ihH2OCpoQ+lxKXzVk0M9sTxy9q3UGQ5SultrhEOGmk4skeZMGW44L&#10;Dfa0b6i6Hz+NguTSzj8ouxWZ7uxuXx5c/V0slXqejrsViEBj+A//td+1gtc0hd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j5sUAAADcAAAADwAAAAAAAAAA&#10;AAAAAAChAgAAZHJzL2Rvd25yZXYueG1sUEsFBgAAAAAEAAQA+QAAAJMDAAAAAA==&#10;" strokecolor="red" strokeweight="1pt"/>
                        <v:shape id="Freeform 17" o:spid="_x0000_s1035" style="position:absolute;left:8430;top:5505;width:332;height:1575;visibility:visible;mso-wrap-style:square;v-text-anchor:top" coordsize="33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M7NcQA&#10;AADcAAAADwAAAGRycy9kb3ducmV2LnhtbESPQWvCQBSE7wX/w/KE3upGaUViNqK2lV61Inh7ZJ9J&#10;TPZtmt3q+u+7gtDjMDPfMNkimFZcqHe1ZQXjUQKCuLC65lLB/vvzZQbCeWSNrWVScCMHi3zwlGGq&#10;7ZW3dNn5UkQIuxQVVN53qZSuqMigG9mOOHon2xv0Ufal1D1eI9y0cpIkU2mw5rhQYUfriopm92sU&#10;vO/PNzP74O1Pswnjw2SzauwxKPU8DMs5CE/B/4cf7S+t4PVtCv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TOzXEAAAA3AAAAA8AAAAAAAAAAAAAAAAAmAIAAGRycy9k&#10;b3ducmV2LnhtbFBLBQYAAAAABAAEAPUAAACJAwAAAAA=&#10;" path="m285,v23,438,47,877,,1140c238,1403,47,1503,,1575e" filled="f" strokecolor="red" strokeweight="1pt">
                          <v:path arrowok="t" o:connecttype="custom" o:connectlocs="285,0;285,1140;0,1575" o:connectangles="0,0,0"/>
                        </v:shape>
                        <v:shape id="Freeform 18" o:spid="_x0000_s1036" style="position:absolute;left:8595;top:5505;width:632;height:1965;visibility:visible;mso-wrap-style:square;v-text-anchor:top" coordsize="33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SL8cA&#10;AADcAAAADwAAAGRycy9kb3ducmV2LnhtbESPQUsDMRSE7wX/Q3hCL2KzVq26Ni2tULAsgq16fyTP&#10;zeLmZUliu+2vN0Khx2FmvmGm8961YkchNp4V3IwKEMTam4ZrBZ8fq+tHEDEhG2w9k4IDRZjPLgZT&#10;LI3f84Z221SLDOFYogKbUldKGbUlh3HkO+LsffvgMGUZamkC7jPctXJcFBPpsOG8YLGjF0v6Z/vr&#10;FFTjd3t8Wx+r5eTpVi91H66+NpVSw8t+8QwiUZ/O4VP71Si4u3+A/zP5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7ki/HAAAA3AAAAA8AAAAAAAAAAAAAAAAAmAIAAGRy&#10;cy9kb3ducmV2LnhtbFBLBQYAAAAABAAEAPUAAACMAwAAAAA=&#10;" path="m285,v23,438,47,877,,1140c238,1403,47,1503,,1575e" filled="f" strokecolor="red">
                          <v:path arrowok="t" o:connecttype="custom" o:connectlocs="543,0;543,1422;0,1965" o:connectangles="0,0,0"/>
                        </v:shape>
                        <v:shape id="Freeform 19" o:spid="_x0000_s1037" style="position:absolute;left:8910;top:5520;width:752;height:2220;visibility:visible;mso-wrap-style:square;v-text-anchor:top" coordsize="33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K3MEA&#10;AADcAAAADwAAAGRycy9kb3ducmV2LnhtbERPy4rCMBTdD8w/hDvgbkwVHaQaxRkfuPWB4O7SXNva&#10;5qY2UePfm8WAy8N5T2bB1OJOrSstK+h1ExDEmdUl5woO+9X3CITzyBpry6TgSQ5m08+PCabaPnhL&#10;953PRQxhl6KCwvsmldJlBRl0XdsQR+5sW4M+wjaXusVHDDe17CfJjzRYcmwosKG/grJqdzMKFofL&#10;04yWvL1W69A79te/lT0FpTpfYT4G4Sn4t/jfvdEKBsO4Np6JR0B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ACtzBAAAA3AAAAA8AAAAAAAAAAAAAAAAAmAIAAGRycy9kb3du&#10;cmV2LnhtbFBLBQYAAAAABAAEAPUAAACGAwAAAAA=&#10;" path="m285,v23,438,47,877,,1140c238,1403,47,1503,,1575e" filled="f" strokecolor="red" strokeweight="1pt">
                          <v:path arrowok="t" o:connecttype="custom" o:connectlocs="646,0;646,1607;0,2220" o:connectangles="0,0,0"/>
                        </v:shape>
                      </v:group>
                      <v:group id="Group 30" o:spid="_x0000_s1038" style="position:absolute;left:25353;width:22670;height:15240" coordorigin="6210,9135" coordsize="3570,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rect id="Rectangle 31" o:spid="_x0000_s1039" style="position:absolute;left:6210;top:9135;width:357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iHcEA&#10;AADcAAAADwAAAGRycy9kb3ducmV2LnhtbERPz2vCMBS+C/sfwhvspqkyinRGGW6Cu6kV3fHZPNuy&#10;5qU2mY3/vTkIHj++37NFMI24UudqywrGowQEcWF1zaWCfb4aTkE4j6yxsUwKbuRgMX8ZzDDTtuct&#10;XXe+FDGEXYYKKu/bTEpXVGTQjWxLHLmz7Qz6CLtS6g77GG4aOUmSVBqsOTZU2NKyouJv928U5Ms9&#10;9ePfYziVjJuf70PafIWLUm+v4fMDhKfgn+KHe60VvKdxfjwTj4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pYh3BAAAA3AAAAA8AAAAAAAAAAAAAAAAAmAIAAGRycy9kb3du&#10;cmV2LnhtbFBLBQYAAAAABAAEAPUAAACGAwAAAAA=&#10;" strokecolor="red"/>
                        <v:rect id="Rectangle 32" o:spid="_x0000_s1040" style="position:absolute;left:7905;top:10110;width:143;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IdJcYA&#10;AADcAAAADwAAAGRycy9kb3ducmV2LnhtbESPQWvCQBSE70L/w/IK3nRjbUWiq5TagFIQNHp/Zl+T&#10;1OzbsLvG9N93C4Ueh5n5hlmue9OIjpyvLSuYjBMQxIXVNZcKTnk2moPwAVljY5kUfJOH9ephsMRU&#10;2zsfqDuGUkQI+xQVVCG0qZS+qMigH9uWOHqf1hkMUbpSaof3CDeNfEqSmTRYc1yosKW3iorr8WYU&#10;bL92102WdR+XaZ678+59/7KZ7pUaPvavCxCB+vAf/mtvtYLn2Q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IdJcYAAADcAAAADwAAAAAAAAAAAAAAAACYAgAAZHJz&#10;L2Rvd25yZXYueG1sUEsFBgAAAAAEAAQA9QAAAIsDAAAAAA==&#10;" fillcolor="red" strokecolor="red"/>
                        <v:line id="Line 33" o:spid="_x0000_s1041" style="position:absolute;visibility:visible;mso-wrap-style:square" from="6540,9180" to="6540,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PhcQAAADcAAAADwAAAGRycy9kb3ducmV2LnhtbESPQYvCMBSE74L/ITzBm6aKiHSNIoIg&#10;vexaK+7x0bxtuzYvpcnW7r83guBxmJlvmPW2N7XoqHWVZQWzaQSCOLe64kJBdj5MViCcR9ZYWyYF&#10;/+RguxkO1hhre+cTdakvRICwi1FB6X0TS+nykgy6qW2Ig/djW4M+yLaQusV7gJtazqNoKQ1WHBZK&#10;bGhfUn5L/4yC7/Nvct2nXZJFjXSmSmafX91FqfGo332A8NT7d/jVPmoFi+UcnmfCEZ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w+FxAAAANwAAAAPAAAAAAAAAAAA&#10;AAAAAKECAABkcnMvZG93bnJldi54bWxQSwUGAAAAAAQABAD5AAAAkgMAAAAA&#10;" strokecolor="red"/>
                        <v:line id="Line 34" o:spid="_x0000_s1042" style="position:absolute;visibility:visible;mso-wrap-style:square" from="6780,9180" to="6780,1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qHsQAAADcAAAADwAAAGRycy9kb3ducmV2LnhtbESPQYvCMBSE7wv+h/AEb2uqLrJUo4gg&#10;SC+7VkWPj+bZVpuX0sTa/fdGEPY4zMw3zHzZmUq01LjSsoLRMAJBnFldcq7gsN98foNwHlljZZkU&#10;/JGD5aL3McdY2wfvqE19LgKEXYwKCu/rWEqXFWTQDW1NHLyLbQz6IJtc6gYfAW4qOY6iqTRYclgo&#10;sKZ1QdktvRsF5/01Oa3TNjlEtXSmTEY/v+1RqUG/W81AeOr8f/jd3moFX9MJvM6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6oexAAAANwAAAAPAAAAAAAAAAAA&#10;AAAAAKECAABkcnMvZG93bnJldi54bWxQSwUGAAAAAAQABAD5AAAAkgMAAAAA&#10;" strokecolor="red"/>
                        <v:line id="Line 35" o:spid="_x0000_s1043" style="position:absolute;visibility:visible;mso-wrap-style:square" from="7260,9210" to="7260,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yasUAAADcAAAADwAAAGRycy9kb3ducmV2LnhtbESPQWvCQBSE74X+h+UVequ7EZESXUUC&#10;guRSGy31+Mg+k2j2bciuMf77bqHQ4zAz3zDL9WhbMVDvG8cakokCQVw603Cl4XjYvr2D8AHZYOuY&#10;NDzIw3r1/LTE1Lg7f9JQhEpECPsUNdQhdKmUvqzJop+4jjh6Z9dbDFH2lTQ93iPctnKq1FxabDgu&#10;1NhRVlN5LW5Ww+lwyb+zYsiPqpPeNnnysR++tH59GTcLEIHG8B/+a++Mhtl8B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4yasUAAADcAAAADwAAAAAAAAAA&#10;AAAAAAChAgAAZHJzL2Rvd25yZXYueG1sUEsFBgAAAAAEAAQA+QAAAJMDAAAAAA==&#10;" strokecolor="red"/>
                        <v:line id="Line 36" o:spid="_x0000_s1044" style="position:absolute;visibility:visible;mso-wrap-style:square" from="7515,9225" to="7515,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KX8cQAAADcAAAADwAAAGRycy9kb3ducmV2LnhtbESPQYvCMBSE7wv+h/AEb2uquLJUo4gg&#10;SC+7VkWPj+bZVpuX0sTa/fdGEPY4zMw3zHzZmUq01LjSsoLRMAJBnFldcq7gsN98foNwHlljZZkU&#10;/JGD5aL3McdY2wfvqE19LgKEXYwKCu/rWEqXFWTQDW1NHLyLbQz6IJtc6gYfAW4qOY6iqTRYclgo&#10;sKZ1QdktvRsF5/01Oa3TNjlEtXSmTEY/v+1RqUG/W81AeOr8f/jd3moFk+kXvM6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4pfxxAAAANwAAAAPAAAAAAAAAAAA&#10;AAAAAKECAABkcnMvZG93bnJldi54bWxQSwUGAAAAAAQABAD5AAAAkgMAAAAA&#10;" strokecolor="red"/>
                        <v:line id="Line 37" o:spid="_x0000_s1045" style="position:absolute;visibility:visible;mso-wrap-style:square" from="7005,9180" to="7005,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AJhsMAAADcAAAADwAAAGRycy9kb3ducmV2LnhtbESPQYvCMBSE7wv+h/AEb2uqSJFqFBEE&#10;6cXdqujx0TzbavNSmli7/36zsOBxmJlvmOW6N7XoqHWVZQWTcQSCOLe64kLB6bj7nINwHlljbZkU&#10;/JCD9WrwscRE2xd/U5f5QgQIuwQVlN43iZQuL8mgG9uGOHg32xr0QbaF1C2+AtzUchpFsTRYcVgo&#10;saFtSfkjexoF1+M9vWyzLj1FjXSmSieHr+6s1GjYbxYgPPX+Hf5v77WCWRzD35lw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CYbDAAAA3AAAAA8AAAAAAAAAAAAA&#10;AAAAoQIAAGRycy9kb3ducmV2LnhtbFBLBQYAAAAABAAEAPkAAACRAwAAAAA=&#10;" strokecolor="red"/>
                        <v:line id="Line 38" o:spid="_x0000_s1046" style="position:absolute;visibility:visible;mso-wrap-style:square" from="7755,9180" to="7755,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sHcQAAADcAAAADwAAAGRycy9kb3ducmV2LnhtbESPQYvCMBSE74L/ITxhb5oqi0o1yiII&#10;Sy9qdVmPj+bZ1m1eSpOt9d8bQfA4zMw3zHLdmUq01LjSsoLxKAJBnFldcq7gdNwO5yCcR9ZYWSYF&#10;d3KwXvV7S4y1vfGB2tTnIkDYxaig8L6OpXRZQQbdyNbEwbvYxqAPssmlbvAW4KaSkyiaSoMlh4UC&#10;a9oUlP2l/0bB+XhNfjdpm5yiWjpTJuPdvv1R6mPQfS1AeOr8O/xqf2sFn9MZ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KwdxAAAANwAAAAPAAAAAAAAAAAA&#10;AAAAAKECAABkcnMvZG93bnJldi54bWxQSwUGAAAAAAQABAD5AAAAkgMAAAAA&#10;" strokecolor="red"/>
                        <v:line id="Line 39" o:spid="_x0000_s1047" style="position:absolute;visibility:visible;mso-wrap-style:square" from="7988,9195" to="7988,1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4b8AAAADcAAAADwAAAGRycy9kb3ducmV2LnhtbERPTYvCMBC9L/gfwgje1lQRWapRRBCk&#10;F7Uqehyasa02k9LEWv+9OQh7fLzv+bIzlWipcaVlBaNhBII4s7rkXMHpuPn9A+E8ssbKMil4k4Pl&#10;ovczx1jbFx+oTX0uQgi7GBUU3texlC4ryKAb2po4cDfbGPQBNrnUDb5CuKnkOIqm0mDJoaHAmtYF&#10;ZY/0aRRcj/fksk7b5BTV0pkyGe327VmpQb9bzUB46vy/+OveagWTaVgbzoQj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jOG/AAAAA3AAAAA8AAAAAAAAAAAAAAAAA&#10;oQIAAGRycy9kb3ducmV2LnhtbFBLBQYAAAAABAAEAPkAAACOAwAAAAA=&#10;" strokecolor="red"/>
                        <v:shape id="Freeform 40" o:spid="_x0000_s1048" style="position:absolute;left:8115;top:9195;width:140;height:1005;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Y5MQA&#10;AADcAAAADwAAAGRycy9kb3ducmV2LnhtbESPX2vCMBTF34V9h3AHexGbboi4rlHG2NQnsU58vjR3&#10;bbfkpjRZrd/eCIKPh/Pnx8mXgzWip843jhU8JykI4tLphisFh++vyRyED8gajWNScCYPy8XDKMdM&#10;uxMX1O9DJeII+wwV1CG0mZS+rMmiT1xLHL0f11kMUXaV1B2e4rg18iVNZ9Jiw5FQY0sfNZV/+38b&#10;IRtTrIbx7/HzgDu5W5n1dt2zUk+Pw/sbiEBDuIdv7Y1WMJ29wvVMPA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kWOTEAAAA3AAAAA8AAAAAAAAAAAAAAAAAmAIAAGRycy9k&#10;b3ducmV2LnhtbFBLBQYAAAAABAAEAPUAAACJAwAAAAA=&#10;" path="m120,v10,314,20,628,,795c100,962,20,970,,1005e" filled="f" strokecolor="red">
                          <v:path arrowok="t" o:connecttype="custom" o:connectlocs="120,0;120,795;0,1005" o:connectangles="0,0,0"/>
                        </v:shape>
                        <v:shape id="Freeform 41" o:spid="_x0000_s1049" style="position:absolute;left:8385;top:9180;width:110;height:1080;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npMEA&#10;AADcAAAADwAAAGRycy9kb3ducmV2LnhtbERPS2vCQBC+F/wPywheSt20SCupq4i06qn4ouchO02i&#10;u7Mhu8b47zuHQo8f33u26L1THbWxDmzgeZyBIi6Crbk0cDp+Pk1BxYRs0QUmA3eKsJgPHmaY23Dj&#10;PXWHVCoJ4ZijgSqlJtc6FhV5jOPQEAv3E1qPSWBbatviTcK90y9Z9qo91iwNFTa0qqi4HK5eSrZu&#10;v+4fz98fJ9zp3dptvjYdGzMa9st3UIn69C/+c2+tgcmbzJczcgT0/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HZ6TBAAAA3AAAAA8AAAAAAAAAAAAAAAAAmAIAAGRycy9kb3du&#10;cmV2LnhtbFBLBQYAAAAABAAEAPUAAACGAwAAAAA=&#10;" path="m120,v10,314,20,628,,795c100,962,20,970,,1005e" filled="f" strokecolor="red">
                          <v:path arrowok="t" o:connecttype="custom" o:connectlocs="94,0;94,854;0,1080" o:connectangles="0,0,0"/>
                        </v:shape>
                        <v:shape id="Freeform 42" o:spid="_x0000_s1050" style="position:absolute;left:8550;top:9135;width:185;height:1215;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CP8QA&#10;AADcAAAADwAAAGRycy9kb3ducmV2LnhtbESPy2rDMBBF94X+g5hCNiWWE0IaHCuhlLxWJS+yHqyJ&#10;7VYaGUtx3L+vCoEuL/dxuPmyt0Z01PrasYJRkoIgLpyuuVRwPq2HMxA+IGs0jknBD3lYLp6fcsy0&#10;u/OBumMoRRxhn6GCKoQmk9IXFVn0iWuIo3d1rcUQZVtK3eI9jlsjx2k6lRZrjoQKG/qoqPg+3myE&#10;7Mxh079+XVZn3Mv9xmw/tx0rNXjp3+cgAvXhP/xo77SCydsI/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wj/EAAAA3AAAAA8AAAAAAAAAAAAAAAAAmAIAAGRycy9k&#10;b3ducmV2LnhtbFBLBQYAAAAABAAEAPUAAACJAwAAAAA=&#10;" path="m120,v10,314,20,628,,795c100,962,20,970,,1005e" filled="f" strokecolor="red">
                          <v:path arrowok="t" o:connecttype="custom" o:connectlocs="159,0;159,961;0,1215" o:connectangles="0,0,0"/>
                        </v:shape>
                        <v:shape id="Freeform 43" o:spid="_x0000_s1051" style="position:absolute;left:8790;top:9165;width:200;height:1275;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cSMQA&#10;AADcAAAADwAAAGRycy9kb3ducmV2LnhtbESPS2vCQBSF90L/w3ALbsRMKmIlZpRS6mNVfOH6krkm&#10;aWfuhMwY03/fKQhdHs7j4+Sr3hrRUetrxwpekhQEceF0zaWC82k9noPwAVmjcUwKfsjDavk0yDHT&#10;7s4H6o6hFHGEfYYKqhCaTEpfVGTRJ64hjt7VtRZDlG0pdYv3OG6NnKTpTFqsORIqbOi9ouL7eLMR&#10;sjOHTT/6unyccS/3G7P93Has1PC5f1uACNSH//CjvdMKpq8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XEjEAAAA3AAAAA8AAAAAAAAAAAAAAAAAmAIAAGRycy9k&#10;b3ducmV2LnhtbFBLBQYAAAAABAAEAPUAAACJAwAAAAA=&#10;" path="m120,v10,314,20,628,,795c100,962,20,970,,1005e" filled="f" strokecolor="red">
                          <v:path arrowok="t" o:connecttype="custom" o:connectlocs="171,0;171,1009;0,1275" o:connectangles="0,0,0"/>
                        </v:shape>
                        <v:shape id="Freeform 44" o:spid="_x0000_s1052" style="position:absolute;left:9060;top:9195;width:155;height:1350;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08QA&#10;AADcAAAADwAAAGRycy9kb3ducmV2LnhtbESPS2sCMRSF94X+h3CFbopmrKIyNYqU+lgVX7i+TG5n&#10;xiY3wySO4783gtDl4Tw+znTeWiMaqn3pWEG/l4AgzpwuOVdwPCy7ExA+IGs0jknBjTzMZ68vU0y1&#10;u/KOmn3IRRxhn6KCIoQqldJnBVn0PVcRR+/X1RZDlHUudY3XOG6N/EiSkbRYciQUWNFXQdnf/mIj&#10;ZGN2q/b9fPo+4lZuV2b9s25YqbdOu/gEEagN/+Fne6MVDMcDeJy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V+dPEAAAA3AAAAA8AAAAAAAAAAAAAAAAAmAIAAGRycy9k&#10;b3ducmV2LnhtbFBLBQYAAAAABAAEAPUAAACJAwAAAAA=&#10;" path="m120,v10,314,20,628,,795c100,962,20,970,,1005e" filled="f" strokecolor="red">
                          <v:path arrowok="t" o:connecttype="custom" o:connectlocs="133,0;133,1068;0,1350" o:connectangles="0,0,0"/>
                        </v:shape>
                        <v:shape id="Freeform 45" o:spid="_x0000_s1053" style="position:absolute;left:9270;top:9150;width:215;height:1530;visibility:visible;mso-wrap-style:square;v-text-anchor:top" coordsize="14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hp8QA&#10;AADcAAAADwAAAGRycy9kb3ducmV2LnhtbESPX2vCMBTF3wf7DuEOfBk2dcgmtVHGcOqTWBWfL821&#10;7ZbclCbW7tsvwmCPh/Pnx8mXgzWip843jhVMkhQEcel0w5WC0/FzPAPhA7JG45gU/JCH5eLxIcdM&#10;uxsX1B9CJeII+wwV1CG0mZS+rMmiT1xLHL2L6yyGKLtK6g5vcdwa+ZKmr9Jiw5FQY0sfNZXfh6uN&#10;kK0p1sPz13l1wr3cr81mt+lZqdHT8D4HEWgI/+G/9lYrmL5N4X4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8YafEAAAA3AAAAA8AAAAAAAAAAAAAAAAAmAIAAGRycy9k&#10;b3ducmV2LnhtbFBLBQYAAAAABAAEAPUAAACJAwAAAAA=&#10;" path="m120,v10,314,20,628,,795c100,962,20,970,,1005e" filled="f" strokecolor="red">
                          <v:path arrowok="t" o:connecttype="custom" o:connectlocs="184,0;184,1210;0,1530" o:connectangles="0,0,0"/>
                        </v:shape>
                      </v:group>
                    </v:group>
                  </w:pict>
                </mc:Fallback>
              </mc:AlternateContent>
            </w:r>
          </w:p>
          <w:p w14:paraId="7186FBF3" w14:textId="77777777" w:rsidR="00557F55" w:rsidRDefault="00557F55" w:rsidP="00A56E3F">
            <w:pPr>
              <w:spacing w:before="120" w:after="0" w:line="240" w:lineRule="auto"/>
              <w:rPr>
                <w:rFonts w:eastAsia="Times New Roman" w:cs="Times New Roman"/>
                <w:sz w:val="24"/>
                <w:szCs w:val="24"/>
                <w:lang w:eastAsia="en-GB"/>
              </w:rPr>
            </w:pPr>
          </w:p>
          <w:p w14:paraId="627C8433" w14:textId="77777777" w:rsidR="00557F55" w:rsidRDefault="00557F55" w:rsidP="00A56E3F">
            <w:pPr>
              <w:spacing w:before="120" w:after="0" w:line="240" w:lineRule="auto"/>
              <w:rPr>
                <w:rFonts w:eastAsia="Times New Roman" w:cs="Times New Roman"/>
                <w:sz w:val="24"/>
                <w:szCs w:val="24"/>
                <w:lang w:eastAsia="en-GB"/>
              </w:rPr>
            </w:pPr>
          </w:p>
          <w:p w14:paraId="5DE87A28" w14:textId="77777777" w:rsidR="00557F55" w:rsidRDefault="00557F55" w:rsidP="00A56E3F">
            <w:pPr>
              <w:spacing w:before="120" w:after="0" w:line="240" w:lineRule="auto"/>
              <w:rPr>
                <w:rFonts w:eastAsia="Times New Roman" w:cs="Times New Roman"/>
                <w:sz w:val="24"/>
                <w:szCs w:val="24"/>
                <w:lang w:eastAsia="en-GB"/>
              </w:rPr>
            </w:pPr>
          </w:p>
          <w:p w14:paraId="3AA3445F" w14:textId="77777777" w:rsidR="00557F55" w:rsidRDefault="00557F55" w:rsidP="00A56E3F">
            <w:pPr>
              <w:spacing w:before="120" w:after="0" w:line="240" w:lineRule="auto"/>
              <w:rPr>
                <w:rFonts w:eastAsia="Times New Roman" w:cs="Times New Roman"/>
                <w:sz w:val="24"/>
                <w:szCs w:val="24"/>
                <w:lang w:eastAsia="en-GB"/>
              </w:rPr>
            </w:pPr>
          </w:p>
          <w:p w14:paraId="2482C34F" w14:textId="77777777" w:rsidR="00557F55" w:rsidRDefault="00557F55" w:rsidP="00A56E3F">
            <w:pPr>
              <w:spacing w:before="120" w:after="0" w:line="240" w:lineRule="auto"/>
              <w:rPr>
                <w:rFonts w:eastAsia="Times New Roman" w:cs="Times New Roman"/>
                <w:sz w:val="24"/>
                <w:szCs w:val="24"/>
                <w:lang w:eastAsia="en-GB"/>
              </w:rPr>
            </w:pPr>
          </w:p>
          <w:p w14:paraId="4E3208C7" w14:textId="77777777" w:rsidR="00557F55" w:rsidRDefault="00557F55" w:rsidP="00A56E3F">
            <w:pPr>
              <w:spacing w:before="120" w:after="0" w:line="240" w:lineRule="auto"/>
              <w:rPr>
                <w:rFonts w:eastAsia="Times New Roman" w:cs="Times New Roman"/>
                <w:sz w:val="24"/>
                <w:szCs w:val="24"/>
                <w:lang w:eastAsia="en-GB"/>
              </w:rPr>
            </w:pPr>
          </w:p>
        </w:tc>
      </w:tr>
      <w:tr w:rsidR="00E36B9B" w:rsidRPr="001F1787" w14:paraId="23C6321B" w14:textId="77777777" w:rsidTr="00BA4F01">
        <w:trPr>
          <w:cantSplit/>
          <w:trHeight w:val="534"/>
          <w:jc w:val="center"/>
        </w:trPr>
        <w:tc>
          <w:tcPr>
            <w:tcW w:w="1163" w:type="dxa"/>
            <w:tcBorders>
              <w:bottom w:val="single" w:sz="6" w:space="0" w:color="auto"/>
            </w:tcBorders>
            <w:shd w:val="clear" w:color="auto" w:fill="auto"/>
            <w:vAlign w:val="center"/>
          </w:tcPr>
          <w:p w14:paraId="02980291" w14:textId="77777777" w:rsidR="00E36B9B" w:rsidRDefault="00E36B9B" w:rsidP="00A56E3F">
            <w:pPr>
              <w:spacing w:before="120" w:after="0"/>
              <w:ind w:right="4"/>
              <w:jc w:val="left"/>
              <w:rPr>
                <w:rFonts w:eastAsia="Times New Roman" w:cs="Times New Roman"/>
                <w:sz w:val="24"/>
                <w:szCs w:val="24"/>
                <w:lang w:eastAsia="en-GB"/>
              </w:rPr>
            </w:pPr>
            <w:r>
              <w:rPr>
                <w:rFonts w:eastAsia="Times New Roman" w:cs="Times New Roman"/>
                <w:sz w:val="24"/>
                <w:szCs w:val="24"/>
                <w:lang w:eastAsia="en-GB"/>
              </w:rPr>
              <w:lastRenderedPageBreak/>
              <w:t>17.10.4</w:t>
            </w:r>
          </w:p>
        </w:tc>
        <w:tc>
          <w:tcPr>
            <w:tcW w:w="8816" w:type="dxa"/>
            <w:tcBorders>
              <w:bottom w:val="single" w:sz="6" w:space="0" w:color="auto"/>
            </w:tcBorders>
            <w:shd w:val="clear" w:color="auto" w:fill="auto"/>
            <w:vAlign w:val="center"/>
          </w:tcPr>
          <w:p w14:paraId="4ADC6377" w14:textId="77777777" w:rsidR="00E36B9B" w:rsidRDefault="00E36B9B" w:rsidP="00A56E3F">
            <w:pPr>
              <w:spacing w:before="120" w:after="0" w:line="240" w:lineRule="auto"/>
              <w:rPr>
                <w:rFonts w:eastAsia="Times New Roman" w:cs="Times New Roman"/>
                <w:sz w:val="24"/>
                <w:szCs w:val="24"/>
                <w:lang w:eastAsia="en-GB"/>
              </w:rPr>
            </w:pPr>
            <w:r>
              <w:rPr>
                <w:rFonts w:eastAsia="Times New Roman" w:cs="Times New Roman"/>
                <w:sz w:val="24"/>
                <w:szCs w:val="24"/>
                <w:lang w:eastAsia="en-GB"/>
              </w:rPr>
              <w:t>When waves pass through a gap, the width of the gap changes the way the waves emerge from the gap.</w:t>
            </w:r>
          </w:p>
          <w:p w14:paraId="78BFD523" w14:textId="77777777" w:rsidR="00E36B9B" w:rsidRPr="007C7A9F" w:rsidRDefault="00E36B9B" w:rsidP="00A56E3F">
            <w:pPr>
              <w:spacing w:before="120" w:after="0" w:line="240" w:lineRule="auto"/>
              <w:rPr>
                <w:rFonts w:eastAsia="Times New Roman" w:cs="Times New Roman"/>
                <w:sz w:val="24"/>
                <w:szCs w:val="24"/>
                <w:lang w:eastAsia="en-GB"/>
              </w:rPr>
            </w:pPr>
            <w:r w:rsidRPr="007C7A9F">
              <w:rPr>
                <w:rFonts w:eastAsia="Times New Roman" w:cs="Times New Roman"/>
                <w:sz w:val="24"/>
                <w:szCs w:val="24"/>
                <w:lang w:eastAsia="en-GB"/>
              </w:rPr>
              <w:t xml:space="preserve">Draw a diagram </w:t>
            </w:r>
          </w:p>
          <w:p w14:paraId="4060D66C" w14:textId="77777777" w:rsidR="00E36B9B" w:rsidRPr="007C7A9F" w:rsidRDefault="00E36B9B" w:rsidP="00A56E3F">
            <w:pPr>
              <w:spacing w:before="120" w:after="0" w:line="240" w:lineRule="auto"/>
              <w:rPr>
                <w:rFonts w:eastAsia="Times New Roman" w:cs="Times New Roman"/>
                <w:sz w:val="24"/>
                <w:szCs w:val="24"/>
                <w:lang w:eastAsia="en-GB"/>
              </w:rPr>
            </w:pPr>
            <w:r w:rsidRPr="007C7A9F">
              <w:rPr>
                <w:rFonts w:eastAsia="Times New Roman" w:cs="Times New Roman"/>
                <w:sz w:val="24"/>
                <w:szCs w:val="24"/>
                <w:lang w:eastAsia="en-GB"/>
              </w:rPr>
              <w:t>(a)  to show how waves diffract when the gap is greater than one wavelength.</w:t>
            </w:r>
          </w:p>
          <w:p w14:paraId="6105CF08" w14:textId="77777777" w:rsidR="00E36B9B" w:rsidRPr="007C7A9F" w:rsidRDefault="00E36B9B" w:rsidP="00A56E3F">
            <w:pPr>
              <w:spacing w:before="120" w:after="0" w:line="240" w:lineRule="auto"/>
              <w:rPr>
                <w:rFonts w:eastAsia="Times New Roman" w:cs="Times New Roman"/>
                <w:sz w:val="24"/>
                <w:szCs w:val="24"/>
                <w:lang w:eastAsia="en-GB"/>
              </w:rPr>
            </w:pPr>
            <w:r w:rsidRPr="007C7A9F">
              <w:rPr>
                <w:rFonts w:eastAsia="Times New Roman" w:cs="Times New Roman"/>
                <w:sz w:val="24"/>
                <w:szCs w:val="24"/>
                <w:lang w:eastAsia="en-GB"/>
              </w:rPr>
              <w:t>(b) to show how waves diffract when the gap is greater than one wavelength</w:t>
            </w:r>
            <w:r>
              <w:rPr>
                <w:rFonts w:eastAsia="Times New Roman" w:cs="Times New Roman"/>
                <w:sz w:val="24"/>
                <w:szCs w:val="24"/>
                <w:lang w:eastAsia="en-GB"/>
              </w:rPr>
              <w:t>.</w:t>
            </w:r>
          </w:p>
        </w:tc>
      </w:tr>
      <w:tr w:rsidR="008E2133" w:rsidRPr="001F1787" w14:paraId="505B83B3" w14:textId="77777777" w:rsidTr="00BA4F01">
        <w:trPr>
          <w:cantSplit/>
          <w:trHeight w:val="534"/>
          <w:jc w:val="center"/>
        </w:trPr>
        <w:tc>
          <w:tcPr>
            <w:tcW w:w="1163" w:type="dxa"/>
            <w:tcBorders>
              <w:bottom w:val="single" w:sz="6" w:space="0" w:color="auto"/>
            </w:tcBorders>
            <w:shd w:val="clear" w:color="auto" w:fill="auto"/>
            <w:vAlign w:val="center"/>
          </w:tcPr>
          <w:p w14:paraId="0750367A" w14:textId="77777777" w:rsidR="008E2133" w:rsidRDefault="008E2133" w:rsidP="00A56E3F">
            <w:pPr>
              <w:spacing w:before="120" w:after="0"/>
              <w:ind w:right="4"/>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2B46A603" w14:textId="77777777" w:rsidR="008E2133" w:rsidRDefault="008E2133" w:rsidP="00A56E3F">
            <w:pPr>
              <w:spacing w:before="120" w:after="0" w:line="240" w:lineRule="auto"/>
              <w:rPr>
                <w:rFonts w:eastAsia="Times New Roman" w:cs="Times New Roman"/>
                <w:sz w:val="24"/>
                <w:szCs w:val="24"/>
                <w:lang w:eastAsia="en-GB"/>
              </w:rPr>
            </w:pPr>
          </w:p>
        </w:tc>
      </w:tr>
      <w:tr w:rsidR="00E36B9B" w:rsidRPr="001F1787" w14:paraId="54DDDB3F" w14:textId="77777777" w:rsidTr="00BA4F01">
        <w:trPr>
          <w:cantSplit/>
          <w:trHeight w:val="660"/>
          <w:jc w:val="center"/>
        </w:trPr>
        <w:tc>
          <w:tcPr>
            <w:tcW w:w="1163" w:type="dxa"/>
            <w:shd w:val="pct12" w:color="auto" w:fill="auto"/>
            <w:vAlign w:val="center"/>
          </w:tcPr>
          <w:p w14:paraId="3C94CF75" w14:textId="77777777" w:rsidR="00E36B9B" w:rsidRPr="001F1787" w:rsidRDefault="00E36B9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17.11</w:t>
            </w:r>
          </w:p>
        </w:tc>
        <w:tc>
          <w:tcPr>
            <w:tcW w:w="8816" w:type="dxa"/>
            <w:shd w:val="pct12" w:color="auto" w:fill="auto"/>
            <w:vAlign w:val="center"/>
          </w:tcPr>
          <w:p w14:paraId="6E74C97D" w14:textId="77777777" w:rsidR="00E36B9B" w:rsidRPr="001F1787" w:rsidRDefault="00E36B9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draw diagrams using wavefronts to show diffraction when waves pass through a gap or around an object.</w:t>
            </w:r>
          </w:p>
        </w:tc>
      </w:tr>
      <w:tr w:rsidR="00E36B9B" w:rsidRPr="001F1787" w14:paraId="21C0E514" w14:textId="77777777" w:rsidTr="37E7BB9C">
        <w:trPr>
          <w:cantSplit/>
          <w:trHeight w:val="660"/>
          <w:jc w:val="center"/>
        </w:trPr>
        <w:tc>
          <w:tcPr>
            <w:tcW w:w="1163" w:type="dxa"/>
            <w:shd w:val="clear" w:color="auto" w:fill="auto"/>
            <w:vAlign w:val="center"/>
          </w:tcPr>
          <w:p w14:paraId="2AC1B707" w14:textId="77777777" w:rsidR="00E36B9B" w:rsidRPr="009538E8" w:rsidRDefault="00E36B9B" w:rsidP="00A56E3F">
            <w:pPr>
              <w:spacing w:before="120" w:after="0"/>
              <w:jc w:val="left"/>
              <w:rPr>
                <w:rFonts w:eastAsia="Times New Roman" w:cs="Times New Roman"/>
                <w:sz w:val="24"/>
                <w:szCs w:val="24"/>
                <w:lang w:eastAsia="en-GB"/>
              </w:rPr>
            </w:pPr>
            <w:r w:rsidRPr="009538E8">
              <w:rPr>
                <w:rFonts w:eastAsia="Times New Roman" w:cs="Times New Roman"/>
                <w:sz w:val="24"/>
                <w:szCs w:val="24"/>
                <w:lang w:eastAsia="en-GB"/>
              </w:rPr>
              <w:t>17.11.1</w:t>
            </w:r>
          </w:p>
        </w:tc>
        <w:tc>
          <w:tcPr>
            <w:tcW w:w="8816" w:type="dxa"/>
            <w:shd w:val="clear" w:color="auto" w:fill="auto"/>
            <w:vAlign w:val="center"/>
          </w:tcPr>
          <w:p w14:paraId="6281D9E1" w14:textId="77777777" w:rsidR="00E36B9B" w:rsidRPr="001F1787" w:rsidRDefault="00E36B9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The diagram shows wavefronts arriving at a harbour wall. Copy and complete the diagram to show the wavefronts passing the harbour wall.</w:t>
            </w:r>
          </w:p>
          <w:p w14:paraId="02B5A29C" w14:textId="77777777" w:rsidR="00E36B9B" w:rsidRPr="001F1787" w:rsidRDefault="00E36B9B" w:rsidP="00DC26F3">
            <w:pPr>
              <w:spacing w:before="120" w:after="0"/>
              <w:rPr>
                <w:rFonts w:eastAsia="Times New Roman" w:cs="Times New Roman"/>
                <w:sz w:val="24"/>
                <w:szCs w:val="24"/>
                <w:lang w:eastAsia="en-GB"/>
              </w:rPr>
            </w:pPr>
          </w:p>
          <w:p w14:paraId="000CDD67" w14:textId="77777777" w:rsidR="00E36B9B" w:rsidRPr="001F1787" w:rsidRDefault="00E36B9B" w:rsidP="00DC26F3">
            <w:pPr>
              <w:spacing w:before="120" w:after="0"/>
              <w:rPr>
                <w:rFonts w:eastAsia="Times New Roman" w:cs="Times New Roman"/>
                <w:sz w:val="24"/>
                <w:szCs w:val="24"/>
                <w:lang w:eastAsia="en-GB"/>
              </w:rPr>
            </w:pPr>
            <w:r w:rsidRPr="001F1787">
              <w:rPr>
                <w:rFonts w:cs="Arial"/>
                <w:noProof/>
                <w:sz w:val="24"/>
                <w:szCs w:val="24"/>
                <w:lang w:eastAsia="en-GB"/>
              </w:rPr>
              <mc:AlternateContent>
                <mc:Choice Requires="wpg">
                  <w:drawing>
                    <wp:anchor distT="0" distB="0" distL="114300" distR="114300" simplePos="0" relativeHeight="251859968" behindDoc="0" locked="0" layoutInCell="1" allowOverlap="1" wp14:anchorId="0CD44A00" wp14:editId="2E8860C2">
                      <wp:simplePos x="0" y="0"/>
                      <wp:positionH relativeFrom="column">
                        <wp:posOffset>431165</wp:posOffset>
                      </wp:positionH>
                      <wp:positionV relativeFrom="paragraph">
                        <wp:posOffset>12065</wp:posOffset>
                      </wp:positionV>
                      <wp:extent cx="3962400" cy="1544320"/>
                      <wp:effectExtent l="57150" t="38100" r="57150" b="93980"/>
                      <wp:wrapNone/>
                      <wp:docPr id="9" name="Group 9"/>
                      <wp:cNvGraphicFramePr/>
                      <a:graphic xmlns:a="http://schemas.openxmlformats.org/drawingml/2006/main">
                        <a:graphicData uri="http://schemas.microsoft.com/office/word/2010/wordprocessingGroup">
                          <wpg:wgp>
                            <wpg:cNvGrpSpPr/>
                            <wpg:grpSpPr>
                              <a:xfrm>
                                <a:off x="0" y="0"/>
                                <a:ext cx="3962400" cy="1544320"/>
                                <a:chOff x="0" y="0"/>
                                <a:chExt cx="4744452" cy="1871345"/>
                              </a:xfrm>
                            </wpg:grpSpPr>
                            <wps:wsp>
                              <wps:cNvPr id="10" name="Rectangle 10"/>
                              <wps:cNvSpPr/>
                              <wps:spPr>
                                <a:xfrm>
                                  <a:off x="0" y="1409700"/>
                                  <a:ext cx="2273935" cy="461645"/>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4288087A" w14:textId="77777777" w:rsidR="00D42A81" w:rsidRPr="00AE3C51" w:rsidRDefault="00D42A81" w:rsidP="00AE3C51">
                                    <w:pPr>
                                      <w:spacing w:before="120" w:after="120"/>
                                      <w:jc w:val="center"/>
                                      <w:rPr>
                                        <w:b/>
                                        <w:color w:val="FFFFFF" w:themeColor="background1"/>
                                        <w:sz w:val="32"/>
                                        <w:szCs w:val="32"/>
                                      </w:rPr>
                                    </w:pPr>
                                    <w:r w:rsidRPr="00AE3C51">
                                      <w:rPr>
                                        <w:b/>
                                        <w:color w:val="FFFFFF" w:themeColor="background1"/>
                                        <w:sz w:val="32"/>
                                        <w:szCs w:val="32"/>
                                      </w:rPr>
                                      <w:t>Harbour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76200" y="0"/>
                                  <a:ext cx="4668252" cy="971550"/>
                                  <a:chOff x="0" y="0"/>
                                  <a:chExt cx="4668252" cy="971550"/>
                                </a:xfrm>
                              </wpg:grpSpPr>
                              <wpg:grpSp>
                                <wpg:cNvPr id="13" name="Group 13"/>
                                <wpg:cNvGrpSpPr/>
                                <wpg:grpSpPr>
                                  <a:xfrm>
                                    <a:off x="0" y="0"/>
                                    <a:ext cx="4668252" cy="971550"/>
                                    <a:chOff x="0" y="0"/>
                                    <a:chExt cx="4668252" cy="971550"/>
                                  </a:xfrm>
                                </wpg:grpSpPr>
                                <wps:wsp>
                                  <wps:cNvPr id="14" name="Straight Connector 14"/>
                                  <wps:cNvCnPr/>
                                  <wps:spPr>
                                    <a:xfrm>
                                      <a:off x="0" y="0"/>
                                      <a:ext cx="4668252" cy="63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5" name="Straight Connector 15"/>
                                  <wps:cNvCnPr/>
                                  <wps:spPr>
                                    <a:xfrm>
                                      <a:off x="0" y="333375"/>
                                      <a:ext cx="4607560" cy="69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6" name="Straight Connector 16"/>
                                  <wps:cNvCnPr/>
                                  <wps:spPr>
                                    <a:xfrm>
                                      <a:off x="0" y="657225"/>
                                      <a:ext cx="4608094"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7" name="Straight Connector 17"/>
                                  <wps:cNvCnPr/>
                                  <wps:spPr>
                                    <a:xfrm>
                                      <a:off x="28575" y="971550"/>
                                      <a:ext cx="4607560" cy="0"/>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18" name="Down Arrow 18"/>
                                <wps:cNvSpPr/>
                                <wps:spPr>
                                  <a:xfrm>
                                    <a:off x="2505075" y="0"/>
                                    <a:ext cx="342900" cy="8001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9" o:spid="_x0000_s1038" style="position:absolute;left:0;text-align:left;margin-left:33.95pt;margin-top:.95pt;width:312pt;height:121.6pt;z-index:251859968;mso-position-horizontal-relative:text;mso-position-vertical-relative:text;mso-width-relative:margin;mso-height-relative:margin" coordsize="47444,18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">
                      <v:rect id="Rectangle 10" o:spid="_x0000_s1039" style="position:absolute;top:14097;width:22739;height:4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7Y8UA&#10;AADbAAAADwAAAGRycy9kb3ducmV2LnhtbESPQWvCQBCF7wX/wzJCL0U3SpESXaWIxV5aMFbwOGTH&#10;bGx2NmS3Jv77zqHQ2wzvzXvfrDaDb9SNulgHNjCbZqCIy2Brrgx8Hd8mL6BiQrbYBCYDd4qwWY8e&#10;Vpjb0POBbkWqlIRwzNGAS6nNtY6lI49xGlpi0S6h85hk7SptO+wl3Dd6nmUL7bFmaXDY0tZR+V38&#10;eAOndnflj8Xzvvjcze+Hc09x756MeRwPr0tQiYb0b/67freCL/Tyiw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HtjxQAAANsAAAAPAAAAAAAAAAAAAAAAAJgCAABkcnMv&#10;ZG93bnJldi54bWxQSwUGAAAAAAQABAD1AAAAigMAAAAA&#10;" fillcolor="black [3213]" strokecolor="#4579b8 [3044]">
                        <v:shadow on="t" color="black" opacity="22937f" origin=",.5" offset="0,.63889mm"/>
                        <v:textbox>
                          <w:txbxContent>
                            <w:p w14:paraId="4288087A" w14:textId="77777777" w:rsidR="00D42A81" w:rsidRPr="00AE3C51" w:rsidRDefault="00D42A81" w:rsidP="00AE3C51">
                              <w:pPr>
                                <w:spacing w:before="120" w:after="120"/>
                                <w:jc w:val="center"/>
                                <w:rPr>
                                  <w:b/>
                                  <w:color w:val="FFFFFF" w:themeColor="background1"/>
                                  <w:sz w:val="32"/>
                                  <w:szCs w:val="32"/>
                                </w:rPr>
                              </w:pPr>
                              <w:r w:rsidRPr="00AE3C51">
                                <w:rPr>
                                  <w:b/>
                                  <w:color w:val="FFFFFF" w:themeColor="background1"/>
                                  <w:sz w:val="32"/>
                                  <w:szCs w:val="32"/>
                                </w:rPr>
                                <w:t>Harbour Wall</w:t>
                              </w:r>
                            </w:p>
                          </w:txbxContent>
                        </v:textbox>
                      </v:rect>
                      <v:group id="Group 11" o:spid="_x0000_s1040" style="position:absolute;left:762;width:46682;height:9715" coordsize="46682,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3" o:spid="_x0000_s1041" style="position:absolute;width:46682;height:9715" coordsize="46682,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14" o:spid="_x0000_s1042" style="position:absolute;visibility:visible;mso-wrap-style:square" from="0,0" to="466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j7+8EAAADbAAAADwAAAGRycy9kb3ducmV2LnhtbESPT4vCMBDF74LfIYywN01Ximg1lioU&#10;vK5/7mMz23a3mZQkavfbbwTB2wzvzfu92eSD6cSdnG8tK/icJSCIK6tbrhWcT+V0CcIHZI2dZVLw&#10;Rx7y7Xi0wUzbB3/R/RhqEUPYZ6igCaHPpPRVQwb9zPbEUfu2zmCIq6uldviI4aaT8yRZSIMtR0KD&#10;Pe0bqn6PNxMhyc7uSulPaVrcVofycm3rH6fUx2Qo1iACDeFtfl0fdKyfwvOXOI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WPv7wQAAANsAAAAPAAAAAAAAAAAAAAAA&#10;AKECAABkcnMvZG93bnJldi54bWxQSwUGAAAAAAQABAD5AAAAjwMAAAAA&#10;" strokecolor="#4f81bd [3204]" strokeweight="2pt">
                            <v:shadow on="t" color="black" opacity="24903f" origin=",.5" offset="0,.55556mm"/>
                          </v:line>
                          <v:line id="Straight Connector 15" o:spid="_x0000_s1043" style="position:absolute;visibility:visible;mso-wrap-style:square" from="0,3333" to="46075,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YMAAAADbAAAADwAAAGRycy9kb3ducmV2LnhtbESPzarCMBCF9xd8hzDC3V1TRUWrUfRC&#10;wa1/+7EZ22ozKUnU+vZGENzNcM6c78x82Zpa3Mn5yrKCfi8BQZxbXXGh4LDP/iYgfEDWWFsmBU/y&#10;sFx0fuaYavvgLd13oRAxhH2KCsoQmlRKn5dk0PdsQxy1s3UGQ1xdIbXDRww3tRwkyVgarDgSSmzo&#10;v6T8uruZCEnWdp1Jvx8OV7fpJjuequLilPrttqsZiEBt+Jo/1xsd64/g/Usc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UXmDAAAAA2wAAAA8AAAAAAAAAAAAAAAAA&#10;oQIAAGRycy9kb3ducmV2LnhtbFBLBQYAAAAABAAEAPkAAACOAwAAAAA=&#10;" strokecolor="#4f81bd [3204]" strokeweight="2pt">
                            <v:shadow on="t" color="black" opacity="24903f" origin=",.5" offset="0,.55556mm"/>
                          </v:line>
                          <v:line id="Straight Connector 16" o:spid="_x0000_s1044" style="position:absolute;visibility:visible;mso-wrap-style:square" from="0,6572" to="4608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AF8IAAADbAAAADwAAAGRycy9kb3ducmV2LnhtbESPQWvDMAyF74P+B6PBbquzEcKW1i1J&#10;IZDr0vWuxWqSNpaD7bbZv58Hhd4k3tP7ntbb2YziSs4PlhW8LRMQxK3VA3cKvvfV6wcIH5A1jpZJ&#10;wS952G4WT2vMtb3xF12b0IkYwj5HBX0IUy6lb3sy6Jd2Io7a0TqDIa6uk9rhLYabUb4nSSYNDhwJ&#10;PU6066k9NxcTIUlpy0r6fZoWl8+6OvwM3ckp9fI8FysQgebwMN+vax3rZ/D/Sxx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bAF8IAAADbAAAADwAAAAAAAAAAAAAA&#10;AAChAgAAZHJzL2Rvd25yZXYueG1sUEsFBgAAAAAEAAQA+QAAAJADAAAAAA==&#10;" strokecolor="#4f81bd [3204]" strokeweight="2pt">
                            <v:shadow on="t" color="black" opacity="24903f" origin=",.5" offset="0,.55556mm"/>
                          </v:line>
                          <v:line id="Straight Connector 17" o:spid="_x0000_s1045" style="position:absolute;visibility:visible;mso-wrap-style:square" from="285,9715" to="46361,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ljMAAAADbAAAADwAAAGRycy9kb3ducmV2LnhtbESPS6vCMBCF9xf8D2GEu7umivioRtEL&#10;Bbe+9mMzttVmUpKo9d8bQXA3wzlzvjPzZWtqcSfnK8sK+r0EBHFudcWFgsM++5uA8AFZY22ZFDzJ&#10;w3LR+Zljqu2Dt3TfhULEEPYpKihDaFIpfV6SQd+zDXHUztYZDHF1hdQOHzHc1HKQJCNpsOJIKLGh&#10;/5Ly6+5mIiRZ23Um/X44XN2mm+x4qoqLU+q3265mIAK14Wv+XG90rD+G9y9xAL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KZYzAAAAA2wAAAA8AAAAAAAAAAAAAAAAA&#10;oQIAAGRycy9kb3ducmV2LnhtbFBLBQYAAAAABAAEAPkAAACOAwAAAAA=&#10;" strokecolor="#4f81bd [3204]" strokeweight="2pt">
                            <v:shadow on="t" color="black" opacity="24903f" origin=",.5" offset="0,.55556mm"/>
                          </v:lin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46" type="#_x0000_t67" style="position:absolute;left:25050;width:342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rMQA&#10;AADbAAAADwAAAGRycy9kb3ducmV2LnhtbESPQWvCQBCF74X+h2UKvZS6UWkr0VWkoBZ6Mtb7kB2T&#10;0Oxs2F2T9N87B6G3Gd6b975ZbUbXqp5CbDwbmE4yUMSltw1XBn5Ou9cFqJiQLbaeycAfRdisHx9W&#10;mFs/8JH6IlVKQjjmaKBOqcu1jmVNDuPEd8SiXXxwmGQNlbYBBwl3rZ5l2bt22LA01NjRZ03lb3F1&#10;Bl7S/mN7/d7Pd+Ht0Ayn/lzMpq0xz0/jdgkq0Zj+zffrLyv4Aiu/yAB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PqzEAAAA2wAAAA8AAAAAAAAAAAAAAAAAmAIAAGRycy9k&#10;b3ducmV2LnhtbFBLBQYAAAAABAAEAPUAAACJAwAAAAA=&#10;" adj="16971" fillcolor="#254163 [1636]" strokecolor="#4579b8 [3044]">
                          <v:fill color2="#4477b6 [3012]" rotate="t" angle="180" colors="0 #2c5d98;52429f #3c7bc7;1 #3a7ccb" focus="100%" type="gradient">
                            <o:fill v:ext="view" type="gradientUnscaled"/>
                          </v:fill>
                          <v:shadow on="t" color="black" opacity="22937f" origin=",.5" offset="0,.63889mm"/>
                        </v:shape>
                      </v:group>
                    </v:group>
                  </w:pict>
                </mc:Fallback>
              </mc:AlternateContent>
            </w:r>
          </w:p>
          <w:p w14:paraId="7057D6BA" w14:textId="77777777" w:rsidR="00E36B9B" w:rsidRPr="001F1787" w:rsidRDefault="00E36B9B" w:rsidP="00DC26F3">
            <w:pPr>
              <w:spacing w:before="120" w:after="0"/>
              <w:rPr>
                <w:rFonts w:eastAsia="Times New Roman" w:cs="Times New Roman"/>
                <w:sz w:val="24"/>
                <w:szCs w:val="24"/>
                <w:lang w:eastAsia="en-GB"/>
              </w:rPr>
            </w:pPr>
          </w:p>
          <w:p w14:paraId="7DEBB0C3" w14:textId="77777777" w:rsidR="00E36B9B" w:rsidRPr="001F1787" w:rsidRDefault="00E36B9B" w:rsidP="00DC26F3">
            <w:pPr>
              <w:spacing w:before="120" w:after="0"/>
              <w:rPr>
                <w:rFonts w:eastAsia="Times New Roman" w:cs="Times New Roman"/>
                <w:sz w:val="24"/>
                <w:szCs w:val="24"/>
                <w:lang w:eastAsia="en-GB"/>
              </w:rPr>
            </w:pPr>
          </w:p>
          <w:p w14:paraId="15B9FC56" w14:textId="77777777" w:rsidR="00E36B9B" w:rsidRPr="001F1787" w:rsidRDefault="00E36B9B" w:rsidP="00DC26F3">
            <w:pPr>
              <w:spacing w:before="120" w:after="0"/>
              <w:rPr>
                <w:rFonts w:eastAsia="Times New Roman" w:cs="Times New Roman"/>
                <w:sz w:val="24"/>
                <w:szCs w:val="24"/>
                <w:lang w:eastAsia="en-GB"/>
              </w:rPr>
            </w:pPr>
          </w:p>
          <w:p w14:paraId="721A3FE2" w14:textId="77777777" w:rsidR="00E36B9B" w:rsidRPr="001F1787" w:rsidRDefault="00E36B9B" w:rsidP="00DC26F3">
            <w:pPr>
              <w:spacing w:before="120" w:after="0"/>
              <w:rPr>
                <w:rFonts w:eastAsia="Times New Roman" w:cs="Times New Roman"/>
                <w:sz w:val="24"/>
                <w:szCs w:val="24"/>
                <w:lang w:eastAsia="en-GB"/>
              </w:rPr>
            </w:pPr>
          </w:p>
          <w:p w14:paraId="454AC840" w14:textId="77777777" w:rsidR="00E36B9B" w:rsidRPr="001F1787" w:rsidRDefault="00E36B9B" w:rsidP="00DC26F3">
            <w:pPr>
              <w:spacing w:before="120" w:after="0"/>
              <w:rPr>
                <w:rFonts w:eastAsia="Times New Roman" w:cs="Times New Roman"/>
                <w:sz w:val="24"/>
                <w:szCs w:val="24"/>
                <w:lang w:eastAsia="en-GB"/>
              </w:rPr>
            </w:pPr>
          </w:p>
        </w:tc>
      </w:tr>
      <w:tr w:rsidR="00E36B9B" w:rsidRPr="001F1787" w14:paraId="41DB65D6" w14:textId="77777777" w:rsidTr="37E7BB9C">
        <w:trPr>
          <w:cantSplit/>
          <w:trHeight w:val="660"/>
          <w:jc w:val="center"/>
        </w:trPr>
        <w:tc>
          <w:tcPr>
            <w:tcW w:w="1163" w:type="dxa"/>
            <w:shd w:val="clear" w:color="auto" w:fill="auto"/>
            <w:vAlign w:val="center"/>
          </w:tcPr>
          <w:p w14:paraId="7D19E802" w14:textId="77777777" w:rsidR="00E36B9B" w:rsidRPr="009538E8" w:rsidRDefault="00E36B9B" w:rsidP="00A56E3F">
            <w:pPr>
              <w:spacing w:before="120" w:after="0"/>
              <w:jc w:val="left"/>
              <w:rPr>
                <w:rFonts w:eastAsia="Times New Roman" w:cs="Times New Roman"/>
                <w:sz w:val="24"/>
                <w:szCs w:val="24"/>
                <w:lang w:eastAsia="en-GB"/>
              </w:rPr>
            </w:pPr>
            <w:r w:rsidRPr="009538E8">
              <w:rPr>
                <w:rFonts w:eastAsia="Times New Roman" w:cs="Times New Roman"/>
                <w:sz w:val="24"/>
                <w:szCs w:val="24"/>
                <w:lang w:eastAsia="en-GB"/>
              </w:rPr>
              <w:t>17.11.2</w:t>
            </w:r>
          </w:p>
        </w:tc>
        <w:tc>
          <w:tcPr>
            <w:tcW w:w="8816" w:type="dxa"/>
            <w:shd w:val="clear" w:color="auto" w:fill="auto"/>
            <w:vAlign w:val="center"/>
          </w:tcPr>
          <w:p w14:paraId="675793D5" w14:textId="77777777" w:rsidR="00E36B9B" w:rsidRPr="001F1787" w:rsidRDefault="00E36B9B" w:rsidP="00DC26F3">
            <w:pPr>
              <w:spacing w:before="120" w:after="0"/>
              <w:rPr>
                <w:rFonts w:eastAsia="Times New Roman" w:cs="Times New Roman"/>
                <w:sz w:val="24"/>
                <w:szCs w:val="24"/>
                <w:lang w:eastAsia="en-GB"/>
              </w:rPr>
            </w:pPr>
          </w:p>
        </w:tc>
      </w:tr>
      <w:tr w:rsidR="00E36B9B" w:rsidRPr="001F1787" w14:paraId="62F4D01F" w14:textId="77777777" w:rsidTr="00BA4F01">
        <w:trPr>
          <w:cantSplit/>
          <w:trHeight w:val="660"/>
          <w:jc w:val="center"/>
        </w:trPr>
        <w:tc>
          <w:tcPr>
            <w:tcW w:w="9979" w:type="dxa"/>
            <w:gridSpan w:val="2"/>
            <w:tcBorders>
              <w:bottom w:val="single" w:sz="6" w:space="0" w:color="auto"/>
            </w:tcBorders>
            <w:shd w:val="clear" w:color="auto" w:fill="FABF8F" w:themeFill="accent6" w:themeFillTint="99"/>
            <w:vAlign w:val="center"/>
          </w:tcPr>
          <w:p w14:paraId="638A9237" w14:textId="77777777" w:rsidR="00E36B9B" w:rsidRPr="002A43ED" w:rsidRDefault="00E36B9B" w:rsidP="00DC26F3">
            <w:pPr>
              <w:spacing w:before="120" w:after="0"/>
              <w:jc w:val="left"/>
              <w:rPr>
                <w:rFonts w:eastAsia="Times New Roman" w:cs="Times New Roman"/>
                <w:sz w:val="36"/>
                <w:szCs w:val="36"/>
                <w:lang w:eastAsia="en-GB"/>
              </w:rPr>
            </w:pPr>
            <w:r w:rsidRPr="002A43ED">
              <w:rPr>
                <w:rFonts w:eastAsia="Times New Roman" w:cs="Times New Roman"/>
                <w:b/>
                <w:sz w:val="36"/>
                <w:szCs w:val="36"/>
                <w:lang w:eastAsia="en-GB"/>
              </w:rPr>
              <w:t>Electromagnetic Spectrum</w:t>
            </w:r>
          </w:p>
        </w:tc>
      </w:tr>
      <w:tr w:rsidR="00E36B9B" w:rsidRPr="001F1787" w14:paraId="4EF6395E" w14:textId="77777777" w:rsidTr="00BA4F01">
        <w:trPr>
          <w:cantSplit/>
          <w:trHeight w:val="660"/>
          <w:jc w:val="center"/>
        </w:trPr>
        <w:tc>
          <w:tcPr>
            <w:tcW w:w="1163" w:type="dxa"/>
            <w:shd w:val="pct12" w:color="auto" w:fill="auto"/>
            <w:vAlign w:val="center"/>
          </w:tcPr>
          <w:p w14:paraId="24452CF4" w14:textId="77777777" w:rsidR="00E36B9B" w:rsidRPr="001F1787" w:rsidRDefault="00E36B9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18.1</w:t>
            </w:r>
          </w:p>
        </w:tc>
        <w:tc>
          <w:tcPr>
            <w:tcW w:w="8816" w:type="dxa"/>
            <w:shd w:val="pct12" w:color="auto" w:fill="auto"/>
            <w:vAlign w:val="center"/>
          </w:tcPr>
          <w:p w14:paraId="29097A52" w14:textId="77777777" w:rsidR="00E36B9B" w:rsidRPr="001F1787" w:rsidRDefault="00E36B9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the relative frequency and wavelength bands of the electromagnetic spectrum.</w:t>
            </w:r>
          </w:p>
        </w:tc>
      </w:tr>
      <w:tr w:rsidR="00E36B9B" w:rsidRPr="001F1787" w14:paraId="019531FC" w14:textId="77777777" w:rsidTr="37E7BB9C">
        <w:trPr>
          <w:cantSplit/>
          <w:trHeight w:val="660"/>
          <w:jc w:val="center"/>
        </w:trPr>
        <w:tc>
          <w:tcPr>
            <w:tcW w:w="1163" w:type="dxa"/>
            <w:tcBorders>
              <w:bottom w:val="single" w:sz="6" w:space="0" w:color="auto"/>
            </w:tcBorders>
            <w:shd w:val="clear" w:color="auto" w:fill="auto"/>
          </w:tcPr>
          <w:p w14:paraId="0D34E37B" w14:textId="77777777" w:rsidR="00E36B9B" w:rsidRPr="001F1787" w:rsidRDefault="00E36B9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18.1.1</w:t>
            </w:r>
          </w:p>
        </w:tc>
        <w:tc>
          <w:tcPr>
            <w:tcW w:w="8816" w:type="dxa"/>
            <w:tcBorders>
              <w:bottom w:val="single" w:sz="6" w:space="0" w:color="auto"/>
            </w:tcBorders>
            <w:shd w:val="clear" w:color="auto" w:fill="auto"/>
            <w:vAlign w:val="center"/>
          </w:tcPr>
          <w:p w14:paraId="717E890B" w14:textId="77777777" w:rsidR="00E36B9B" w:rsidRPr="001F1787" w:rsidRDefault="00E36B9B" w:rsidP="00DC26F3">
            <w:pPr>
              <w:spacing w:before="120" w:after="0"/>
              <w:rPr>
                <w:rFonts w:eastAsia="Times New Roman" w:cs="Times New Roman"/>
                <w:sz w:val="24"/>
                <w:szCs w:val="24"/>
                <w:lang w:eastAsia="en-GB"/>
              </w:rPr>
            </w:pPr>
            <w:r w:rsidRPr="001F1787">
              <w:rPr>
                <w:sz w:val="24"/>
                <w:szCs w:val="24"/>
              </w:rPr>
              <w:t>List the members of the electromagnetic spectrum in order of increasing wavelength.</w:t>
            </w:r>
          </w:p>
        </w:tc>
      </w:tr>
      <w:tr w:rsidR="005868D0" w:rsidRPr="001F1787" w14:paraId="35CDF569" w14:textId="77777777" w:rsidTr="37E7BB9C">
        <w:trPr>
          <w:cantSplit/>
          <w:trHeight w:val="660"/>
          <w:jc w:val="center"/>
        </w:trPr>
        <w:tc>
          <w:tcPr>
            <w:tcW w:w="1163" w:type="dxa"/>
            <w:tcBorders>
              <w:bottom w:val="single" w:sz="6" w:space="0" w:color="auto"/>
            </w:tcBorders>
            <w:shd w:val="clear" w:color="auto" w:fill="auto"/>
          </w:tcPr>
          <w:p w14:paraId="5F1CD7DE" w14:textId="77777777" w:rsidR="005868D0" w:rsidRPr="001F1787" w:rsidRDefault="005868D0"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709240D4" w14:textId="394C824E" w:rsidR="005868D0" w:rsidRPr="005868D0" w:rsidRDefault="005868D0" w:rsidP="00DC26F3">
            <w:pPr>
              <w:spacing w:before="120" w:after="0"/>
              <w:rPr>
                <w:b/>
                <w:sz w:val="24"/>
                <w:szCs w:val="24"/>
              </w:rPr>
            </w:pPr>
            <w:r w:rsidRPr="005868D0">
              <w:rPr>
                <w:b/>
                <w:color w:val="FF0000"/>
                <w:sz w:val="24"/>
                <w:szCs w:val="24"/>
              </w:rPr>
              <w:t>Gamma, X-Rays, UV, Visible, IR, Microwaves, Radio Waves</w:t>
            </w:r>
          </w:p>
        </w:tc>
      </w:tr>
      <w:tr w:rsidR="00E36B9B" w:rsidRPr="001F1787" w14:paraId="6398C52A" w14:textId="77777777" w:rsidTr="37E7BB9C">
        <w:trPr>
          <w:cantSplit/>
          <w:trHeight w:val="660"/>
          <w:jc w:val="center"/>
        </w:trPr>
        <w:tc>
          <w:tcPr>
            <w:tcW w:w="1163" w:type="dxa"/>
            <w:tcBorders>
              <w:bottom w:val="single" w:sz="6" w:space="0" w:color="auto"/>
            </w:tcBorders>
            <w:shd w:val="clear" w:color="auto" w:fill="auto"/>
          </w:tcPr>
          <w:p w14:paraId="4812CD04" w14:textId="77777777" w:rsidR="00E36B9B" w:rsidRPr="001F1787" w:rsidRDefault="00E36B9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18.1.2</w:t>
            </w:r>
          </w:p>
        </w:tc>
        <w:tc>
          <w:tcPr>
            <w:tcW w:w="8816" w:type="dxa"/>
            <w:tcBorders>
              <w:bottom w:val="single" w:sz="6" w:space="0" w:color="auto"/>
            </w:tcBorders>
            <w:shd w:val="clear" w:color="auto" w:fill="auto"/>
            <w:vAlign w:val="center"/>
          </w:tcPr>
          <w:p w14:paraId="46D2E802" w14:textId="77777777" w:rsidR="00E36B9B" w:rsidRPr="001F1787" w:rsidRDefault="00E36B9B" w:rsidP="00DC26F3">
            <w:pPr>
              <w:spacing w:before="120" w:after="0"/>
              <w:rPr>
                <w:sz w:val="24"/>
                <w:szCs w:val="24"/>
              </w:rPr>
            </w:pPr>
            <w:r w:rsidRPr="001F1787">
              <w:rPr>
                <w:sz w:val="24"/>
                <w:szCs w:val="24"/>
              </w:rPr>
              <w:t>As the wavelength of the radiation increases, what happens to its frequency?</w:t>
            </w:r>
          </w:p>
        </w:tc>
      </w:tr>
      <w:tr w:rsidR="007054D1" w:rsidRPr="001F1787" w14:paraId="119032C2" w14:textId="77777777" w:rsidTr="37E7BB9C">
        <w:trPr>
          <w:cantSplit/>
          <w:trHeight w:val="660"/>
          <w:jc w:val="center"/>
        </w:trPr>
        <w:tc>
          <w:tcPr>
            <w:tcW w:w="1163" w:type="dxa"/>
            <w:tcBorders>
              <w:bottom w:val="single" w:sz="6" w:space="0" w:color="auto"/>
            </w:tcBorders>
            <w:shd w:val="clear" w:color="auto" w:fill="auto"/>
          </w:tcPr>
          <w:p w14:paraId="32F57658" w14:textId="77777777" w:rsidR="007054D1" w:rsidRPr="001F1787" w:rsidRDefault="007054D1"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0DC9CB7D" w14:textId="64262F57" w:rsidR="007054D1" w:rsidRPr="007054D1" w:rsidRDefault="007054D1" w:rsidP="00DC26F3">
            <w:pPr>
              <w:spacing w:before="120" w:after="0"/>
              <w:rPr>
                <w:b/>
                <w:sz w:val="24"/>
                <w:szCs w:val="24"/>
              </w:rPr>
            </w:pPr>
            <w:r w:rsidRPr="007054D1">
              <w:rPr>
                <w:b/>
                <w:color w:val="FF0000"/>
                <w:sz w:val="24"/>
                <w:szCs w:val="24"/>
              </w:rPr>
              <w:t>Frequency decreases (as frequency x wavelength = 300 000 000)</w:t>
            </w:r>
          </w:p>
        </w:tc>
      </w:tr>
      <w:tr w:rsidR="00E36B9B" w:rsidRPr="001F1787" w14:paraId="78364CE6" w14:textId="77777777" w:rsidTr="37E7BB9C">
        <w:trPr>
          <w:cantSplit/>
          <w:trHeight w:val="660"/>
          <w:jc w:val="center"/>
        </w:trPr>
        <w:tc>
          <w:tcPr>
            <w:tcW w:w="1163" w:type="dxa"/>
            <w:tcBorders>
              <w:bottom w:val="single" w:sz="6" w:space="0" w:color="auto"/>
            </w:tcBorders>
            <w:shd w:val="clear" w:color="auto" w:fill="auto"/>
          </w:tcPr>
          <w:p w14:paraId="6EA2930F" w14:textId="77777777" w:rsidR="00E36B9B" w:rsidRPr="001F1787" w:rsidRDefault="00E36B9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lastRenderedPageBreak/>
              <w:t>18.1.3</w:t>
            </w:r>
          </w:p>
        </w:tc>
        <w:tc>
          <w:tcPr>
            <w:tcW w:w="8816" w:type="dxa"/>
            <w:tcBorders>
              <w:bottom w:val="single" w:sz="6" w:space="0" w:color="auto"/>
            </w:tcBorders>
            <w:shd w:val="clear" w:color="auto" w:fill="auto"/>
            <w:vAlign w:val="center"/>
          </w:tcPr>
          <w:p w14:paraId="12188BB8" w14:textId="77777777" w:rsidR="00E36B9B" w:rsidRPr="001F1787" w:rsidRDefault="00E36B9B" w:rsidP="00DC26F3">
            <w:pPr>
              <w:spacing w:before="120" w:after="0"/>
              <w:rPr>
                <w:sz w:val="24"/>
                <w:szCs w:val="24"/>
              </w:rPr>
            </w:pPr>
            <w:r w:rsidRPr="001F1787">
              <w:rPr>
                <w:sz w:val="24"/>
                <w:szCs w:val="24"/>
              </w:rPr>
              <w:t xml:space="preserve">Radio waves have a wide range of frequencies. </w:t>
            </w:r>
          </w:p>
          <w:p w14:paraId="18F361E3" w14:textId="77777777" w:rsidR="00E36B9B" w:rsidRDefault="00E36B9B" w:rsidP="00DC26F3">
            <w:pPr>
              <w:spacing w:before="120" w:after="0"/>
              <w:rPr>
                <w:sz w:val="24"/>
                <w:szCs w:val="24"/>
              </w:rPr>
            </w:pPr>
            <w:r w:rsidRPr="001F1787">
              <w:rPr>
                <w:sz w:val="24"/>
                <w:szCs w:val="24"/>
              </w:rPr>
              <w:t>The table gives information about different wavebands.</w:t>
            </w:r>
          </w:p>
          <w:tbl>
            <w:tblPr>
              <w:tblStyle w:val="TableGrid"/>
              <w:tblW w:w="0" w:type="auto"/>
              <w:jc w:val="center"/>
              <w:tblLayout w:type="fixed"/>
              <w:tblLook w:val="04A0" w:firstRow="1" w:lastRow="0" w:firstColumn="1" w:lastColumn="0" w:noHBand="0" w:noVBand="1"/>
            </w:tblPr>
            <w:tblGrid>
              <w:gridCol w:w="3282"/>
              <w:gridCol w:w="2485"/>
              <w:gridCol w:w="2340"/>
            </w:tblGrid>
            <w:tr w:rsidR="00E36B9B" w:rsidRPr="001F1787" w14:paraId="6F1F9776" w14:textId="77777777" w:rsidTr="002C0023">
              <w:trPr>
                <w:jc w:val="center"/>
              </w:trPr>
              <w:tc>
                <w:tcPr>
                  <w:tcW w:w="3282" w:type="dxa"/>
                  <w:vAlign w:val="bottom"/>
                </w:tcPr>
                <w:p w14:paraId="2F2A22AD" w14:textId="77777777" w:rsidR="00E36B9B" w:rsidRPr="001F1787" w:rsidRDefault="00E36B9B" w:rsidP="00DC26F3">
                  <w:pPr>
                    <w:spacing w:before="120"/>
                    <w:jc w:val="center"/>
                    <w:rPr>
                      <w:rFonts w:cs="TrebuchetMS-Bold"/>
                      <w:bCs/>
                      <w:sz w:val="24"/>
                      <w:szCs w:val="24"/>
                    </w:rPr>
                  </w:pPr>
                  <w:r w:rsidRPr="001F1787">
                    <w:rPr>
                      <w:rFonts w:cs="TrebuchetMS-Bold"/>
                      <w:bCs/>
                      <w:sz w:val="24"/>
                      <w:szCs w:val="24"/>
                    </w:rPr>
                    <w:t>Waveband</w:t>
                  </w:r>
                </w:p>
              </w:tc>
              <w:tc>
                <w:tcPr>
                  <w:tcW w:w="2485" w:type="dxa"/>
                  <w:vAlign w:val="bottom"/>
                </w:tcPr>
                <w:p w14:paraId="0D2808E2" w14:textId="77777777" w:rsidR="00E36B9B" w:rsidRPr="001F1787" w:rsidRDefault="00E36B9B" w:rsidP="00DC26F3">
                  <w:pPr>
                    <w:spacing w:before="120"/>
                    <w:jc w:val="center"/>
                    <w:rPr>
                      <w:rFonts w:cs="TrebuchetMS-Bold"/>
                      <w:bCs/>
                      <w:sz w:val="24"/>
                      <w:szCs w:val="24"/>
                    </w:rPr>
                  </w:pPr>
                  <w:r w:rsidRPr="001F1787">
                    <w:rPr>
                      <w:rFonts w:cs="TrebuchetMS-Bold"/>
                      <w:bCs/>
                      <w:sz w:val="24"/>
                      <w:szCs w:val="24"/>
                    </w:rPr>
                    <w:t>Frequency Range</w:t>
                  </w:r>
                </w:p>
              </w:tc>
              <w:tc>
                <w:tcPr>
                  <w:tcW w:w="2340" w:type="dxa"/>
                  <w:vAlign w:val="bottom"/>
                </w:tcPr>
                <w:p w14:paraId="6EB6742C" w14:textId="77777777" w:rsidR="00E36B9B" w:rsidRPr="001F1787" w:rsidRDefault="00E36B9B" w:rsidP="00DC26F3">
                  <w:pPr>
                    <w:spacing w:before="120"/>
                    <w:jc w:val="center"/>
                    <w:rPr>
                      <w:rFonts w:cs="TrebuchetMS-Bold"/>
                      <w:bCs/>
                      <w:sz w:val="24"/>
                      <w:szCs w:val="24"/>
                    </w:rPr>
                  </w:pPr>
                  <w:r w:rsidRPr="001F1787">
                    <w:rPr>
                      <w:rFonts w:cs="TrebuchetMS-Bold"/>
                      <w:bCs/>
                      <w:sz w:val="24"/>
                      <w:szCs w:val="24"/>
                    </w:rPr>
                    <w:t>Example</w:t>
                  </w:r>
                </w:p>
              </w:tc>
            </w:tr>
            <w:tr w:rsidR="00E36B9B" w:rsidRPr="001F1787" w14:paraId="4AB212BB" w14:textId="77777777" w:rsidTr="002C0023">
              <w:trPr>
                <w:jc w:val="center"/>
              </w:trPr>
              <w:tc>
                <w:tcPr>
                  <w:tcW w:w="3282" w:type="dxa"/>
                  <w:vAlign w:val="center"/>
                </w:tcPr>
                <w:p w14:paraId="49D6DF94" w14:textId="77777777" w:rsidR="00E36B9B" w:rsidRPr="001F1787" w:rsidRDefault="00E36B9B" w:rsidP="00DC26F3">
                  <w:pPr>
                    <w:spacing w:before="120"/>
                    <w:rPr>
                      <w:rFonts w:cs="TrebuchetMS-Bold"/>
                      <w:bCs/>
                      <w:sz w:val="24"/>
                      <w:szCs w:val="24"/>
                    </w:rPr>
                  </w:pPr>
                  <w:r>
                    <w:rPr>
                      <w:rFonts w:cs="TrebuchetMS-Bold"/>
                      <w:bCs/>
                      <w:sz w:val="24"/>
                      <w:szCs w:val="24"/>
                    </w:rPr>
                    <w:t xml:space="preserve">Low frequency, </w:t>
                  </w:r>
                  <w:r w:rsidRPr="001F1787">
                    <w:rPr>
                      <w:rFonts w:cs="TrebuchetMS-Bold"/>
                      <w:bCs/>
                      <w:sz w:val="24"/>
                      <w:szCs w:val="24"/>
                    </w:rPr>
                    <w:t>(LF)</w:t>
                  </w:r>
                </w:p>
              </w:tc>
              <w:tc>
                <w:tcPr>
                  <w:tcW w:w="2485" w:type="dxa"/>
                  <w:vAlign w:val="center"/>
                </w:tcPr>
                <w:p w14:paraId="56046E42" w14:textId="77777777" w:rsidR="00E36B9B" w:rsidRPr="001F1787" w:rsidRDefault="00E36B9B" w:rsidP="00DC26F3">
                  <w:pPr>
                    <w:spacing w:before="120"/>
                    <w:jc w:val="center"/>
                    <w:rPr>
                      <w:rFonts w:cs="TrebuchetMS-Bold"/>
                      <w:bCs/>
                      <w:sz w:val="24"/>
                      <w:szCs w:val="24"/>
                    </w:rPr>
                  </w:pPr>
                  <w:r w:rsidRPr="001F1787">
                    <w:rPr>
                      <w:rFonts w:cs="TrebuchetMS-Bold"/>
                      <w:bCs/>
                      <w:sz w:val="24"/>
                      <w:szCs w:val="24"/>
                    </w:rPr>
                    <w:t>30 kHz- 300 kHz</w:t>
                  </w:r>
                </w:p>
              </w:tc>
              <w:tc>
                <w:tcPr>
                  <w:tcW w:w="2340" w:type="dxa"/>
                  <w:vAlign w:val="center"/>
                </w:tcPr>
                <w:p w14:paraId="3D307DE2" w14:textId="77777777" w:rsidR="00E36B9B" w:rsidRPr="001F1787" w:rsidRDefault="00E36B9B" w:rsidP="00DC26F3">
                  <w:pPr>
                    <w:spacing w:before="120"/>
                    <w:jc w:val="center"/>
                    <w:rPr>
                      <w:rFonts w:cs="TrebuchetMS-Bold"/>
                      <w:bCs/>
                      <w:sz w:val="24"/>
                      <w:szCs w:val="24"/>
                    </w:rPr>
                  </w:pPr>
                  <w:r w:rsidRPr="001F1787">
                    <w:rPr>
                      <w:rFonts w:cs="TrebuchetMS-Bold"/>
                      <w:bCs/>
                      <w:sz w:val="24"/>
                      <w:szCs w:val="24"/>
                    </w:rPr>
                    <w:t>Radio 4</w:t>
                  </w:r>
                </w:p>
              </w:tc>
            </w:tr>
            <w:tr w:rsidR="00E36B9B" w:rsidRPr="001F1787" w14:paraId="74174EAD" w14:textId="77777777" w:rsidTr="002C0023">
              <w:trPr>
                <w:jc w:val="center"/>
              </w:trPr>
              <w:tc>
                <w:tcPr>
                  <w:tcW w:w="3282" w:type="dxa"/>
                  <w:vAlign w:val="center"/>
                </w:tcPr>
                <w:p w14:paraId="1A051E0F" w14:textId="77777777" w:rsidR="00E36B9B" w:rsidRPr="001F1787" w:rsidRDefault="00E36B9B" w:rsidP="002C0023">
                  <w:pPr>
                    <w:spacing w:before="120"/>
                    <w:rPr>
                      <w:rFonts w:cs="TrebuchetMS-Bold"/>
                      <w:bCs/>
                      <w:sz w:val="24"/>
                      <w:szCs w:val="24"/>
                    </w:rPr>
                  </w:pPr>
                  <w:r w:rsidRPr="001F1787">
                    <w:rPr>
                      <w:rFonts w:cs="TrebuchetMS-Bold"/>
                      <w:bCs/>
                      <w:sz w:val="24"/>
                      <w:szCs w:val="24"/>
                    </w:rPr>
                    <w:t>Medium frequency</w:t>
                  </w:r>
                  <w:r>
                    <w:rPr>
                      <w:rFonts w:cs="TrebuchetMS-Bold"/>
                      <w:bCs/>
                      <w:sz w:val="24"/>
                      <w:szCs w:val="24"/>
                    </w:rPr>
                    <w:t xml:space="preserve">, </w:t>
                  </w:r>
                  <w:r w:rsidRPr="001F1787">
                    <w:rPr>
                      <w:rFonts w:cs="TrebuchetMS-Bold"/>
                      <w:bCs/>
                      <w:sz w:val="24"/>
                      <w:szCs w:val="24"/>
                    </w:rPr>
                    <w:t>(MF)</w:t>
                  </w:r>
                </w:p>
              </w:tc>
              <w:tc>
                <w:tcPr>
                  <w:tcW w:w="2485" w:type="dxa"/>
                  <w:vAlign w:val="center"/>
                </w:tcPr>
                <w:p w14:paraId="26B259D0" w14:textId="77777777" w:rsidR="00E36B9B" w:rsidRPr="001F1787" w:rsidRDefault="00E36B9B" w:rsidP="00DC26F3">
                  <w:pPr>
                    <w:spacing w:before="120"/>
                    <w:jc w:val="center"/>
                    <w:rPr>
                      <w:rFonts w:cs="TrebuchetMS-Bold"/>
                      <w:bCs/>
                      <w:sz w:val="24"/>
                      <w:szCs w:val="24"/>
                    </w:rPr>
                  </w:pPr>
                  <w:r w:rsidRPr="001F1787">
                    <w:rPr>
                      <w:rFonts w:cs="TrebuchetMS-Bold"/>
                      <w:bCs/>
                      <w:sz w:val="24"/>
                      <w:szCs w:val="24"/>
                    </w:rPr>
                    <w:t>300 kHz – 3 MHz</w:t>
                  </w:r>
                </w:p>
              </w:tc>
              <w:tc>
                <w:tcPr>
                  <w:tcW w:w="2340" w:type="dxa"/>
                  <w:vAlign w:val="center"/>
                </w:tcPr>
                <w:p w14:paraId="1670A01A" w14:textId="77777777" w:rsidR="00E36B9B" w:rsidRPr="001F1787" w:rsidRDefault="00E36B9B" w:rsidP="00DC26F3">
                  <w:pPr>
                    <w:spacing w:before="120"/>
                    <w:jc w:val="center"/>
                    <w:rPr>
                      <w:rFonts w:cs="TrebuchetMS-Bold"/>
                      <w:bCs/>
                      <w:sz w:val="24"/>
                      <w:szCs w:val="24"/>
                    </w:rPr>
                  </w:pPr>
                  <w:r w:rsidRPr="001F1787">
                    <w:rPr>
                      <w:rFonts w:cs="TrebuchetMS-Bold"/>
                      <w:bCs/>
                      <w:sz w:val="24"/>
                      <w:szCs w:val="24"/>
                    </w:rPr>
                    <w:t>Radio Scotland</w:t>
                  </w:r>
                </w:p>
              </w:tc>
            </w:tr>
            <w:tr w:rsidR="00E36B9B" w:rsidRPr="001F1787" w14:paraId="176AB2F6" w14:textId="77777777" w:rsidTr="002C0023">
              <w:trPr>
                <w:jc w:val="center"/>
              </w:trPr>
              <w:tc>
                <w:tcPr>
                  <w:tcW w:w="3282" w:type="dxa"/>
                  <w:vAlign w:val="center"/>
                </w:tcPr>
                <w:p w14:paraId="1CDE4E86" w14:textId="77777777" w:rsidR="00E36B9B" w:rsidRPr="001F1787" w:rsidRDefault="00E36B9B" w:rsidP="002C0023">
                  <w:pPr>
                    <w:spacing w:before="120"/>
                    <w:rPr>
                      <w:rFonts w:cs="TrebuchetMS-Bold"/>
                      <w:bCs/>
                      <w:sz w:val="24"/>
                      <w:szCs w:val="24"/>
                    </w:rPr>
                  </w:pPr>
                  <w:r w:rsidRPr="001F1787">
                    <w:rPr>
                      <w:rFonts w:cs="TrebuchetMS-Bold"/>
                      <w:bCs/>
                      <w:sz w:val="24"/>
                      <w:szCs w:val="24"/>
                    </w:rPr>
                    <w:t>High frequency</w:t>
                  </w:r>
                  <w:r>
                    <w:rPr>
                      <w:rFonts w:cs="TrebuchetMS-Bold"/>
                      <w:bCs/>
                      <w:sz w:val="24"/>
                      <w:szCs w:val="24"/>
                    </w:rPr>
                    <w:t xml:space="preserve">, </w:t>
                  </w:r>
                  <w:r w:rsidRPr="001F1787">
                    <w:rPr>
                      <w:rFonts w:cs="TrebuchetMS-Bold"/>
                      <w:bCs/>
                      <w:sz w:val="24"/>
                      <w:szCs w:val="24"/>
                    </w:rPr>
                    <w:t>(HF)</w:t>
                  </w:r>
                </w:p>
              </w:tc>
              <w:tc>
                <w:tcPr>
                  <w:tcW w:w="2485" w:type="dxa"/>
                  <w:vAlign w:val="center"/>
                </w:tcPr>
                <w:p w14:paraId="5128524B" w14:textId="77777777" w:rsidR="00E36B9B" w:rsidRPr="001F1787" w:rsidRDefault="00E36B9B" w:rsidP="00DC26F3">
                  <w:pPr>
                    <w:spacing w:before="120"/>
                    <w:jc w:val="center"/>
                    <w:rPr>
                      <w:rFonts w:cs="TrebuchetMS-Bold"/>
                      <w:bCs/>
                      <w:sz w:val="24"/>
                      <w:szCs w:val="24"/>
                    </w:rPr>
                  </w:pPr>
                  <w:r w:rsidRPr="001F1787">
                    <w:rPr>
                      <w:rFonts w:cs="TrebuchetMS-Bold"/>
                      <w:bCs/>
                      <w:sz w:val="24"/>
                      <w:szCs w:val="24"/>
                    </w:rPr>
                    <w:t>3 MHz- 30 MHz</w:t>
                  </w:r>
                </w:p>
              </w:tc>
              <w:tc>
                <w:tcPr>
                  <w:tcW w:w="2340" w:type="dxa"/>
                  <w:vAlign w:val="center"/>
                </w:tcPr>
                <w:p w14:paraId="5E7B69DA" w14:textId="77777777" w:rsidR="00E36B9B" w:rsidRPr="001F1787" w:rsidRDefault="00E36B9B" w:rsidP="00DC26F3">
                  <w:pPr>
                    <w:spacing w:before="120"/>
                    <w:jc w:val="center"/>
                    <w:rPr>
                      <w:rFonts w:cs="TrebuchetMS-Bold"/>
                      <w:bCs/>
                      <w:sz w:val="24"/>
                      <w:szCs w:val="24"/>
                    </w:rPr>
                  </w:pPr>
                  <w:r w:rsidRPr="001F1787">
                    <w:rPr>
                      <w:rFonts w:cs="TrebuchetMS-Bold"/>
                      <w:bCs/>
                      <w:sz w:val="24"/>
                      <w:szCs w:val="24"/>
                    </w:rPr>
                    <w:t>Amateur Radio</w:t>
                  </w:r>
                </w:p>
              </w:tc>
            </w:tr>
            <w:tr w:rsidR="00E36B9B" w:rsidRPr="001F1787" w14:paraId="40BC9CBA" w14:textId="77777777" w:rsidTr="002C0023">
              <w:trPr>
                <w:jc w:val="center"/>
              </w:trPr>
              <w:tc>
                <w:tcPr>
                  <w:tcW w:w="3282" w:type="dxa"/>
                  <w:vAlign w:val="center"/>
                </w:tcPr>
                <w:p w14:paraId="4DC27B74" w14:textId="77777777" w:rsidR="00E36B9B" w:rsidRPr="001F1787" w:rsidRDefault="00E36B9B" w:rsidP="002C0023">
                  <w:pPr>
                    <w:spacing w:before="120"/>
                    <w:rPr>
                      <w:rFonts w:cs="TrebuchetMS-Bold"/>
                      <w:bCs/>
                      <w:sz w:val="24"/>
                      <w:szCs w:val="24"/>
                    </w:rPr>
                  </w:pPr>
                  <w:r w:rsidRPr="001F1787">
                    <w:rPr>
                      <w:rFonts w:cs="TrebuchetMS-Bold"/>
                      <w:bCs/>
                      <w:sz w:val="24"/>
                      <w:szCs w:val="24"/>
                    </w:rPr>
                    <w:t>Very High frequency</w:t>
                  </w:r>
                  <w:r>
                    <w:rPr>
                      <w:rFonts w:cs="TrebuchetMS-Bold"/>
                      <w:bCs/>
                      <w:sz w:val="24"/>
                      <w:szCs w:val="24"/>
                    </w:rPr>
                    <w:t xml:space="preserve">, </w:t>
                  </w:r>
                  <w:r w:rsidRPr="001F1787">
                    <w:rPr>
                      <w:rFonts w:cs="TrebuchetMS-Bold"/>
                      <w:bCs/>
                      <w:sz w:val="24"/>
                      <w:szCs w:val="24"/>
                    </w:rPr>
                    <w:t>(VHF)</w:t>
                  </w:r>
                </w:p>
              </w:tc>
              <w:tc>
                <w:tcPr>
                  <w:tcW w:w="2485" w:type="dxa"/>
                  <w:vAlign w:val="center"/>
                </w:tcPr>
                <w:p w14:paraId="1168414E" w14:textId="77777777" w:rsidR="00E36B9B" w:rsidRPr="001F1787" w:rsidRDefault="00E36B9B" w:rsidP="00DC26F3">
                  <w:pPr>
                    <w:spacing w:before="120"/>
                    <w:jc w:val="center"/>
                    <w:rPr>
                      <w:rFonts w:cs="TrebuchetMS-Bold"/>
                      <w:bCs/>
                      <w:sz w:val="24"/>
                      <w:szCs w:val="24"/>
                    </w:rPr>
                  </w:pPr>
                  <w:r w:rsidRPr="001F1787">
                    <w:rPr>
                      <w:rFonts w:cs="TrebuchetMS-Bold"/>
                      <w:bCs/>
                      <w:sz w:val="24"/>
                      <w:szCs w:val="24"/>
                    </w:rPr>
                    <w:t>30 MHz – 300 MHz</w:t>
                  </w:r>
                </w:p>
              </w:tc>
              <w:tc>
                <w:tcPr>
                  <w:tcW w:w="2340" w:type="dxa"/>
                  <w:vAlign w:val="center"/>
                </w:tcPr>
                <w:p w14:paraId="5D6C064C" w14:textId="77777777" w:rsidR="00E36B9B" w:rsidRPr="001F1787" w:rsidRDefault="00E36B9B" w:rsidP="00DC26F3">
                  <w:pPr>
                    <w:spacing w:before="120"/>
                    <w:jc w:val="center"/>
                    <w:rPr>
                      <w:rFonts w:cs="TrebuchetMS-Bold"/>
                      <w:bCs/>
                      <w:sz w:val="24"/>
                      <w:szCs w:val="24"/>
                    </w:rPr>
                  </w:pPr>
                  <w:r w:rsidRPr="001F1787">
                    <w:rPr>
                      <w:rFonts w:cs="TrebuchetMS-Bold"/>
                      <w:bCs/>
                      <w:sz w:val="24"/>
                      <w:szCs w:val="24"/>
                    </w:rPr>
                    <w:t>Radio 1 FM</w:t>
                  </w:r>
                </w:p>
              </w:tc>
            </w:tr>
            <w:tr w:rsidR="00E36B9B" w:rsidRPr="001F1787" w14:paraId="7D7B3CD0" w14:textId="77777777" w:rsidTr="002C0023">
              <w:trPr>
                <w:jc w:val="center"/>
              </w:trPr>
              <w:tc>
                <w:tcPr>
                  <w:tcW w:w="3282" w:type="dxa"/>
                  <w:vAlign w:val="center"/>
                </w:tcPr>
                <w:p w14:paraId="05E7A1E1" w14:textId="77777777" w:rsidR="00E36B9B" w:rsidRPr="001F1787" w:rsidRDefault="00E36B9B" w:rsidP="002C0023">
                  <w:pPr>
                    <w:spacing w:before="120"/>
                    <w:rPr>
                      <w:rFonts w:cs="TrebuchetMS-Bold"/>
                      <w:bCs/>
                      <w:sz w:val="24"/>
                      <w:szCs w:val="24"/>
                    </w:rPr>
                  </w:pPr>
                  <w:r w:rsidRPr="001F1787">
                    <w:rPr>
                      <w:rFonts w:cs="TrebuchetMS-Bold"/>
                      <w:bCs/>
                      <w:sz w:val="24"/>
                      <w:szCs w:val="24"/>
                    </w:rPr>
                    <w:t>Ultra High frequency</w:t>
                  </w:r>
                  <w:r>
                    <w:rPr>
                      <w:rFonts w:cs="TrebuchetMS-Bold"/>
                      <w:bCs/>
                      <w:sz w:val="24"/>
                      <w:szCs w:val="24"/>
                    </w:rPr>
                    <w:t xml:space="preserve">, </w:t>
                  </w:r>
                  <w:r w:rsidRPr="001F1787">
                    <w:rPr>
                      <w:rFonts w:cs="TrebuchetMS-Bold"/>
                      <w:bCs/>
                      <w:sz w:val="24"/>
                      <w:szCs w:val="24"/>
                    </w:rPr>
                    <w:t>(UHF)</w:t>
                  </w:r>
                </w:p>
              </w:tc>
              <w:tc>
                <w:tcPr>
                  <w:tcW w:w="2485" w:type="dxa"/>
                  <w:vAlign w:val="center"/>
                </w:tcPr>
                <w:p w14:paraId="184FA281" w14:textId="77777777" w:rsidR="00E36B9B" w:rsidRPr="001F1787" w:rsidRDefault="00E36B9B" w:rsidP="00DC26F3">
                  <w:pPr>
                    <w:spacing w:before="120"/>
                    <w:jc w:val="center"/>
                    <w:rPr>
                      <w:rFonts w:cs="TrebuchetMS-Bold"/>
                      <w:bCs/>
                      <w:sz w:val="24"/>
                      <w:szCs w:val="24"/>
                    </w:rPr>
                  </w:pPr>
                  <w:r w:rsidRPr="001F1787">
                    <w:rPr>
                      <w:rFonts w:cs="TrebuchetMS-Bold"/>
                      <w:bCs/>
                      <w:sz w:val="24"/>
                      <w:szCs w:val="24"/>
                    </w:rPr>
                    <w:t>300 MHz – 3 GHz</w:t>
                  </w:r>
                </w:p>
              </w:tc>
              <w:tc>
                <w:tcPr>
                  <w:tcW w:w="2340" w:type="dxa"/>
                  <w:vAlign w:val="center"/>
                </w:tcPr>
                <w:p w14:paraId="456B4F2B" w14:textId="77777777" w:rsidR="00E36B9B" w:rsidRPr="001F1787" w:rsidRDefault="00E36B9B" w:rsidP="00DC26F3">
                  <w:pPr>
                    <w:spacing w:before="120"/>
                    <w:jc w:val="center"/>
                    <w:rPr>
                      <w:rFonts w:cs="TrebuchetMS-Bold"/>
                      <w:bCs/>
                      <w:sz w:val="24"/>
                      <w:szCs w:val="24"/>
                    </w:rPr>
                  </w:pPr>
                  <w:r w:rsidRPr="001F1787">
                    <w:rPr>
                      <w:rFonts w:cs="TrebuchetMS-Bold"/>
                      <w:bCs/>
                      <w:sz w:val="24"/>
                      <w:szCs w:val="24"/>
                    </w:rPr>
                    <w:t>BBC1 and ITV</w:t>
                  </w:r>
                </w:p>
              </w:tc>
            </w:tr>
            <w:tr w:rsidR="00E36B9B" w:rsidRPr="001F1787" w14:paraId="202BB318" w14:textId="77777777" w:rsidTr="002C0023">
              <w:trPr>
                <w:jc w:val="center"/>
              </w:trPr>
              <w:tc>
                <w:tcPr>
                  <w:tcW w:w="3282" w:type="dxa"/>
                  <w:vAlign w:val="center"/>
                </w:tcPr>
                <w:p w14:paraId="1D8CD38C" w14:textId="77777777" w:rsidR="00E36B9B" w:rsidRPr="001F1787" w:rsidRDefault="00E36B9B" w:rsidP="002C0023">
                  <w:pPr>
                    <w:spacing w:before="120"/>
                    <w:rPr>
                      <w:rFonts w:cs="TrebuchetMS-Bold"/>
                      <w:bCs/>
                      <w:sz w:val="24"/>
                      <w:szCs w:val="24"/>
                    </w:rPr>
                  </w:pPr>
                  <w:r w:rsidRPr="001F1787">
                    <w:rPr>
                      <w:rFonts w:cs="TrebuchetMS-Bold"/>
                      <w:bCs/>
                      <w:sz w:val="24"/>
                      <w:szCs w:val="24"/>
                    </w:rPr>
                    <w:t>Very High frequency</w:t>
                  </w:r>
                  <w:r>
                    <w:rPr>
                      <w:rFonts w:cs="TrebuchetMS-Bold"/>
                      <w:bCs/>
                      <w:sz w:val="24"/>
                      <w:szCs w:val="24"/>
                    </w:rPr>
                    <w:t xml:space="preserve">, </w:t>
                  </w:r>
                  <w:r w:rsidRPr="001F1787">
                    <w:rPr>
                      <w:rFonts w:cs="TrebuchetMS-Bold"/>
                      <w:bCs/>
                      <w:sz w:val="24"/>
                      <w:szCs w:val="24"/>
                    </w:rPr>
                    <w:t>(SHF)</w:t>
                  </w:r>
                </w:p>
              </w:tc>
              <w:tc>
                <w:tcPr>
                  <w:tcW w:w="2485" w:type="dxa"/>
                  <w:vAlign w:val="center"/>
                </w:tcPr>
                <w:p w14:paraId="710350D5" w14:textId="77777777" w:rsidR="00E36B9B" w:rsidRPr="001F1787" w:rsidRDefault="00E36B9B" w:rsidP="00DC26F3">
                  <w:pPr>
                    <w:spacing w:before="120"/>
                    <w:jc w:val="center"/>
                    <w:rPr>
                      <w:rFonts w:cs="TrebuchetMS-Bold"/>
                      <w:bCs/>
                      <w:sz w:val="24"/>
                      <w:szCs w:val="24"/>
                    </w:rPr>
                  </w:pPr>
                  <w:r w:rsidRPr="001F1787">
                    <w:rPr>
                      <w:rFonts w:cs="TrebuchetMS-Bold"/>
                      <w:bCs/>
                      <w:sz w:val="24"/>
                      <w:szCs w:val="24"/>
                    </w:rPr>
                    <w:t>3 GHz – 30 GHz</w:t>
                  </w:r>
                </w:p>
              </w:tc>
              <w:tc>
                <w:tcPr>
                  <w:tcW w:w="2340" w:type="dxa"/>
                  <w:vAlign w:val="center"/>
                </w:tcPr>
                <w:p w14:paraId="1F1CDD71" w14:textId="77777777" w:rsidR="00E36B9B" w:rsidRPr="001F1787" w:rsidRDefault="00E36B9B" w:rsidP="00DC26F3">
                  <w:pPr>
                    <w:spacing w:before="120"/>
                    <w:jc w:val="center"/>
                    <w:rPr>
                      <w:rFonts w:cs="TrebuchetMS-Bold"/>
                      <w:bCs/>
                      <w:sz w:val="24"/>
                      <w:szCs w:val="24"/>
                    </w:rPr>
                  </w:pPr>
                  <w:r w:rsidRPr="001F1787">
                    <w:rPr>
                      <w:rFonts w:cs="TrebuchetMS-Bold"/>
                      <w:bCs/>
                      <w:sz w:val="24"/>
                      <w:szCs w:val="24"/>
                    </w:rPr>
                    <w:t>Satellite TV</w:t>
                  </w:r>
                </w:p>
              </w:tc>
            </w:tr>
          </w:tbl>
          <w:p w14:paraId="4E14B377" w14:textId="77777777" w:rsidR="00E36B9B" w:rsidRDefault="00E36B9B" w:rsidP="00ED782C">
            <w:pPr>
              <w:spacing w:before="120" w:after="0"/>
              <w:jc w:val="left"/>
              <w:rPr>
                <w:rFonts w:cs="TrebuchetMS-Bold"/>
                <w:bCs/>
                <w:sz w:val="24"/>
                <w:szCs w:val="24"/>
              </w:rPr>
            </w:pPr>
            <w:r w:rsidRPr="001F1787">
              <w:rPr>
                <w:rFonts w:cs="TrebuchetMS-Bold"/>
                <w:bCs/>
                <w:sz w:val="24"/>
                <w:szCs w:val="24"/>
              </w:rPr>
              <w:t>Coastguards use signals of frequency 500 kHz. What waveband do these signals belong to?</w:t>
            </w:r>
          </w:p>
          <w:p w14:paraId="37FA1062" w14:textId="0B35B09A" w:rsidR="00DF75E7" w:rsidRPr="00DF75E7" w:rsidRDefault="00DF75E7" w:rsidP="00ED782C">
            <w:pPr>
              <w:spacing w:before="120" w:after="0"/>
              <w:jc w:val="left"/>
              <w:rPr>
                <w:b/>
                <w:color w:val="FF0000"/>
                <w:sz w:val="24"/>
                <w:szCs w:val="24"/>
              </w:rPr>
            </w:pPr>
            <w:r>
              <w:rPr>
                <w:rFonts w:cs="TrebuchetMS-Bold"/>
                <w:b/>
                <w:bCs/>
                <w:color w:val="FF0000"/>
                <w:sz w:val="24"/>
                <w:szCs w:val="24"/>
              </w:rPr>
              <w:t>MF or Medium Frequency</w:t>
            </w:r>
          </w:p>
        </w:tc>
      </w:tr>
      <w:tr w:rsidR="00E36B9B" w:rsidRPr="001F1787" w14:paraId="7BB52077" w14:textId="77777777" w:rsidTr="00BA4F01">
        <w:trPr>
          <w:cantSplit/>
          <w:trHeight w:val="660"/>
          <w:jc w:val="center"/>
        </w:trPr>
        <w:tc>
          <w:tcPr>
            <w:tcW w:w="1163" w:type="dxa"/>
            <w:tcBorders>
              <w:bottom w:val="single" w:sz="6" w:space="0" w:color="auto"/>
            </w:tcBorders>
            <w:shd w:val="clear" w:color="auto" w:fill="auto"/>
            <w:vAlign w:val="center"/>
          </w:tcPr>
          <w:p w14:paraId="1F6F747B" w14:textId="77777777" w:rsidR="00E36B9B" w:rsidRPr="006736D1" w:rsidRDefault="00E36B9B" w:rsidP="00DC26F3">
            <w:pPr>
              <w:spacing w:before="120" w:after="0"/>
              <w:jc w:val="left"/>
              <w:rPr>
                <w:rFonts w:eastAsia="Times New Roman" w:cs="Times New Roman"/>
                <w:sz w:val="24"/>
                <w:szCs w:val="24"/>
                <w:lang w:eastAsia="en-GB"/>
              </w:rPr>
            </w:pPr>
            <w:r w:rsidRPr="006736D1">
              <w:rPr>
                <w:rFonts w:eastAsia="Times New Roman" w:cs="Times New Roman"/>
                <w:sz w:val="24"/>
                <w:szCs w:val="24"/>
                <w:lang w:eastAsia="en-GB"/>
              </w:rPr>
              <w:t>18.1.4</w:t>
            </w:r>
          </w:p>
        </w:tc>
        <w:tc>
          <w:tcPr>
            <w:tcW w:w="8816" w:type="dxa"/>
            <w:tcBorders>
              <w:bottom w:val="single" w:sz="6" w:space="0" w:color="auto"/>
            </w:tcBorders>
            <w:shd w:val="clear" w:color="auto" w:fill="auto"/>
            <w:vAlign w:val="center"/>
          </w:tcPr>
          <w:p w14:paraId="467E3C2A" w14:textId="77777777" w:rsidR="00E36B9B" w:rsidRPr="006736D1" w:rsidRDefault="00E36B9B" w:rsidP="006736D1">
            <w:pPr>
              <w:spacing w:before="120" w:after="0"/>
              <w:rPr>
                <w:sz w:val="24"/>
                <w:szCs w:val="24"/>
              </w:rPr>
            </w:pPr>
            <w:r w:rsidRPr="006736D1">
              <w:rPr>
                <w:sz w:val="24"/>
                <w:szCs w:val="24"/>
              </w:rPr>
              <w:t>A student makes the following statements about different types of electromagnetic waves.</w:t>
            </w:r>
          </w:p>
          <w:p w14:paraId="45C91B8D" w14:textId="77777777" w:rsidR="0028116F" w:rsidRDefault="00E36B9B" w:rsidP="006736D1">
            <w:pPr>
              <w:spacing w:before="120" w:after="0"/>
              <w:rPr>
                <w:sz w:val="24"/>
                <w:szCs w:val="24"/>
              </w:rPr>
            </w:pPr>
            <w:r w:rsidRPr="006736D1">
              <w:rPr>
                <w:sz w:val="24"/>
                <w:szCs w:val="24"/>
              </w:rPr>
              <w:t>I Light waves are transverse waves.</w:t>
            </w:r>
            <w:r w:rsidR="00DF75E7">
              <w:rPr>
                <w:sz w:val="24"/>
                <w:szCs w:val="24"/>
              </w:rPr>
              <w:t xml:space="preserve"> </w:t>
            </w:r>
          </w:p>
          <w:p w14:paraId="64F84EE0" w14:textId="0DBAFEC2" w:rsidR="00E36B9B" w:rsidRPr="006736D1" w:rsidRDefault="00E36B9B" w:rsidP="006736D1">
            <w:pPr>
              <w:spacing w:before="120" w:after="0"/>
              <w:rPr>
                <w:sz w:val="24"/>
                <w:szCs w:val="24"/>
              </w:rPr>
            </w:pPr>
            <w:r w:rsidRPr="006736D1">
              <w:rPr>
                <w:sz w:val="24"/>
                <w:szCs w:val="24"/>
              </w:rPr>
              <w:t>II Radio waves travel at 340 m s</w:t>
            </w:r>
            <w:r w:rsidRPr="0028116F">
              <w:rPr>
                <w:sz w:val="24"/>
                <w:szCs w:val="24"/>
                <w:vertAlign w:val="superscript"/>
              </w:rPr>
              <w:t>−1</w:t>
            </w:r>
            <w:r w:rsidRPr="006736D1">
              <w:rPr>
                <w:sz w:val="24"/>
                <w:szCs w:val="24"/>
              </w:rPr>
              <w:t xml:space="preserve"> through air.</w:t>
            </w:r>
          </w:p>
          <w:p w14:paraId="269A64DF" w14:textId="59CC0582" w:rsidR="00E36B9B" w:rsidRPr="006736D1" w:rsidRDefault="00E36B9B" w:rsidP="006736D1">
            <w:pPr>
              <w:spacing w:before="120" w:after="0"/>
              <w:rPr>
                <w:sz w:val="24"/>
                <w:szCs w:val="24"/>
              </w:rPr>
            </w:pPr>
            <w:r w:rsidRPr="006736D1">
              <w:rPr>
                <w:sz w:val="24"/>
                <w:szCs w:val="24"/>
              </w:rPr>
              <w:t>III Ultraviolet waves have a longer wavelength than infrared waves.</w:t>
            </w:r>
            <w:r w:rsidR="0028116F" w:rsidRPr="0028116F">
              <w:rPr>
                <w:b/>
                <w:color w:val="FF0000"/>
                <w:sz w:val="36"/>
                <w:szCs w:val="36"/>
              </w:rPr>
              <w:t xml:space="preserve"> </w:t>
            </w:r>
          </w:p>
          <w:p w14:paraId="113A304B" w14:textId="77777777" w:rsidR="00E36B9B" w:rsidRDefault="00E36B9B" w:rsidP="006736D1">
            <w:pPr>
              <w:spacing w:before="120" w:after="0"/>
              <w:rPr>
                <w:sz w:val="24"/>
                <w:szCs w:val="24"/>
              </w:rPr>
            </w:pPr>
            <w:r>
              <w:rPr>
                <w:sz w:val="24"/>
                <w:szCs w:val="24"/>
              </w:rPr>
              <w:t xml:space="preserve">Copy each statement and mark a tick or a cross to indicate if each of the student’s statements </w:t>
            </w:r>
            <w:r w:rsidRPr="006736D1">
              <w:rPr>
                <w:sz w:val="24"/>
                <w:szCs w:val="24"/>
              </w:rPr>
              <w:t>are correct?</w:t>
            </w:r>
          </w:p>
          <w:p w14:paraId="005B6A05" w14:textId="77777777" w:rsidR="0028116F" w:rsidRDefault="0028116F" w:rsidP="006736D1">
            <w:pPr>
              <w:spacing w:before="120" w:after="0"/>
              <w:rPr>
                <w:sz w:val="24"/>
                <w:szCs w:val="24"/>
              </w:rPr>
            </w:pPr>
          </w:p>
          <w:p w14:paraId="4DFEF1D8" w14:textId="77777777" w:rsidR="0028116F" w:rsidRPr="0028116F" w:rsidRDefault="0028116F" w:rsidP="0028116F">
            <w:pPr>
              <w:spacing w:after="0"/>
              <w:rPr>
                <w:b/>
                <w:color w:val="FF0000"/>
                <w:sz w:val="24"/>
                <w:szCs w:val="24"/>
              </w:rPr>
            </w:pPr>
            <w:r w:rsidRPr="0028116F">
              <w:rPr>
                <w:b/>
                <w:color w:val="FF0000"/>
                <w:sz w:val="24"/>
                <w:szCs w:val="24"/>
              </w:rPr>
              <w:t xml:space="preserve">I Light waves are transverse waves. </w:t>
            </w:r>
            <w:r w:rsidRPr="0028116F">
              <w:rPr>
                <w:b/>
                <w:color w:val="FF0000"/>
                <w:sz w:val="36"/>
                <w:szCs w:val="36"/>
              </w:rPr>
              <w:sym w:font="Wingdings 2" w:char="F050"/>
            </w:r>
          </w:p>
          <w:p w14:paraId="4890D5DE" w14:textId="77777777" w:rsidR="0028116F" w:rsidRPr="0028116F" w:rsidRDefault="0028116F" w:rsidP="0028116F">
            <w:pPr>
              <w:spacing w:after="0"/>
              <w:rPr>
                <w:b/>
                <w:color w:val="FF0000"/>
                <w:sz w:val="24"/>
                <w:szCs w:val="24"/>
              </w:rPr>
            </w:pPr>
            <w:r w:rsidRPr="0028116F">
              <w:rPr>
                <w:b/>
                <w:color w:val="FF0000"/>
                <w:sz w:val="24"/>
                <w:szCs w:val="24"/>
              </w:rPr>
              <w:t>II Radio waves travel at 340 m s</w:t>
            </w:r>
            <w:r w:rsidRPr="0028116F">
              <w:rPr>
                <w:b/>
                <w:color w:val="FF0000"/>
                <w:sz w:val="24"/>
                <w:szCs w:val="24"/>
                <w:vertAlign w:val="superscript"/>
              </w:rPr>
              <w:t>−1</w:t>
            </w:r>
            <w:r w:rsidRPr="0028116F">
              <w:rPr>
                <w:b/>
                <w:color w:val="FF0000"/>
                <w:sz w:val="24"/>
                <w:szCs w:val="24"/>
              </w:rPr>
              <w:t xml:space="preserve"> through air. </w:t>
            </w:r>
            <w:r w:rsidRPr="0028116F">
              <w:rPr>
                <w:b/>
                <w:color w:val="FF0000"/>
                <w:sz w:val="36"/>
                <w:szCs w:val="36"/>
              </w:rPr>
              <w:sym w:font="Wingdings 2" w:char="F04F"/>
            </w:r>
          </w:p>
          <w:p w14:paraId="77698B2C" w14:textId="77777777" w:rsidR="0028116F" w:rsidRPr="0028116F" w:rsidRDefault="0028116F" w:rsidP="0028116F">
            <w:pPr>
              <w:spacing w:after="0"/>
              <w:rPr>
                <w:b/>
                <w:color w:val="FF0000"/>
                <w:sz w:val="24"/>
                <w:szCs w:val="24"/>
              </w:rPr>
            </w:pPr>
            <w:r w:rsidRPr="0028116F">
              <w:rPr>
                <w:b/>
                <w:color w:val="FF0000"/>
                <w:sz w:val="24"/>
                <w:szCs w:val="24"/>
              </w:rPr>
              <w:t>III Ultraviolet waves have a longer wavelength than infrared waves.</w:t>
            </w:r>
            <w:r w:rsidRPr="0028116F">
              <w:rPr>
                <w:b/>
                <w:color w:val="FF0000"/>
                <w:sz w:val="36"/>
                <w:szCs w:val="36"/>
              </w:rPr>
              <w:t xml:space="preserve"> </w:t>
            </w:r>
            <w:r w:rsidRPr="0028116F">
              <w:rPr>
                <w:b/>
                <w:color w:val="FF0000"/>
                <w:sz w:val="36"/>
                <w:szCs w:val="36"/>
              </w:rPr>
              <w:sym w:font="Wingdings 2" w:char="F04F"/>
            </w:r>
          </w:p>
          <w:p w14:paraId="42F01D35" w14:textId="77777777" w:rsidR="0028116F" w:rsidRPr="001F1787" w:rsidRDefault="0028116F" w:rsidP="006736D1">
            <w:pPr>
              <w:spacing w:before="120" w:after="0"/>
              <w:rPr>
                <w:sz w:val="24"/>
                <w:szCs w:val="24"/>
              </w:rPr>
            </w:pPr>
          </w:p>
        </w:tc>
      </w:tr>
      <w:tr w:rsidR="00E36B9B" w:rsidRPr="001F1787" w14:paraId="3822BF5E" w14:textId="77777777" w:rsidTr="00BA4F01">
        <w:trPr>
          <w:cantSplit/>
          <w:trHeight w:val="660"/>
          <w:jc w:val="center"/>
        </w:trPr>
        <w:tc>
          <w:tcPr>
            <w:tcW w:w="1163" w:type="dxa"/>
            <w:shd w:val="pct12" w:color="auto" w:fill="auto"/>
            <w:vAlign w:val="center"/>
          </w:tcPr>
          <w:p w14:paraId="5324F1A9" w14:textId="77777777" w:rsidR="00E36B9B" w:rsidRPr="001F1787" w:rsidRDefault="00E36B9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18.2</w:t>
            </w:r>
          </w:p>
        </w:tc>
        <w:tc>
          <w:tcPr>
            <w:tcW w:w="8816" w:type="dxa"/>
            <w:shd w:val="pct12" w:color="auto" w:fill="auto"/>
            <w:vAlign w:val="center"/>
          </w:tcPr>
          <w:p w14:paraId="3267D547" w14:textId="77777777" w:rsidR="00E36B9B" w:rsidRPr="001F1787" w:rsidRDefault="00E36B9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make reference to typical sources, detectors and applications, of the electromagnetic spectrum.</w:t>
            </w:r>
          </w:p>
        </w:tc>
      </w:tr>
      <w:tr w:rsidR="00E36B9B" w:rsidRPr="001F1787" w14:paraId="1D80B441" w14:textId="77777777" w:rsidTr="00BA4F01">
        <w:trPr>
          <w:cantSplit/>
          <w:trHeight w:val="660"/>
          <w:jc w:val="center"/>
        </w:trPr>
        <w:tc>
          <w:tcPr>
            <w:tcW w:w="1163" w:type="dxa"/>
            <w:tcBorders>
              <w:bottom w:val="single" w:sz="6" w:space="0" w:color="auto"/>
            </w:tcBorders>
            <w:shd w:val="clear" w:color="auto" w:fill="auto"/>
            <w:vAlign w:val="center"/>
          </w:tcPr>
          <w:p w14:paraId="0CF061DD" w14:textId="77777777" w:rsidR="00E36B9B" w:rsidRPr="001F1787" w:rsidRDefault="00E36B9B" w:rsidP="00DC26F3">
            <w:pPr>
              <w:spacing w:before="120" w:after="0"/>
              <w:jc w:val="left"/>
              <w:rPr>
                <w:rFonts w:eastAsia="Times New Roman" w:cs="Times New Roman"/>
                <w:b/>
                <w:sz w:val="24"/>
                <w:szCs w:val="24"/>
                <w:lang w:eastAsia="en-GB"/>
              </w:rPr>
            </w:pPr>
            <w:r w:rsidRPr="00FC7640">
              <w:rPr>
                <w:rFonts w:eastAsia="Times New Roman" w:cs="Times New Roman"/>
                <w:sz w:val="24"/>
                <w:szCs w:val="24"/>
                <w:lang w:eastAsia="en-GB"/>
              </w:rPr>
              <w:t>18.2.1</w:t>
            </w:r>
          </w:p>
        </w:tc>
        <w:tc>
          <w:tcPr>
            <w:tcW w:w="8816" w:type="dxa"/>
            <w:tcBorders>
              <w:bottom w:val="single" w:sz="6" w:space="0" w:color="auto"/>
            </w:tcBorders>
            <w:shd w:val="clear" w:color="auto" w:fill="auto"/>
            <w:vAlign w:val="center"/>
          </w:tcPr>
          <w:p w14:paraId="265A1455" w14:textId="51BBAA2A" w:rsidR="00E36B9B" w:rsidRPr="001F1787" w:rsidRDefault="00E36B9B" w:rsidP="00DC26F3">
            <w:pPr>
              <w:pStyle w:val="studytab"/>
              <w:tabs>
                <w:tab w:val="clear" w:pos="1078"/>
                <w:tab w:val="left" w:pos="61"/>
              </w:tabs>
              <w:spacing w:before="120"/>
              <w:ind w:left="61" w:firstLine="0"/>
              <w:rPr>
                <w:rFonts w:ascii="Trebuchet MS" w:hAnsi="Trebuchet MS"/>
                <w:szCs w:val="24"/>
              </w:rPr>
            </w:pPr>
            <w:r w:rsidRPr="001F1787">
              <w:rPr>
                <w:rFonts w:ascii="Trebuchet MS" w:hAnsi="Trebuchet MS"/>
                <w:szCs w:val="24"/>
              </w:rPr>
              <w:t xml:space="preserve">Draw a table listing a detector for each member of the electromagnetic spectrum. For each </w:t>
            </w:r>
            <w:r w:rsidRPr="00790088">
              <w:rPr>
                <w:rFonts w:ascii="Trebuchet MS" w:hAnsi="Trebuchet MS"/>
                <w:szCs w:val="24"/>
              </w:rPr>
              <w:t>wave</w:t>
            </w:r>
            <w:r w:rsidR="00790088">
              <w:rPr>
                <w:rFonts w:ascii="Trebuchet MS" w:hAnsi="Trebuchet MS"/>
                <w:szCs w:val="24"/>
              </w:rPr>
              <w:t>band</w:t>
            </w:r>
            <w:r w:rsidRPr="001F1787">
              <w:rPr>
                <w:rFonts w:ascii="Trebuchet MS" w:hAnsi="Trebuchet MS"/>
                <w:szCs w:val="24"/>
              </w:rPr>
              <w:t xml:space="preserve"> in the e-m spectrum give an example of the following</w:t>
            </w:r>
          </w:p>
          <w:p w14:paraId="5ADEEAB0" w14:textId="735CC577" w:rsidR="00E36B9B" w:rsidRPr="001F1787" w:rsidRDefault="00E36B9B" w:rsidP="00506CFA">
            <w:pPr>
              <w:pStyle w:val="studytab"/>
              <w:numPr>
                <w:ilvl w:val="0"/>
                <w:numId w:val="6"/>
              </w:numPr>
              <w:tabs>
                <w:tab w:val="clear" w:pos="1078"/>
                <w:tab w:val="left" w:pos="61"/>
              </w:tabs>
              <w:spacing w:before="120"/>
              <w:rPr>
                <w:rFonts w:ascii="Trebuchet MS" w:hAnsi="Trebuchet MS"/>
                <w:szCs w:val="24"/>
              </w:rPr>
            </w:pPr>
            <w:r w:rsidRPr="001F1787">
              <w:rPr>
                <w:rFonts w:ascii="Trebuchet MS" w:hAnsi="Trebuchet MS"/>
                <w:szCs w:val="24"/>
              </w:rPr>
              <w:t xml:space="preserve">typical source </w:t>
            </w:r>
          </w:p>
          <w:p w14:paraId="0A400EE5" w14:textId="77777777" w:rsidR="00E36B9B" w:rsidRPr="001F1787" w:rsidRDefault="00E36B9B" w:rsidP="00506CFA">
            <w:pPr>
              <w:pStyle w:val="studytab"/>
              <w:numPr>
                <w:ilvl w:val="0"/>
                <w:numId w:val="6"/>
              </w:numPr>
              <w:tabs>
                <w:tab w:val="clear" w:pos="1078"/>
                <w:tab w:val="left" w:pos="61"/>
              </w:tabs>
              <w:spacing w:before="120"/>
              <w:rPr>
                <w:rFonts w:ascii="Trebuchet MS" w:hAnsi="Trebuchet MS"/>
                <w:szCs w:val="24"/>
              </w:rPr>
            </w:pPr>
            <w:r w:rsidRPr="001F1787">
              <w:rPr>
                <w:rFonts w:ascii="Trebuchet MS" w:hAnsi="Trebuchet MS"/>
                <w:szCs w:val="24"/>
              </w:rPr>
              <w:t xml:space="preserve">detector </w:t>
            </w:r>
          </w:p>
          <w:p w14:paraId="37B10D6A" w14:textId="462E2561" w:rsidR="00E36B9B" w:rsidRPr="009E5240" w:rsidRDefault="00E36B9B" w:rsidP="00506CFA">
            <w:pPr>
              <w:pStyle w:val="studytab"/>
              <w:numPr>
                <w:ilvl w:val="0"/>
                <w:numId w:val="6"/>
              </w:numPr>
              <w:tabs>
                <w:tab w:val="clear" w:pos="1078"/>
                <w:tab w:val="left" w:pos="61"/>
              </w:tabs>
              <w:spacing w:before="120"/>
              <w:rPr>
                <w:rFonts w:ascii="Trebuchet MS" w:hAnsi="Trebuchet MS"/>
                <w:szCs w:val="24"/>
              </w:rPr>
            </w:pPr>
            <w:r w:rsidRPr="001F1787">
              <w:rPr>
                <w:rFonts w:ascii="Trebuchet MS" w:hAnsi="Trebuchet MS"/>
                <w:szCs w:val="24"/>
              </w:rPr>
              <w:t xml:space="preserve">A practical use </w:t>
            </w:r>
          </w:p>
          <w:p w14:paraId="02572082" w14:textId="07E14D47" w:rsidR="009E5240" w:rsidRPr="00790088" w:rsidRDefault="00790088" w:rsidP="009E5240">
            <w:pPr>
              <w:pStyle w:val="studytab"/>
              <w:tabs>
                <w:tab w:val="clear" w:pos="1078"/>
                <w:tab w:val="left" w:pos="61"/>
              </w:tabs>
              <w:spacing w:before="120"/>
              <w:ind w:left="421" w:firstLine="0"/>
              <w:rPr>
                <w:rFonts w:ascii="Trebuchet MS" w:hAnsi="Trebuchet MS"/>
                <w:b/>
                <w:color w:val="FF0000"/>
                <w:szCs w:val="24"/>
              </w:rPr>
            </w:pPr>
            <w:r w:rsidRPr="00790088">
              <w:rPr>
                <w:rFonts w:ascii="Trebuchet MS" w:hAnsi="Trebuchet MS"/>
                <w:b/>
                <w:color w:val="FF0000"/>
                <w:szCs w:val="24"/>
              </w:rPr>
              <w:t>(see additional excel spreadsheet)</w:t>
            </w:r>
          </w:p>
        </w:tc>
      </w:tr>
      <w:tr w:rsidR="00E36B9B" w:rsidRPr="001F1787" w14:paraId="6B2491E1" w14:textId="77777777" w:rsidTr="00BA4F01">
        <w:trPr>
          <w:cantSplit/>
          <w:trHeight w:val="660"/>
          <w:jc w:val="center"/>
        </w:trPr>
        <w:tc>
          <w:tcPr>
            <w:tcW w:w="1163" w:type="dxa"/>
            <w:shd w:val="pct12" w:color="auto" w:fill="auto"/>
            <w:vAlign w:val="center"/>
          </w:tcPr>
          <w:p w14:paraId="75CA3084" w14:textId="77777777" w:rsidR="00E36B9B" w:rsidRPr="001F1787" w:rsidRDefault="00E36B9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18.3</w:t>
            </w:r>
          </w:p>
        </w:tc>
        <w:tc>
          <w:tcPr>
            <w:tcW w:w="8816" w:type="dxa"/>
            <w:shd w:val="pct12" w:color="auto" w:fill="auto"/>
            <w:vAlign w:val="center"/>
          </w:tcPr>
          <w:p w14:paraId="54A03A85" w14:textId="77777777" w:rsidR="00E36B9B" w:rsidRPr="001F1787" w:rsidRDefault="00E36B9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whether radiations in the electromagnetic spectrum are transverse or longitudinal waves.</w:t>
            </w:r>
          </w:p>
        </w:tc>
      </w:tr>
      <w:tr w:rsidR="00E36B9B" w:rsidRPr="001F1787" w14:paraId="127072DF" w14:textId="77777777" w:rsidTr="37E7BB9C">
        <w:trPr>
          <w:cantSplit/>
          <w:trHeight w:val="660"/>
          <w:jc w:val="center"/>
        </w:trPr>
        <w:tc>
          <w:tcPr>
            <w:tcW w:w="1163" w:type="dxa"/>
            <w:tcBorders>
              <w:bottom w:val="single" w:sz="6" w:space="0" w:color="auto"/>
            </w:tcBorders>
            <w:shd w:val="clear" w:color="auto" w:fill="auto"/>
          </w:tcPr>
          <w:p w14:paraId="69976329" w14:textId="77777777" w:rsidR="00E36B9B" w:rsidRPr="00385C35" w:rsidRDefault="00E36B9B" w:rsidP="00C8430E">
            <w:pPr>
              <w:spacing w:before="120" w:after="0"/>
              <w:jc w:val="left"/>
              <w:rPr>
                <w:rFonts w:eastAsia="Times New Roman" w:cs="Times New Roman"/>
                <w:sz w:val="24"/>
                <w:szCs w:val="24"/>
                <w:lang w:eastAsia="en-GB"/>
              </w:rPr>
            </w:pPr>
            <w:r w:rsidRPr="00385C35">
              <w:rPr>
                <w:rFonts w:eastAsia="Times New Roman" w:cs="Times New Roman"/>
                <w:sz w:val="24"/>
                <w:szCs w:val="24"/>
                <w:lang w:eastAsia="en-GB"/>
              </w:rPr>
              <w:lastRenderedPageBreak/>
              <w:t>18.3.1</w:t>
            </w:r>
          </w:p>
        </w:tc>
        <w:tc>
          <w:tcPr>
            <w:tcW w:w="8816" w:type="dxa"/>
            <w:tcBorders>
              <w:bottom w:val="single" w:sz="6" w:space="0" w:color="auto"/>
            </w:tcBorders>
            <w:shd w:val="clear" w:color="auto" w:fill="auto"/>
            <w:vAlign w:val="center"/>
          </w:tcPr>
          <w:p w14:paraId="06164B48" w14:textId="77777777" w:rsidR="00E36B9B" w:rsidRDefault="00E36B9B" w:rsidP="00385C35">
            <w:pPr>
              <w:spacing w:before="120" w:after="0"/>
              <w:rPr>
                <w:rFonts w:eastAsia="Times New Roman" w:cs="Times New Roman"/>
                <w:sz w:val="24"/>
                <w:szCs w:val="24"/>
                <w:lang w:eastAsia="en-GB"/>
              </w:rPr>
            </w:pPr>
            <w:r>
              <w:rPr>
                <w:rFonts w:eastAsia="Times New Roman" w:cs="Times New Roman"/>
                <w:sz w:val="24"/>
                <w:szCs w:val="24"/>
                <w:lang w:eastAsia="en-GB"/>
              </w:rPr>
              <w:t>Copy the sentence below inserting the correct type of wave.</w:t>
            </w:r>
          </w:p>
          <w:p w14:paraId="2A73D172" w14:textId="77777777" w:rsidR="00E36B9B" w:rsidRPr="001F1787" w:rsidRDefault="00E36B9B" w:rsidP="00C8430E">
            <w:pPr>
              <w:spacing w:before="120" w:after="0"/>
              <w:rPr>
                <w:rFonts w:eastAsia="Times New Roman" w:cs="Times New Roman"/>
                <w:sz w:val="24"/>
                <w:szCs w:val="24"/>
                <w:lang w:eastAsia="en-GB"/>
              </w:rPr>
            </w:pPr>
            <w:r>
              <w:rPr>
                <w:rFonts w:eastAsia="Times New Roman" w:cs="Times New Roman"/>
                <w:sz w:val="24"/>
                <w:szCs w:val="24"/>
                <w:lang w:eastAsia="en-GB"/>
              </w:rPr>
              <w:t>R</w:t>
            </w:r>
            <w:r w:rsidRPr="001F1787">
              <w:rPr>
                <w:rFonts w:eastAsia="Times New Roman" w:cs="Times New Roman"/>
                <w:sz w:val="24"/>
                <w:szCs w:val="24"/>
                <w:lang w:eastAsia="en-GB"/>
              </w:rPr>
              <w:t xml:space="preserve">adiations in the electromagnetic spectrum are </w:t>
            </w:r>
            <m:oMath>
              <m:f>
                <m:fPr>
                  <m:ctrlPr>
                    <w:rPr>
                      <w:rFonts w:ascii="Cambria Math" w:eastAsia="Times New Roman" w:hAnsi="Cambria Math" w:cs="Times New Roman"/>
                      <w:i/>
                      <w:sz w:val="32"/>
                      <w:szCs w:val="32"/>
                      <w:lang w:eastAsia="en-GB"/>
                    </w:rPr>
                  </m:ctrlPr>
                </m:fPr>
                <m:num>
                  <m:r>
                    <m:rPr>
                      <m:nor/>
                    </m:rPr>
                    <w:rPr>
                      <w:rFonts w:ascii="Cambria Math" w:eastAsia="Times New Roman" w:hAnsi="Cambria Math" w:cs="Times New Roman"/>
                      <w:sz w:val="32"/>
                      <w:szCs w:val="32"/>
                      <w:lang w:eastAsia="en-GB"/>
                    </w:rPr>
                    <m:t>transverse</m:t>
                  </m:r>
                </m:num>
                <m:den>
                  <m:r>
                    <m:rPr>
                      <m:sty m:val="p"/>
                    </m:rPr>
                    <w:rPr>
                      <w:rFonts w:ascii="Cambria Math" w:eastAsia="Times New Roman" w:hAnsi="Cambria Math" w:cs="Times New Roman"/>
                      <w:sz w:val="32"/>
                      <w:szCs w:val="32"/>
                      <w:lang w:eastAsia="en-GB"/>
                    </w:rPr>
                    <m:t>longitudinal</m:t>
                  </m:r>
                </m:den>
              </m:f>
            </m:oMath>
            <w:r w:rsidRPr="001F1787">
              <w:rPr>
                <w:rFonts w:eastAsia="Times New Roman" w:cs="Times New Roman"/>
                <w:sz w:val="24"/>
                <w:szCs w:val="24"/>
                <w:lang w:eastAsia="en-GB"/>
              </w:rPr>
              <w:t xml:space="preserve"> waves.</w:t>
            </w:r>
          </w:p>
        </w:tc>
      </w:tr>
      <w:tr w:rsidR="00E6583F" w:rsidRPr="001F1787" w14:paraId="5D3A51C1" w14:textId="77777777" w:rsidTr="00BA4F01">
        <w:trPr>
          <w:cantSplit/>
          <w:trHeight w:val="660"/>
          <w:jc w:val="center"/>
        </w:trPr>
        <w:tc>
          <w:tcPr>
            <w:tcW w:w="1163" w:type="dxa"/>
            <w:tcBorders>
              <w:bottom w:val="single" w:sz="6" w:space="0" w:color="auto"/>
            </w:tcBorders>
            <w:shd w:val="clear" w:color="auto" w:fill="auto"/>
          </w:tcPr>
          <w:p w14:paraId="34AC856B" w14:textId="77777777" w:rsidR="00E6583F" w:rsidRPr="00385C35" w:rsidRDefault="00E6583F" w:rsidP="00C8430E">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1B782512" w14:textId="77777777" w:rsidR="00E6583F" w:rsidRPr="00E6583F" w:rsidRDefault="00E6583F" w:rsidP="00385C35">
            <w:pPr>
              <w:spacing w:before="120" w:after="0"/>
              <w:rPr>
                <w:rFonts w:eastAsia="Times New Roman" w:cs="Times New Roman"/>
                <w:b/>
                <w:sz w:val="24"/>
                <w:szCs w:val="24"/>
                <w:lang w:eastAsia="en-GB"/>
              </w:rPr>
            </w:pPr>
            <w:r w:rsidRPr="00E6583F">
              <w:rPr>
                <w:rFonts w:eastAsia="Times New Roman" w:cs="Times New Roman"/>
                <w:b/>
                <w:color w:val="FF0000"/>
                <w:sz w:val="24"/>
                <w:szCs w:val="24"/>
                <w:lang w:eastAsia="en-GB"/>
              </w:rPr>
              <w:t>Radiations in the electromagnetic spectrum are  transverse waves</w:t>
            </w:r>
          </w:p>
        </w:tc>
      </w:tr>
      <w:tr w:rsidR="00E36B9B" w:rsidRPr="001F1787" w14:paraId="6937F595" w14:textId="77777777" w:rsidTr="00BA4F01">
        <w:trPr>
          <w:cantSplit/>
          <w:trHeight w:val="660"/>
          <w:jc w:val="center"/>
        </w:trPr>
        <w:tc>
          <w:tcPr>
            <w:tcW w:w="1163" w:type="dxa"/>
            <w:shd w:val="pct12" w:color="auto" w:fill="auto"/>
            <w:vAlign w:val="center"/>
          </w:tcPr>
          <w:p w14:paraId="16DA802C" w14:textId="77777777" w:rsidR="00E36B9B" w:rsidRPr="001F1787" w:rsidRDefault="00E36B9B"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18.4</w:t>
            </w:r>
          </w:p>
        </w:tc>
        <w:tc>
          <w:tcPr>
            <w:tcW w:w="8816" w:type="dxa"/>
            <w:shd w:val="pct12" w:color="auto" w:fill="auto"/>
            <w:vAlign w:val="center"/>
          </w:tcPr>
          <w:p w14:paraId="47BCB9B6" w14:textId="77777777" w:rsidR="00E36B9B" w:rsidRPr="001F1787" w:rsidRDefault="00E36B9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state what all radiations in the electromagnetic spectrum have in common.</w:t>
            </w:r>
          </w:p>
        </w:tc>
      </w:tr>
      <w:tr w:rsidR="00E36B9B" w:rsidRPr="001F1787" w14:paraId="4E8AC114" w14:textId="77777777" w:rsidTr="37E7BB9C">
        <w:trPr>
          <w:cantSplit/>
          <w:trHeight w:val="660"/>
          <w:jc w:val="center"/>
        </w:trPr>
        <w:tc>
          <w:tcPr>
            <w:tcW w:w="1163" w:type="dxa"/>
            <w:shd w:val="clear" w:color="auto" w:fill="auto"/>
            <w:vAlign w:val="center"/>
          </w:tcPr>
          <w:p w14:paraId="2D253F2F" w14:textId="77777777" w:rsidR="00E36B9B" w:rsidRPr="001F1787" w:rsidRDefault="00E36B9B" w:rsidP="00DC26F3">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18.4.1</w:t>
            </w:r>
          </w:p>
        </w:tc>
        <w:tc>
          <w:tcPr>
            <w:tcW w:w="8816" w:type="dxa"/>
            <w:shd w:val="clear" w:color="auto" w:fill="auto"/>
            <w:vAlign w:val="center"/>
          </w:tcPr>
          <w:p w14:paraId="58D38EBE" w14:textId="77777777" w:rsidR="00E36B9B" w:rsidRPr="001F1787" w:rsidRDefault="00E36B9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State what all waves in the electromagnetic spectrum have in common</w:t>
            </w:r>
          </w:p>
        </w:tc>
      </w:tr>
      <w:tr w:rsidR="00E6583F" w:rsidRPr="001F1787" w14:paraId="36E790D1" w14:textId="77777777" w:rsidTr="37E7BB9C">
        <w:trPr>
          <w:cantSplit/>
          <w:trHeight w:val="660"/>
          <w:jc w:val="center"/>
        </w:trPr>
        <w:tc>
          <w:tcPr>
            <w:tcW w:w="1163" w:type="dxa"/>
            <w:shd w:val="clear" w:color="auto" w:fill="auto"/>
            <w:vAlign w:val="center"/>
          </w:tcPr>
          <w:p w14:paraId="05366D80" w14:textId="77777777" w:rsidR="00E6583F" w:rsidRPr="004F6ECD" w:rsidRDefault="00E6583F" w:rsidP="00DC26F3">
            <w:pPr>
              <w:spacing w:before="120" w:after="0"/>
              <w:jc w:val="left"/>
              <w:rPr>
                <w:rFonts w:eastAsia="Times New Roman" w:cs="Times New Roman"/>
                <w:b/>
                <w:color w:val="FF0000"/>
                <w:sz w:val="24"/>
                <w:szCs w:val="24"/>
                <w:lang w:eastAsia="en-GB"/>
              </w:rPr>
            </w:pPr>
          </w:p>
        </w:tc>
        <w:tc>
          <w:tcPr>
            <w:tcW w:w="8816" w:type="dxa"/>
            <w:shd w:val="clear" w:color="auto" w:fill="auto"/>
            <w:vAlign w:val="center"/>
          </w:tcPr>
          <w:p w14:paraId="78622E35" w14:textId="77777777" w:rsidR="00E6583F" w:rsidRPr="004F6ECD" w:rsidRDefault="00E6583F" w:rsidP="00E6583F">
            <w:pPr>
              <w:pStyle w:val="ListParagraph"/>
              <w:numPr>
                <w:ilvl w:val="0"/>
                <w:numId w:val="32"/>
              </w:numPr>
              <w:spacing w:before="120" w:after="0"/>
              <w:rPr>
                <w:rFonts w:eastAsia="Times New Roman" w:cs="Times New Roman"/>
                <w:b/>
                <w:color w:val="FF0000"/>
                <w:sz w:val="24"/>
                <w:szCs w:val="24"/>
                <w:lang w:eastAsia="en-GB"/>
              </w:rPr>
            </w:pPr>
            <w:r w:rsidRPr="004F6ECD">
              <w:rPr>
                <w:rFonts w:eastAsia="Times New Roman" w:cs="Times New Roman"/>
                <w:b/>
                <w:color w:val="FF0000"/>
                <w:sz w:val="24"/>
                <w:szCs w:val="24"/>
                <w:lang w:eastAsia="en-GB"/>
              </w:rPr>
              <w:t xml:space="preserve">all travel at </w:t>
            </w:r>
            <w:r w:rsidRPr="004F6ECD">
              <w:rPr>
                <w:b/>
                <w:color w:val="FF0000"/>
                <w:sz w:val="24"/>
                <w:szCs w:val="24"/>
              </w:rPr>
              <w:t xml:space="preserve">3.0 </w:t>
            </w:r>
            <w:r w:rsidRPr="004F6ECD">
              <w:rPr>
                <w:b/>
                <w:color w:val="FF0000"/>
                <w:sz w:val="24"/>
                <w:szCs w:val="24"/>
              </w:rPr>
              <w:sym w:font="Symbol" w:char="F0B4"/>
            </w:r>
            <w:r w:rsidRPr="004F6ECD">
              <w:rPr>
                <w:b/>
                <w:color w:val="FF0000"/>
                <w:sz w:val="24"/>
                <w:szCs w:val="24"/>
              </w:rPr>
              <w:t xml:space="preserve"> 10</w:t>
            </w:r>
            <w:r w:rsidRPr="004F6ECD">
              <w:rPr>
                <w:b/>
                <w:color w:val="FF0000"/>
                <w:sz w:val="24"/>
                <w:szCs w:val="24"/>
                <w:vertAlign w:val="superscript"/>
              </w:rPr>
              <w:t xml:space="preserve">8 </w:t>
            </w:r>
            <w:r w:rsidRPr="004F6ECD">
              <w:rPr>
                <w:b/>
                <w:color w:val="FF0000"/>
                <w:sz w:val="24"/>
                <w:szCs w:val="24"/>
              </w:rPr>
              <w:t>ms</w:t>
            </w:r>
            <w:r w:rsidRPr="004F6ECD">
              <w:rPr>
                <w:b/>
                <w:color w:val="FF0000"/>
                <w:sz w:val="24"/>
                <w:szCs w:val="24"/>
                <w:vertAlign w:val="superscript"/>
              </w:rPr>
              <w:t>-1</w:t>
            </w:r>
            <w:r w:rsidRPr="004F6ECD">
              <w:rPr>
                <w:b/>
                <w:color w:val="FF0000"/>
                <w:sz w:val="24"/>
                <w:szCs w:val="24"/>
              </w:rPr>
              <w:t xml:space="preserve"> in air</w:t>
            </w:r>
          </w:p>
          <w:p w14:paraId="7A95A993" w14:textId="77777777" w:rsidR="00E6583F" w:rsidRPr="004F6ECD" w:rsidRDefault="00E6583F" w:rsidP="00E6583F">
            <w:pPr>
              <w:pStyle w:val="ListParagraph"/>
              <w:numPr>
                <w:ilvl w:val="0"/>
                <w:numId w:val="32"/>
              </w:numPr>
              <w:spacing w:before="120" w:after="0"/>
              <w:rPr>
                <w:rFonts w:eastAsia="Times New Roman" w:cs="Times New Roman"/>
                <w:b/>
                <w:color w:val="FF0000"/>
                <w:sz w:val="24"/>
                <w:szCs w:val="24"/>
                <w:lang w:eastAsia="en-GB"/>
              </w:rPr>
            </w:pPr>
            <w:r w:rsidRPr="004F6ECD">
              <w:rPr>
                <w:rFonts w:eastAsia="Times New Roman" w:cs="Times New Roman"/>
                <w:b/>
                <w:color w:val="FF0000"/>
                <w:sz w:val="24"/>
                <w:szCs w:val="24"/>
                <w:lang w:eastAsia="en-GB"/>
              </w:rPr>
              <w:t>all transfer energy</w:t>
            </w:r>
          </w:p>
          <w:p w14:paraId="60341DA5" w14:textId="6A550E37" w:rsidR="00E6583F" w:rsidRPr="004F6ECD" w:rsidRDefault="00E6583F" w:rsidP="00E6583F">
            <w:pPr>
              <w:pStyle w:val="ListParagraph"/>
              <w:numPr>
                <w:ilvl w:val="0"/>
                <w:numId w:val="32"/>
              </w:numPr>
              <w:spacing w:before="120" w:after="0"/>
              <w:rPr>
                <w:rFonts w:eastAsia="Times New Roman" w:cs="Times New Roman"/>
                <w:b/>
                <w:color w:val="FF0000"/>
                <w:sz w:val="24"/>
                <w:szCs w:val="24"/>
                <w:lang w:eastAsia="en-GB"/>
              </w:rPr>
            </w:pPr>
            <w:r w:rsidRPr="004F6ECD">
              <w:rPr>
                <w:rFonts w:eastAsia="Times New Roman" w:cs="Times New Roman"/>
                <w:b/>
                <w:color w:val="FF0000"/>
                <w:sz w:val="24"/>
                <w:szCs w:val="24"/>
                <w:lang w:eastAsia="en-GB"/>
              </w:rPr>
              <w:t>a</w:t>
            </w:r>
            <w:r w:rsidR="000E204B" w:rsidRPr="004F6ECD">
              <w:rPr>
                <w:rFonts w:eastAsia="Times New Roman" w:cs="Times New Roman"/>
                <w:b/>
                <w:color w:val="FF0000"/>
                <w:sz w:val="24"/>
                <w:szCs w:val="24"/>
                <w:lang w:eastAsia="en-GB"/>
              </w:rPr>
              <w:t>re all transverse waves</w:t>
            </w:r>
            <w:r w:rsidR="004F6ECD" w:rsidRPr="004F6ECD">
              <w:rPr>
                <w:rFonts w:eastAsia="Times New Roman" w:cs="Times New Roman"/>
                <w:b/>
                <w:color w:val="FF0000"/>
                <w:sz w:val="24"/>
                <w:szCs w:val="24"/>
                <w:lang w:eastAsia="en-GB"/>
              </w:rPr>
              <w:t>.</w:t>
            </w:r>
          </w:p>
        </w:tc>
      </w:tr>
      <w:tr w:rsidR="00E36B9B" w:rsidRPr="001F1787" w14:paraId="38315517" w14:textId="77777777" w:rsidTr="37E7BB9C">
        <w:trPr>
          <w:cantSplit/>
          <w:trHeight w:val="660"/>
          <w:jc w:val="center"/>
        </w:trPr>
        <w:tc>
          <w:tcPr>
            <w:tcW w:w="1163" w:type="dxa"/>
            <w:shd w:val="clear" w:color="auto" w:fill="auto"/>
            <w:vAlign w:val="center"/>
          </w:tcPr>
          <w:p w14:paraId="32726415" w14:textId="77777777" w:rsidR="00E36B9B" w:rsidRPr="001F1787" w:rsidRDefault="00E36B9B" w:rsidP="00DC26F3">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18.4.2</w:t>
            </w:r>
          </w:p>
        </w:tc>
        <w:tc>
          <w:tcPr>
            <w:tcW w:w="8816" w:type="dxa"/>
            <w:shd w:val="clear" w:color="auto" w:fill="auto"/>
            <w:vAlign w:val="center"/>
          </w:tcPr>
          <w:p w14:paraId="7643E9A6" w14:textId="77777777" w:rsidR="00E36B9B" w:rsidRPr="001F1787" w:rsidRDefault="00E36B9B"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State the speed of light in air?</w:t>
            </w:r>
          </w:p>
        </w:tc>
      </w:tr>
      <w:tr w:rsidR="00E36B9B" w:rsidRPr="001F1787" w14:paraId="0E383516" w14:textId="77777777" w:rsidTr="37E7BB9C">
        <w:trPr>
          <w:cantSplit/>
          <w:trHeight w:val="660"/>
          <w:jc w:val="center"/>
        </w:trPr>
        <w:tc>
          <w:tcPr>
            <w:tcW w:w="1163" w:type="dxa"/>
            <w:shd w:val="clear" w:color="auto" w:fill="auto"/>
            <w:vAlign w:val="center"/>
          </w:tcPr>
          <w:p w14:paraId="2658AA7C" w14:textId="77777777" w:rsidR="00E36B9B" w:rsidRPr="001F1787" w:rsidRDefault="00E36B9B" w:rsidP="00DC26F3">
            <w:pPr>
              <w:spacing w:before="120" w:after="0"/>
              <w:jc w:val="left"/>
              <w:rPr>
                <w:rFonts w:eastAsia="Times New Roman" w:cs="Times New Roman"/>
                <w:b/>
                <w:sz w:val="24"/>
                <w:szCs w:val="24"/>
                <w:lang w:eastAsia="en-GB"/>
              </w:rPr>
            </w:pPr>
          </w:p>
        </w:tc>
        <w:tc>
          <w:tcPr>
            <w:tcW w:w="8816" w:type="dxa"/>
            <w:shd w:val="clear" w:color="auto" w:fill="auto"/>
            <w:vAlign w:val="center"/>
          </w:tcPr>
          <w:p w14:paraId="6D97AB10" w14:textId="77777777" w:rsidR="00E36B9B" w:rsidRPr="001F1787" w:rsidRDefault="0000074D" w:rsidP="00DC26F3">
            <w:pPr>
              <w:spacing w:before="120" w:after="0"/>
              <w:rPr>
                <w:rFonts w:eastAsia="Times New Roman" w:cs="Times New Roman"/>
                <w:sz w:val="24"/>
                <w:szCs w:val="24"/>
                <w:lang w:eastAsia="en-GB"/>
              </w:rPr>
            </w:pPr>
            <w:r w:rsidRPr="00E6583F">
              <w:rPr>
                <w:color w:val="FF0000"/>
                <w:sz w:val="24"/>
                <w:szCs w:val="24"/>
              </w:rPr>
              <w:t xml:space="preserve">3.0 </w:t>
            </w:r>
            <w:r w:rsidRPr="00E6583F">
              <w:rPr>
                <w:color w:val="FF0000"/>
                <w:sz w:val="24"/>
                <w:szCs w:val="24"/>
              </w:rPr>
              <w:sym w:font="Symbol" w:char="F0B4"/>
            </w:r>
            <w:r w:rsidRPr="00E6583F">
              <w:rPr>
                <w:color w:val="FF0000"/>
                <w:sz w:val="24"/>
                <w:szCs w:val="24"/>
              </w:rPr>
              <w:t xml:space="preserve"> 10</w:t>
            </w:r>
            <w:r w:rsidRPr="00E6583F">
              <w:rPr>
                <w:color w:val="FF0000"/>
                <w:sz w:val="24"/>
                <w:szCs w:val="24"/>
                <w:vertAlign w:val="superscript"/>
              </w:rPr>
              <w:t xml:space="preserve">8 </w:t>
            </w:r>
            <w:r w:rsidRPr="00E6583F">
              <w:rPr>
                <w:color w:val="FF0000"/>
                <w:sz w:val="24"/>
                <w:szCs w:val="24"/>
              </w:rPr>
              <w:t>ms</w:t>
            </w:r>
            <w:r w:rsidRPr="00E6583F">
              <w:rPr>
                <w:color w:val="FF0000"/>
                <w:sz w:val="24"/>
                <w:szCs w:val="24"/>
                <w:vertAlign w:val="superscript"/>
              </w:rPr>
              <w:t>-1</w:t>
            </w:r>
          </w:p>
        </w:tc>
      </w:tr>
      <w:tr w:rsidR="0000074D" w:rsidRPr="001F1787" w14:paraId="1B5AA62D" w14:textId="77777777" w:rsidTr="37E7BB9C">
        <w:trPr>
          <w:cantSplit/>
          <w:trHeight w:val="660"/>
          <w:jc w:val="center"/>
        </w:trPr>
        <w:tc>
          <w:tcPr>
            <w:tcW w:w="1163" w:type="dxa"/>
            <w:tcBorders>
              <w:bottom w:val="single" w:sz="6" w:space="0" w:color="auto"/>
            </w:tcBorders>
            <w:shd w:val="clear" w:color="auto" w:fill="auto"/>
            <w:vAlign w:val="center"/>
          </w:tcPr>
          <w:p w14:paraId="73E78D0C" w14:textId="77777777" w:rsidR="0000074D" w:rsidRPr="001F1787" w:rsidRDefault="0000074D" w:rsidP="00AA1C6F">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18.4.3</w:t>
            </w:r>
          </w:p>
        </w:tc>
        <w:tc>
          <w:tcPr>
            <w:tcW w:w="8816" w:type="dxa"/>
            <w:tcBorders>
              <w:bottom w:val="single" w:sz="6" w:space="0" w:color="auto"/>
            </w:tcBorders>
            <w:shd w:val="clear" w:color="auto" w:fill="auto"/>
            <w:vAlign w:val="center"/>
          </w:tcPr>
          <w:p w14:paraId="507BA46F" w14:textId="77777777" w:rsidR="0000074D" w:rsidRPr="001F1787" w:rsidRDefault="0000074D" w:rsidP="00AA1C6F">
            <w:pPr>
              <w:spacing w:before="120" w:after="0"/>
              <w:rPr>
                <w:rFonts w:eastAsia="Times New Roman" w:cs="Times New Roman"/>
                <w:sz w:val="24"/>
                <w:szCs w:val="24"/>
                <w:lang w:eastAsia="en-GB"/>
              </w:rPr>
            </w:pPr>
            <w:r w:rsidRPr="001F1787">
              <w:rPr>
                <w:rFonts w:eastAsia="Times New Roman" w:cs="Times New Roman"/>
                <w:sz w:val="24"/>
                <w:szCs w:val="24"/>
                <w:lang w:eastAsia="en-GB"/>
              </w:rPr>
              <w:t>How does the speed of light in air compare to the speed of light in glass?</w:t>
            </w:r>
          </w:p>
        </w:tc>
      </w:tr>
      <w:tr w:rsidR="0000074D" w:rsidRPr="001F1787" w14:paraId="5721287B" w14:textId="77777777" w:rsidTr="37E7BB9C">
        <w:trPr>
          <w:cantSplit/>
          <w:trHeight w:val="660"/>
          <w:jc w:val="center"/>
        </w:trPr>
        <w:tc>
          <w:tcPr>
            <w:tcW w:w="1163" w:type="dxa"/>
            <w:tcBorders>
              <w:bottom w:val="single" w:sz="6" w:space="0" w:color="auto"/>
            </w:tcBorders>
            <w:shd w:val="clear" w:color="auto" w:fill="auto"/>
            <w:vAlign w:val="center"/>
          </w:tcPr>
          <w:p w14:paraId="2B08B730" w14:textId="77777777" w:rsidR="0000074D" w:rsidRPr="001F1787" w:rsidRDefault="0000074D"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0E0F939C" w14:textId="77777777" w:rsidR="0000074D" w:rsidRPr="0000074D" w:rsidRDefault="0000074D" w:rsidP="00DC26F3">
            <w:pPr>
              <w:spacing w:before="120" w:after="0"/>
              <w:rPr>
                <w:rFonts w:eastAsia="Times New Roman" w:cs="Times New Roman"/>
                <w:color w:val="FF0000"/>
                <w:sz w:val="24"/>
                <w:szCs w:val="24"/>
                <w:lang w:eastAsia="en-GB"/>
              </w:rPr>
            </w:pPr>
            <w:r w:rsidRPr="0000074D">
              <w:rPr>
                <w:rFonts w:eastAsia="Times New Roman" w:cs="Times New Roman"/>
                <w:color w:val="FF0000"/>
                <w:sz w:val="24"/>
                <w:szCs w:val="24"/>
                <w:lang w:eastAsia="en-GB"/>
              </w:rPr>
              <w:t xml:space="preserve">Light travels slower in glass than in air </w:t>
            </w:r>
            <w:r w:rsidRPr="0000074D">
              <w:rPr>
                <w:color w:val="FF0000"/>
                <w:sz w:val="24"/>
                <w:szCs w:val="24"/>
              </w:rPr>
              <w:t xml:space="preserve">2.0 </w:t>
            </w:r>
            <w:r w:rsidRPr="0000074D">
              <w:rPr>
                <w:color w:val="FF0000"/>
                <w:sz w:val="24"/>
                <w:szCs w:val="24"/>
              </w:rPr>
              <w:sym w:font="Symbol" w:char="F0B4"/>
            </w:r>
            <w:r w:rsidRPr="0000074D">
              <w:rPr>
                <w:color w:val="FF0000"/>
                <w:sz w:val="24"/>
                <w:szCs w:val="24"/>
              </w:rPr>
              <w:t xml:space="preserve"> 10</w:t>
            </w:r>
            <w:r w:rsidRPr="0000074D">
              <w:rPr>
                <w:color w:val="FF0000"/>
                <w:sz w:val="24"/>
                <w:szCs w:val="24"/>
                <w:vertAlign w:val="superscript"/>
              </w:rPr>
              <w:t xml:space="preserve">8 </w:t>
            </w:r>
            <w:r w:rsidRPr="0000074D">
              <w:rPr>
                <w:color w:val="FF0000"/>
                <w:sz w:val="24"/>
                <w:szCs w:val="24"/>
              </w:rPr>
              <w:t>ms</w:t>
            </w:r>
            <w:r w:rsidRPr="0000074D">
              <w:rPr>
                <w:color w:val="FF0000"/>
                <w:sz w:val="24"/>
                <w:szCs w:val="24"/>
                <w:vertAlign w:val="superscript"/>
              </w:rPr>
              <w:t>-1</w:t>
            </w:r>
          </w:p>
        </w:tc>
      </w:tr>
      <w:tr w:rsidR="0000074D" w:rsidRPr="001F1787" w14:paraId="43142EA9" w14:textId="77777777" w:rsidTr="37E7BB9C">
        <w:trPr>
          <w:cantSplit/>
          <w:trHeight w:val="660"/>
          <w:jc w:val="center"/>
        </w:trPr>
        <w:tc>
          <w:tcPr>
            <w:tcW w:w="1163" w:type="dxa"/>
            <w:tcBorders>
              <w:bottom w:val="single" w:sz="6" w:space="0" w:color="auto"/>
            </w:tcBorders>
            <w:shd w:val="clear" w:color="auto" w:fill="auto"/>
            <w:vAlign w:val="center"/>
          </w:tcPr>
          <w:p w14:paraId="35072136" w14:textId="77777777" w:rsidR="0000074D" w:rsidRPr="001F1787" w:rsidRDefault="0000074D" w:rsidP="00AA1C6F">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18.4.4</w:t>
            </w:r>
          </w:p>
        </w:tc>
        <w:tc>
          <w:tcPr>
            <w:tcW w:w="8816" w:type="dxa"/>
            <w:tcBorders>
              <w:bottom w:val="single" w:sz="6" w:space="0" w:color="auto"/>
            </w:tcBorders>
            <w:shd w:val="clear" w:color="auto" w:fill="auto"/>
            <w:vAlign w:val="center"/>
          </w:tcPr>
          <w:p w14:paraId="27C2A307" w14:textId="77777777" w:rsidR="0000074D" w:rsidRPr="001F1787" w:rsidRDefault="0000074D" w:rsidP="00AA1C6F">
            <w:pPr>
              <w:spacing w:before="120" w:after="0"/>
              <w:rPr>
                <w:rFonts w:eastAsia="Times New Roman" w:cs="Times New Roman"/>
                <w:sz w:val="24"/>
                <w:szCs w:val="24"/>
                <w:lang w:eastAsia="en-GB"/>
              </w:rPr>
            </w:pPr>
            <w:r w:rsidRPr="001F1787">
              <w:rPr>
                <w:rFonts w:eastAsia="Times New Roman" w:cs="Times New Roman"/>
                <w:sz w:val="24"/>
                <w:szCs w:val="24"/>
                <w:lang w:eastAsia="en-GB"/>
              </w:rPr>
              <w:t>List the waves that travel at the same speed of light in air.</w:t>
            </w:r>
          </w:p>
        </w:tc>
      </w:tr>
      <w:tr w:rsidR="0000074D" w:rsidRPr="001F1787" w14:paraId="1C631650" w14:textId="77777777" w:rsidTr="37E7BB9C">
        <w:trPr>
          <w:cantSplit/>
          <w:trHeight w:val="660"/>
          <w:jc w:val="center"/>
        </w:trPr>
        <w:tc>
          <w:tcPr>
            <w:tcW w:w="1163" w:type="dxa"/>
            <w:tcBorders>
              <w:bottom w:val="single" w:sz="6" w:space="0" w:color="auto"/>
            </w:tcBorders>
            <w:shd w:val="clear" w:color="auto" w:fill="auto"/>
            <w:vAlign w:val="center"/>
          </w:tcPr>
          <w:p w14:paraId="0CAC6A92" w14:textId="77777777" w:rsidR="0000074D" w:rsidRPr="001F1787" w:rsidRDefault="0000074D"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4E62AD38" w14:textId="77777777" w:rsidR="0000074D" w:rsidRPr="008733FC" w:rsidRDefault="0000074D" w:rsidP="008733FC">
            <w:pPr>
              <w:spacing w:before="120" w:after="0"/>
              <w:rPr>
                <w:rFonts w:eastAsia="Times New Roman" w:cs="Times New Roman"/>
                <w:color w:val="FF0000"/>
                <w:sz w:val="24"/>
                <w:szCs w:val="24"/>
                <w:lang w:eastAsia="en-GB"/>
              </w:rPr>
            </w:pPr>
            <w:r w:rsidRPr="008733FC">
              <w:rPr>
                <w:rFonts w:eastAsia="Times New Roman" w:cs="Times New Roman"/>
                <w:color w:val="FF0000"/>
                <w:sz w:val="24"/>
                <w:szCs w:val="24"/>
                <w:lang w:eastAsia="en-GB"/>
              </w:rPr>
              <w:t>Radio</w:t>
            </w:r>
            <w:r w:rsidR="008733FC" w:rsidRPr="008733FC">
              <w:rPr>
                <w:rFonts w:eastAsia="Times New Roman" w:cs="Times New Roman"/>
                <w:color w:val="FF0000"/>
                <w:sz w:val="24"/>
                <w:szCs w:val="24"/>
                <w:lang w:eastAsia="en-GB"/>
              </w:rPr>
              <w:t xml:space="preserve">, </w:t>
            </w:r>
            <w:r w:rsidRPr="008733FC">
              <w:rPr>
                <w:rFonts w:eastAsia="Times New Roman" w:cs="Times New Roman"/>
                <w:color w:val="FF0000"/>
                <w:sz w:val="24"/>
                <w:szCs w:val="24"/>
                <w:lang w:eastAsia="en-GB"/>
              </w:rPr>
              <w:t>Microwave</w:t>
            </w:r>
            <w:r w:rsidR="008733FC" w:rsidRPr="008733FC">
              <w:rPr>
                <w:rFonts w:eastAsia="Times New Roman" w:cs="Times New Roman"/>
                <w:color w:val="FF0000"/>
                <w:sz w:val="24"/>
                <w:szCs w:val="24"/>
                <w:lang w:eastAsia="en-GB"/>
              </w:rPr>
              <w:t xml:space="preserve">, </w:t>
            </w:r>
            <w:r w:rsidRPr="008733FC">
              <w:rPr>
                <w:rFonts w:eastAsia="Times New Roman" w:cs="Times New Roman"/>
                <w:color w:val="FF0000"/>
                <w:sz w:val="24"/>
                <w:szCs w:val="24"/>
                <w:lang w:eastAsia="en-GB"/>
              </w:rPr>
              <w:t>Infra red</w:t>
            </w:r>
            <w:r w:rsidR="008733FC" w:rsidRPr="008733FC">
              <w:rPr>
                <w:rFonts w:eastAsia="Times New Roman" w:cs="Times New Roman"/>
                <w:color w:val="FF0000"/>
                <w:sz w:val="24"/>
                <w:szCs w:val="24"/>
                <w:lang w:eastAsia="en-GB"/>
              </w:rPr>
              <w:t xml:space="preserve">, </w:t>
            </w:r>
            <w:r w:rsidRPr="008733FC">
              <w:rPr>
                <w:rFonts w:eastAsia="Times New Roman" w:cs="Times New Roman"/>
                <w:color w:val="FF0000"/>
                <w:sz w:val="24"/>
                <w:szCs w:val="24"/>
                <w:lang w:eastAsia="en-GB"/>
              </w:rPr>
              <w:t>Visible</w:t>
            </w:r>
            <w:r w:rsidR="008733FC" w:rsidRPr="008733FC">
              <w:rPr>
                <w:rFonts w:eastAsia="Times New Roman" w:cs="Times New Roman"/>
                <w:color w:val="FF0000"/>
                <w:sz w:val="24"/>
                <w:szCs w:val="24"/>
                <w:lang w:eastAsia="en-GB"/>
              </w:rPr>
              <w:t xml:space="preserve">, </w:t>
            </w:r>
            <w:r w:rsidRPr="008733FC">
              <w:rPr>
                <w:rFonts w:eastAsia="Times New Roman" w:cs="Times New Roman"/>
                <w:color w:val="FF0000"/>
                <w:sz w:val="24"/>
                <w:szCs w:val="24"/>
                <w:lang w:eastAsia="en-GB"/>
              </w:rPr>
              <w:t>Ultraviolet</w:t>
            </w:r>
            <w:r w:rsidR="008733FC" w:rsidRPr="008733FC">
              <w:rPr>
                <w:rFonts w:eastAsia="Times New Roman" w:cs="Times New Roman"/>
                <w:color w:val="FF0000"/>
                <w:sz w:val="24"/>
                <w:szCs w:val="24"/>
                <w:lang w:eastAsia="en-GB"/>
              </w:rPr>
              <w:t xml:space="preserve">, X-rays, </w:t>
            </w:r>
            <w:r w:rsidRPr="008733FC">
              <w:rPr>
                <w:rFonts w:eastAsia="Times New Roman" w:cs="Times New Roman"/>
                <w:color w:val="FF0000"/>
                <w:sz w:val="24"/>
                <w:szCs w:val="24"/>
                <w:lang w:eastAsia="en-GB"/>
              </w:rPr>
              <w:t>Gamma Ray</w:t>
            </w:r>
          </w:p>
        </w:tc>
      </w:tr>
      <w:tr w:rsidR="0000074D" w:rsidRPr="001F1787" w14:paraId="759ED52F" w14:textId="77777777" w:rsidTr="008B2CC0">
        <w:trPr>
          <w:cantSplit/>
          <w:trHeight w:val="660"/>
          <w:jc w:val="center"/>
        </w:trPr>
        <w:tc>
          <w:tcPr>
            <w:tcW w:w="9979" w:type="dxa"/>
            <w:gridSpan w:val="2"/>
            <w:tcBorders>
              <w:bottom w:val="single" w:sz="6" w:space="0" w:color="auto"/>
            </w:tcBorders>
            <w:shd w:val="clear" w:color="auto" w:fill="FABF8F" w:themeFill="accent6" w:themeFillTint="99"/>
            <w:vAlign w:val="center"/>
          </w:tcPr>
          <w:p w14:paraId="74FBA308" w14:textId="77777777" w:rsidR="0000074D" w:rsidRPr="002A43ED" w:rsidRDefault="0000074D" w:rsidP="00DC26F3">
            <w:pPr>
              <w:spacing w:before="120" w:after="0"/>
              <w:jc w:val="left"/>
              <w:rPr>
                <w:rFonts w:eastAsia="Times New Roman" w:cs="Times New Roman"/>
                <w:sz w:val="36"/>
                <w:szCs w:val="36"/>
                <w:lang w:eastAsia="en-GB"/>
              </w:rPr>
            </w:pPr>
            <w:r w:rsidRPr="002A43ED">
              <w:rPr>
                <w:rFonts w:eastAsia="Times New Roman" w:cs="Times New Roman"/>
                <w:b/>
                <w:sz w:val="36"/>
                <w:szCs w:val="36"/>
                <w:lang w:eastAsia="en-GB"/>
              </w:rPr>
              <w:t>Refraction</w:t>
            </w:r>
          </w:p>
        </w:tc>
      </w:tr>
      <w:tr w:rsidR="0000074D" w:rsidRPr="001F1787" w14:paraId="6943EA68" w14:textId="77777777" w:rsidTr="008B2CC0">
        <w:trPr>
          <w:cantSplit/>
          <w:trHeight w:val="660"/>
          <w:jc w:val="center"/>
        </w:trPr>
        <w:tc>
          <w:tcPr>
            <w:tcW w:w="1163" w:type="dxa"/>
            <w:shd w:val="pct12" w:color="auto" w:fill="auto"/>
            <w:vAlign w:val="center"/>
          </w:tcPr>
          <w:p w14:paraId="2992C597" w14:textId="77777777" w:rsidR="0000074D" w:rsidRPr="001F1787" w:rsidRDefault="0000074D"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19.1</w:t>
            </w:r>
          </w:p>
        </w:tc>
        <w:tc>
          <w:tcPr>
            <w:tcW w:w="8816" w:type="dxa"/>
            <w:shd w:val="pct12" w:color="auto" w:fill="auto"/>
            <w:vAlign w:val="center"/>
          </w:tcPr>
          <w:p w14:paraId="498029CE" w14:textId="77777777" w:rsidR="0000074D" w:rsidRPr="001F1787" w:rsidRDefault="0000074D"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know when refraction occurs.</w:t>
            </w:r>
          </w:p>
        </w:tc>
      </w:tr>
      <w:tr w:rsidR="0000074D" w:rsidRPr="001F1787" w14:paraId="3D626F49" w14:textId="77777777" w:rsidTr="37E7BB9C">
        <w:trPr>
          <w:cantSplit/>
          <w:trHeight w:val="660"/>
          <w:jc w:val="center"/>
        </w:trPr>
        <w:tc>
          <w:tcPr>
            <w:tcW w:w="1163" w:type="dxa"/>
            <w:tcBorders>
              <w:bottom w:val="single" w:sz="6" w:space="0" w:color="auto"/>
            </w:tcBorders>
            <w:shd w:val="clear" w:color="auto" w:fill="auto"/>
            <w:vAlign w:val="center"/>
          </w:tcPr>
          <w:p w14:paraId="2C159D09" w14:textId="77777777" w:rsidR="0000074D" w:rsidRPr="00C8430E" w:rsidRDefault="0000074D" w:rsidP="00DC26F3">
            <w:pPr>
              <w:spacing w:before="120" w:after="0"/>
              <w:jc w:val="left"/>
              <w:rPr>
                <w:rFonts w:eastAsia="Times New Roman" w:cs="Times New Roman"/>
                <w:sz w:val="24"/>
                <w:szCs w:val="24"/>
                <w:lang w:eastAsia="en-GB"/>
              </w:rPr>
            </w:pPr>
            <w:r w:rsidRPr="00C8430E">
              <w:rPr>
                <w:rFonts w:eastAsia="Times New Roman" w:cs="Times New Roman"/>
                <w:sz w:val="24"/>
                <w:szCs w:val="24"/>
                <w:lang w:eastAsia="en-GB"/>
              </w:rPr>
              <w:t>19.1.1</w:t>
            </w:r>
          </w:p>
        </w:tc>
        <w:tc>
          <w:tcPr>
            <w:tcW w:w="8816" w:type="dxa"/>
            <w:tcBorders>
              <w:bottom w:val="single" w:sz="6" w:space="0" w:color="auto"/>
            </w:tcBorders>
            <w:shd w:val="clear" w:color="auto" w:fill="auto"/>
            <w:vAlign w:val="center"/>
          </w:tcPr>
          <w:p w14:paraId="706605A7" w14:textId="77777777" w:rsidR="0000074D" w:rsidRPr="001F1787" w:rsidRDefault="0000074D"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State what causes the refraction of light.</w:t>
            </w:r>
          </w:p>
        </w:tc>
      </w:tr>
      <w:tr w:rsidR="004F6ECD" w:rsidRPr="001F1787" w14:paraId="0424A7CD" w14:textId="77777777" w:rsidTr="37E7BB9C">
        <w:trPr>
          <w:cantSplit/>
          <w:trHeight w:val="660"/>
          <w:jc w:val="center"/>
        </w:trPr>
        <w:tc>
          <w:tcPr>
            <w:tcW w:w="1163" w:type="dxa"/>
            <w:tcBorders>
              <w:bottom w:val="single" w:sz="6" w:space="0" w:color="auto"/>
            </w:tcBorders>
            <w:shd w:val="clear" w:color="auto" w:fill="auto"/>
            <w:vAlign w:val="center"/>
          </w:tcPr>
          <w:p w14:paraId="19DE3845" w14:textId="77777777" w:rsidR="004F6ECD" w:rsidRPr="00C8430E" w:rsidRDefault="004F6ECD"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7D215E1E" w14:textId="0D46238A" w:rsidR="004F6ECD" w:rsidRPr="001F1787" w:rsidRDefault="004F6ECD" w:rsidP="00DC26F3">
            <w:pPr>
              <w:spacing w:before="120" w:after="0"/>
              <w:rPr>
                <w:rFonts w:eastAsia="Times New Roman" w:cs="Times New Roman"/>
                <w:sz w:val="24"/>
                <w:szCs w:val="24"/>
                <w:lang w:eastAsia="en-GB"/>
              </w:rPr>
            </w:pPr>
            <w:r w:rsidRPr="004F6ECD">
              <w:rPr>
                <w:rFonts w:eastAsia="Times New Roman" w:cs="Times New Roman"/>
                <w:color w:val="FF0000"/>
                <w:sz w:val="24"/>
                <w:szCs w:val="24"/>
                <w:lang w:eastAsia="en-GB"/>
              </w:rPr>
              <w:t>Light moving between materials of different optical densities</w:t>
            </w:r>
          </w:p>
        </w:tc>
      </w:tr>
      <w:tr w:rsidR="0000074D" w:rsidRPr="001F1787" w14:paraId="049A3095" w14:textId="77777777" w:rsidTr="008B2CC0">
        <w:trPr>
          <w:cantSplit/>
          <w:trHeight w:val="660"/>
          <w:jc w:val="center"/>
        </w:trPr>
        <w:tc>
          <w:tcPr>
            <w:tcW w:w="1163" w:type="dxa"/>
            <w:tcBorders>
              <w:bottom w:val="single" w:sz="6" w:space="0" w:color="auto"/>
            </w:tcBorders>
            <w:shd w:val="clear" w:color="auto" w:fill="auto"/>
            <w:vAlign w:val="center"/>
          </w:tcPr>
          <w:p w14:paraId="05429618" w14:textId="77777777" w:rsidR="0000074D" w:rsidRPr="00C8430E" w:rsidRDefault="0000074D" w:rsidP="00DC26F3">
            <w:pPr>
              <w:spacing w:before="120" w:after="0"/>
              <w:jc w:val="left"/>
              <w:rPr>
                <w:rFonts w:eastAsia="Times New Roman" w:cs="Times New Roman"/>
                <w:sz w:val="24"/>
                <w:szCs w:val="24"/>
                <w:lang w:eastAsia="en-GB"/>
              </w:rPr>
            </w:pPr>
            <w:r w:rsidRPr="00C8430E">
              <w:rPr>
                <w:rFonts w:eastAsia="Times New Roman" w:cs="Times New Roman"/>
                <w:sz w:val="24"/>
                <w:szCs w:val="24"/>
                <w:lang w:eastAsia="en-GB"/>
              </w:rPr>
              <w:t>19.1.2</w:t>
            </w:r>
          </w:p>
        </w:tc>
        <w:tc>
          <w:tcPr>
            <w:tcW w:w="8816" w:type="dxa"/>
            <w:tcBorders>
              <w:bottom w:val="single" w:sz="6" w:space="0" w:color="auto"/>
            </w:tcBorders>
            <w:shd w:val="clear" w:color="auto" w:fill="auto"/>
            <w:vAlign w:val="center"/>
          </w:tcPr>
          <w:p w14:paraId="44AD2582" w14:textId="77777777" w:rsidR="0000074D" w:rsidRPr="001F1787" w:rsidRDefault="0000074D"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State a cause of refraction in water waves at the beach.</w:t>
            </w:r>
          </w:p>
        </w:tc>
      </w:tr>
      <w:tr w:rsidR="004F6ECD" w:rsidRPr="001F1787" w14:paraId="6F5F9040" w14:textId="77777777" w:rsidTr="008B2CC0">
        <w:trPr>
          <w:cantSplit/>
          <w:trHeight w:val="660"/>
          <w:jc w:val="center"/>
        </w:trPr>
        <w:tc>
          <w:tcPr>
            <w:tcW w:w="1163" w:type="dxa"/>
            <w:tcBorders>
              <w:bottom w:val="single" w:sz="6" w:space="0" w:color="auto"/>
            </w:tcBorders>
            <w:shd w:val="clear" w:color="auto" w:fill="auto"/>
            <w:vAlign w:val="center"/>
          </w:tcPr>
          <w:p w14:paraId="52D72869" w14:textId="77777777" w:rsidR="004F6ECD" w:rsidRPr="00C8430E" w:rsidRDefault="004F6ECD" w:rsidP="00DC26F3">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23362614" w14:textId="3FB550FC" w:rsidR="004F6ECD" w:rsidRPr="004F6ECD" w:rsidRDefault="004F6ECD" w:rsidP="004F6ECD">
            <w:pPr>
              <w:spacing w:before="120" w:after="0"/>
              <w:rPr>
                <w:rFonts w:eastAsia="Times New Roman" w:cs="Times New Roman"/>
                <w:color w:val="FF0000"/>
                <w:sz w:val="24"/>
                <w:szCs w:val="24"/>
                <w:lang w:eastAsia="en-GB"/>
              </w:rPr>
            </w:pPr>
            <w:r>
              <w:rPr>
                <w:rFonts w:eastAsia="Times New Roman" w:cs="Times New Roman"/>
                <w:color w:val="FF0000"/>
                <w:sz w:val="24"/>
                <w:szCs w:val="24"/>
                <w:lang w:eastAsia="en-GB"/>
              </w:rPr>
              <w:t>A change between shallow and deep water.</w:t>
            </w:r>
          </w:p>
        </w:tc>
      </w:tr>
      <w:tr w:rsidR="0000074D" w:rsidRPr="001F1787" w14:paraId="5608D10B" w14:textId="77777777" w:rsidTr="008B2CC0">
        <w:trPr>
          <w:cantSplit/>
          <w:trHeight w:val="660"/>
          <w:jc w:val="center"/>
        </w:trPr>
        <w:tc>
          <w:tcPr>
            <w:tcW w:w="1163" w:type="dxa"/>
            <w:shd w:val="pct12" w:color="auto" w:fill="auto"/>
            <w:vAlign w:val="center"/>
          </w:tcPr>
          <w:p w14:paraId="2123A6D5" w14:textId="77777777" w:rsidR="0000074D" w:rsidRPr="001F1787" w:rsidRDefault="0000074D"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19.2</w:t>
            </w:r>
          </w:p>
        </w:tc>
        <w:tc>
          <w:tcPr>
            <w:tcW w:w="8816" w:type="dxa"/>
            <w:shd w:val="pct12" w:color="auto" w:fill="auto"/>
            <w:vAlign w:val="center"/>
          </w:tcPr>
          <w:p w14:paraId="627CBC7A" w14:textId="77777777" w:rsidR="0000074D" w:rsidRPr="001F1787" w:rsidRDefault="0000074D"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give a description of refraction</w:t>
            </w:r>
            <w:r w:rsidRPr="001F1787">
              <w:rPr>
                <w:sz w:val="24"/>
                <w:szCs w:val="24"/>
              </w:rPr>
              <w:t xml:space="preserve">. </w:t>
            </w:r>
          </w:p>
        </w:tc>
      </w:tr>
      <w:tr w:rsidR="0000074D" w:rsidRPr="001F1787" w14:paraId="0FAA6551" w14:textId="77777777" w:rsidTr="37E7BB9C">
        <w:trPr>
          <w:cantSplit/>
          <w:trHeight w:val="660"/>
          <w:jc w:val="center"/>
        </w:trPr>
        <w:tc>
          <w:tcPr>
            <w:tcW w:w="1163" w:type="dxa"/>
            <w:shd w:val="clear" w:color="auto" w:fill="auto"/>
          </w:tcPr>
          <w:p w14:paraId="222302DC" w14:textId="77777777" w:rsidR="0000074D" w:rsidRPr="001F1787" w:rsidRDefault="0000074D" w:rsidP="00D508EF">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19.2.1</w:t>
            </w:r>
          </w:p>
        </w:tc>
        <w:tc>
          <w:tcPr>
            <w:tcW w:w="8816" w:type="dxa"/>
            <w:shd w:val="clear" w:color="auto" w:fill="auto"/>
            <w:vAlign w:val="center"/>
          </w:tcPr>
          <w:p w14:paraId="32F33CCA" w14:textId="77777777" w:rsidR="0000074D" w:rsidRPr="001F1787" w:rsidRDefault="0000074D" w:rsidP="00DC26F3">
            <w:pPr>
              <w:pStyle w:val="studytab"/>
              <w:tabs>
                <w:tab w:val="clear" w:pos="1078"/>
                <w:tab w:val="left" w:pos="0"/>
              </w:tabs>
              <w:spacing w:before="120"/>
              <w:ind w:left="0" w:firstLine="0"/>
              <w:jc w:val="both"/>
              <w:rPr>
                <w:rFonts w:ascii="Trebuchet MS" w:hAnsi="Trebuchet MS"/>
                <w:szCs w:val="24"/>
              </w:rPr>
            </w:pPr>
            <w:r>
              <w:rPr>
                <w:rFonts w:ascii="Trebuchet MS" w:hAnsi="Trebuchet MS"/>
                <w:szCs w:val="24"/>
              </w:rPr>
              <w:t>State what is meant by the term refraction.</w:t>
            </w:r>
          </w:p>
        </w:tc>
      </w:tr>
      <w:tr w:rsidR="00E222F6" w:rsidRPr="001F1787" w14:paraId="4357CC6F" w14:textId="77777777" w:rsidTr="37E7BB9C">
        <w:trPr>
          <w:cantSplit/>
          <w:trHeight w:val="660"/>
          <w:jc w:val="center"/>
        </w:trPr>
        <w:tc>
          <w:tcPr>
            <w:tcW w:w="1163" w:type="dxa"/>
            <w:shd w:val="clear" w:color="auto" w:fill="auto"/>
          </w:tcPr>
          <w:p w14:paraId="5E5C50DE" w14:textId="77777777" w:rsidR="00E222F6" w:rsidRPr="001F1787" w:rsidRDefault="00E222F6" w:rsidP="00D508EF">
            <w:pPr>
              <w:spacing w:before="120" w:after="0"/>
              <w:jc w:val="left"/>
              <w:rPr>
                <w:rFonts w:eastAsia="Times New Roman" w:cs="Times New Roman"/>
                <w:sz w:val="24"/>
                <w:szCs w:val="24"/>
                <w:lang w:eastAsia="en-GB"/>
              </w:rPr>
            </w:pPr>
          </w:p>
        </w:tc>
        <w:tc>
          <w:tcPr>
            <w:tcW w:w="8816" w:type="dxa"/>
            <w:shd w:val="clear" w:color="auto" w:fill="auto"/>
            <w:vAlign w:val="center"/>
          </w:tcPr>
          <w:p w14:paraId="04383DC9" w14:textId="77777777" w:rsidR="00E222F6" w:rsidRPr="00221026" w:rsidRDefault="00E222F6" w:rsidP="00E222F6">
            <w:pPr>
              <w:pStyle w:val="studytab"/>
              <w:tabs>
                <w:tab w:val="left" w:pos="0"/>
              </w:tabs>
              <w:spacing w:before="120"/>
              <w:rPr>
                <w:rFonts w:ascii="Trebuchet MS" w:hAnsi="Trebuchet MS"/>
                <w:color w:val="FF0000"/>
                <w:szCs w:val="24"/>
              </w:rPr>
            </w:pPr>
            <w:r>
              <w:rPr>
                <w:rFonts w:ascii="Trebuchet MS" w:hAnsi="Trebuchet MS"/>
                <w:szCs w:val="24"/>
              </w:rPr>
              <w:t>???????</w:t>
            </w:r>
            <w:r>
              <w:t xml:space="preserve"> </w:t>
            </w:r>
            <w:r w:rsidRPr="00221026">
              <w:rPr>
                <w:rFonts w:ascii="Trebuchet MS" w:hAnsi="Trebuchet MS"/>
                <w:color w:val="FF0000"/>
                <w:szCs w:val="24"/>
              </w:rPr>
              <w:t>The change in direction of a ray of light as it moves from one</w:t>
            </w:r>
          </w:p>
          <w:p w14:paraId="433EB8AD" w14:textId="77777777" w:rsidR="00E222F6" w:rsidRDefault="00E222F6" w:rsidP="00E222F6">
            <w:pPr>
              <w:pStyle w:val="studytab"/>
              <w:tabs>
                <w:tab w:val="clear" w:pos="1078"/>
                <w:tab w:val="left" w:pos="0"/>
              </w:tabs>
              <w:spacing w:before="120"/>
              <w:ind w:left="0" w:firstLine="0"/>
              <w:jc w:val="both"/>
              <w:rPr>
                <w:rFonts w:ascii="Trebuchet MS" w:hAnsi="Trebuchet MS"/>
                <w:szCs w:val="24"/>
              </w:rPr>
            </w:pPr>
            <w:r w:rsidRPr="00221026">
              <w:rPr>
                <w:rFonts w:ascii="Trebuchet MS" w:hAnsi="Trebuchet MS"/>
                <w:color w:val="FF0000"/>
                <w:szCs w:val="24"/>
              </w:rPr>
              <w:t>material to another is called refraction</w:t>
            </w:r>
            <w:r w:rsidRPr="00E222F6">
              <w:rPr>
                <w:rFonts w:ascii="Trebuchet MS" w:hAnsi="Trebuchet MS"/>
                <w:szCs w:val="24"/>
              </w:rPr>
              <w:t>.</w:t>
            </w:r>
          </w:p>
        </w:tc>
      </w:tr>
      <w:tr w:rsidR="0000074D" w:rsidRPr="001F1787" w14:paraId="187EA037" w14:textId="77777777" w:rsidTr="37E7BB9C">
        <w:trPr>
          <w:cantSplit/>
          <w:trHeight w:val="660"/>
          <w:jc w:val="center"/>
        </w:trPr>
        <w:tc>
          <w:tcPr>
            <w:tcW w:w="1163" w:type="dxa"/>
            <w:shd w:val="clear" w:color="auto" w:fill="auto"/>
          </w:tcPr>
          <w:p w14:paraId="0F192B45" w14:textId="77777777" w:rsidR="0000074D" w:rsidRPr="001F1787" w:rsidRDefault="0000074D" w:rsidP="00D508EF">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19.2.2</w:t>
            </w:r>
          </w:p>
        </w:tc>
        <w:tc>
          <w:tcPr>
            <w:tcW w:w="8816" w:type="dxa"/>
            <w:shd w:val="clear" w:color="auto" w:fill="auto"/>
            <w:vAlign w:val="center"/>
          </w:tcPr>
          <w:p w14:paraId="6952C4B4" w14:textId="77777777" w:rsidR="0000074D" w:rsidRPr="001F1787" w:rsidRDefault="0000074D" w:rsidP="00DC26F3">
            <w:pPr>
              <w:pStyle w:val="studytab"/>
              <w:tabs>
                <w:tab w:val="clear" w:pos="1078"/>
                <w:tab w:val="left" w:pos="0"/>
              </w:tabs>
              <w:spacing w:before="120"/>
              <w:ind w:left="0" w:firstLine="0"/>
              <w:jc w:val="both"/>
              <w:rPr>
                <w:rFonts w:ascii="Trebuchet MS" w:hAnsi="Trebuchet MS"/>
                <w:szCs w:val="24"/>
              </w:rPr>
            </w:pPr>
            <w:r w:rsidRPr="001F1787">
              <w:rPr>
                <w:rFonts w:ascii="Trebuchet MS" w:hAnsi="Trebuchet MS"/>
                <w:szCs w:val="24"/>
              </w:rPr>
              <w:t>Copy and complete these diagrams showing how light passes from air to glass, and glass to air.</w:t>
            </w:r>
          </w:p>
          <w:p w14:paraId="6430E0FB" w14:textId="77777777" w:rsidR="0000074D" w:rsidRPr="00C8430E" w:rsidRDefault="0000074D" w:rsidP="00C8430E">
            <w:pPr>
              <w:spacing w:before="120"/>
              <w:jc w:val="center"/>
              <w:rPr>
                <w:rFonts w:ascii="Times New Roman" w:hAnsi="Times New Roman"/>
                <w:sz w:val="24"/>
                <w:szCs w:val="24"/>
              </w:rPr>
            </w:pPr>
            <w:r w:rsidRPr="001F1787">
              <w:rPr>
                <w:rFonts w:ascii="Times New Roman" w:hAnsi="Times New Roman"/>
                <w:noProof/>
                <w:sz w:val="24"/>
                <w:szCs w:val="24"/>
                <w:lang w:eastAsia="en-GB"/>
              </w:rPr>
              <w:drawing>
                <wp:inline distT="0" distB="0" distL="0" distR="0" wp14:anchorId="67D3CE64" wp14:editId="40F4AC2C">
                  <wp:extent cx="1343025" cy="1257300"/>
                  <wp:effectExtent l="0" t="0" r="0" b="0"/>
                  <wp:docPr id="7" name="Picture 7" descr="refra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ract1"/>
                          <pic:cNvPicPr>
                            <a:picLocks noChangeAspect="1" noChangeArrowheads="1"/>
                          </pic:cNvPicPr>
                        </pic:nvPicPr>
                        <pic:blipFill>
                          <a:blip r:embed="rId28">
                            <a:extLst>
                              <a:ext uri="{28A0092B-C50C-407E-A947-70E740481C1C}">
                                <a14:useLocalDpi xmlns:a14="http://schemas.microsoft.com/office/drawing/2010/main" val="0"/>
                              </a:ext>
                            </a:extLst>
                          </a:blip>
                          <a:srcRect r="-6711"/>
                          <a:stretch>
                            <a:fillRect/>
                          </a:stretch>
                        </pic:blipFill>
                        <pic:spPr bwMode="auto">
                          <a:xfrm>
                            <a:off x="0" y="0"/>
                            <a:ext cx="1343025" cy="1257300"/>
                          </a:xfrm>
                          <a:prstGeom prst="rect">
                            <a:avLst/>
                          </a:prstGeom>
                          <a:noFill/>
                          <a:ln>
                            <a:noFill/>
                          </a:ln>
                        </pic:spPr>
                      </pic:pic>
                    </a:graphicData>
                  </a:graphic>
                </wp:inline>
              </w:drawing>
            </w:r>
            <w:r w:rsidRPr="001F1787">
              <w:rPr>
                <w:rFonts w:ascii="Times New Roman" w:hAnsi="Times New Roman"/>
                <w:sz w:val="24"/>
                <w:szCs w:val="24"/>
              </w:rPr>
              <w:t xml:space="preserve">                  </w:t>
            </w:r>
            <w:r w:rsidRPr="001F1787">
              <w:rPr>
                <w:rFonts w:ascii="Times New Roman" w:hAnsi="Times New Roman"/>
                <w:noProof/>
                <w:sz w:val="24"/>
                <w:szCs w:val="24"/>
                <w:lang w:eastAsia="en-GB"/>
              </w:rPr>
              <w:drawing>
                <wp:inline distT="0" distB="0" distL="0" distR="0" wp14:anchorId="2D95D0F0" wp14:editId="057DE895">
                  <wp:extent cx="952500" cy="1200150"/>
                  <wp:effectExtent l="0" t="0" r="0" b="0"/>
                  <wp:docPr id="5" name="Picture 5" descr="refra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ract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1200150"/>
                          </a:xfrm>
                          <a:prstGeom prst="rect">
                            <a:avLst/>
                          </a:prstGeom>
                          <a:noFill/>
                          <a:ln>
                            <a:noFill/>
                          </a:ln>
                        </pic:spPr>
                      </pic:pic>
                    </a:graphicData>
                  </a:graphic>
                </wp:inline>
              </w:drawing>
            </w:r>
          </w:p>
        </w:tc>
      </w:tr>
      <w:tr w:rsidR="008733FC" w:rsidRPr="001F1787" w14:paraId="4456FC96" w14:textId="77777777" w:rsidTr="37E7BB9C">
        <w:trPr>
          <w:cantSplit/>
          <w:trHeight w:val="660"/>
          <w:jc w:val="center"/>
        </w:trPr>
        <w:tc>
          <w:tcPr>
            <w:tcW w:w="1163" w:type="dxa"/>
            <w:shd w:val="clear" w:color="auto" w:fill="auto"/>
          </w:tcPr>
          <w:p w14:paraId="3E2F3E65" w14:textId="77777777" w:rsidR="008733FC" w:rsidRPr="001F1787" w:rsidRDefault="008733FC" w:rsidP="00D508EF">
            <w:pPr>
              <w:spacing w:before="120" w:after="0"/>
              <w:jc w:val="left"/>
              <w:rPr>
                <w:rFonts w:eastAsia="Times New Roman" w:cs="Times New Roman"/>
                <w:sz w:val="24"/>
                <w:szCs w:val="24"/>
                <w:lang w:eastAsia="en-GB"/>
              </w:rPr>
            </w:pPr>
          </w:p>
        </w:tc>
        <w:tc>
          <w:tcPr>
            <w:tcW w:w="8816" w:type="dxa"/>
            <w:shd w:val="clear" w:color="auto" w:fill="auto"/>
            <w:vAlign w:val="center"/>
          </w:tcPr>
          <w:p w14:paraId="08CAEC90" w14:textId="77777777" w:rsidR="008733FC" w:rsidRPr="001F1787" w:rsidRDefault="00E222F6" w:rsidP="00DC26F3">
            <w:pPr>
              <w:pStyle w:val="studytab"/>
              <w:tabs>
                <w:tab w:val="clear" w:pos="1078"/>
                <w:tab w:val="left" w:pos="0"/>
              </w:tabs>
              <w:spacing w:before="120"/>
              <w:ind w:left="0" w:firstLine="0"/>
              <w:jc w:val="both"/>
              <w:rPr>
                <w:rFonts w:ascii="Trebuchet MS" w:hAnsi="Trebuchet MS"/>
                <w:szCs w:val="24"/>
              </w:rPr>
            </w:pPr>
            <w:r>
              <w:rPr>
                <w:rFonts w:ascii="Trebuchet MS" w:hAnsi="Trebuchet MS"/>
                <w:noProof/>
                <w:szCs w:val="24"/>
                <w:lang w:eastAsia="en-GB"/>
              </w:rPr>
              <w:drawing>
                <wp:inline distT="0" distB="0" distL="0" distR="0" wp14:anchorId="04A88B0D" wp14:editId="4A505260">
                  <wp:extent cx="2486025" cy="1634898"/>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to glass.PNG"/>
                          <pic:cNvPicPr/>
                        </pic:nvPicPr>
                        <pic:blipFill>
                          <a:blip r:embed="rId30">
                            <a:extLst>
                              <a:ext uri="{28A0092B-C50C-407E-A947-70E740481C1C}">
                                <a14:useLocalDpi xmlns:a14="http://schemas.microsoft.com/office/drawing/2010/main" val="0"/>
                              </a:ext>
                            </a:extLst>
                          </a:blip>
                          <a:stretch>
                            <a:fillRect/>
                          </a:stretch>
                        </pic:blipFill>
                        <pic:spPr>
                          <a:xfrm>
                            <a:off x="0" y="0"/>
                            <a:ext cx="2486372" cy="1635126"/>
                          </a:xfrm>
                          <a:prstGeom prst="rect">
                            <a:avLst/>
                          </a:prstGeom>
                        </pic:spPr>
                      </pic:pic>
                    </a:graphicData>
                  </a:graphic>
                </wp:inline>
              </w:drawing>
            </w:r>
            <w:r>
              <w:rPr>
                <w:rFonts w:ascii="Trebuchet MS" w:hAnsi="Trebuchet MS"/>
                <w:noProof/>
                <w:szCs w:val="24"/>
                <w:lang w:eastAsia="en-GB"/>
              </w:rPr>
              <w:drawing>
                <wp:inline distT="0" distB="0" distL="0" distR="0" wp14:anchorId="19839FDE" wp14:editId="06751A33">
                  <wp:extent cx="2219325" cy="15628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 to air.PNG"/>
                          <pic:cNvPicPr/>
                        </pic:nvPicPr>
                        <pic:blipFill>
                          <a:blip r:embed="rId31">
                            <a:extLst>
                              <a:ext uri="{28A0092B-C50C-407E-A947-70E740481C1C}">
                                <a14:useLocalDpi xmlns:a14="http://schemas.microsoft.com/office/drawing/2010/main" val="0"/>
                              </a:ext>
                            </a:extLst>
                          </a:blip>
                          <a:stretch>
                            <a:fillRect/>
                          </a:stretch>
                        </pic:blipFill>
                        <pic:spPr>
                          <a:xfrm>
                            <a:off x="0" y="0"/>
                            <a:ext cx="2223143" cy="1565512"/>
                          </a:xfrm>
                          <a:prstGeom prst="rect">
                            <a:avLst/>
                          </a:prstGeom>
                        </pic:spPr>
                      </pic:pic>
                    </a:graphicData>
                  </a:graphic>
                </wp:inline>
              </w:drawing>
            </w:r>
          </w:p>
        </w:tc>
      </w:tr>
      <w:tr w:rsidR="0000074D" w:rsidRPr="001F1787" w14:paraId="05629C28" w14:textId="77777777" w:rsidTr="37E7BB9C">
        <w:trPr>
          <w:cantSplit/>
          <w:trHeight w:val="660"/>
          <w:jc w:val="center"/>
        </w:trPr>
        <w:tc>
          <w:tcPr>
            <w:tcW w:w="1163" w:type="dxa"/>
            <w:shd w:val="clear" w:color="auto" w:fill="auto"/>
          </w:tcPr>
          <w:p w14:paraId="3C70786E" w14:textId="77777777" w:rsidR="0000074D" w:rsidRPr="001F1787" w:rsidRDefault="0000074D" w:rsidP="00D508EF">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19.2.3</w:t>
            </w:r>
          </w:p>
        </w:tc>
        <w:tc>
          <w:tcPr>
            <w:tcW w:w="8816" w:type="dxa"/>
            <w:shd w:val="clear" w:color="auto" w:fill="auto"/>
            <w:vAlign w:val="center"/>
          </w:tcPr>
          <w:p w14:paraId="2A3B263F" w14:textId="77777777" w:rsidR="0000074D" w:rsidRPr="001F1787" w:rsidRDefault="0000074D" w:rsidP="00DC26F3">
            <w:pPr>
              <w:pStyle w:val="studytab"/>
              <w:tabs>
                <w:tab w:val="clear" w:pos="1078"/>
                <w:tab w:val="left" w:pos="0"/>
              </w:tabs>
              <w:spacing w:before="120"/>
              <w:ind w:left="0" w:firstLine="0"/>
              <w:jc w:val="both"/>
              <w:rPr>
                <w:rFonts w:ascii="Trebuchet MS" w:hAnsi="Trebuchet MS"/>
                <w:szCs w:val="24"/>
              </w:rPr>
            </w:pPr>
            <w:r w:rsidRPr="001F1787">
              <w:rPr>
                <w:rFonts w:ascii="Trebuchet MS" w:hAnsi="Trebuchet MS"/>
                <w:szCs w:val="24"/>
              </w:rPr>
              <w:t>On each of your completed diagrams above mark the following</w:t>
            </w:r>
          </w:p>
          <w:p w14:paraId="36D3C047" w14:textId="77777777" w:rsidR="0000074D" w:rsidRPr="001F1787" w:rsidRDefault="0000074D" w:rsidP="00DC26F3">
            <w:pPr>
              <w:pStyle w:val="StudyParts"/>
              <w:spacing w:before="120"/>
              <w:rPr>
                <w:rFonts w:ascii="Trebuchet MS" w:hAnsi="Trebuchet MS"/>
                <w:szCs w:val="24"/>
              </w:rPr>
            </w:pPr>
            <w:r w:rsidRPr="001F1787">
              <w:rPr>
                <w:rFonts w:ascii="Trebuchet MS" w:hAnsi="Trebuchet MS"/>
                <w:szCs w:val="24"/>
              </w:rPr>
              <w:t xml:space="preserve">(a) the angle of incidence, </w:t>
            </w:r>
          </w:p>
          <w:p w14:paraId="02C35906" w14:textId="77777777" w:rsidR="0000074D" w:rsidRPr="001F1787" w:rsidRDefault="0000074D" w:rsidP="00DC26F3">
            <w:pPr>
              <w:pStyle w:val="StudyParts"/>
              <w:spacing w:before="120"/>
              <w:rPr>
                <w:rFonts w:ascii="Trebuchet MS" w:hAnsi="Trebuchet MS"/>
                <w:szCs w:val="24"/>
              </w:rPr>
            </w:pPr>
            <w:r w:rsidRPr="001F1787">
              <w:rPr>
                <w:rFonts w:ascii="Trebuchet MS" w:hAnsi="Trebuchet MS"/>
                <w:szCs w:val="24"/>
              </w:rPr>
              <w:t xml:space="preserve">(b) the angle of refraction, </w:t>
            </w:r>
          </w:p>
          <w:p w14:paraId="059A068B" w14:textId="77777777" w:rsidR="0000074D" w:rsidRPr="001F1787" w:rsidRDefault="0000074D" w:rsidP="00C8430E">
            <w:pPr>
              <w:pStyle w:val="studytab"/>
              <w:spacing w:before="120"/>
              <w:rPr>
                <w:rFonts w:ascii="Trebuchet MS" w:hAnsi="Trebuchet MS"/>
                <w:szCs w:val="24"/>
              </w:rPr>
            </w:pPr>
            <w:r w:rsidRPr="001F1787">
              <w:rPr>
                <w:rFonts w:ascii="Trebuchet MS" w:hAnsi="Trebuchet MS"/>
                <w:szCs w:val="24"/>
              </w:rPr>
              <w:t>(c) the normal line.</w:t>
            </w:r>
          </w:p>
        </w:tc>
      </w:tr>
      <w:tr w:rsidR="0000074D" w:rsidRPr="001F1787" w14:paraId="76F0333C" w14:textId="77777777" w:rsidTr="37E7BB9C">
        <w:trPr>
          <w:cantSplit/>
          <w:trHeight w:val="660"/>
          <w:jc w:val="center"/>
        </w:trPr>
        <w:tc>
          <w:tcPr>
            <w:tcW w:w="1163" w:type="dxa"/>
            <w:shd w:val="clear" w:color="auto" w:fill="auto"/>
          </w:tcPr>
          <w:p w14:paraId="0E9E8F80" w14:textId="77777777" w:rsidR="0000074D" w:rsidRPr="001F1787" w:rsidRDefault="0000074D" w:rsidP="0002686E">
            <w:pPr>
              <w:spacing w:before="120" w:after="0"/>
              <w:jc w:val="left"/>
              <w:rPr>
                <w:rFonts w:eastAsia="Times New Roman" w:cs="Times New Roman"/>
                <w:sz w:val="24"/>
                <w:szCs w:val="24"/>
                <w:lang w:eastAsia="en-GB"/>
              </w:rPr>
            </w:pPr>
            <w:r w:rsidRPr="001F1787">
              <w:rPr>
                <w:rFonts w:eastAsia="Times New Roman" w:cs="Times New Roman"/>
                <w:sz w:val="24"/>
                <w:szCs w:val="24"/>
                <w:lang w:eastAsia="en-GB"/>
              </w:rPr>
              <w:t>19.2.</w:t>
            </w:r>
            <w:r>
              <w:rPr>
                <w:rFonts w:eastAsia="Times New Roman" w:cs="Times New Roman"/>
                <w:sz w:val="24"/>
                <w:szCs w:val="24"/>
                <w:lang w:eastAsia="en-GB"/>
              </w:rPr>
              <w:t>4</w:t>
            </w:r>
          </w:p>
        </w:tc>
        <w:tc>
          <w:tcPr>
            <w:tcW w:w="8816" w:type="dxa"/>
            <w:shd w:val="clear" w:color="auto" w:fill="auto"/>
            <w:vAlign w:val="center"/>
          </w:tcPr>
          <w:p w14:paraId="68F23A46" w14:textId="77777777" w:rsidR="0000074D" w:rsidRPr="001F1787" w:rsidRDefault="0000074D" w:rsidP="00DC26F3">
            <w:pPr>
              <w:spacing w:before="120" w:after="0"/>
              <w:rPr>
                <w:rFonts w:eastAsia="Times New Roman" w:cs="Times New Roman"/>
                <w:noProof/>
                <w:sz w:val="24"/>
                <w:szCs w:val="24"/>
                <w:lang w:eastAsia="en-GB"/>
              </w:rPr>
            </w:pPr>
            <w:r w:rsidRPr="001F1787">
              <w:rPr>
                <w:rFonts w:eastAsia="Times New Roman" w:cs="Times New Roman"/>
                <w:noProof/>
                <w:sz w:val="24"/>
                <w:szCs w:val="24"/>
                <w:lang w:eastAsia="en-GB"/>
              </w:rPr>
              <w:t>Copy and complete the diagrams below to show the path of the rays.</w:t>
            </w:r>
          </w:p>
          <w:p w14:paraId="38E17A5D" w14:textId="77777777" w:rsidR="0000074D" w:rsidRPr="001F1787" w:rsidRDefault="0000074D" w:rsidP="00DC26F3">
            <w:pPr>
              <w:spacing w:before="120" w:after="0"/>
              <w:rPr>
                <w:rFonts w:eastAsia="Times New Roman" w:cs="Times New Roman"/>
                <w:sz w:val="24"/>
                <w:szCs w:val="24"/>
                <w:lang w:eastAsia="en-GB"/>
              </w:rPr>
            </w:pPr>
            <w:r w:rsidRPr="001F1787">
              <w:rPr>
                <w:rFonts w:eastAsia="Times New Roman" w:cs="Times New Roman"/>
                <w:noProof/>
                <w:sz w:val="24"/>
                <w:szCs w:val="24"/>
                <w:lang w:eastAsia="en-GB"/>
              </w:rPr>
              <w:drawing>
                <wp:inline distT="0" distB="0" distL="0" distR="0" wp14:anchorId="505EF6F2" wp14:editId="557ACA87">
                  <wp:extent cx="5434330" cy="14649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ion 2.PNG"/>
                          <pic:cNvPicPr/>
                        </pic:nvPicPr>
                        <pic:blipFill>
                          <a:blip r:embed="rId32">
                            <a:extLst>
                              <a:ext uri="{28A0092B-C50C-407E-A947-70E740481C1C}">
                                <a14:useLocalDpi xmlns:a14="http://schemas.microsoft.com/office/drawing/2010/main" val="0"/>
                              </a:ext>
                            </a:extLst>
                          </a:blip>
                          <a:stretch>
                            <a:fillRect/>
                          </a:stretch>
                        </pic:blipFill>
                        <pic:spPr>
                          <a:xfrm>
                            <a:off x="0" y="0"/>
                            <a:ext cx="5434330" cy="1464945"/>
                          </a:xfrm>
                          <a:prstGeom prst="rect">
                            <a:avLst/>
                          </a:prstGeom>
                        </pic:spPr>
                      </pic:pic>
                    </a:graphicData>
                  </a:graphic>
                </wp:inline>
              </w:drawing>
            </w:r>
          </w:p>
        </w:tc>
      </w:tr>
      <w:tr w:rsidR="0000074D" w:rsidRPr="001F1787" w14:paraId="6222980C" w14:textId="77777777" w:rsidTr="37E7BB9C">
        <w:trPr>
          <w:cantSplit/>
          <w:trHeight w:val="660"/>
          <w:jc w:val="center"/>
        </w:trPr>
        <w:tc>
          <w:tcPr>
            <w:tcW w:w="1163" w:type="dxa"/>
            <w:shd w:val="clear" w:color="auto" w:fill="auto"/>
          </w:tcPr>
          <w:p w14:paraId="35F2A4D4" w14:textId="77777777" w:rsidR="0000074D" w:rsidRPr="001F1787" w:rsidRDefault="0000074D" w:rsidP="00DC26F3">
            <w:pPr>
              <w:spacing w:before="120" w:after="0"/>
              <w:jc w:val="left"/>
              <w:rPr>
                <w:rFonts w:eastAsia="Times New Roman" w:cs="Times New Roman"/>
                <w:sz w:val="24"/>
                <w:szCs w:val="24"/>
                <w:lang w:eastAsia="en-GB"/>
              </w:rPr>
            </w:pPr>
            <w:r>
              <w:rPr>
                <w:rFonts w:eastAsia="Times New Roman" w:cs="Times New Roman"/>
                <w:sz w:val="24"/>
                <w:szCs w:val="24"/>
                <w:lang w:eastAsia="en-GB"/>
              </w:rPr>
              <w:lastRenderedPageBreak/>
              <w:t>19.2.5</w:t>
            </w:r>
          </w:p>
        </w:tc>
        <w:tc>
          <w:tcPr>
            <w:tcW w:w="8816" w:type="dxa"/>
            <w:shd w:val="clear" w:color="auto" w:fill="auto"/>
            <w:vAlign w:val="center"/>
          </w:tcPr>
          <w:p w14:paraId="68FD7A7B" w14:textId="77777777" w:rsidR="0000074D" w:rsidRPr="001F1787" w:rsidRDefault="0000074D" w:rsidP="00DC26F3">
            <w:pPr>
              <w:autoSpaceDE w:val="0"/>
              <w:autoSpaceDN w:val="0"/>
              <w:adjustRightInd w:val="0"/>
              <w:spacing w:before="120"/>
              <w:rPr>
                <w:rFonts w:eastAsia="Times New Roman" w:cs="Arial"/>
                <w:sz w:val="24"/>
                <w:szCs w:val="24"/>
                <w:lang w:eastAsia="ko-KR"/>
              </w:rPr>
            </w:pPr>
            <w:r w:rsidRPr="001F1787">
              <w:rPr>
                <w:rFonts w:cs="Arial"/>
                <w:sz w:val="24"/>
                <w:szCs w:val="24"/>
              </w:rPr>
              <w:t xml:space="preserve">A student looking from a pier into some calm water sees a fish. </w:t>
            </w:r>
            <w:r w:rsidRPr="001F1787">
              <w:rPr>
                <w:rFonts w:eastAsia="Times New Roman" w:cs="Arial"/>
                <w:sz w:val="24"/>
                <w:szCs w:val="24"/>
                <w:lang w:eastAsia="ko-KR"/>
              </w:rPr>
              <w:t>Copy and complete the diagram to show the path of a ray of light from the fish to the student. (diagrams available on the website and from your teacher)</w:t>
            </w:r>
          </w:p>
          <w:p w14:paraId="16181015" w14:textId="77777777" w:rsidR="0000074D" w:rsidRPr="001F1787" w:rsidRDefault="0000074D" w:rsidP="004927C1">
            <w:pPr>
              <w:autoSpaceDE w:val="0"/>
              <w:autoSpaceDN w:val="0"/>
              <w:adjustRightInd w:val="0"/>
              <w:spacing w:before="120"/>
              <w:rPr>
                <w:rFonts w:eastAsia="Times New Roman" w:cs="Times New Roman"/>
                <w:sz w:val="24"/>
                <w:szCs w:val="24"/>
                <w:lang w:eastAsia="en-GB"/>
              </w:rPr>
            </w:pPr>
            <w:r w:rsidRPr="001F1787">
              <w:rPr>
                <w:rFonts w:eastAsia="Times New Roman" w:cs="Arial"/>
                <w:sz w:val="24"/>
                <w:szCs w:val="24"/>
                <w:lang w:eastAsia="ko-KR"/>
              </w:rPr>
              <w:t>You should incl</w:t>
            </w:r>
            <w:r>
              <w:rPr>
                <w:rFonts w:eastAsia="Times New Roman" w:cs="Arial"/>
                <w:sz w:val="24"/>
                <w:szCs w:val="24"/>
                <w:lang w:eastAsia="ko-KR"/>
              </w:rPr>
              <w:t>ude the normal in your diagram</w:t>
            </w:r>
            <w:r w:rsidRPr="001F1787">
              <w:rPr>
                <w:rFonts w:cs="Arial"/>
                <w:noProof/>
                <w:sz w:val="24"/>
                <w:szCs w:val="24"/>
                <w:lang w:eastAsia="en-GB"/>
              </w:rPr>
              <w:drawing>
                <wp:anchor distT="0" distB="0" distL="114300" distR="114300" simplePos="0" relativeHeight="251871232" behindDoc="0" locked="0" layoutInCell="1" allowOverlap="1" wp14:anchorId="0908EF6F" wp14:editId="62B87921">
                  <wp:simplePos x="0" y="0"/>
                  <wp:positionH relativeFrom="column">
                    <wp:posOffset>-66675</wp:posOffset>
                  </wp:positionH>
                  <wp:positionV relativeFrom="paragraph">
                    <wp:posOffset>-2197100</wp:posOffset>
                  </wp:positionV>
                  <wp:extent cx="3594735" cy="2367915"/>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4145" r="6217"/>
                          <a:stretch/>
                        </pic:blipFill>
                        <pic:spPr bwMode="auto">
                          <a:xfrm>
                            <a:off x="0" y="0"/>
                            <a:ext cx="3594735" cy="236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42A81" w:rsidRPr="001F1787" w14:paraId="2F791579" w14:textId="77777777" w:rsidTr="37E7BB9C">
        <w:trPr>
          <w:cantSplit/>
          <w:trHeight w:val="660"/>
          <w:jc w:val="center"/>
        </w:trPr>
        <w:tc>
          <w:tcPr>
            <w:tcW w:w="1163" w:type="dxa"/>
            <w:shd w:val="clear" w:color="auto" w:fill="auto"/>
          </w:tcPr>
          <w:p w14:paraId="36666013" w14:textId="77777777" w:rsidR="00D42A81" w:rsidRDefault="00D42A81" w:rsidP="00DC26F3">
            <w:pPr>
              <w:spacing w:before="120" w:after="0"/>
              <w:jc w:val="left"/>
              <w:rPr>
                <w:rFonts w:eastAsia="Times New Roman" w:cs="Times New Roman"/>
                <w:sz w:val="24"/>
                <w:szCs w:val="24"/>
                <w:lang w:eastAsia="en-GB"/>
              </w:rPr>
            </w:pPr>
          </w:p>
        </w:tc>
        <w:tc>
          <w:tcPr>
            <w:tcW w:w="8816" w:type="dxa"/>
            <w:shd w:val="clear" w:color="auto" w:fill="auto"/>
            <w:vAlign w:val="center"/>
          </w:tcPr>
          <w:p w14:paraId="06F62B77" w14:textId="3C61F59A" w:rsidR="00D42A81" w:rsidRPr="00D42A81" w:rsidRDefault="00D42A81" w:rsidP="00D42A81">
            <w:pPr>
              <w:pStyle w:val="Default"/>
              <w:rPr>
                <w:rFonts w:ascii="Trebuchet MS" w:hAnsi="Trebuchet MS"/>
                <w:color w:val="FF0000"/>
                <w:sz w:val="22"/>
                <w:szCs w:val="22"/>
              </w:rPr>
            </w:pPr>
            <w:r>
              <w:rPr>
                <w:rFonts w:ascii="Trebuchet MS" w:hAnsi="Trebuchet MS"/>
                <w:noProof/>
                <w:color w:val="FF0000"/>
                <w:sz w:val="22"/>
                <w:szCs w:val="22"/>
                <w:lang w:eastAsia="en-GB"/>
              </w:rPr>
              <w:drawing>
                <wp:anchor distT="0" distB="0" distL="114300" distR="114300" simplePos="0" relativeHeight="251887616" behindDoc="0" locked="0" layoutInCell="1" allowOverlap="1" wp14:anchorId="1C547D48" wp14:editId="513651F1">
                  <wp:simplePos x="0" y="0"/>
                  <wp:positionH relativeFrom="column">
                    <wp:posOffset>635</wp:posOffset>
                  </wp:positionH>
                  <wp:positionV relativeFrom="paragraph">
                    <wp:posOffset>55880</wp:posOffset>
                  </wp:positionV>
                  <wp:extent cx="2914650" cy="2543175"/>
                  <wp:effectExtent l="0" t="0" r="0" b="9525"/>
                  <wp:wrapSquare wrapText="bothSides"/>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refraction.PNG"/>
                          <pic:cNvPicPr/>
                        </pic:nvPicPr>
                        <pic:blipFill>
                          <a:blip r:embed="rId34">
                            <a:extLst>
                              <a:ext uri="{28A0092B-C50C-407E-A947-70E740481C1C}">
                                <a14:useLocalDpi xmlns:a14="http://schemas.microsoft.com/office/drawing/2010/main" val="0"/>
                              </a:ext>
                            </a:extLst>
                          </a:blip>
                          <a:stretch>
                            <a:fillRect/>
                          </a:stretch>
                        </pic:blipFill>
                        <pic:spPr>
                          <a:xfrm>
                            <a:off x="0" y="0"/>
                            <a:ext cx="2914650" cy="2543175"/>
                          </a:xfrm>
                          <a:prstGeom prst="rect">
                            <a:avLst/>
                          </a:prstGeom>
                        </pic:spPr>
                      </pic:pic>
                    </a:graphicData>
                  </a:graphic>
                  <wp14:sizeRelH relativeFrom="page">
                    <wp14:pctWidth>0</wp14:pctWidth>
                  </wp14:sizeRelH>
                  <wp14:sizeRelV relativeFrom="page">
                    <wp14:pctHeight>0</wp14:pctHeight>
                  </wp14:sizeRelV>
                </wp:anchor>
              </w:drawing>
            </w:r>
            <w:r w:rsidRPr="00D42A81">
              <w:rPr>
                <w:rFonts w:ascii="Trebuchet MS" w:hAnsi="Trebuchet MS"/>
                <w:color w:val="FF0000"/>
                <w:sz w:val="22"/>
                <w:szCs w:val="22"/>
              </w:rPr>
              <w:t xml:space="preserve">(1) mark for ray changing direction at water/air boundary </w:t>
            </w:r>
          </w:p>
          <w:p w14:paraId="2CEE1C52" w14:textId="77777777" w:rsidR="00D42A81" w:rsidRPr="00D42A81" w:rsidRDefault="00D42A81" w:rsidP="00D42A81">
            <w:pPr>
              <w:pStyle w:val="Default"/>
              <w:rPr>
                <w:rFonts w:ascii="Trebuchet MS" w:hAnsi="Trebuchet MS"/>
                <w:color w:val="FF0000"/>
                <w:sz w:val="22"/>
                <w:szCs w:val="22"/>
              </w:rPr>
            </w:pPr>
            <w:r w:rsidRPr="00D42A81">
              <w:rPr>
                <w:rFonts w:ascii="Trebuchet MS" w:hAnsi="Trebuchet MS"/>
                <w:color w:val="FF0000"/>
                <w:sz w:val="22"/>
                <w:szCs w:val="22"/>
              </w:rPr>
              <w:t xml:space="preserve">(1) mark for angle in water less than angle in air. </w:t>
            </w:r>
          </w:p>
          <w:p w14:paraId="45C13015" w14:textId="77777777" w:rsidR="00D42A81" w:rsidRPr="00D42A81" w:rsidRDefault="00D42A81" w:rsidP="00D42A81">
            <w:pPr>
              <w:pStyle w:val="Default"/>
              <w:rPr>
                <w:rFonts w:ascii="Trebuchet MS" w:hAnsi="Trebuchet MS"/>
                <w:color w:val="FF0000"/>
                <w:sz w:val="22"/>
                <w:szCs w:val="22"/>
              </w:rPr>
            </w:pPr>
            <w:r w:rsidRPr="00D42A81">
              <w:rPr>
                <w:rFonts w:ascii="Trebuchet MS" w:hAnsi="Trebuchet MS"/>
                <w:color w:val="FF0000"/>
                <w:sz w:val="22"/>
                <w:szCs w:val="22"/>
              </w:rPr>
              <w:t xml:space="preserve">Angle of incidence in water should be less than the angle of refraction in air. </w:t>
            </w:r>
          </w:p>
          <w:p w14:paraId="1F5E7B9C" w14:textId="2BF27134" w:rsidR="00D42A81" w:rsidRDefault="00D42A81" w:rsidP="00D42A81">
            <w:pPr>
              <w:pStyle w:val="Default"/>
              <w:ind w:left="360"/>
              <w:rPr>
                <w:rFonts w:ascii="Trebuchet MS" w:hAnsi="Trebuchet MS"/>
                <w:color w:val="FF0000"/>
                <w:sz w:val="22"/>
                <w:szCs w:val="22"/>
              </w:rPr>
            </w:pPr>
            <w:r>
              <w:rPr>
                <w:rFonts w:ascii="Trebuchet MS" w:hAnsi="Trebuchet MS"/>
                <w:color w:val="FF0000"/>
                <w:sz w:val="22"/>
                <w:szCs w:val="22"/>
              </w:rPr>
              <w:t>(1)</w:t>
            </w:r>
            <w:r w:rsidRPr="00D42A81">
              <w:rPr>
                <w:rFonts w:ascii="Trebuchet MS" w:hAnsi="Trebuchet MS"/>
                <w:color w:val="FF0000"/>
                <w:sz w:val="22"/>
                <w:szCs w:val="22"/>
              </w:rPr>
              <w:t xml:space="preserve">mark for correct normal (must be placed at the point where a ray meets the water/air boundary) </w:t>
            </w:r>
          </w:p>
          <w:p w14:paraId="1A15BE5D" w14:textId="04689D2A" w:rsidR="00D42A81" w:rsidRPr="00D42A81" w:rsidRDefault="00D42A81" w:rsidP="00D42A81">
            <w:pPr>
              <w:pStyle w:val="Default"/>
              <w:ind w:left="750"/>
              <w:rPr>
                <w:rFonts w:ascii="Trebuchet MS" w:hAnsi="Trebuchet MS"/>
                <w:color w:val="FF0000"/>
                <w:sz w:val="22"/>
                <w:szCs w:val="22"/>
              </w:rPr>
            </w:pPr>
          </w:p>
          <w:p w14:paraId="1080924C" w14:textId="77777777" w:rsidR="00D42A81" w:rsidRPr="001F1787" w:rsidRDefault="00D42A81" w:rsidP="00DC26F3">
            <w:pPr>
              <w:autoSpaceDE w:val="0"/>
              <w:autoSpaceDN w:val="0"/>
              <w:adjustRightInd w:val="0"/>
              <w:spacing w:before="120"/>
              <w:rPr>
                <w:rFonts w:cs="Arial"/>
                <w:sz w:val="24"/>
                <w:szCs w:val="24"/>
              </w:rPr>
            </w:pPr>
          </w:p>
        </w:tc>
      </w:tr>
      <w:tr w:rsidR="0000074D" w:rsidRPr="001F1787" w14:paraId="2F3A678A" w14:textId="77777777" w:rsidTr="37E7BB9C">
        <w:trPr>
          <w:cantSplit/>
          <w:trHeight w:val="660"/>
          <w:jc w:val="center"/>
        </w:trPr>
        <w:tc>
          <w:tcPr>
            <w:tcW w:w="1163" w:type="dxa"/>
            <w:shd w:val="clear" w:color="auto" w:fill="auto"/>
          </w:tcPr>
          <w:p w14:paraId="7A72D363" w14:textId="77777777" w:rsidR="0000074D" w:rsidRPr="001F1787" w:rsidRDefault="0000074D" w:rsidP="00DC26F3">
            <w:pPr>
              <w:spacing w:before="120" w:after="0"/>
              <w:jc w:val="left"/>
              <w:rPr>
                <w:rFonts w:eastAsia="Times New Roman" w:cs="Times New Roman"/>
                <w:b/>
                <w:sz w:val="24"/>
                <w:szCs w:val="24"/>
                <w:lang w:eastAsia="en-GB"/>
              </w:rPr>
            </w:pPr>
            <w:r w:rsidRPr="001F1787">
              <w:rPr>
                <w:rFonts w:eastAsia="Times New Roman" w:cs="Times New Roman"/>
                <w:sz w:val="24"/>
                <w:szCs w:val="24"/>
                <w:lang w:eastAsia="en-GB"/>
              </w:rPr>
              <w:t>19.2.6</w:t>
            </w:r>
          </w:p>
        </w:tc>
        <w:tc>
          <w:tcPr>
            <w:tcW w:w="8816" w:type="dxa"/>
            <w:shd w:val="clear" w:color="auto" w:fill="auto"/>
            <w:vAlign w:val="center"/>
          </w:tcPr>
          <w:p w14:paraId="35FD81A6" w14:textId="77777777" w:rsidR="0000074D" w:rsidRPr="00C8430E" w:rsidRDefault="0000074D" w:rsidP="00C8430E">
            <w:pPr>
              <w:spacing w:before="120"/>
              <w:jc w:val="left"/>
              <w:rPr>
                <w:rFonts w:cs="Arial"/>
                <w:sz w:val="24"/>
                <w:szCs w:val="24"/>
              </w:rPr>
            </w:pPr>
            <w:r w:rsidRPr="001F1787">
              <w:rPr>
                <w:rFonts w:cs="Arial"/>
                <w:sz w:val="24"/>
                <w:szCs w:val="24"/>
              </w:rPr>
              <w:t>Copy out the correct diagram which represents the refraction of light waves after meeting a glass block as shown?</w:t>
            </w:r>
          </w:p>
          <w:p w14:paraId="488BFAB5" w14:textId="1EE9CE47" w:rsidR="0000074D" w:rsidRPr="001F1787" w:rsidRDefault="00F77114" w:rsidP="00DC26F3">
            <w:pPr>
              <w:spacing w:before="120" w:after="0"/>
              <w:rPr>
                <w:rFonts w:eastAsia="Times New Roman" w:cs="Times New Roman"/>
                <w:sz w:val="24"/>
                <w:szCs w:val="24"/>
                <w:lang w:eastAsia="en-GB"/>
              </w:rPr>
            </w:pPr>
            <w:r>
              <w:rPr>
                <w:noProof/>
              </w:rPr>
              <mc:AlternateContent>
                <mc:Choice Requires="wps">
                  <w:drawing>
                    <wp:anchor distT="0" distB="0" distL="114300" distR="114300" simplePos="0" relativeHeight="251889664" behindDoc="0" locked="0" layoutInCell="1" allowOverlap="1" wp14:anchorId="0A9B2B2D" wp14:editId="7DD4055B">
                      <wp:simplePos x="0" y="0"/>
                      <wp:positionH relativeFrom="column">
                        <wp:posOffset>0</wp:posOffset>
                      </wp:positionH>
                      <wp:positionV relativeFrom="paragraph">
                        <wp:posOffset>0</wp:posOffset>
                      </wp:positionV>
                      <wp:extent cx="1828800" cy="18288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B151EDE" w14:textId="41C65892" w:rsidR="00F77114" w:rsidRPr="00F77114" w:rsidRDefault="00F77114" w:rsidP="00F77114">
                                  <w:pPr>
                                    <w:spacing w:before="120" w:after="0"/>
                                    <w:jc w:val="center"/>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F77114">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54" o:spid="_x0000_s1047" type="#_x0000_t202" style="position:absolute;left:0;text-align:left;margin-left:0;margin-top:0;width:2in;height:2in;z-index:251889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" filled="f" stroked="f">
                      <v:fill o:detectmouseclick="t"/>
                      <v:textbox style="mso-fit-shape-to-text:t">
                        <w:txbxContent>
                          <w:p w14:paraId="2B151EDE" w14:textId="41C65892" w:rsidR="00F77114" w:rsidRPr="00F77114" w:rsidRDefault="00F77114" w:rsidP="00F77114">
                            <w:pPr>
                              <w:spacing w:before="120" w:after="0"/>
                              <w:jc w:val="center"/>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F77114">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w:t>
                            </w:r>
                          </w:p>
                        </w:txbxContent>
                      </v:textbox>
                    </v:shape>
                  </w:pict>
                </mc:Fallback>
              </mc:AlternateContent>
            </w:r>
            <w:r w:rsidR="0000074D" w:rsidRPr="001F1787">
              <w:rPr>
                <w:noProof/>
                <w:sz w:val="24"/>
                <w:szCs w:val="24"/>
                <w:lang w:eastAsia="en-GB"/>
              </w:rPr>
              <w:drawing>
                <wp:anchor distT="0" distB="0" distL="114300" distR="114300" simplePos="0" relativeHeight="251872256" behindDoc="1" locked="0" layoutInCell="1" allowOverlap="1" wp14:anchorId="4EA08C66" wp14:editId="5A0BC9E4">
                  <wp:simplePos x="0" y="0"/>
                  <wp:positionH relativeFrom="column">
                    <wp:posOffset>2343785</wp:posOffset>
                  </wp:positionH>
                  <wp:positionV relativeFrom="paragraph">
                    <wp:posOffset>-2619375</wp:posOffset>
                  </wp:positionV>
                  <wp:extent cx="2943225" cy="3026410"/>
                  <wp:effectExtent l="0" t="0" r="9525" b="2540"/>
                  <wp:wrapTight wrapText="bothSides">
                    <wp:wrapPolygon edited="0">
                      <wp:start x="0" y="0"/>
                      <wp:lineTo x="0" y="21482"/>
                      <wp:lineTo x="21530" y="21482"/>
                      <wp:lineTo x="21530" y="0"/>
                      <wp:lineTo x="0" y="0"/>
                    </wp:wrapPolygon>
                  </wp:wrapTight>
                  <wp:docPr id="23" name="Picture 23" descr="Christmas Ca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Card 201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193" t="33698" r="48959" b="37885"/>
                          <a:stretch/>
                        </pic:blipFill>
                        <pic:spPr bwMode="auto">
                          <a:xfrm>
                            <a:off x="0" y="0"/>
                            <a:ext cx="2943225" cy="3026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074D" w:rsidRPr="001F1787" w14:paraId="646AD697" w14:textId="77777777" w:rsidTr="37E7BB9C">
        <w:trPr>
          <w:cantSplit/>
          <w:trHeight w:val="660"/>
          <w:jc w:val="center"/>
        </w:trPr>
        <w:tc>
          <w:tcPr>
            <w:tcW w:w="1163" w:type="dxa"/>
            <w:shd w:val="clear" w:color="auto" w:fill="auto"/>
          </w:tcPr>
          <w:p w14:paraId="3E06C571" w14:textId="77777777" w:rsidR="0000074D" w:rsidRPr="001F1787" w:rsidRDefault="0000074D" w:rsidP="00A56E3F">
            <w:pPr>
              <w:spacing w:before="120" w:after="0"/>
              <w:jc w:val="left"/>
              <w:rPr>
                <w:rFonts w:eastAsia="Times New Roman" w:cs="Times New Roman"/>
                <w:sz w:val="24"/>
                <w:szCs w:val="24"/>
                <w:lang w:eastAsia="en-GB"/>
              </w:rPr>
            </w:pPr>
            <w:bookmarkStart w:id="0" w:name="_GoBack"/>
            <w:bookmarkEnd w:id="0"/>
            <w:r>
              <w:rPr>
                <w:rFonts w:eastAsia="Times New Roman" w:cs="Times New Roman"/>
                <w:sz w:val="24"/>
                <w:szCs w:val="24"/>
                <w:lang w:eastAsia="en-GB"/>
              </w:rPr>
              <w:lastRenderedPageBreak/>
              <w:t>19.2.7</w:t>
            </w:r>
          </w:p>
        </w:tc>
        <w:tc>
          <w:tcPr>
            <w:tcW w:w="8816" w:type="dxa"/>
            <w:shd w:val="clear" w:color="auto" w:fill="auto"/>
            <w:vAlign w:val="center"/>
          </w:tcPr>
          <w:p w14:paraId="08742CC9" w14:textId="77777777" w:rsidR="0000074D" w:rsidRDefault="0000074D" w:rsidP="00A56E3F">
            <w:pPr>
              <w:spacing w:before="120"/>
              <w:jc w:val="left"/>
              <w:rPr>
                <w:rFonts w:cs="Arial"/>
                <w:sz w:val="24"/>
                <w:szCs w:val="24"/>
              </w:rPr>
            </w:pPr>
            <w:r>
              <w:rPr>
                <w:noProof/>
                <w:lang w:eastAsia="en-GB"/>
              </w:rPr>
              <w:drawing>
                <wp:anchor distT="0" distB="0" distL="114300" distR="114300" simplePos="0" relativeHeight="251873280" behindDoc="1" locked="0" layoutInCell="1" allowOverlap="1" wp14:anchorId="57AF9671" wp14:editId="114D270B">
                  <wp:simplePos x="0" y="0"/>
                  <wp:positionH relativeFrom="column">
                    <wp:posOffset>635</wp:posOffset>
                  </wp:positionH>
                  <wp:positionV relativeFrom="paragraph">
                    <wp:posOffset>266700</wp:posOffset>
                  </wp:positionV>
                  <wp:extent cx="2628900" cy="2238375"/>
                  <wp:effectExtent l="0" t="0" r="0" b="9525"/>
                  <wp:wrapTight wrapText="bothSides">
                    <wp:wrapPolygon edited="0">
                      <wp:start x="0" y="0"/>
                      <wp:lineTo x="0" y="21508"/>
                      <wp:lineTo x="21443" y="21508"/>
                      <wp:lineTo x="2144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890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3F48B" w14:textId="77777777" w:rsidR="0000074D" w:rsidRDefault="0000074D" w:rsidP="00A56E3F">
            <w:pPr>
              <w:spacing w:before="120"/>
              <w:jc w:val="left"/>
              <w:rPr>
                <w:rFonts w:cs="Arial"/>
                <w:sz w:val="24"/>
                <w:szCs w:val="24"/>
              </w:rPr>
            </w:pPr>
            <w:r>
              <w:rPr>
                <w:rFonts w:cs="Arial"/>
                <w:sz w:val="24"/>
                <w:szCs w:val="24"/>
              </w:rPr>
              <w:t xml:space="preserve">State </w:t>
            </w:r>
          </w:p>
          <w:p w14:paraId="5D2034F8" w14:textId="77777777" w:rsidR="0000074D" w:rsidRDefault="0000074D" w:rsidP="00A0276D">
            <w:pPr>
              <w:pStyle w:val="ListParagraph"/>
              <w:numPr>
                <w:ilvl w:val="0"/>
                <w:numId w:val="30"/>
              </w:numPr>
              <w:spacing w:before="120"/>
              <w:jc w:val="left"/>
              <w:rPr>
                <w:rFonts w:cs="Arial"/>
                <w:sz w:val="24"/>
                <w:szCs w:val="24"/>
              </w:rPr>
            </w:pPr>
            <w:r>
              <w:rPr>
                <w:rFonts w:cs="Arial"/>
                <w:sz w:val="24"/>
                <w:szCs w:val="24"/>
              </w:rPr>
              <w:t>the angle of incidence</w:t>
            </w:r>
          </w:p>
          <w:p w14:paraId="65E277C3" w14:textId="77777777" w:rsidR="0000074D" w:rsidRPr="00531AEC" w:rsidRDefault="0000074D" w:rsidP="00A0276D">
            <w:pPr>
              <w:pStyle w:val="ListParagraph"/>
              <w:numPr>
                <w:ilvl w:val="0"/>
                <w:numId w:val="30"/>
              </w:numPr>
              <w:spacing w:before="120"/>
              <w:jc w:val="left"/>
              <w:rPr>
                <w:rFonts w:cs="Arial"/>
                <w:sz w:val="24"/>
                <w:szCs w:val="24"/>
              </w:rPr>
            </w:pPr>
            <w:r>
              <w:rPr>
                <w:rFonts w:cs="Arial"/>
                <w:sz w:val="24"/>
                <w:szCs w:val="24"/>
              </w:rPr>
              <w:t>the angle of refraction.</w:t>
            </w:r>
          </w:p>
        </w:tc>
      </w:tr>
      <w:tr w:rsidR="0000074D" w:rsidRPr="001F1787" w14:paraId="7FF125B3" w14:textId="77777777" w:rsidTr="00994EF0">
        <w:trPr>
          <w:cantSplit/>
          <w:trHeight w:val="660"/>
          <w:jc w:val="center"/>
        </w:trPr>
        <w:tc>
          <w:tcPr>
            <w:tcW w:w="1163" w:type="dxa"/>
            <w:tcBorders>
              <w:bottom w:val="single" w:sz="6" w:space="0" w:color="auto"/>
            </w:tcBorders>
            <w:shd w:val="clear" w:color="auto" w:fill="auto"/>
          </w:tcPr>
          <w:p w14:paraId="4561E49B" w14:textId="77777777" w:rsidR="0000074D" w:rsidRDefault="0000074D" w:rsidP="00A56E3F">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05292D38" w14:textId="77777777" w:rsidR="0000074D" w:rsidRDefault="0000074D" w:rsidP="001A5FD0">
            <w:pPr>
              <w:pStyle w:val="ListParagraph"/>
              <w:numPr>
                <w:ilvl w:val="0"/>
                <w:numId w:val="33"/>
              </w:numPr>
              <w:spacing w:before="120"/>
              <w:jc w:val="left"/>
              <w:rPr>
                <w:rFonts w:cs="Arial"/>
                <w:b/>
                <w:color w:val="FF0000"/>
                <w:sz w:val="24"/>
                <w:szCs w:val="24"/>
              </w:rPr>
            </w:pPr>
            <w:r w:rsidRPr="001A5FD0">
              <w:rPr>
                <w:rFonts w:cs="Arial"/>
                <w:b/>
                <w:color w:val="FF0000"/>
                <w:sz w:val="24"/>
                <w:szCs w:val="24"/>
              </w:rPr>
              <w:t>the angle of incidence = 90-58 = 32</w:t>
            </w:r>
            <w:r w:rsidRPr="001A5FD0">
              <w:rPr>
                <w:rFonts w:cs="Arial"/>
                <w:b/>
                <w:color w:val="FF0000"/>
                <w:sz w:val="24"/>
                <w:szCs w:val="24"/>
              </w:rPr>
              <w:sym w:font="Symbol" w:char="F0B0"/>
            </w:r>
          </w:p>
          <w:p w14:paraId="7F3330E3" w14:textId="77777777" w:rsidR="0000074D" w:rsidRPr="001A5FD0" w:rsidRDefault="0000074D" w:rsidP="001A5FD0">
            <w:pPr>
              <w:pStyle w:val="ListParagraph"/>
              <w:numPr>
                <w:ilvl w:val="0"/>
                <w:numId w:val="33"/>
              </w:numPr>
              <w:spacing w:before="120"/>
              <w:jc w:val="left"/>
              <w:rPr>
                <w:rFonts w:cs="Arial"/>
                <w:b/>
                <w:color w:val="FF0000"/>
                <w:sz w:val="24"/>
                <w:szCs w:val="24"/>
              </w:rPr>
            </w:pPr>
            <w:r w:rsidRPr="001A5FD0">
              <w:rPr>
                <w:rFonts w:cs="Arial"/>
                <w:b/>
                <w:color w:val="FF0000"/>
                <w:sz w:val="24"/>
                <w:szCs w:val="24"/>
              </w:rPr>
              <w:t>the angle of refraction. = 90-70 = 20</w:t>
            </w:r>
            <w:r w:rsidRPr="001A5FD0">
              <w:sym w:font="Symbol" w:char="F0B0"/>
            </w:r>
          </w:p>
        </w:tc>
      </w:tr>
      <w:tr w:rsidR="0000074D" w:rsidRPr="001F1787" w14:paraId="234AB079" w14:textId="77777777" w:rsidTr="00994EF0">
        <w:trPr>
          <w:cantSplit/>
          <w:trHeight w:val="660"/>
          <w:jc w:val="center"/>
        </w:trPr>
        <w:tc>
          <w:tcPr>
            <w:tcW w:w="1163" w:type="dxa"/>
            <w:shd w:val="pct12" w:color="auto" w:fill="auto"/>
            <w:vAlign w:val="center"/>
          </w:tcPr>
          <w:p w14:paraId="6BBD7A9A" w14:textId="77777777" w:rsidR="0000074D" w:rsidRPr="001F1787" w:rsidRDefault="0000074D"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19.3</w:t>
            </w:r>
          </w:p>
        </w:tc>
        <w:tc>
          <w:tcPr>
            <w:tcW w:w="8816" w:type="dxa"/>
            <w:shd w:val="pct12" w:color="auto" w:fill="auto"/>
            <w:vAlign w:val="center"/>
          </w:tcPr>
          <w:p w14:paraId="6B1690B6" w14:textId="77777777" w:rsidR="0000074D" w:rsidRPr="001F1787" w:rsidRDefault="0000074D"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describe the qualitative (info) relationship between the frequency and the energy associated with a form of radiation.</w:t>
            </w:r>
          </w:p>
        </w:tc>
      </w:tr>
      <w:tr w:rsidR="0000074D" w:rsidRPr="001F1787" w14:paraId="7FDFF9EF" w14:textId="77777777" w:rsidTr="37E7BB9C">
        <w:trPr>
          <w:cantSplit/>
          <w:trHeight w:val="660"/>
          <w:jc w:val="center"/>
        </w:trPr>
        <w:tc>
          <w:tcPr>
            <w:tcW w:w="1163" w:type="dxa"/>
            <w:shd w:val="clear" w:color="auto" w:fill="auto"/>
            <w:vAlign w:val="center"/>
          </w:tcPr>
          <w:p w14:paraId="083CAD14" w14:textId="77777777" w:rsidR="0000074D" w:rsidRPr="001D43CB" w:rsidRDefault="0000074D" w:rsidP="00A56E3F">
            <w:pPr>
              <w:spacing w:before="120" w:after="0"/>
              <w:jc w:val="left"/>
              <w:rPr>
                <w:rFonts w:eastAsia="Times New Roman" w:cs="Times New Roman"/>
                <w:sz w:val="24"/>
                <w:szCs w:val="24"/>
                <w:lang w:eastAsia="en-GB"/>
              </w:rPr>
            </w:pPr>
            <w:r w:rsidRPr="001D43CB">
              <w:rPr>
                <w:rFonts w:eastAsia="Times New Roman" w:cs="Times New Roman"/>
                <w:sz w:val="24"/>
                <w:szCs w:val="24"/>
                <w:lang w:eastAsia="en-GB"/>
              </w:rPr>
              <w:t>19.3.1</w:t>
            </w:r>
          </w:p>
        </w:tc>
        <w:tc>
          <w:tcPr>
            <w:tcW w:w="8816" w:type="dxa"/>
            <w:shd w:val="clear" w:color="auto" w:fill="auto"/>
            <w:vAlign w:val="center"/>
          </w:tcPr>
          <w:p w14:paraId="2BCDAACC" w14:textId="77777777" w:rsidR="0000074D" w:rsidRPr="001F1787" w:rsidRDefault="0000074D" w:rsidP="00A56E3F">
            <w:pPr>
              <w:spacing w:before="120" w:after="0"/>
              <w:rPr>
                <w:rFonts w:eastAsia="Times New Roman" w:cs="Times New Roman"/>
                <w:sz w:val="24"/>
                <w:szCs w:val="24"/>
                <w:lang w:eastAsia="en-GB"/>
              </w:rPr>
            </w:pPr>
            <w:r>
              <w:rPr>
                <w:rFonts w:eastAsia="Times New Roman" w:cs="Times New Roman"/>
                <w:sz w:val="24"/>
                <w:szCs w:val="24"/>
                <w:lang w:eastAsia="en-GB"/>
              </w:rPr>
              <w:t>State the relationship between the frequency and the energy of waves.</w:t>
            </w:r>
          </w:p>
        </w:tc>
      </w:tr>
      <w:tr w:rsidR="0000074D" w:rsidRPr="001F1787" w14:paraId="6A4FE68D" w14:textId="77777777" w:rsidTr="37E7BB9C">
        <w:trPr>
          <w:cantSplit/>
          <w:trHeight w:val="660"/>
          <w:jc w:val="center"/>
        </w:trPr>
        <w:tc>
          <w:tcPr>
            <w:tcW w:w="1163" w:type="dxa"/>
            <w:shd w:val="clear" w:color="auto" w:fill="auto"/>
            <w:vAlign w:val="center"/>
          </w:tcPr>
          <w:p w14:paraId="5FB96374" w14:textId="77777777" w:rsidR="0000074D" w:rsidRPr="001D43CB" w:rsidRDefault="0000074D" w:rsidP="00A56E3F">
            <w:pPr>
              <w:spacing w:before="120" w:after="0"/>
              <w:jc w:val="left"/>
              <w:rPr>
                <w:rFonts w:eastAsia="Times New Roman" w:cs="Times New Roman"/>
                <w:sz w:val="24"/>
                <w:szCs w:val="24"/>
                <w:lang w:eastAsia="en-GB"/>
              </w:rPr>
            </w:pPr>
          </w:p>
        </w:tc>
        <w:tc>
          <w:tcPr>
            <w:tcW w:w="8816" w:type="dxa"/>
            <w:shd w:val="clear" w:color="auto" w:fill="auto"/>
            <w:vAlign w:val="center"/>
          </w:tcPr>
          <w:p w14:paraId="0A105EC6" w14:textId="77777777" w:rsidR="0000074D" w:rsidRPr="00FE2146" w:rsidRDefault="0000074D" w:rsidP="00A56E3F">
            <w:pPr>
              <w:spacing w:before="120" w:after="0"/>
              <w:rPr>
                <w:rFonts w:eastAsia="Times New Roman" w:cs="Times New Roman"/>
                <w:color w:val="FF0000"/>
                <w:sz w:val="24"/>
                <w:szCs w:val="24"/>
                <w:lang w:eastAsia="en-GB"/>
              </w:rPr>
            </w:pPr>
            <w:r w:rsidRPr="00FE2146">
              <w:rPr>
                <w:rFonts w:eastAsia="Times New Roman" w:cs="Times New Roman"/>
                <w:color w:val="FF0000"/>
                <w:sz w:val="24"/>
                <w:szCs w:val="24"/>
                <w:lang w:eastAsia="en-GB"/>
              </w:rPr>
              <w:t>As the frequency of the waves increases the energy of the wave increases</w:t>
            </w:r>
          </w:p>
          <w:p w14:paraId="2B32CF9F" w14:textId="77777777" w:rsidR="0000074D" w:rsidRPr="00FE2146" w:rsidRDefault="0000074D" w:rsidP="00A56E3F">
            <w:pPr>
              <w:spacing w:before="120" w:after="0"/>
              <w:rPr>
                <w:rFonts w:eastAsia="Times New Roman" w:cs="Times New Roman"/>
                <w:color w:val="FF0000"/>
                <w:sz w:val="24"/>
                <w:szCs w:val="24"/>
                <w:lang w:eastAsia="en-GB"/>
              </w:rPr>
            </w:pPr>
            <w:r w:rsidRPr="00FE2146">
              <w:rPr>
                <w:rFonts w:eastAsia="Times New Roman" w:cs="Times New Roman"/>
                <w:color w:val="FF0000"/>
                <w:sz w:val="24"/>
                <w:szCs w:val="24"/>
                <w:lang w:eastAsia="en-GB"/>
              </w:rPr>
              <w:t>Frequency is directly proportional to energy</w:t>
            </w:r>
          </w:p>
          <w:p w14:paraId="2454AD4A" w14:textId="77777777" w:rsidR="0000074D" w:rsidRPr="00FE2146" w:rsidRDefault="0000074D" w:rsidP="00A56E3F">
            <w:pPr>
              <w:spacing w:before="120" w:after="0"/>
              <w:rPr>
                <w:rFonts w:eastAsia="Times New Roman" w:cs="Times New Roman"/>
                <w:color w:val="FF0000"/>
                <w:sz w:val="24"/>
                <w:szCs w:val="24"/>
                <w:lang w:eastAsia="en-GB"/>
              </w:rPr>
            </w:pPr>
            <w:r w:rsidRPr="00FE2146">
              <w:rPr>
                <w:rFonts w:eastAsia="Times New Roman" w:cs="Times New Roman"/>
                <w:color w:val="FF0000"/>
                <w:sz w:val="24"/>
                <w:szCs w:val="24"/>
                <w:lang w:eastAsia="en-GB"/>
              </w:rPr>
              <w:t>E=hf where E=energy, h=Planck’s constant and f=frequency</w:t>
            </w:r>
          </w:p>
        </w:tc>
      </w:tr>
      <w:tr w:rsidR="0000074D" w:rsidRPr="001F1787" w14:paraId="5A659228" w14:textId="77777777" w:rsidTr="37E7BB9C">
        <w:trPr>
          <w:cantSplit/>
          <w:trHeight w:val="660"/>
          <w:jc w:val="center"/>
        </w:trPr>
        <w:tc>
          <w:tcPr>
            <w:tcW w:w="1163" w:type="dxa"/>
            <w:shd w:val="clear" w:color="auto" w:fill="auto"/>
            <w:vAlign w:val="center"/>
          </w:tcPr>
          <w:p w14:paraId="257AD681" w14:textId="77777777" w:rsidR="0000074D" w:rsidRPr="00995DDB" w:rsidRDefault="0000074D" w:rsidP="00A56E3F">
            <w:pPr>
              <w:spacing w:before="120" w:after="0"/>
              <w:jc w:val="left"/>
              <w:rPr>
                <w:rFonts w:eastAsia="Times New Roman" w:cs="Times New Roman"/>
                <w:sz w:val="24"/>
                <w:szCs w:val="24"/>
                <w:lang w:eastAsia="en-GB"/>
              </w:rPr>
            </w:pPr>
            <w:r w:rsidRPr="00995DDB">
              <w:rPr>
                <w:rFonts w:eastAsia="Times New Roman" w:cs="Times New Roman"/>
                <w:sz w:val="24"/>
                <w:szCs w:val="24"/>
                <w:lang w:eastAsia="en-GB"/>
              </w:rPr>
              <w:t>19.3.2</w:t>
            </w:r>
          </w:p>
        </w:tc>
        <w:tc>
          <w:tcPr>
            <w:tcW w:w="8816" w:type="dxa"/>
            <w:shd w:val="clear" w:color="auto" w:fill="auto"/>
            <w:vAlign w:val="center"/>
          </w:tcPr>
          <w:p w14:paraId="2215A5BC" w14:textId="77777777" w:rsidR="0000074D" w:rsidRPr="00995DDB" w:rsidRDefault="0000074D" w:rsidP="00A56E3F">
            <w:pPr>
              <w:spacing w:before="120" w:after="0"/>
              <w:rPr>
                <w:rFonts w:eastAsia="Times New Roman" w:cs="Times New Roman"/>
                <w:sz w:val="24"/>
                <w:szCs w:val="24"/>
                <w:lang w:eastAsia="en-GB"/>
              </w:rPr>
            </w:pPr>
            <w:r w:rsidRPr="00995DDB">
              <w:rPr>
                <w:rFonts w:eastAsia="Times New Roman" w:cs="Times New Roman"/>
                <w:sz w:val="24"/>
                <w:szCs w:val="24"/>
                <w:lang w:eastAsia="en-GB"/>
              </w:rPr>
              <w:t>For electromagnetic waves, E=hf or Energy = Planck</w:t>
            </w:r>
            <w:r>
              <w:rPr>
                <w:rFonts w:eastAsia="Times New Roman" w:cs="Times New Roman"/>
                <w:sz w:val="24"/>
                <w:szCs w:val="24"/>
                <w:lang w:eastAsia="en-GB"/>
              </w:rPr>
              <w:t>’</w:t>
            </w:r>
            <w:r w:rsidRPr="00995DDB">
              <w:rPr>
                <w:rFonts w:eastAsia="Times New Roman" w:cs="Times New Roman"/>
                <w:sz w:val="24"/>
                <w:szCs w:val="24"/>
                <w:lang w:eastAsia="en-GB"/>
              </w:rPr>
              <w:t xml:space="preserve">s Constant x frequency. </w:t>
            </w:r>
          </w:p>
          <w:p w14:paraId="0D4C13D9" w14:textId="77777777" w:rsidR="0000074D" w:rsidRPr="00995DDB" w:rsidRDefault="0000074D" w:rsidP="00FD0AF2">
            <w:pPr>
              <w:pStyle w:val="ListParagraph"/>
              <w:numPr>
                <w:ilvl w:val="0"/>
                <w:numId w:val="31"/>
              </w:numPr>
              <w:spacing w:before="120" w:after="0"/>
              <w:rPr>
                <w:rFonts w:eastAsia="Times New Roman" w:cs="Times New Roman"/>
                <w:sz w:val="24"/>
                <w:szCs w:val="24"/>
                <w:lang w:eastAsia="en-GB"/>
              </w:rPr>
            </w:pPr>
            <w:r w:rsidRPr="00995DDB">
              <w:rPr>
                <w:rFonts w:eastAsia="Times New Roman" w:cs="Times New Roman"/>
                <w:sz w:val="24"/>
                <w:szCs w:val="24"/>
                <w:lang w:eastAsia="en-GB"/>
              </w:rPr>
              <w:t xml:space="preserve">Find out the value of Planck’s constant, and </w:t>
            </w:r>
          </w:p>
          <w:p w14:paraId="2F8125BB" w14:textId="77777777" w:rsidR="0000074D" w:rsidRPr="00995DDB" w:rsidRDefault="0000074D" w:rsidP="00FD0AF2">
            <w:pPr>
              <w:pStyle w:val="ListParagraph"/>
              <w:numPr>
                <w:ilvl w:val="0"/>
                <w:numId w:val="31"/>
              </w:numPr>
              <w:spacing w:before="120" w:after="0"/>
              <w:rPr>
                <w:rFonts w:eastAsia="Times New Roman" w:cs="Times New Roman"/>
                <w:sz w:val="24"/>
                <w:szCs w:val="24"/>
                <w:lang w:eastAsia="en-GB"/>
              </w:rPr>
            </w:pPr>
            <w:r w:rsidRPr="00995DDB">
              <w:rPr>
                <w:rFonts w:eastAsia="Times New Roman" w:cs="Times New Roman"/>
                <w:sz w:val="24"/>
                <w:szCs w:val="24"/>
                <w:lang w:eastAsia="en-GB"/>
              </w:rPr>
              <w:t>Calculate the energy associated with a wave of frequency 6 x 10</w:t>
            </w:r>
            <w:r w:rsidRPr="00995DDB">
              <w:rPr>
                <w:rFonts w:eastAsia="Times New Roman" w:cs="Times New Roman"/>
                <w:sz w:val="24"/>
                <w:szCs w:val="24"/>
                <w:vertAlign w:val="superscript"/>
                <w:lang w:eastAsia="en-GB"/>
              </w:rPr>
              <w:t>14</w:t>
            </w:r>
            <w:r w:rsidRPr="00995DDB">
              <w:rPr>
                <w:rFonts w:eastAsia="Times New Roman" w:cs="Times New Roman"/>
                <w:sz w:val="24"/>
                <w:szCs w:val="24"/>
                <w:lang w:eastAsia="en-GB"/>
              </w:rPr>
              <w:t xml:space="preserve"> Hz</w:t>
            </w:r>
          </w:p>
        </w:tc>
      </w:tr>
      <w:tr w:rsidR="0000074D" w:rsidRPr="001F1787" w14:paraId="79011B2F" w14:textId="77777777" w:rsidTr="37E7BB9C">
        <w:trPr>
          <w:cantSplit/>
          <w:trHeight w:val="660"/>
          <w:jc w:val="center"/>
        </w:trPr>
        <w:tc>
          <w:tcPr>
            <w:tcW w:w="1163" w:type="dxa"/>
            <w:tcBorders>
              <w:bottom w:val="single" w:sz="6" w:space="0" w:color="auto"/>
            </w:tcBorders>
            <w:shd w:val="clear" w:color="auto" w:fill="auto"/>
            <w:vAlign w:val="center"/>
          </w:tcPr>
          <w:p w14:paraId="3A185D2A" w14:textId="77777777" w:rsidR="0000074D" w:rsidRPr="00995DDB" w:rsidRDefault="0000074D" w:rsidP="00A56E3F">
            <w:pPr>
              <w:spacing w:before="120" w:after="0"/>
              <w:jc w:val="left"/>
              <w:rPr>
                <w:rFonts w:eastAsia="Times New Roman" w:cs="Times New Roman"/>
                <w:sz w:val="24"/>
                <w:szCs w:val="24"/>
                <w:lang w:eastAsia="en-GB"/>
              </w:rPr>
            </w:pPr>
            <w:r>
              <w:rPr>
                <w:rFonts w:eastAsia="Times New Roman" w:cs="Times New Roman"/>
                <w:sz w:val="24"/>
                <w:szCs w:val="24"/>
                <w:lang w:eastAsia="en-GB"/>
              </w:rPr>
              <w:t>19.3.3</w:t>
            </w:r>
          </w:p>
        </w:tc>
        <w:tc>
          <w:tcPr>
            <w:tcW w:w="8816" w:type="dxa"/>
            <w:tcBorders>
              <w:bottom w:val="single" w:sz="6" w:space="0" w:color="auto"/>
            </w:tcBorders>
            <w:shd w:val="clear" w:color="auto" w:fill="auto"/>
            <w:vAlign w:val="center"/>
          </w:tcPr>
          <w:p w14:paraId="69BE0D97" w14:textId="77777777" w:rsidR="0000074D" w:rsidRPr="00995DDB" w:rsidRDefault="0000074D" w:rsidP="00A56E3F">
            <w:pPr>
              <w:spacing w:before="120" w:after="0"/>
              <w:rPr>
                <w:rFonts w:eastAsia="Times New Roman" w:cs="Times New Roman"/>
                <w:sz w:val="24"/>
                <w:szCs w:val="24"/>
                <w:lang w:eastAsia="en-GB"/>
              </w:rPr>
            </w:pPr>
            <w:r>
              <w:rPr>
                <w:rFonts w:eastAsia="Times New Roman" w:cs="Times New Roman"/>
                <w:sz w:val="24"/>
                <w:szCs w:val="24"/>
                <w:lang w:eastAsia="en-GB"/>
              </w:rPr>
              <w:t>Do radio waves or infrared radiation have greater energies associated with them? You must justify your answer.</w:t>
            </w:r>
          </w:p>
        </w:tc>
      </w:tr>
      <w:tr w:rsidR="0000074D" w:rsidRPr="001F1787" w14:paraId="0E597AF0" w14:textId="77777777" w:rsidTr="00994EF0">
        <w:trPr>
          <w:cantSplit/>
          <w:trHeight w:val="660"/>
          <w:jc w:val="center"/>
        </w:trPr>
        <w:tc>
          <w:tcPr>
            <w:tcW w:w="1163" w:type="dxa"/>
            <w:tcBorders>
              <w:bottom w:val="single" w:sz="6" w:space="0" w:color="auto"/>
            </w:tcBorders>
            <w:shd w:val="clear" w:color="auto" w:fill="auto"/>
            <w:vAlign w:val="center"/>
          </w:tcPr>
          <w:p w14:paraId="75A343AF" w14:textId="77777777" w:rsidR="0000074D" w:rsidRDefault="0000074D" w:rsidP="00A56E3F">
            <w:pPr>
              <w:spacing w:before="120" w:after="0"/>
              <w:jc w:val="left"/>
              <w:rPr>
                <w:rFonts w:eastAsia="Times New Roman" w:cs="Times New Roman"/>
                <w:sz w:val="24"/>
                <w:szCs w:val="24"/>
                <w:lang w:eastAsia="en-GB"/>
              </w:rPr>
            </w:pPr>
          </w:p>
        </w:tc>
        <w:tc>
          <w:tcPr>
            <w:tcW w:w="8816" w:type="dxa"/>
            <w:tcBorders>
              <w:bottom w:val="single" w:sz="6" w:space="0" w:color="auto"/>
            </w:tcBorders>
            <w:shd w:val="clear" w:color="auto" w:fill="auto"/>
            <w:vAlign w:val="center"/>
          </w:tcPr>
          <w:p w14:paraId="0A65BE45" w14:textId="77777777" w:rsidR="0000074D" w:rsidRDefault="0000074D" w:rsidP="00A56E3F">
            <w:pPr>
              <w:spacing w:before="120" w:after="0"/>
              <w:rPr>
                <w:rFonts w:eastAsia="Times New Roman" w:cs="Times New Roman"/>
                <w:sz w:val="24"/>
                <w:szCs w:val="24"/>
                <w:lang w:eastAsia="en-GB"/>
              </w:rPr>
            </w:pPr>
            <w:r w:rsidRPr="001A5FD0">
              <w:rPr>
                <w:rFonts w:eastAsia="Times New Roman" w:cs="Times New Roman"/>
                <w:color w:val="FF0000"/>
                <w:sz w:val="24"/>
                <w:szCs w:val="24"/>
                <w:lang w:eastAsia="en-GB"/>
              </w:rPr>
              <w:t>IR, as these waves have a higher frequency than radio waves.</w:t>
            </w:r>
          </w:p>
        </w:tc>
      </w:tr>
      <w:tr w:rsidR="0000074D" w:rsidRPr="001F1787" w14:paraId="63B75F3F" w14:textId="77777777" w:rsidTr="00994EF0">
        <w:trPr>
          <w:cantSplit/>
          <w:trHeight w:val="660"/>
          <w:jc w:val="center"/>
        </w:trPr>
        <w:tc>
          <w:tcPr>
            <w:tcW w:w="1163" w:type="dxa"/>
            <w:shd w:val="pct12" w:color="auto" w:fill="auto"/>
            <w:vAlign w:val="center"/>
          </w:tcPr>
          <w:p w14:paraId="176FBB72" w14:textId="77777777" w:rsidR="0000074D" w:rsidRPr="001F1787" w:rsidRDefault="0000074D" w:rsidP="00DC26F3">
            <w:pPr>
              <w:spacing w:before="120" w:after="0"/>
              <w:jc w:val="left"/>
              <w:rPr>
                <w:rFonts w:eastAsia="Times New Roman" w:cs="Times New Roman"/>
                <w:b/>
                <w:sz w:val="24"/>
                <w:szCs w:val="24"/>
                <w:lang w:eastAsia="en-GB"/>
              </w:rPr>
            </w:pPr>
            <w:r w:rsidRPr="001F1787">
              <w:rPr>
                <w:rFonts w:eastAsia="Times New Roman" w:cs="Times New Roman"/>
                <w:b/>
                <w:sz w:val="24"/>
                <w:szCs w:val="24"/>
                <w:lang w:eastAsia="en-GB"/>
              </w:rPr>
              <w:t>19.4</w:t>
            </w:r>
          </w:p>
        </w:tc>
        <w:tc>
          <w:tcPr>
            <w:tcW w:w="8816" w:type="dxa"/>
            <w:shd w:val="pct12" w:color="auto" w:fill="auto"/>
            <w:vAlign w:val="center"/>
          </w:tcPr>
          <w:p w14:paraId="20F7C590" w14:textId="77777777" w:rsidR="0000074D" w:rsidRPr="001F1787" w:rsidRDefault="0000074D" w:rsidP="00DC26F3">
            <w:pPr>
              <w:spacing w:before="120" w:after="0"/>
              <w:rPr>
                <w:rFonts w:eastAsia="Times New Roman" w:cs="Times New Roman"/>
                <w:sz w:val="24"/>
                <w:szCs w:val="24"/>
                <w:lang w:eastAsia="en-GB"/>
              </w:rPr>
            </w:pPr>
            <w:r w:rsidRPr="001F1787">
              <w:rPr>
                <w:rFonts w:eastAsia="Times New Roman" w:cs="Times New Roman"/>
                <w:sz w:val="24"/>
                <w:szCs w:val="24"/>
                <w:lang w:eastAsia="en-GB"/>
              </w:rPr>
              <w:t>I can identify the normal, angle of incidence and angle of refraction in ray diagrams showing refraction.</w:t>
            </w:r>
          </w:p>
        </w:tc>
      </w:tr>
      <w:tr w:rsidR="0000074D" w:rsidRPr="001F1787" w14:paraId="7E69B2FC" w14:textId="77777777" w:rsidTr="37E7BB9C">
        <w:trPr>
          <w:cantSplit/>
          <w:trHeight w:val="660"/>
          <w:jc w:val="center"/>
        </w:trPr>
        <w:tc>
          <w:tcPr>
            <w:tcW w:w="1163" w:type="dxa"/>
            <w:shd w:val="clear" w:color="auto" w:fill="auto"/>
          </w:tcPr>
          <w:p w14:paraId="21C6F976" w14:textId="77777777" w:rsidR="0000074D" w:rsidRPr="001F1787" w:rsidRDefault="0000074D" w:rsidP="00D508EF">
            <w:pPr>
              <w:spacing w:before="120" w:after="0"/>
              <w:jc w:val="left"/>
              <w:rPr>
                <w:rFonts w:eastAsia="Times New Roman" w:cs="Times New Roman"/>
                <w:b/>
                <w:sz w:val="24"/>
                <w:szCs w:val="24"/>
                <w:lang w:eastAsia="en-GB"/>
              </w:rPr>
            </w:pPr>
            <w:r>
              <w:rPr>
                <w:rFonts w:eastAsia="Times New Roman" w:cs="Times New Roman"/>
                <w:sz w:val="24"/>
                <w:szCs w:val="24"/>
                <w:lang w:eastAsia="en-GB"/>
              </w:rPr>
              <w:t>19.</w:t>
            </w:r>
            <w:r w:rsidRPr="001F1787">
              <w:rPr>
                <w:rFonts w:eastAsia="Times New Roman" w:cs="Times New Roman"/>
                <w:sz w:val="24"/>
                <w:szCs w:val="24"/>
                <w:lang w:eastAsia="en-GB"/>
              </w:rPr>
              <w:t>4</w:t>
            </w:r>
            <w:r>
              <w:rPr>
                <w:rFonts w:eastAsia="Times New Roman" w:cs="Times New Roman"/>
                <w:sz w:val="24"/>
                <w:szCs w:val="24"/>
                <w:lang w:eastAsia="en-GB"/>
              </w:rPr>
              <w:t>.1</w:t>
            </w:r>
          </w:p>
          <w:p w14:paraId="2BAFCBBC" w14:textId="77777777" w:rsidR="0000074D" w:rsidRPr="001F1787" w:rsidRDefault="0000074D" w:rsidP="00D508EF">
            <w:pPr>
              <w:spacing w:before="120" w:after="0"/>
              <w:jc w:val="left"/>
              <w:rPr>
                <w:rFonts w:eastAsia="Times New Roman" w:cs="Times New Roman"/>
                <w:b/>
                <w:sz w:val="24"/>
                <w:szCs w:val="24"/>
                <w:lang w:eastAsia="en-GB"/>
              </w:rPr>
            </w:pPr>
          </w:p>
          <w:p w14:paraId="25A3240D" w14:textId="77777777" w:rsidR="0000074D" w:rsidRPr="001F1787" w:rsidRDefault="0000074D" w:rsidP="00D508EF">
            <w:pPr>
              <w:spacing w:before="120" w:after="0"/>
              <w:jc w:val="left"/>
              <w:rPr>
                <w:rFonts w:eastAsia="Times New Roman" w:cs="Times New Roman"/>
                <w:b/>
                <w:sz w:val="24"/>
                <w:szCs w:val="24"/>
                <w:lang w:eastAsia="en-GB"/>
              </w:rPr>
            </w:pPr>
          </w:p>
          <w:p w14:paraId="1FB78EC7" w14:textId="77777777" w:rsidR="0000074D" w:rsidRPr="001F1787" w:rsidRDefault="0000074D" w:rsidP="00D508EF">
            <w:pPr>
              <w:spacing w:before="120" w:after="0"/>
              <w:jc w:val="left"/>
              <w:rPr>
                <w:rFonts w:eastAsia="Times New Roman" w:cs="Times New Roman"/>
                <w:b/>
                <w:sz w:val="24"/>
                <w:szCs w:val="24"/>
                <w:lang w:eastAsia="en-GB"/>
              </w:rPr>
            </w:pPr>
          </w:p>
          <w:p w14:paraId="76FF0D88" w14:textId="77777777" w:rsidR="0000074D" w:rsidRPr="001F1787" w:rsidRDefault="0000074D" w:rsidP="00D508EF">
            <w:pPr>
              <w:spacing w:before="120" w:after="0"/>
              <w:jc w:val="left"/>
              <w:rPr>
                <w:rFonts w:eastAsia="Times New Roman" w:cs="Times New Roman"/>
                <w:b/>
                <w:sz w:val="24"/>
                <w:szCs w:val="24"/>
                <w:lang w:eastAsia="en-GB"/>
              </w:rPr>
            </w:pPr>
          </w:p>
          <w:p w14:paraId="493CAAE4" w14:textId="77777777" w:rsidR="0000074D" w:rsidRPr="001F1787" w:rsidRDefault="0000074D" w:rsidP="00D508EF">
            <w:pPr>
              <w:spacing w:before="120" w:after="0"/>
              <w:jc w:val="left"/>
              <w:rPr>
                <w:rFonts w:eastAsia="Times New Roman" w:cs="Times New Roman"/>
                <w:b/>
                <w:sz w:val="24"/>
                <w:szCs w:val="24"/>
                <w:lang w:eastAsia="en-GB"/>
              </w:rPr>
            </w:pPr>
          </w:p>
        </w:tc>
        <w:tc>
          <w:tcPr>
            <w:tcW w:w="8816" w:type="dxa"/>
            <w:shd w:val="clear" w:color="auto" w:fill="auto"/>
            <w:vAlign w:val="center"/>
          </w:tcPr>
          <w:p w14:paraId="63C90D0E" w14:textId="77777777" w:rsidR="0000074D" w:rsidRPr="001F1787" w:rsidRDefault="0000074D" w:rsidP="00D508EF">
            <w:pPr>
              <w:autoSpaceDE w:val="0"/>
              <w:autoSpaceDN w:val="0"/>
              <w:adjustRightInd w:val="0"/>
              <w:spacing w:before="120" w:after="0" w:line="240" w:lineRule="auto"/>
              <w:jc w:val="left"/>
              <w:rPr>
                <w:rFonts w:cs="Times New Roman"/>
                <w:sz w:val="24"/>
                <w:szCs w:val="24"/>
              </w:rPr>
            </w:pPr>
            <w:r w:rsidRPr="001F1787">
              <w:rPr>
                <w:rFonts w:ascii="Times New Roman" w:hAnsi="Times New Roman"/>
                <w:noProof/>
                <w:sz w:val="24"/>
                <w:szCs w:val="24"/>
                <w:lang w:eastAsia="en-GB"/>
              </w:rPr>
              <w:drawing>
                <wp:anchor distT="0" distB="0" distL="114300" distR="114300" simplePos="0" relativeHeight="251874304" behindDoc="1" locked="0" layoutInCell="1" allowOverlap="1" wp14:anchorId="46D5472B" wp14:editId="57DF8419">
                  <wp:simplePos x="0" y="0"/>
                  <wp:positionH relativeFrom="column">
                    <wp:posOffset>3128010</wp:posOffset>
                  </wp:positionH>
                  <wp:positionV relativeFrom="paragraph">
                    <wp:posOffset>12700</wp:posOffset>
                  </wp:positionV>
                  <wp:extent cx="1924050" cy="21526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ion 1.PNG"/>
                          <pic:cNvPicPr/>
                        </pic:nvPicPr>
                        <pic:blipFill>
                          <a:blip r:embed="rId37">
                            <a:extLst>
                              <a:ext uri="{28A0092B-C50C-407E-A947-70E740481C1C}">
                                <a14:useLocalDpi xmlns:a14="http://schemas.microsoft.com/office/drawing/2010/main" val="0"/>
                              </a:ext>
                            </a:extLst>
                          </a:blip>
                          <a:stretch>
                            <a:fillRect/>
                          </a:stretch>
                        </pic:blipFill>
                        <pic:spPr>
                          <a:xfrm>
                            <a:off x="0" y="0"/>
                            <a:ext cx="1924050" cy="2152650"/>
                          </a:xfrm>
                          <a:prstGeom prst="rect">
                            <a:avLst/>
                          </a:prstGeom>
                        </pic:spPr>
                      </pic:pic>
                    </a:graphicData>
                  </a:graphic>
                  <wp14:sizeRelH relativeFrom="page">
                    <wp14:pctWidth>0</wp14:pctWidth>
                  </wp14:sizeRelH>
                  <wp14:sizeRelV relativeFrom="page">
                    <wp14:pctHeight>0</wp14:pctHeight>
                  </wp14:sizeRelV>
                </wp:anchor>
              </w:drawing>
            </w:r>
            <w:r w:rsidRPr="001F1787">
              <w:rPr>
                <w:rFonts w:cs="Times New Roman"/>
                <w:sz w:val="24"/>
                <w:szCs w:val="24"/>
              </w:rPr>
              <w:t>Identify the following from the diagram shown below.</w:t>
            </w:r>
          </w:p>
          <w:p w14:paraId="39AE4979" w14:textId="77777777" w:rsidR="0000074D" w:rsidRDefault="0000074D" w:rsidP="00506CFA">
            <w:pPr>
              <w:pStyle w:val="ListParagraph"/>
              <w:numPr>
                <w:ilvl w:val="0"/>
                <w:numId w:val="26"/>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the incident ray </w:t>
            </w:r>
          </w:p>
          <w:p w14:paraId="3ED7E793" w14:textId="77777777" w:rsidR="0000074D" w:rsidRPr="001F1787" w:rsidRDefault="0000074D" w:rsidP="00506CFA">
            <w:pPr>
              <w:pStyle w:val="ListParagraph"/>
              <w:numPr>
                <w:ilvl w:val="0"/>
                <w:numId w:val="26"/>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 xml:space="preserve">the reflected ray </w:t>
            </w:r>
          </w:p>
          <w:p w14:paraId="4A352A39" w14:textId="77777777" w:rsidR="0000074D" w:rsidRPr="001F1787" w:rsidRDefault="0000074D" w:rsidP="00506CFA">
            <w:pPr>
              <w:pStyle w:val="ListParagraph"/>
              <w:numPr>
                <w:ilvl w:val="0"/>
                <w:numId w:val="26"/>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refracted ray</w:t>
            </w:r>
          </w:p>
          <w:p w14:paraId="7DE6E9C4" w14:textId="77777777" w:rsidR="0000074D" w:rsidRPr="001F1787" w:rsidRDefault="0000074D" w:rsidP="00506CFA">
            <w:pPr>
              <w:pStyle w:val="ListParagraph"/>
              <w:numPr>
                <w:ilvl w:val="0"/>
                <w:numId w:val="26"/>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normal</w:t>
            </w:r>
          </w:p>
          <w:p w14:paraId="16381625" w14:textId="77777777" w:rsidR="0000074D" w:rsidRPr="001F1787" w:rsidRDefault="0000074D" w:rsidP="00506CFA">
            <w:pPr>
              <w:pStyle w:val="ListParagraph"/>
              <w:numPr>
                <w:ilvl w:val="0"/>
                <w:numId w:val="26"/>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angle of incidence</w:t>
            </w:r>
          </w:p>
          <w:p w14:paraId="26FDBA76" w14:textId="77777777" w:rsidR="0000074D" w:rsidRPr="001F1787" w:rsidRDefault="0000074D" w:rsidP="00506CFA">
            <w:pPr>
              <w:pStyle w:val="ListParagraph"/>
              <w:numPr>
                <w:ilvl w:val="0"/>
                <w:numId w:val="26"/>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angle of refraction</w:t>
            </w:r>
          </w:p>
          <w:p w14:paraId="4EA52897" w14:textId="77777777" w:rsidR="0000074D" w:rsidRPr="001F1787" w:rsidRDefault="0000074D" w:rsidP="00506CFA">
            <w:pPr>
              <w:pStyle w:val="ListParagraph"/>
              <w:numPr>
                <w:ilvl w:val="0"/>
                <w:numId w:val="26"/>
              </w:numPr>
              <w:autoSpaceDE w:val="0"/>
              <w:autoSpaceDN w:val="0"/>
              <w:adjustRightInd w:val="0"/>
              <w:spacing w:before="120" w:after="0" w:line="240" w:lineRule="auto"/>
              <w:jc w:val="left"/>
              <w:rPr>
                <w:rFonts w:cs="Times New Roman"/>
                <w:sz w:val="24"/>
                <w:szCs w:val="24"/>
              </w:rPr>
            </w:pPr>
            <w:r w:rsidRPr="001F1787">
              <w:rPr>
                <w:rFonts w:cs="Times New Roman"/>
                <w:sz w:val="24"/>
                <w:szCs w:val="24"/>
              </w:rPr>
              <w:t>the angle of reflection.</w:t>
            </w:r>
          </w:p>
        </w:tc>
      </w:tr>
      <w:tr w:rsidR="0000074D" w:rsidRPr="001F1787" w14:paraId="4BAD9B18" w14:textId="77777777" w:rsidTr="37E7BB9C">
        <w:trPr>
          <w:cantSplit/>
          <w:trHeight w:val="660"/>
          <w:jc w:val="center"/>
        </w:trPr>
        <w:tc>
          <w:tcPr>
            <w:tcW w:w="1163" w:type="dxa"/>
            <w:shd w:val="clear" w:color="auto" w:fill="auto"/>
          </w:tcPr>
          <w:p w14:paraId="68D29740" w14:textId="77777777" w:rsidR="0000074D" w:rsidRDefault="0000074D" w:rsidP="00D508EF">
            <w:pPr>
              <w:spacing w:before="120" w:after="0"/>
              <w:jc w:val="left"/>
              <w:rPr>
                <w:rFonts w:eastAsia="Times New Roman" w:cs="Times New Roman"/>
                <w:sz w:val="24"/>
                <w:szCs w:val="24"/>
                <w:lang w:eastAsia="en-GB"/>
              </w:rPr>
            </w:pPr>
          </w:p>
        </w:tc>
        <w:tc>
          <w:tcPr>
            <w:tcW w:w="8816" w:type="dxa"/>
            <w:shd w:val="clear" w:color="auto" w:fill="auto"/>
            <w:vAlign w:val="center"/>
          </w:tcPr>
          <w:p w14:paraId="75BE5C2D" w14:textId="77777777" w:rsidR="0000074D" w:rsidRPr="0000074D" w:rsidRDefault="0000074D" w:rsidP="001A5FD0">
            <w:pPr>
              <w:pStyle w:val="ListParagraph"/>
              <w:numPr>
                <w:ilvl w:val="0"/>
                <w:numId w:val="34"/>
              </w:numPr>
              <w:autoSpaceDE w:val="0"/>
              <w:autoSpaceDN w:val="0"/>
              <w:adjustRightInd w:val="0"/>
              <w:spacing w:before="120" w:after="0" w:line="240" w:lineRule="auto"/>
              <w:jc w:val="left"/>
              <w:rPr>
                <w:rFonts w:cs="Times New Roman"/>
                <w:color w:val="FF0000"/>
                <w:sz w:val="24"/>
                <w:szCs w:val="24"/>
              </w:rPr>
            </w:pPr>
            <w:r w:rsidRPr="0000074D">
              <w:rPr>
                <w:rFonts w:cs="Times New Roman"/>
                <w:color w:val="FF0000"/>
                <w:sz w:val="24"/>
                <w:szCs w:val="24"/>
              </w:rPr>
              <w:t xml:space="preserve">the incident ray </w:t>
            </w:r>
          </w:p>
          <w:p w14:paraId="5DBF3721" w14:textId="77777777" w:rsidR="0000074D" w:rsidRPr="0000074D" w:rsidRDefault="0000074D" w:rsidP="001A5FD0">
            <w:pPr>
              <w:pStyle w:val="ListParagraph"/>
              <w:numPr>
                <w:ilvl w:val="0"/>
                <w:numId w:val="34"/>
              </w:numPr>
              <w:autoSpaceDE w:val="0"/>
              <w:autoSpaceDN w:val="0"/>
              <w:adjustRightInd w:val="0"/>
              <w:spacing w:before="120" w:after="0" w:line="240" w:lineRule="auto"/>
              <w:jc w:val="left"/>
              <w:rPr>
                <w:rFonts w:cs="Times New Roman"/>
                <w:color w:val="FF0000"/>
                <w:sz w:val="24"/>
                <w:szCs w:val="24"/>
              </w:rPr>
            </w:pPr>
            <w:r w:rsidRPr="0000074D">
              <w:rPr>
                <w:rFonts w:cs="Times New Roman"/>
                <w:color w:val="FF0000"/>
                <w:sz w:val="24"/>
                <w:szCs w:val="24"/>
              </w:rPr>
              <w:t xml:space="preserve">the reflected ray </w:t>
            </w:r>
          </w:p>
          <w:p w14:paraId="0A05446F" w14:textId="77777777" w:rsidR="0000074D" w:rsidRPr="0000074D" w:rsidRDefault="0000074D" w:rsidP="001A5FD0">
            <w:pPr>
              <w:pStyle w:val="ListParagraph"/>
              <w:numPr>
                <w:ilvl w:val="0"/>
                <w:numId w:val="34"/>
              </w:numPr>
              <w:autoSpaceDE w:val="0"/>
              <w:autoSpaceDN w:val="0"/>
              <w:adjustRightInd w:val="0"/>
              <w:spacing w:before="120" w:after="0" w:line="240" w:lineRule="auto"/>
              <w:jc w:val="left"/>
              <w:rPr>
                <w:rFonts w:cs="Times New Roman"/>
                <w:color w:val="FF0000"/>
                <w:sz w:val="24"/>
                <w:szCs w:val="24"/>
              </w:rPr>
            </w:pPr>
            <w:r w:rsidRPr="0000074D">
              <w:rPr>
                <w:rFonts w:cs="Times New Roman"/>
                <w:color w:val="FF0000"/>
                <w:sz w:val="24"/>
                <w:szCs w:val="24"/>
              </w:rPr>
              <w:t>the refracted ray</w:t>
            </w:r>
          </w:p>
          <w:p w14:paraId="188BEEF0" w14:textId="77777777" w:rsidR="0000074D" w:rsidRPr="0000074D" w:rsidRDefault="0000074D" w:rsidP="001A5FD0">
            <w:pPr>
              <w:pStyle w:val="ListParagraph"/>
              <w:numPr>
                <w:ilvl w:val="0"/>
                <w:numId w:val="34"/>
              </w:numPr>
              <w:autoSpaceDE w:val="0"/>
              <w:autoSpaceDN w:val="0"/>
              <w:adjustRightInd w:val="0"/>
              <w:spacing w:before="120" w:after="0" w:line="240" w:lineRule="auto"/>
              <w:jc w:val="left"/>
              <w:rPr>
                <w:rFonts w:cs="Times New Roman"/>
                <w:color w:val="FF0000"/>
                <w:sz w:val="24"/>
                <w:szCs w:val="24"/>
              </w:rPr>
            </w:pPr>
            <w:r w:rsidRPr="0000074D">
              <w:rPr>
                <w:rFonts w:cs="Times New Roman"/>
                <w:color w:val="FF0000"/>
                <w:sz w:val="24"/>
                <w:szCs w:val="24"/>
              </w:rPr>
              <w:t>the normal</w:t>
            </w:r>
          </w:p>
          <w:p w14:paraId="665E870C" w14:textId="77777777" w:rsidR="0000074D" w:rsidRPr="0000074D" w:rsidRDefault="0000074D" w:rsidP="001A5FD0">
            <w:pPr>
              <w:pStyle w:val="ListParagraph"/>
              <w:numPr>
                <w:ilvl w:val="0"/>
                <w:numId w:val="34"/>
              </w:numPr>
              <w:autoSpaceDE w:val="0"/>
              <w:autoSpaceDN w:val="0"/>
              <w:adjustRightInd w:val="0"/>
              <w:spacing w:before="120" w:after="0" w:line="240" w:lineRule="auto"/>
              <w:jc w:val="left"/>
              <w:rPr>
                <w:rFonts w:cs="Times New Roman"/>
                <w:color w:val="FF0000"/>
                <w:sz w:val="24"/>
                <w:szCs w:val="24"/>
              </w:rPr>
            </w:pPr>
            <w:r w:rsidRPr="0000074D">
              <w:rPr>
                <w:rFonts w:cs="Times New Roman"/>
                <w:color w:val="FF0000"/>
                <w:sz w:val="24"/>
                <w:szCs w:val="24"/>
              </w:rPr>
              <w:t>the angle of incidence</w:t>
            </w:r>
          </w:p>
          <w:p w14:paraId="7DD7E0B1" w14:textId="77777777" w:rsidR="0000074D" w:rsidRDefault="0000074D" w:rsidP="001A5FD0">
            <w:pPr>
              <w:pStyle w:val="ListParagraph"/>
              <w:numPr>
                <w:ilvl w:val="0"/>
                <w:numId w:val="34"/>
              </w:numPr>
              <w:autoSpaceDE w:val="0"/>
              <w:autoSpaceDN w:val="0"/>
              <w:adjustRightInd w:val="0"/>
              <w:spacing w:before="120" w:after="0" w:line="240" w:lineRule="auto"/>
              <w:jc w:val="left"/>
              <w:rPr>
                <w:rFonts w:cs="Times New Roman"/>
                <w:color w:val="FF0000"/>
                <w:sz w:val="24"/>
                <w:szCs w:val="24"/>
              </w:rPr>
            </w:pPr>
            <w:r w:rsidRPr="0000074D">
              <w:rPr>
                <w:rFonts w:cs="Times New Roman"/>
                <w:color w:val="FF0000"/>
                <w:sz w:val="24"/>
                <w:szCs w:val="24"/>
              </w:rPr>
              <w:t>the angle of refraction</w:t>
            </w:r>
          </w:p>
          <w:p w14:paraId="2D9F0F3D" w14:textId="77777777" w:rsidR="0000074D" w:rsidRPr="0000074D" w:rsidRDefault="0000074D" w:rsidP="001A5FD0">
            <w:pPr>
              <w:pStyle w:val="ListParagraph"/>
              <w:numPr>
                <w:ilvl w:val="0"/>
                <w:numId w:val="34"/>
              </w:numPr>
              <w:autoSpaceDE w:val="0"/>
              <w:autoSpaceDN w:val="0"/>
              <w:adjustRightInd w:val="0"/>
              <w:spacing w:before="120" w:after="0" w:line="240" w:lineRule="auto"/>
              <w:jc w:val="left"/>
              <w:rPr>
                <w:rFonts w:cs="Times New Roman"/>
                <w:color w:val="FF0000"/>
                <w:sz w:val="24"/>
                <w:szCs w:val="24"/>
              </w:rPr>
            </w:pPr>
            <w:r w:rsidRPr="0000074D">
              <w:rPr>
                <w:rFonts w:cs="Times New Roman"/>
                <w:color w:val="FF0000"/>
                <w:sz w:val="24"/>
                <w:szCs w:val="24"/>
              </w:rPr>
              <w:t>the angle of reflection.</w:t>
            </w:r>
          </w:p>
        </w:tc>
      </w:tr>
      <w:tr w:rsidR="0000074D" w:rsidRPr="001F1787" w14:paraId="6CE15C93" w14:textId="77777777" w:rsidTr="37E7BB9C">
        <w:trPr>
          <w:cantSplit/>
          <w:trHeight w:val="660"/>
          <w:jc w:val="center"/>
        </w:trPr>
        <w:tc>
          <w:tcPr>
            <w:tcW w:w="1163" w:type="dxa"/>
            <w:shd w:val="clear" w:color="auto" w:fill="auto"/>
            <w:vAlign w:val="center"/>
          </w:tcPr>
          <w:p w14:paraId="45D8C889" w14:textId="77777777" w:rsidR="0000074D" w:rsidRPr="001F1787" w:rsidRDefault="0000074D" w:rsidP="00A56E3F">
            <w:pPr>
              <w:spacing w:before="120" w:after="0"/>
              <w:jc w:val="left"/>
              <w:rPr>
                <w:rFonts w:eastAsia="Times New Roman" w:cs="Times New Roman"/>
                <w:b/>
                <w:sz w:val="24"/>
                <w:szCs w:val="24"/>
                <w:lang w:eastAsia="en-GB"/>
              </w:rPr>
            </w:pPr>
            <w:r>
              <w:rPr>
                <w:rFonts w:eastAsia="Times New Roman" w:cs="Times New Roman"/>
                <w:sz w:val="24"/>
                <w:szCs w:val="24"/>
                <w:lang w:eastAsia="en-GB"/>
              </w:rPr>
              <w:t>19.</w:t>
            </w:r>
            <w:r w:rsidRPr="001F1787">
              <w:rPr>
                <w:rFonts w:eastAsia="Times New Roman" w:cs="Times New Roman"/>
                <w:sz w:val="24"/>
                <w:szCs w:val="24"/>
                <w:lang w:eastAsia="en-GB"/>
              </w:rPr>
              <w:t>4</w:t>
            </w:r>
            <w:r>
              <w:rPr>
                <w:rFonts w:eastAsia="Times New Roman" w:cs="Times New Roman"/>
                <w:sz w:val="24"/>
                <w:szCs w:val="24"/>
                <w:lang w:eastAsia="en-GB"/>
              </w:rPr>
              <w:t>.2</w:t>
            </w:r>
          </w:p>
        </w:tc>
        <w:tc>
          <w:tcPr>
            <w:tcW w:w="8816" w:type="dxa"/>
            <w:shd w:val="clear" w:color="auto" w:fill="auto"/>
            <w:vAlign w:val="center"/>
          </w:tcPr>
          <w:p w14:paraId="5BA3D703" w14:textId="77777777" w:rsidR="0000074D" w:rsidRPr="001F1787" w:rsidRDefault="0000074D" w:rsidP="00A56E3F">
            <w:pPr>
              <w:spacing w:before="120" w:after="0"/>
              <w:rPr>
                <w:rFonts w:eastAsia="Times New Roman" w:cs="Times New Roman"/>
                <w:sz w:val="24"/>
                <w:szCs w:val="24"/>
                <w:lang w:eastAsia="en-GB"/>
              </w:rPr>
            </w:pPr>
            <w:r>
              <w:rPr>
                <w:rFonts w:eastAsia="Times New Roman" w:cs="Times New Roman"/>
                <w:sz w:val="24"/>
                <w:szCs w:val="24"/>
                <w:lang w:eastAsia="en-GB"/>
              </w:rPr>
              <w:t>Explain why a ruler, placed in a beaker of water, appears to change as it enters the water.</w:t>
            </w:r>
          </w:p>
        </w:tc>
      </w:tr>
      <w:tr w:rsidR="00D42A81" w:rsidRPr="001F1787" w14:paraId="0AC30696" w14:textId="77777777" w:rsidTr="37E7BB9C">
        <w:trPr>
          <w:cantSplit/>
          <w:trHeight w:val="660"/>
          <w:jc w:val="center"/>
        </w:trPr>
        <w:tc>
          <w:tcPr>
            <w:tcW w:w="1163" w:type="dxa"/>
            <w:shd w:val="clear" w:color="auto" w:fill="auto"/>
            <w:vAlign w:val="center"/>
          </w:tcPr>
          <w:p w14:paraId="32BCE43A" w14:textId="77777777" w:rsidR="00D42A81" w:rsidRDefault="00D42A81" w:rsidP="00A56E3F">
            <w:pPr>
              <w:spacing w:before="120" w:after="0"/>
              <w:jc w:val="left"/>
              <w:rPr>
                <w:rFonts w:eastAsia="Times New Roman" w:cs="Times New Roman"/>
                <w:sz w:val="24"/>
                <w:szCs w:val="24"/>
                <w:lang w:eastAsia="en-GB"/>
              </w:rPr>
            </w:pPr>
          </w:p>
        </w:tc>
        <w:tc>
          <w:tcPr>
            <w:tcW w:w="8816" w:type="dxa"/>
            <w:shd w:val="clear" w:color="auto" w:fill="auto"/>
            <w:vAlign w:val="center"/>
          </w:tcPr>
          <w:p w14:paraId="138C5C71" w14:textId="2F5B1D82" w:rsidR="00D42A81" w:rsidRDefault="00994EF0" w:rsidP="00A56E3F">
            <w:pPr>
              <w:spacing w:before="120" w:after="0"/>
              <w:rPr>
                <w:rFonts w:eastAsia="Times New Roman" w:cs="Times New Roman"/>
                <w:sz w:val="24"/>
                <w:szCs w:val="24"/>
                <w:lang w:eastAsia="en-GB"/>
              </w:rPr>
            </w:pPr>
            <w:r w:rsidRPr="00994EF0">
              <w:rPr>
                <w:rFonts w:eastAsia="Times New Roman" w:cs="Times New Roman"/>
                <w:color w:val="FF0000"/>
                <w:sz w:val="24"/>
                <w:szCs w:val="24"/>
                <w:lang w:eastAsia="en-GB"/>
              </w:rPr>
              <w:t>The light is refracted at the surface between the air and water. Our eye is “tricked” and traces the ray back to where it appears to originate and hence it looks off-set.</w:t>
            </w:r>
          </w:p>
        </w:tc>
      </w:tr>
      <w:tr w:rsidR="0000074D" w:rsidRPr="001F1787" w14:paraId="76CFB247" w14:textId="77777777" w:rsidTr="37E7BB9C">
        <w:trPr>
          <w:cantSplit/>
          <w:trHeight w:val="660"/>
          <w:jc w:val="center"/>
        </w:trPr>
        <w:tc>
          <w:tcPr>
            <w:tcW w:w="1163" w:type="dxa"/>
            <w:shd w:val="clear" w:color="auto" w:fill="auto"/>
            <w:vAlign w:val="center"/>
          </w:tcPr>
          <w:p w14:paraId="098FED34" w14:textId="77777777" w:rsidR="0000074D" w:rsidRPr="001F1787" w:rsidRDefault="0000074D" w:rsidP="00A56E3F">
            <w:pPr>
              <w:spacing w:before="120" w:after="0"/>
              <w:jc w:val="left"/>
              <w:rPr>
                <w:rFonts w:eastAsia="Times New Roman" w:cs="Times New Roman"/>
                <w:b/>
                <w:sz w:val="24"/>
                <w:szCs w:val="24"/>
                <w:lang w:eastAsia="en-GB"/>
              </w:rPr>
            </w:pPr>
            <w:r>
              <w:rPr>
                <w:rFonts w:eastAsia="Times New Roman" w:cs="Times New Roman"/>
                <w:sz w:val="24"/>
                <w:szCs w:val="24"/>
                <w:lang w:eastAsia="en-GB"/>
              </w:rPr>
              <w:t>19.</w:t>
            </w:r>
            <w:r w:rsidRPr="001F1787">
              <w:rPr>
                <w:rFonts w:eastAsia="Times New Roman" w:cs="Times New Roman"/>
                <w:sz w:val="24"/>
                <w:szCs w:val="24"/>
                <w:lang w:eastAsia="en-GB"/>
              </w:rPr>
              <w:t>4</w:t>
            </w:r>
            <w:r>
              <w:rPr>
                <w:rFonts w:eastAsia="Times New Roman" w:cs="Times New Roman"/>
                <w:sz w:val="24"/>
                <w:szCs w:val="24"/>
                <w:lang w:eastAsia="en-GB"/>
              </w:rPr>
              <w:t>.3</w:t>
            </w:r>
          </w:p>
        </w:tc>
        <w:tc>
          <w:tcPr>
            <w:tcW w:w="8816" w:type="dxa"/>
            <w:shd w:val="clear" w:color="auto" w:fill="auto"/>
            <w:vAlign w:val="center"/>
          </w:tcPr>
          <w:p w14:paraId="18E4F234" w14:textId="77777777" w:rsidR="0000074D" w:rsidRPr="001F1787" w:rsidRDefault="0000074D" w:rsidP="00A56E3F">
            <w:pPr>
              <w:spacing w:before="120" w:after="0"/>
              <w:rPr>
                <w:rFonts w:eastAsia="Times New Roman" w:cs="Times New Roman"/>
                <w:sz w:val="24"/>
                <w:szCs w:val="24"/>
                <w:lang w:eastAsia="en-GB"/>
              </w:rPr>
            </w:pPr>
            <w:r>
              <w:rPr>
                <w:rFonts w:eastAsia="Times New Roman" w:cs="Times New Roman"/>
                <w:sz w:val="24"/>
                <w:szCs w:val="24"/>
                <w:lang w:eastAsia="en-GB"/>
              </w:rPr>
              <w:t>Draw a diagram to show this, by trying it for yourself</w:t>
            </w:r>
          </w:p>
        </w:tc>
      </w:tr>
      <w:tr w:rsidR="00D42A81" w:rsidRPr="001F1787" w14:paraId="2D4C41CB" w14:textId="77777777" w:rsidTr="37E7BB9C">
        <w:trPr>
          <w:cantSplit/>
          <w:trHeight w:val="660"/>
          <w:jc w:val="center"/>
        </w:trPr>
        <w:tc>
          <w:tcPr>
            <w:tcW w:w="1163" w:type="dxa"/>
            <w:shd w:val="clear" w:color="auto" w:fill="auto"/>
            <w:vAlign w:val="center"/>
          </w:tcPr>
          <w:p w14:paraId="5F01C6D1" w14:textId="77777777" w:rsidR="00D42A81" w:rsidRDefault="00D42A81" w:rsidP="00A56E3F">
            <w:pPr>
              <w:spacing w:before="120" w:after="0"/>
              <w:jc w:val="left"/>
              <w:rPr>
                <w:rFonts w:eastAsia="Times New Roman" w:cs="Times New Roman"/>
                <w:sz w:val="24"/>
                <w:szCs w:val="24"/>
                <w:lang w:eastAsia="en-GB"/>
              </w:rPr>
            </w:pPr>
          </w:p>
        </w:tc>
        <w:tc>
          <w:tcPr>
            <w:tcW w:w="8816" w:type="dxa"/>
            <w:shd w:val="clear" w:color="auto" w:fill="auto"/>
            <w:vAlign w:val="center"/>
          </w:tcPr>
          <w:p w14:paraId="62352EAB" w14:textId="000F0E9E" w:rsidR="00D42A81" w:rsidRDefault="00D42A81" w:rsidP="00A56E3F">
            <w:pPr>
              <w:spacing w:before="120" w:after="0"/>
              <w:rPr>
                <w:rFonts w:eastAsia="Times New Roman" w:cs="Times New Roman"/>
                <w:sz w:val="24"/>
                <w:szCs w:val="24"/>
                <w:lang w:eastAsia="en-GB"/>
              </w:rPr>
            </w:pPr>
            <w:r>
              <w:rPr>
                <w:rFonts w:ascii="Arial" w:hAnsi="Arial" w:cs="Arial"/>
                <w:noProof/>
                <w:sz w:val="20"/>
                <w:lang w:eastAsia="en-GB"/>
              </w:rPr>
              <w:drawing>
                <wp:inline distT="0" distB="0" distL="0" distR="0" wp14:anchorId="701DCCCD" wp14:editId="2793FCDD">
                  <wp:extent cx="2143125" cy="1666875"/>
                  <wp:effectExtent l="38100" t="38100" r="47625" b="47625"/>
                  <wp:docPr id="479" name="Picture 479" descr="Image result for refraction ruler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fraction ruler in wa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3125" cy="1666875"/>
                          </a:xfrm>
                          <a:prstGeom prst="rect">
                            <a:avLst/>
                          </a:prstGeom>
                          <a:noFill/>
                          <a:ln w="28575">
                            <a:solidFill>
                              <a:srgbClr val="FF0000"/>
                            </a:solidFill>
                          </a:ln>
                        </pic:spPr>
                      </pic:pic>
                    </a:graphicData>
                  </a:graphic>
                </wp:inline>
              </w:drawing>
            </w:r>
          </w:p>
        </w:tc>
      </w:tr>
    </w:tbl>
    <w:p w14:paraId="08061B5B" w14:textId="77777777" w:rsidR="007A1B20" w:rsidRDefault="007A1B20" w:rsidP="00DC26F3">
      <w:pPr>
        <w:spacing w:before="120"/>
        <w:rPr>
          <w:sz w:val="24"/>
          <w:szCs w:val="24"/>
        </w:rPr>
      </w:pPr>
    </w:p>
    <w:p w14:paraId="53A6D544" w14:textId="77777777" w:rsidR="002C0023" w:rsidRDefault="002C0023" w:rsidP="00DC26F3">
      <w:pPr>
        <w:spacing w:before="120"/>
        <w:rPr>
          <w:sz w:val="24"/>
          <w:szCs w:val="24"/>
        </w:rPr>
      </w:pPr>
    </w:p>
    <w:sectPr w:rsidR="002C0023" w:rsidSect="00CD1127">
      <w:headerReference w:type="default" r:id="rId39"/>
      <w:footerReference w:type="default" r:id="rId40"/>
      <w:pgSz w:w="11900" w:h="16840"/>
      <w:pgMar w:top="830" w:right="985" w:bottom="709" w:left="993" w:header="284" w:footer="0"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6B0B47" w14:textId="77777777" w:rsidR="00857933" w:rsidRDefault="00857933" w:rsidP="00590917">
      <w:pPr>
        <w:spacing w:after="0"/>
      </w:pPr>
      <w:r>
        <w:separator/>
      </w:r>
    </w:p>
  </w:endnote>
  <w:endnote w:type="continuationSeparator" w:id="0">
    <w:p w14:paraId="717CCC8B" w14:textId="77777777" w:rsidR="00857933" w:rsidRDefault="00857933"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athgreek">
    <w:altName w:val="Trinity.Medium"/>
    <w:panose1 w:val="00000000000000000000"/>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rebuchetMS-Bold">
    <w:panose1 w:val="00000000000000000000"/>
    <w:charset w:val="00"/>
    <w:family w:val="auto"/>
    <w:notTrueType/>
    <w:pitch w:val="variable"/>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89628"/>
      <w:docPartObj>
        <w:docPartGallery w:val="Page Numbers (Bottom of Page)"/>
        <w:docPartUnique/>
      </w:docPartObj>
    </w:sdtPr>
    <w:sdtEndPr>
      <w:rPr>
        <w:color w:val="808080" w:themeColor="background1" w:themeShade="80"/>
        <w:spacing w:val="60"/>
      </w:rPr>
    </w:sdtEndPr>
    <w:sdtContent>
      <w:p w14:paraId="3A163F67" w14:textId="77777777" w:rsidR="00D42A81" w:rsidRDefault="00D42A81">
        <w:pPr>
          <w:pStyle w:val="Footer"/>
          <w:pBdr>
            <w:top w:val="single" w:sz="4" w:space="1" w:color="D9D9D9" w:themeColor="background1" w:themeShade="D9"/>
          </w:pBdr>
          <w:jc w:val="right"/>
        </w:pPr>
        <w:r>
          <w:fldChar w:fldCharType="begin"/>
        </w:r>
        <w:r>
          <w:instrText xml:space="preserve"> PAGE   \* MERGEFORMAT </w:instrText>
        </w:r>
        <w:r>
          <w:fldChar w:fldCharType="separate"/>
        </w:r>
        <w:r w:rsidR="00B308BE">
          <w:rPr>
            <w:noProof/>
          </w:rPr>
          <w:t>18</w:t>
        </w:r>
        <w:r>
          <w:rPr>
            <w:noProof/>
          </w:rPr>
          <w:fldChar w:fldCharType="end"/>
        </w:r>
        <w:r>
          <w:t xml:space="preserve"> | </w:t>
        </w:r>
        <w:r>
          <w:rPr>
            <w:color w:val="808080" w:themeColor="background1" w:themeShade="80"/>
            <w:spacing w:val="60"/>
          </w:rPr>
          <w:t>Page</w:t>
        </w:r>
      </w:p>
    </w:sdtContent>
  </w:sdt>
  <w:p w14:paraId="6A58CFFE" w14:textId="77777777" w:rsidR="00D42A81" w:rsidRDefault="00D42A81" w:rsidP="00F90921">
    <w:pPr>
      <w:pStyle w:val="Footer"/>
      <w:pBdr>
        <w:top w:val="single" w:sz="4" w:space="1" w:color="D9D9D9" w:themeColor="background1" w:themeShade="D9"/>
      </w:pBdr>
      <w:tabs>
        <w:tab w:val="clear" w:pos="9026"/>
        <w:tab w:val="right" w:pos="8460"/>
      </w:tabs>
      <w:ind w:right="9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35B8BC" w14:textId="77777777" w:rsidR="00857933" w:rsidRDefault="00857933" w:rsidP="00590917">
      <w:pPr>
        <w:spacing w:after="0"/>
      </w:pPr>
      <w:r>
        <w:separator/>
      </w:r>
    </w:p>
  </w:footnote>
  <w:footnote w:type="continuationSeparator" w:id="0">
    <w:p w14:paraId="31BA212E" w14:textId="77777777" w:rsidR="00857933" w:rsidRDefault="00857933" w:rsidP="005909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3C216" w14:textId="77777777" w:rsidR="00D42A81" w:rsidRPr="00995AD1" w:rsidRDefault="00D42A81" w:rsidP="00995AD1">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ANSWERS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B50"/>
    <w:multiLevelType w:val="hybridMultilevel"/>
    <w:tmpl w:val="B7025700"/>
    <w:lvl w:ilvl="0" w:tplc="CA34E7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426A11"/>
    <w:multiLevelType w:val="hybridMultilevel"/>
    <w:tmpl w:val="429CA6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F021AC"/>
    <w:multiLevelType w:val="multilevel"/>
    <w:tmpl w:val="FF8AE632"/>
    <w:lvl w:ilvl="0">
      <w:start w:val="2"/>
      <w:numFmt w:val="decimal"/>
      <w:lvlText w:val="%1"/>
      <w:lvlJc w:val="left"/>
      <w:pPr>
        <w:tabs>
          <w:tab w:val="num" w:pos="1080"/>
        </w:tabs>
        <w:ind w:left="1080" w:hanging="1080"/>
      </w:pPr>
      <w:rPr>
        <w:rFonts w:hint="default"/>
      </w:rPr>
    </w:lvl>
    <w:lvl w:ilvl="1">
      <w:start w:val="5"/>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7F32EA6"/>
    <w:multiLevelType w:val="hybridMultilevel"/>
    <w:tmpl w:val="39223A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9E1D9B"/>
    <w:multiLevelType w:val="hybridMultilevel"/>
    <w:tmpl w:val="FA1E04D0"/>
    <w:lvl w:ilvl="0" w:tplc="568A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6028CA"/>
    <w:multiLevelType w:val="hybridMultilevel"/>
    <w:tmpl w:val="99E0B106"/>
    <w:lvl w:ilvl="0" w:tplc="26E0C63C">
      <w:start w:val="1"/>
      <w:numFmt w:val="lowerRoman"/>
      <w:lvlText w:val="(%1)"/>
      <w:lvlJc w:val="left"/>
      <w:pPr>
        <w:ind w:left="1080" w:hanging="720"/>
      </w:pPr>
      <w:rPr>
        <w:rFonts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234E1B"/>
    <w:multiLevelType w:val="hybridMultilevel"/>
    <w:tmpl w:val="D5444B80"/>
    <w:lvl w:ilvl="0" w:tplc="61E89B8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nsid w:val="0D437DE7"/>
    <w:multiLevelType w:val="hybridMultilevel"/>
    <w:tmpl w:val="6AACE7E2"/>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75303E5E">
      <w:start w:val="1"/>
      <w:numFmt w:val="lowerRoman"/>
      <w:lvlText w:val="(%3)"/>
      <w:lvlJc w:val="right"/>
      <w:pPr>
        <w:ind w:left="2160" w:hanging="180"/>
      </w:pPr>
      <w:rPr>
        <w:rFonts w:ascii="Trebuchet MS" w:eastAsiaTheme="minorEastAsia" w:hAnsi="Trebuchet MS" w:cstheme="minorBidi"/>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5261D6"/>
    <w:multiLevelType w:val="hybridMultilevel"/>
    <w:tmpl w:val="5816AA46"/>
    <w:lvl w:ilvl="0" w:tplc="EFD8CB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79158F5"/>
    <w:multiLevelType w:val="hybridMultilevel"/>
    <w:tmpl w:val="1988F9D6"/>
    <w:lvl w:ilvl="0" w:tplc="48487118">
      <w:start w:val="1"/>
      <w:numFmt w:val="lowerLetter"/>
      <w:lvlText w:val="(%1)"/>
      <w:lvlJc w:val="left"/>
      <w:pPr>
        <w:ind w:left="720" w:hanging="360"/>
      </w:pPr>
      <w:rPr>
        <w:rFonts w:ascii="Trebuchet MS" w:eastAsiaTheme="minorEastAsia" w:hAnsi="Trebuchet MS"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32262A"/>
    <w:multiLevelType w:val="hybridMultilevel"/>
    <w:tmpl w:val="0748A4AC"/>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5FA18C4"/>
    <w:multiLevelType w:val="hybridMultilevel"/>
    <w:tmpl w:val="813C497C"/>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BC26DC"/>
    <w:multiLevelType w:val="hybridMultilevel"/>
    <w:tmpl w:val="1BF270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314CB1"/>
    <w:multiLevelType w:val="hybridMultilevel"/>
    <w:tmpl w:val="C064764E"/>
    <w:lvl w:ilvl="0" w:tplc="9C0E435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F8C5530"/>
    <w:multiLevelType w:val="hybridMultilevel"/>
    <w:tmpl w:val="25D6CE32"/>
    <w:lvl w:ilvl="0" w:tplc="DD500834">
      <w:start w:val="1"/>
      <w:numFmt w:val="lowerRoman"/>
      <w:lvlText w:val="(%1)"/>
      <w:lvlJc w:val="left"/>
      <w:pPr>
        <w:ind w:left="895" w:hanging="72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15">
    <w:nsid w:val="31043008"/>
    <w:multiLevelType w:val="hybridMultilevel"/>
    <w:tmpl w:val="BF409B32"/>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1F712E0"/>
    <w:multiLevelType w:val="hybridMultilevel"/>
    <w:tmpl w:val="544E8EC8"/>
    <w:lvl w:ilvl="0" w:tplc="DFEE31BC">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5A1D17"/>
    <w:multiLevelType w:val="hybridMultilevel"/>
    <w:tmpl w:val="1070E9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6E7825"/>
    <w:multiLevelType w:val="hybridMultilevel"/>
    <w:tmpl w:val="D9AC315C"/>
    <w:lvl w:ilvl="0" w:tplc="335E24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5E53170"/>
    <w:multiLevelType w:val="multilevel"/>
    <w:tmpl w:val="A846F6A8"/>
    <w:lvl w:ilvl="0">
      <w:start w:val="4"/>
      <w:numFmt w:val="decimal"/>
      <w:lvlText w:val="%1"/>
      <w:lvlJc w:val="left"/>
      <w:pPr>
        <w:tabs>
          <w:tab w:val="num" w:pos="1080"/>
        </w:tabs>
        <w:ind w:left="1080" w:hanging="1080"/>
      </w:pPr>
      <w:rPr>
        <w:rFonts w:hint="default"/>
      </w:rPr>
    </w:lvl>
    <w:lvl w:ilvl="1">
      <w:start w:val="5"/>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62D60F5"/>
    <w:multiLevelType w:val="hybridMultilevel"/>
    <w:tmpl w:val="933CD6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F122330"/>
    <w:multiLevelType w:val="hybridMultilevel"/>
    <w:tmpl w:val="0560AC84"/>
    <w:lvl w:ilvl="0" w:tplc="72E2C50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2">
    <w:nsid w:val="58BD0B16"/>
    <w:multiLevelType w:val="hybridMultilevel"/>
    <w:tmpl w:val="9802EA72"/>
    <w:lvl w:ilvl="0" w:tplc="0DCEFCA2">
      <w:start w:val="1"/>
      <w:numFmt w:val="lowerLetter"/>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3BF5498"/>
    <w:multiLevelType w:val="hybridMultilevel"/>
    <w:tmpl w:val="EE8AB252"/>
    <w:lvl w:ilvl="0" w:tplc="4ED80256">
      <w:start w:val="1"/>
      <w:numFmt w:val="decimal"/>
      <w:lvlText w:val="%1."/>
      <w:lvlJc w:val="left"/>
      <w:pPr>
        <w:tabs>
          <w:tab w:val="num" w:pos="1230"/>
        </w:tabs>
        <w:ind w:left="1230" w:hanging="8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7A1691E"/>
    <w:multiLevelType w:val="hybridMultilevel"/>
    <w:tmpl w:val="961ACC26"/>
    <w:lvl w:ilvl="0" w:tplc="E65E28D8">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69553F04"/>
    <w:multiLevelType w:val="hybridMultilevel"/>
    <w:tmpl w:val="6838BD82"/>
    <w:lvl w:ilvl="0" w:tplc="752EC87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9C50521"/>
    <w:multiLevelType w:val="hybridMultilevel"/>
    <w:tmpl w:val="E4925DC2"/>
    <w:lvl w:ilvl="0" w:tplc="72DE4B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AF878DB"/>
    <w:multiLevelType w:val="hybridMultilevel"/>
    <w:tmpl w:val="E4925DC2"/>
    <w:lvl w:ilvl="0" w:tplc="72DE4B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B032F25"/>
    <w:multiLevelType w:val="hybridMultilevel"/>
    <w:tmpl w:val="03B6B3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557E00"/>
    <w:multiLevelType w:val="hybridMultilevel"/>
    <w:tmpl w:val="49826750"/>
    <w:lvl w:ilvl="0" w:tplc="0409000F">
      <w:start w:val="1"/>
      <w:numFmt w:val="decimal"/>
      <w:lvlText w:val="%1."/>
      <w:lvlJc w:val="left"/>
      <w:pPr>
        <w:tabs>
          <w:tab w:val="num" w:pos="501"/>
        </w:tabs>
        <w:ind w:left="501" w:hanging="360"/>
      </w:pPr>
    </w:lvl>
    <w:lvl w:ilvl="1" w:tplc="04090019" w:tentative="1">
      <w:start w:val="1"/>
      <w:numFmt w:val="lowerLetter"/>
      <w:lvlText w:val="%2."/>
      <w:lvlJc w:val="left"/>
      <w:pPr>
        <w:tabs>
          <w:tab w:val="num" w:pos="1221"/>
        </w:tabs>
        <w:ind w:left="1221" w:hanging="360"/>
      </w:p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30">
    <w:nsid w:val="6F945D8B"/>
    <w:multiLevelType w:val="hybridMultilevel"/>
    <w:tmpl w:val="DEA29062"/>
    <w:lvl w:ilvl="0" w:tplc="ED4E7E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3067C0D"/>
    <w:multiLevelType w:val="multilevel"/>
    <w:tmpl w:val="A282E67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2">
    <w:nsid w:val="75127923"/>
    <w:multiLevelType w:val="hybridMultilevel"/>
    <w:tmpl w:val="05CC9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5C97479"/>
    <w:multiLevelType w:val="hybridMultilevel"/>
    <w:tmpl w:val="714021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8790D59"/>
    <w:multiLevelType w:val="hybridMultilevel"/>
    <w:tmpl w:val="454CF10E"/>
    <w:lvl w:ilvl="0" w:tplc="EB1E9A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9742E1E"/>
    <w:multiLevelType w:val="hybridMultilevel"/>
    <w:tmpl w:val="47F2A2C8"/>
    <w:lvl w:ilvl="0" w:tplc="BB5410EA">
      <w:start w:val="1"/>
      <w:numFmt w:val="lowerLetter"/>
      <w:lvlText w:val="(%1)"/>
      <w:lvlJc w:val="left"/>
      <w:pPr>
        <w:ind w:left="421" w:hanging="360"/>
      </w:pPr>
      <w:rPr>
        <w:rFonts w:hint="default"/>
      </w:rPr>
    </w:lvl>
    <w:lvl w:ilvl="1" w:tplc="08090019" w:tentative="1">
      <w:start w:val="1"/>
      <w:numFmt w:val="lowerLetter"/>
      <w:lvlText w:val="%2."/>
      <w:lvlJc w:val="left"/>
      <w:pPr>
        <w:ind w:left="1141" w:hanging="360"/>
      </w:pPr>
    </w:lvl>
    <w:lvl w:ilvl="2" w:tplc="0809001B" w:tentative="1">
      <w:start w:val="1"/>
      <w:numFmt w:val="lowerRoman"/>
      <w:lvlText w:val="%3."/>
      <w:lvlJc w:val="right"/>
      <w:pPr>
        <w:ind w:left="1861" w:hanging="180"/>
      </w:pPr>
    </w:lvl>
    <w:lvl w:ilvl="3" w:tplc="0809000F" w:tentative="1">
      <w:start w:val="1"/>
      <w:numFmt w:val="decimal"/>
      <w:lvlText w:val="%4."/>
      <w:lvlJc w:val="left"/>
      <w:pPr>
        <w:ind w:left="2581" w:hanging="360"/>
      </w:pPr>
    </w:lvl>
    <w:lvl w:ilvl="4" w:tplc="08090019" w:tentative="1">
      <w:start w:val="1"/>
      <w:numFmt w:val="lowerLetter"/>
      <w:lvlText w:val="%5."/>
      <w:lvlJc w:val="left"/>
      <w:pPr>
        <w:ind w:left="3301" w:hanging="360"/>
      </w:pPr>
    </w:lvl>
    <w:lvl w:ilvl="5" w:tplc="0809001B" w:tentative="1">
      <w:start w:val="1"/>
      <w:numFmt w:val="lowerRoman"/>
      <w:lvlText w:val="%6."/>
      <w:lvlJc w:val="right"/>
      <w:pPr>
        <w:ind w:left="4021" w:hanging="180"/>
      </w:pPr>
    </w:lvl>
    <w:lvl w:ilvl="6" w:tplc="0809000F" w:tentative="1">
      <w:start w:val="1"/>
      <w:numFmt w:val="decimal"/>
      <w:lvlText w:val="%7."/>
      <w:lvlJc w:val="left"/>
      <w:pPr>
        <w:ind w:left="4741" w:hanging="360"/>
      </w:pPr>
    </w:lvl>
    <w:lvl w:ilvl="7" w:tplc="08090019" w:tentative="1">
      <w:start w:val="1"/>
      <w:numFmt w:val="lowerLetter"/>
      <w:lvlText w:val="%8."/>
      <w:lvlJc w:val="left"/>
      <w:pPr>
        <w:ind w:left="5461" w:hanging="360"/>
      </w:pPr>
    </w:lvl>
    <w:lvl w:ilvl="8" w:tplc="0809001B" w:tentative="1">
      <w:start w:val="1"/>
      <w:numFmt w:val="lowerRoman"/>
      <w:lvlText w:val="%9."/>
      <w:lvlJc w:val="right"/>
      <w:pPr>
        <w:ind w:left="6181" w:hanging="180"/>
      </w:pPr>
    </w:lvl>
  </w:abstractNum>
  <w:abstractNum w:abstractNumId="36">
    <w:nsid w:val="7FB75FA2"/>
    <w:multiLevelType w:val="hybridMultilevel"/>
    <w:tmpl w:val="6F2EAF8C"/>
    <w:lvl w:ilvl="0" w:tplc="00A0515A">
      <w:start w:val="1"/>
      <w:numFmt w:val="low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31"/>
  </w:num>
  <w:num w:numId="3">
    <w:abstractNumId w:val="6"/>
  </w:num>
  <w:num w:numId="4">
    <w:abstractNumId w:val="28"/>
  </w:num>
  <w:num w:numId="5">
    <w:abstractNumId w:val="23"/>
  </w:num>
  <w:num w:numId="6">
    <w:abstractNumId w:val="35"/>
  </w:num>
  <w:num w:numId="7">
    <w:abstractNumId w:val="34"/>
  </w:num>
  <w:num w:numId="8">
    <w:abstractNumId w:val="2"/>
  </w:num>
  <w:num w:numId="9">
    <w:abstractNumId w:val="19"/>
  </w:num>
  <w:num w:numId="10">
    <w:abstractNumId w:val="13"/>
  </w:num>
  <w:num w:numId="11">
    <w:abstractNumId w:val="7"/>
  </w:num>
  <w:num w:numId="12">
    <w:abstractNumId w:val="36"/>
  </w:num>
  <w:num w:numId="13">
    <w:abstractNumId w:val="9"/>
  </w:num>
  <w:num w:numId="14">
    <w:abstractNumId w:val="22"/>
  </w:num>
  <w:num w:numId="15">
    <w:abstractNumId w:val="14"/>
  </w:num>
  <w:num w:numId="16">
    <w:abstractNumId w:val="0"/>
  </w:num>
  <w:num w:numId="17">
    <w:abstractNumId w:val="10"/>
  </w:num>
  <w:num w:numId="18">
    <w:abstractNumId w:val="5"/>
  </w:num>
  <w:num w:numId="19">
    <w:abstractNumId w:val="18"/>
  </w:num>
  <w:num w:numId="20">
    <w:abstractNumId w:val="15"/>
  </w:num>
  <w:num w:numId="21">
    <w:abstractNumId w:val="11"/>
  </w:num>
  <w:num w:numId="22">
    <w:abstractNumId w:val="4"/>
  </w:num>
  <w:num w:numId="23">
    <w:abstractNumId w:val="21"/>
  </w:num>
  <w:num w:numId="24">
    <w:abstractNumId w:val="12"/>
  </w:num>
  <w:num w:numId="25">
    <w:abstractNumId w:val="20"/>
  </w:num>
  <w:num w:numId="26">
    <w:abstractNumId w:val="26"/>
  </w:num>
  <w:num w:numId="27">
    <w:abstractNumId w:val="33"/>
  </w:num>
  <w:num w:numId="28">
    <w:abstractNumId w:val="24"/>
  </w:num>
  <w:num w:numId="29">
    <w:abstractNumId w:val="3"/>
  </w:num>
  <w:num w:numId="30">
    <w:abstractNumId w:val="32"/>
  </w:num>
  <w:num w:numId="31">
    <w:abstractNumId w:val="1"/>
  </w:num>
  <w:num w:numId="32">
    <w:abstractNumId w:val="17"/>
  </w:num>
  <w:num w:numId="33">
    <w:abstractNumId w:val="30"/>
  </w:num>
  <w:num w:numId="34">
    <w:abstractNumId w:val="27"/>
  </w:num>
  <w:num w:numId="35">
    <w:abstractNumId w:val="25"/>
  </w:num>
  <w:num w:numId="36">
    <w:abstractNumId w:val="16"/>
  </w:num>
  <w:num w:numId="37">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17"/>
    <w:rsid w:val="0000074D"/>
    <w:rsid w:val="0000099E"/>
    <w:rsid w:val="00003B50"/>
    <w:rsid w:val="00006729"/>
    <w:rsid w:val="00010AFE"/>
    <w:rsid w:val="000119D2"/>
    <w:rsid w:val="00012EC6"/>
    <w:rsid w:val="00015E01"/>
    <w:rsid w:val="00016982"/>
    <w:rsid w:val="000209FF"/>
    <w:rsid w:val="00021B89"/>
    <w:rsid w:val="00025D10"/>
    <w:rsid w:val="00025D9F"/>
    <w:rsid w:val="0002686E"/>
    <w:rsid w:val="00030487"/>
    <w:rsid w:val="00031503"/>
    <w:rsid w:val="00032F8B"/>
    <w:rsid w:val="00037DC9"/>
    <w:rsid w:val="00043BEE"/>
    <w:rsid w:val="00043DD1"/>
    <w:rsid w:val="000468D2"/>
    <w:rsid w:val="00050A3B"/>
    <w:rsid w:val="00056489"/>
    <w:rsid w:val="00060845"/>
    <w:rsid w:val="00063DEF"/>
    <w:rsid w:val="0006773B"/>
    <w:rsid w:val="00070469"/>
    <w:rsid w:val="0007192A"/>
    <w:rsid w:val="00072663"/>
    <w:rsid w:val="0007547B"/>
    <w:rsid w:val="0007705B"/>
    <w:rsid w:val="00085794"/>
    <w:rsid w:val="00085F4B"/>
    <w:rsid w:val="00095B12"/>
    <w:rsid w:val="0009671A"/>
    <w:rsid w:val="000A273C"/>
    <w:rsid w:val="000A3BAF"/>
    <w:rsid w:val="000A3F6D"/>
    <w:rsid w:val="000A40B6"/>
    <w:rsid w:val="000A5233"/>
    <w:rsid w:val="000A5F02"/>
    <w:rsid w:val="000A7D2B"/>
    <w:rsid w:val="000B05DD"/>
    <w:rsid w:val="000B28A9"/>
    <w:rsid w:val="000B32CD"/>
    <w:rsid w:val="000B33D6"/>
    <w:rsid w:val="000B5B67"/>
    <w:rsid w:val="000C0038"/>
    <w:rsid w:val="000C2696"/>
    <w:rsid w:val="000C2BE6"/>
    <w:rsid w:val="000C34B0"/>
    <w:rsid w:val="000C3D3D"/>
    <w:rsid w:val="000C7A16"/>
    <w:rsid w:val="000D07B6"/>
    <w:rsid w:val="000D269B"/>
    <w:rsid w:val="000D3DEB"/>
    <w:rsid w:val="000D5851"/>
    <w:rsid w:val="000D7388"/>
    <w:rsid w:val="000E017E"/>
    <w:rsid w:val="000E1CC8"/>
    <w:rsid w:val="000E204B"/>
    <w:rsid w:val="000E2079"/>
    <w:rsid w:val="000E3649"/>
    <w:rsid w:val="000E39BF"/>
    <w:rsid w:val="000E430C"/>
    <w:rsid w:val="000E5F32"/>
    <w:rsid w:val="000F000E"/>
    <w:rsid w:val="000F0055"/>
    <w:rsid w:val="000F4040"/>
    <w:rsid w:val="000F51AB"/>
    <w:rsid w:val="000F5651"/>
    <w:rsid w:val="0010527C"/>
    <w:rsid w:val="001066A4"/>
    <w:rsid w:val="0010700A"/>
    <w:rsid w:val="00110D92"/>
    <w:rsid w:val="00114D30"/>
    <w:rsid w:val="0011609D"/>
    <w:rsid w:val="001161B5"/>
    <w:rsid w:val="0011719C"/>
    <w:rsid w:val="00121263"/>
    <w:rsid w:val="001213A6"/>
    <w:rsid w:val="001229AE"/>
    <w:rsid w:val="00122B98"/>
    <w:rsid w:val="00126A3C"/>
    <w:rsid w:val="00127A59"/>
    <w:rsid w:val="00136469"/>
    <w:rsid w:val="00136557"/>
    <w:rsid w:val="00141001"/>
    <w:rsid w:val="00142238"/>
    <w:rsid w:val="001444AD"/>
    <w:rsid w:val="00144EBE"/>
    <w:rsid w:val="00147477"/>
    <w:rsid w:val="0016236F"/>
    <w:rsid w:val="00164DCF"/>
    <w:rsid w:val="00164E8B"/>
    <w:rsid w:val="001675F3"/>
    <w:rsid w:val="00167741"/>
    <w:rsid w:val="00171DC3"/>
    <w:rsid w:val="00173563"/>
    <w:rsid w:val="00175120"/>
    <w:rsid w:val="001755DB"/>
    <w:rsid w:val="0017708D"/>
    <w:rsid w:val="00181FA2"/>
    <w:rsid w:val="00182F80"/>
    <w:rsid w:val="00183C85"/>
    <w:rsid w:val="0019258A"/>
    <w:rsid w:val="0019525B"/>
    <w:rsid w:val="001974E5"/>
    <w:rsid w:val="001A29CA"/>
    <w:rsid w:val="001A5FD0"/>
    <w:rsid w:val="001A73D3"/>
    <w:rsid w:val="001A7869"/>
    <w:rsid w:val="001B058F"/>
    <w:rsid w:val="001B486F"/>
    <w:rsid w:val="001B5F96"/>
    <w:rsid w:val="001B6249"/>
    <w:rsid w:val="001B6BD4"/>
    <w:rsid w:val="001C1CF2"/>
    <w:rsid w:val="001C3E11"/>
    <w:rsid w:val="001C5F66"/>
    <w:rsid w:val="001D2B6F"/>
    <w:rsid w:val="001D34EA"/>
    <w:rsid w:val="001D4427"/>
    <w:rsid w:val="001D4D82"/>
    <w:rsid w:val="001D7127"/>
    <w:rsid w:val="001D7409"/>
    <w:rsid w:val="001E2128"/>
    <w:rsid w:val="001E550E"/>
    <w:rsid w:val="001E5AD3"/>
    <w:rsid w:val="001F030E"/>
    <w:rsid w:val="001F1787"/>
    <w:rsid w:val="001F2322"/>
    <w:rsid w:val="001F23F9"/>
    <w:rsid w:val="001F250A"/>
    <w:rsid w:val="001F2EAC"/>
    <w:rsid w:val="001F3DB5"/>
    <w:rsid w:val="002012CB"/>
    <w:rsid w:val="00201813"/>
    <w:rsid w:val="00202038"/>
    <w:rsid w:val="00211560"/>
    <w:rsid w:val="00212EFB"/>
    <w:rsid w:val="00215BBB"/>
    <w:rsid w:val="00221026"/>
    <w:rsid w:val="00221808"/>
    <w:rsid w:val="00222F8F"/>
    <w:rsid w:val="00227125"/>
    <w:rsid w:val="00231DE1"/>
    <w:rsid w:val="00232E7F"/>
    <w:rsid w:val="002339C5"/>
    <w:rsid w:val="0023461E"/>
    <w:rsid w:val="00235C90"/>
    <w:rsid w:val="00235CD9"/>
    <w:rsid w:val="00242D18"/>
    <w:rsid w:val="00243512"/>
    <w:rsid w:val="00257999"/>
    <w:rsid w:val="00260486"/>
    <w:rsid w:val="002611D2"/>
    <w:rsid w:val="00262342"/>
    <w:rsid w:val="002645D1"/>
    <w:rsid w:val="002671D6"/>
    <w:rsid w:val="00267D96"/>
    <w:rsid w:val="00272DF1"/>
    <w:rsid w:val="00274D1C"/>
    <w:rsid w:val="00276CB2"/>
    <w:rsid w:val="00276EB3"/>
    <w:rsid w:val="00280F76"/>
    <w:rsid w:val="0028116F"/>
    <w:rsid w:val="00283BD1"/>
    <w:rsid w:val="00284FB5"/>
    <w:rsid w:val="00290FFF"/>
    <w:rsid w:val="00291BBB"/>
    <w:rsid w:val="002959AC"/>
    <w:rsid w:val="00296963"/>
    <w:rsid w:val="002A19BC"/>
    <w:rsid w:val="002A43ED"/>
    <w:rsid w:val="002A61F2"/>
    <w:rsid w:val="002A6AA4"/>
    <w:rsid w:val="002B06A1"/>
    <w:rsid w:val="002B10D6"/>
    <w:rsid w:val="002B1569"/>
    <w:rsid w:val="002B17F2"/>
    <w:rsid w:val="002B2BCB"/>
    <w:rsid w:val="002B2D8E"/>
    <w:rsid w:val="002B30B5"/>
    <w:rsid w:val="002B4953"/>
    <w:rsid w:val="002B525F"/>
    <w:rsid w:val="002B685F"/>
    <w:rsid w:val="002B68DF"/>
    <w:rsid w:val="002B787C"/>
    <w:rsid w:val="002B7C54"/>
    <w:rsid w:val="002C0023"/>
    <w:rsid w:val="002C0879"/>
    <w:rsid w:val="002C37F8"/>
    <w:rsid w:val="002C49FB"/>
    <w:rsid w:val="002D0FBA"/>
    <w:rsid w:val="002D18A7"/>
    <w:rsid w:val="002D589B"/>
    <w:rsid w:val="002D66DC"/>
    <w:rsid w:val="002E29AC"/>
    <w:rsid w:val="002E71BB"/>
    <w:rsid w:val="002F0D23"/>
    <w:rsid w:val="002F1958"/>
    <w:rsid w:val="002F3F93"/>
    <w:rsid w:val="002F639A"/>
    <w:rsid w:val="00301B88"/>
    <w:rsid w:val="003021CA"/>
    <w:rsid w:val="003028ED"/>
    <w:rsid w:val="00305519"/>
    <w:rsid w:val="003101E8"/>
    <w:rsid w:val="00310762"/>
    <w:rsid w:val="00310ADA"/>
    <w:rsid w:val="00312347"/>
    <w:rsid w:val="003133CC"/>
    <w:rsid w:val="00315E44"/>
    <w:rsid w:val="003206E7"/>
    <w:rsid w:val="0032238E"/>
    <w:rsid w:val="00322AA2"/>
    <w:rsid w:val="00326342"/>
    <w:rsid w:val="00327818"/>
    <w:rsid w:val="00330498"/>
    <w:rsid w:val="00332327"/>
    <w:rsid w:val="00334448"/>
    <w:rsid w:val="00334790"/>
    <w:rsid w:val="003358D4"/>
    <w:rsid w:val="00337056"/>
    <w:rsid w:val="00337062"/>
    <w:rsid w:val="003422C4"/>
    <w:rsid w:val="0034276D"/>
    <w:rsid w:val="003463C4"/>
    <w:rsid w:val="00357146"/>
    <w:rsid w:val="0035779A"/>
    <w:rsid w:val="00357D0D"/>
    <w:rsid w:val="003614EB"/>
    <w:rsid w:val="0036398D"/>
    <w:rsid w:val="003658AC"/>
    <w:rsid w:val="00375BA3"/>
    <w:rsid w:val="00375C3A"/>
    <w:rsid w:val="00380104"/>
    <w:rsid w:val="003810BF"/>
    <w:rsid w:val="00382CC1"/>
    <w:rsid w:val="00385C35"/>
    <w:rsid w:val="0039217D"/>
    <w:rsid w:val="003939E6"/>
    <w:rsid w:val="003965C0"/>
    <w:rsid w:val="003A00B7"/>
    <w:rsid w:val="003A0C39"/>
    <w:rsid w:val="003A171E"/>
    <w:rsid w:val="003A1A5D"/>
    <w:rsid w:val="003A20EE"/>
    <w:rsid w:val="003A2F15"/>
    <w:rsid w:val="003A7914"/>
    <w:rsid w:val="003B00C2"/>
    <w:rsid w:val="003B2B27"/>
    <w:rsid w:val="003C2701"/>
    <w:rsid w:val="003C363D"/>
    <w:rsid w:val="003C4F24"/>
    <w:rsid w:val="003C5B51"/>
    <w:rsid w:val="003D270B"/>
    <w:rsid w:val="003D45D5"/>
    <w:rsid w:val="003D6B51"/>
    <w:rsid w:val="003D78A2"/>
    <w:rsid w:val="003E0394"/>
    <w:rsid w:val="003E22DB"/>
    <w:rsid w:val="003E43DE"/>
    <w:rsid w:val="003E6746"/>
    <w:rsid w:val="003E69AA"/>
    <w:rsid w:val="003E7482"/>
    <w:rsid w:val="003F02DE"/>
    <w:rsid w:val="003F0897"/>
    <w:rsid w:val="003F0BA3"/>
    <w:rsid w:val="003F413E"/>
    <w:rsid w:val="003F709F"/>
    <w:rsid w:val="003F7EA2"/>
    <w:rsid w:val="00402E0B"/>
    <w:rsid w:val="004032F3"/>
    <w:rsid w:val="0040541B"/>
    <w:rsid w:val="0040640E"/>
    <w:rsid w:val="00406804"/>
    <w:rsid w:val="00407B02"/>
    <w:rsid w:val="00407D4C"/>
    <w:rsid w:val="00410A72"/>
    <w:rsid w:val="004120E5"/>
    <w:rsid w:val="00417075"/>
    <w:rsid w:val="00417958"/>
    <w:rsid w:val="00424238"/>
    <w:rsid w:val="00431F84"/>
    <w:rsid w:val="00441014"/>
    <w:rsid w:val="0044390D"/>
    <w:rsid w:val="0044603E"/>
    <w:rsid w:val="00451C13"/>
    <w:rsid w:val="004524D0"/>
    <w:rsid w:val="0045501F"/>
    <w:rsid w:val="00455507"/>
    <w:rsid w:val="00455995"/>
    <w:rsid w:val="00456864"/>
    <w:rsid w:val="004641B5"/>
    <w:rsid w:val="0046590E"/>
    <w:rsid w:val="00466890"/>
    <w:rsid w:val="00471B2B"/>
    <w:rsid w:val="00481E20"/>
    <w:rsid w:val="00483884"/>
    <w:rsid w:val="00484F25"/>
    <w:rsid w:val="004867F8"/>
    <w:rsid w:val="0049080A"/>
    <w:rsid w:val="004927C1"/>
    <w:rsid w:val="0049312A"/>
    <w:rsid w:val="00493697"/>
    <w:rsid w:val="00494C90"/>
    <w:rsid w:val="004A0662"/>
    <w:rsid w:val="004A1E68"/>
    <w:rsid w:val="004A2157"/>
    <w:rsid w:val="004A2D47"/>
    <w:rsid w:val="004A4C43"/>
    <w:rsid w:val="004B184F"/>
    <w:rsid w:val="004B20E8"/>
    <w:rsid w:val="004B2C9F"/>
    <w:rsid w:val="004B5ED0"/>
    <w:rsid w:val="004B7C52"/>
    <w:rsid w:val="004C1AD3"/>
    <w:rsid w:val="004D6900"/>
    <w:rsid w:val="004E068A"/>
    <w:rsid w:val="004E2DBF"/>
    <w:rsid w:val="004E3173"/>
    <w:rsid w:val="004E5AB7"/>
    <w:rsid w:val="004F0966"/>
    <w:rsid w:val="004F1C3B"/>
    <w:rsid w:val="004F3995"/>
    <w:rsid w:val="004F57DC"/>
    <w:rsid w:val="004F5A28"/>
    <w:rsid w:val="004F6ECD"/>
    <w:rsid w:val="004F7B4A"/>
    <w:rsid w:val="004F7FC1"/>
    <w:rsid w:val="00504406"/>
    <w:rsid w:val="00506CFA"/>
    <w:rsid w:val="00510516"/>
    <w:rsid w:val="00512048"/>
    <w:rsid w:val="005145A0"/>
    <w:rsid w:val="0051584F"/>
    <w:rsid w:val="005164BC"/>
    <w:rsid w:val="00517A7E"/>
    <w:rsid w:val="00521833"/>
    <w:rsid w:val="0052228E"/>
    <w:rsid w:val="00527774"/>
    <w:rsid w:val="00527930"/>
    <w:rsid w:val="00533029"/>
    <w:rsid w:val="0053674A"/>
    <w:rsid w:val="00540C4B"/>
    <w:rsid w:val="0054157A"/>
    <w:rsid w:val="00543724"/>
    <w:rsid w:val="00544B09"/>
    <w:rsid w:val="005472BC"/>
    <w:rsid w:val="00551629"/>
    <w:rsid w:val="00552D60"/>
    <w:rsid w:val="0055639E"/>
    <w:rsid w:val="00556922"/>
    <w:rsid w:val="00557280"/>
    <w:rsid w:val="00557F55"/>
    <w:rsid w:val="00580BCD"/>
    <w:rsid w:val="00580F5F"/>
    <w:rsid w:val="00581C6D"/>
    <w:rsid w:val="00582C32"/>
    <w:rsid w:val="00583CBE"/>
    <w:rsid w:val="005868D0"/>
    <w:rsid w:val="00587455"/>
    <w:rsid w:val="005905AF"/>
    <w:rsid w:val="00590917"/>
    <w:rsid w:val="00594154"/>
    <w:rsid w:val="00594778"/>
    <w:rsid w:val="00596DE9"/>
    <w:rsid w:val="005A1242"/>
    <w:rsid w:val="005A1CA9"/>
    <w:rsid w:val="005A4045"/>
    <w:rsid w:val="005A4503"/>
    <w:rsid w:val="005A6C0D"/>
    <w:rsid w:val="005C1460"/>
    <w:rsid w:val="005C1DCA"/>
    <w:rsid w:val="005C2335"/>
    <w:rsid w:val="005D1182"/>
    <w:rsid w:val="005D155C"/>
    <w:rsid w:val="005D3443"/>
    <w:rsid w:val="005D5B0E"/>
    <w:rsid w:val="005E6CF7"/>
    <w:rsid w:val="005F10AC"/>
    <w:rsid w:val="005F139A"/>
    <w:rsid w:val="005F2C3F"/>
    <w:rsid w:val="005F3038"/>
    <w:rsid w:val="005F5695"/>
    <w:rsid w:val="005F76DB"/>
    <w:rsid w:val="006019F6"/>
    <w:rsid w:val="006026F5"/>
    <w:rsid w:val="00603EEE"/>
    <w:rsid w:val="00604943"/>
    <w:rsid w:val="00610A69"/>
    <w:rsid w:val="006117C3"/>
    <w:rsid w:val="00611A5B"/>
    <w:rsid w:val="00615082"/>
    <w:rsid w:val="00616917"/>
    <w:rsid w:val="0062021B"/>
    <w:rsid w:val="006211C3"/>
    <w:rsid w:val="0062300F"/>
    <w:rsid w:val="00623F9D"/>
    <w:rsid w:val="00624203"/>
    <w:rsid w:val="00627222"/>
    <w:rsid w:val="00632E9A"/>
    <w:rsid w:val="00632FB7"/>
    <w:rsid w:val="00635916"/>
    <w:rsid w:val="006372C4"/>
    <w:rsid w:val="006404F2"/>
    <w:rsid w:val="00640D18"/>
    <w:rsid w:val="00642CC7"/>
    <w:rsid w:val="00643AFF"/>
    <w:rsid w:val="006459F8"/>
    <w:rsid w:val="00645DA2"/>
    <w:rsid w:val="00646E11"/>
    <w:rsid w:val="00646FEC"/>
    <w:rsid w:val="00651F19"/>
    <w:rsid w:val="00662F4C"/>
    <w:rsid w:val="006649C1"/>
    <w:rsid w:val="006675B6"/>
    <w:rsid w:val="00667B6E"/>
    <w:rsid w:val="00670031"/>
    <w:rsid w:val="006703EF"/>
    <w:rsid w:val="00670471"/>
    <w:rsid w:val="00671C73"/>
    <w:rsid w:val="006736D1"/>
    <w:rsid w:val="006760FC"/>
    <w:rsid w:val="00677263"/>
    <w:rsid w:val="006812C8"/>
    <w:rsid w:val="00683182"/>
    <w:rsid w:val="00684DBB"/>
    <w:rsid w:val="0068729A"/>
    <w:rsid w:val="00687FB5"/>
    <w:rsid w:val="0069045C"/>
    <w:rsid w:val="00691B03"/>
    <w:rsid w:val="00697552"/>
    <w:rsid w:val="006A26CE"/>
    <w:rsid w:val="006A2774"/>
    <w:rsid w:val="006A2B93"/>
    <w:rsid w:val="006A2FAB"/>
    <w:rsid w:val="006A4748"/>
    <w:rsid w:val="006A76F6"/>
    <w:rsid w:val="006B2404"/>
    <w:rsid w:val="006B24BC"/>
    <w:rsid w:val="006B2A8B"/>
    <w:rsid w:val="006B58F2"/>
    <w:rsid w:val="006B5C7A"/>
    <w:rsid w:val="006B5D2A"/>
    <w:rsid w:val="006C23DA"/>
    <w:rsid w:val="006D0041"/>
    <w:rsid w:val="006D1199"/>
    <w:rsid w:val="006D17B2"/>
    <w:rsid w:val="006F53AC"/>
    <w:rsid w:val="006F6375"/>
    <w:rsid w:val="006F74A6"/>
    <w:rsid w:val="00703669"/>
    <w:rsid w:val="00703A3D"/>
    <w:rsid w:val="00703BAD"/>
    <w:rsid w:val="00704DA4"/>
    <w:rsid w:val="00705359"/>
    <w:rsid w:val="007054D1"/>
    <w:rsid w:val="00714ACE"/>
    <w:rsid w:val="0071513F"/>
    <w:rsid w:val="0071734C"/>
    <w:rsid w:val="00720664"/>
    <w:rsid w:val="00722271"/>
    <w:rsid w:val="00724144"/>
    <w:rsid w:val="00731766"/>
    <w:rsid w:val="00732152"/>
    <w:rsid w:val="00734EDD"/>
    <w:rsid w:val="0073547B"/>
    <w:rsid w:val="007362D4"/>
    <w:rsid w:val="007404A7"/>
    <w:rsid w:val="00746D91"/>
    <w:rsid w:val="00747900"/>
    <w:rsid w:val="007524D7"/>
    <w:rsid w:val="00756201"/>
    <w:rsid w:val="00775031"/>
    <w:rsid w:val="00781609"/>
    <w:rsid w:val="007825A0"/>
    <w:rsid w:val="007845CE"/>
    <w:rsid w:val="00790088"/>
    <w:rsid w:val="00793DE9"/>
    <w:rsid w:val="007942F0"/>
    <w:rsid w:val="00794C93"/>
    <w:rsid w:val="007A0138"/>
    <w:rsid w:val="007A1752"/>
    <w:rsid w:val="007A1B20"/>
    <w:rsid w:val="007A218A"/>
    <w:rsid w:val="007A3436"/>
    <w:rsid w:val="007A38D9"/>
    <w:rsid w:val="007A751A"/>
    <w:rsid w:val="007B0E90"/>
    <w:rsid w:val="007B2637"/>
    <w:rsid w:val="007B487A"/>
    <w:rsid w:val="007B7AA7"/>
    <w:rsid w:val="007C120F"/>
    <w:rsid w:val="007C40D8"/>
    <w:rsid w:val="007D0960"/>
    <w:rsid w:val="007D0E4C"/>
    <w:rsid w:val="007D1476"/>
    <w:rsid w:val="007D249B"/>
    <w:rsid w:val="007D37FB"/>
    <w:rsid w:val="007D5EC4"/>
    <w:rsid w:val="007D60D7"/>
    <w:rsid w:val="007D6DF1"/>
    <w:rsid w:val="007D723D"/>
    <w:rsid w:val="007E09DE"/>
    <w:rsid w:val="007E3C3E"/>
    <w:rsid w:val="007E3C76"/>
    <w:rsid w:val="007F1A8D"/>
    <w:rsid w:val="007F5127"/>
    <w:rsid w:val="007F5923"/>
    <w:rsid w:val="008006AA"/>
    <w:rsid w:val="00800DD5"/>
    <w:rsid w:val="008012A0"/>
    <w:rsid w:val="00803F83"/>
    <w:rsid w:val="008048CC"/>
    <w:rsid w:val="008058BC"/>
    <w:rsid w:val="00805A34"/>
    <w:rsid w:val="00810A3D"/>
    <w:rsid w:val="008117F6"/>
    <w:rsid w:val="008129D3"/>
    <w:rsid w:val="008134B3"/>
    <w:rsid w:val="008135E1"/>
    <w:rsid w:val="00814291"/>
    <w:rsid w:val="00814FB1"/>
    <w:rsid w:val="008210FC"/>
    <w:rsid w:val="008240B5"/>
    <w:rsid w:val="0082421D"/>
    <w:rsid w:val="00824AE4"/>
    <w:rsid w:val="00827D47"/>
    <w:rsid w:val="008317AA"/>
    <w:rsid w:val="008363EF"/>
    <w:rsid w:val="008400AE"/>
    <w:rsid w:val="00841327"/>
    <w:rsid w:val="00842255"/>
    <w:rsid w:val="00850172"/>
    <w:rsid w:val="00850345"/>
    <w:rsid w:val="00853C45"/>
    <w:rsid w:val="00853CCD"/>
    <w:rsid w:val="008561E5"/>
    <w:rsid w:val="0085666A"/>
    <w:rsid w:val="00857933"/>
    <w:rsid w:val="00857CBC"/>
    <w:rsid w:val="00860BC7"/>
    <w:rsid w:val="00861303"/>
    <w:rsid w:val="008667D7"/>
    <w:rsid w:val="00866C52"/>
    <w:rsid w:val="00870B3F"/>
    <w:rsid w:val="00871255"/>
    <w:rsid w:val="008728DE"/>
    <w:rsid w:val="008733FC"/>
    <w:rsid w:val="008808A2"/>
    <w:rsid w:val="00886845"/>
    <w:rsid w:val="00886C64"/>
    <w:rsid w:val="00890213"/>
    <w:rsid w:val="008917E6"/>
    <w:rsid w:val="00895229"/>
    <w:rsid w:val="008A0A5D"/>
    <w:rsid w:val="008A43C5"/>
    <w:rsid w:val="008A5C50"/>
    <w:rsid w:val="008B0717"/>
    <w:rsid w:val="008B0B43"/>
    <w:rsid w:val="008B1855"/>
    <w:rsid w:val="008B1C0C"/>
    <w:rsid w:val="008B2CC0"/>
    <w:rsid w:val="008B4617"/>
    <w:rsid w:val="008B586E"/>
    <w:rsid w:val="008B5E22"/>
    <w:rsid w:val="008B7532"/>
    <w:rsid w:val="008C1960"/>
    <w:rsid w:val="008C2654"/>
    <w:rsid w:val="008C4DD5"/>
    <w:rsid w:val="008C7326"/>
    <w:rsid w:val="008D0A5B"/>
    <w:rsid w:val="008D1B04"/>
    <w:rsid w:val="008D6A99"/>
    <w:rsid w:val="008E2133"/>
    <w:rsid w:val="008E55A7"/>
    <w:rsid w:val="008F13D7"/>
    <w:rsid w:val="008F18A3"/>
    <w:rsid w:val="008F2C83"/>
    <w:rsid w:val="008F4A3E"/>
    <w:rsid w:val="009017FF"/>
    <w:rsid w:val="00901C01"/>
    <w:rsid w:val="00901D89"/>
    <w:rsid w:val="00904254"/>
    <w:rsid w:val="00904898"/>
    <w:rsid w:val="009122B2"/>
    <w:rsid w:val="00912C05"/>
    <w:rsid w:val="00913862"/>
    <w:rsid w:val="00914B6A"/>
    <w:rsid w:val="009242FF"/>
    <w:rsid w:val="00924DF2"/>
    <w:rsid w:val="00926B2E"/>
    <w:rsid w:val="0093044E"/>
    <w:rsid w:val="00932B55"/>
    <w:rsid w:val="00933B87"/>
    <w:rsid w:val="009410BF"/>
    <w:rsid w:val="00950753"/>
    <w:rsid w:val="0095192D"/>
    <w:rsid w:val="0095199E"/>
    <w:rsid w:val="00952081"/>
    <w:rsid w:val="00954731"/>
    <w:rsid w:val="00955F37"/>
    <w:rsid w:val="00960009"/>
    <w:rsid w:val="009607BE"/>
    <w:rsid w:val="0096142F"/>
    <w:rsid w:val="00964DF8"/>
    <w:rsid w:val="00966B5A"/>
    <w:rsid w:val="00970AFC"/>
    <w:rsid w:val="00976F0F"/>
    <w:rsid w:val="00977441"/>
    <w:rsid w:val="00977E7B"/>
    <w:rsid w:val="009820B6"/>
    <w:rsid w:val="00984C75"/>
    <w:rsid w:val="0098739A"/>
    <w:rsid w:val="009910A3"/>
    <w:rsid w:val="009919DA"/>
    <w:rsid w:val="00993870"/>
    <w:rsid w:val="00994756"/>
    <w:rsid w:val="00994C1C"/>
    <w:rsid w:val="00994EF0"/>
    <w:rsid w:val="00995575"/>
    <w:rsid w:val="00995AD1"/>
    <w:rsid w:val="009A0182"/>
    <w:rsid w:val="009A0B2A"/>
    <w:rsid w:val="009A0C35"/>
    <w:rsid w:val="009A6E39"/>
    <w:rsid w:val="009A7557"/>
    <w:rsid w:val="009B2703"/>
    <w:rsid w:val="009B486E"/>
    <w:rsid w:val="009B6299"/>
    <w:rsid w:val="009B6459"/>
    <w:rsid w:val="009B7FDC"/>
    <w:rsid w:val="009D18F2"/>
    <w:rsid w:val="009E2B73"/>
    <w:rsid w:val="009E5240"/>
    <w:rsid w:val="009F309A"/>
    <w:rsid w:val="009F5BA0"/>
    <w:rsid w:val="00A00BC1"/>
    <w:rsid w:val="00A0276D"/>
    <w:rsid w:val="00A03FA5"/>
    <w:rsid w:val="00A05298"/>
    <w:rsid w:val="00A07BCC"/>
    <w:rsid w:val="00A10653"/>
    <w:rsid w:val="00A16035"/>
    <w:rsid w:val="00A226D4"/>
    <w:rsid w:val="00A26293"/>
    <w:rsid w:val="00A26CCE"/>
    <w:rsid w:val="00A33234"/>
    <w:rsid w:val="00A35B1F"/>
    <w:rsid w:val="00A3718E"/>
    <w:rsid w:val="00A46359"/>
    <w:rsid w:val="00A46406"/>
    <w:rsid w:val="00A475D3"/>
    <w:rsid w:val="00A479C5"/>
    <w:rsid w:val="00A53BFC"/>
    <w:rsid w:val="00A549D1"/>
    <w:rsid w:val="00A56E3F"/>
    <w:rsid w:val="00A57E89"/>
    <w:rsid w:val="00A60158"/>
    <w:rsid w:val="00A608E3"/>
    <w:rsid w:val="00A6132A"/>
    <w:rsid w:val="00A62C3C"/>
    <w:rsid w:val="00A63382"/>
    <w:rsid w:val="00A66B9E"/>
    <w:rsid w:val="00A70F37"/>
    <w:rsid w:val="00A72334"/>
    <w:rsid w:val="00A75841"/>
    <w:rsid w:val="00A75A04"/>
    <w:rsid w:val="00A77CBC"/>
    <w:rsid w:val="00A80CEA"/>
    <w:rsid w:val="00A82C19"/>
    <w:rsid w:val="00A8320B"/>
    <w:rsid w:val="00A867A9"/>
    <w:rsid w:val="00A870BB"/>
    <w:rsid w:val="00A949CE"/>
    <w:rsid w:val="00A972E2"/>
    <w:rsid w:val="00A97494"/>
    <w:rsid w:val="00AA0A71"/>
    <w:rsid w:val="00AA1A07"/>
    <w:rsid w:val="00AA1C6F"/>
    <w:rsid w:val="00AA2B28"/>
    <w:rsid w:val="00AA45AB"/>
    <w:rsid w:val="00AB0908"/>
    <w:rsid w:val="00AB25FA"/>
    <w:rsid w:val="00AB61C1"/>
    <w:rsid w:val="00AC6957"/>
    <w:rsid w:val="00AC6BFD"/>
    <w:rsid w:val="00AC77EF"/>
    <w:rsid w:val="00AD419F"/>
    <w:rsid w:val="00AD5DEB"/>
    <w:rsid w:val="00AE02C5"/>
    <w:rsid w:val="00AE3C51"/>
    <w:rsid w:val="00AE43D6"/>
    <w:rsid w:val="00AE6678"/>
    <w:rsid w:val="00AE7158"/>
    <w:rsid w:val="00AE7FF6"/>
    <w:rsid w:val="00AF04E2"/>
    <w:rsid w:val="00AF0597"/>
    <w:rsid w:val="00AF0F24"/>
    <w:rsid w:val="00AF2CBC"/>
    <w:rsid w:val="00AF3B38"/>
    <w:rsid w:val="00AF455F"/>
    <w:rsid w:val="00AF6D67"/>
    <w:rsid w:val="00B04196"/>
    <w:rsid w:val="00B05626"/>
    <w:rsid w:val="00B057C4"/>
    <w:rsid w:val="00B05F15"/>
    <w:rsid w:val="00B07231"/>
    <w:rsid w:val="00B11A5C"/>
    <w:rsid w:val="00B13505"/>
    <w:rsid w:val="00B155B6"/>
    <w:rsid w:val="00B16426"/>
    <w:rsid w:val="00B164DA"/>
    <w:rsid w:val="00B200CA"/>
    <w:rsid w:val="00B2199A"/>
    <w:rsid w:val="00B308BE"/>
    <w:rsid w:val="00B34EF5"/>
    <w:rsid w:val="00B3526F"/>
    <w:rsid w:val="00B3634D"/>
    <w:rsid w:val="00B42FFC"/>
    <w:rsid w:val="00B43EBC"/>
    <w:rsid w:val="00B44E86"/>
    <w:rsid w:val="00B4568C"/>
    <w:rsid w:val="00B53BDD"/>
    <w:rsid w:val="00B54095"/>
    <w:rsid w:val="00B56AF9"/>
    <w:rsid w:val="00B62204"/>
    <w:rsid w:val="00B63FB8"/>
    <w:rsid w:val="00B641DD"/>
    <w:rsid w:val="00B64229"/>
    <w:rsid w:val="00B655BD"/>
    <w:rsid w:val="00B65BF5"/>
    <w:rsid w:val="00B65D11"/>
    <w:rsid w:val="00B66EE8"/>
    <w:rsid w:val="00B73A89"/>
    <w:rsid w:val="00B744C1"/>
    <w:rsid w:val="00B7465D"/>
    <w:rsid w:val="00B75617"/>
    <w:rsid w:val="00B76B07"/>
    <w:rsid w:val="00B8017D"/>
    <w:rsid w:val="00B83B5D"/>
    <w:rsid w:val="00B86FDA"/>
    <w:rsid w:val="00B876D2"/>
    <w:rsid w:val="00B90B64"/>
    <w:rsid w:val="00B91984"/>
    <w:rsid w:val="00BA009D"/>
    <w:rsid w:val="00BA16C1"/>
    <w:rsid w:val="00BA19A9"/>
    <w:rsid w:val="00BA1AC1"/>
    <w:rsid w:val="00BA3811"/>
    <w:rsid w:val="00BA4408"/>
    <w:rsid w:val="00BA4F01"/>
    <w:rsid w:val="00BA58A2"/>
    <w:rsid w:val="00BA6AEE"/>
    <w:rsid w:val="00BA7939"/>
    <w:rsid w:val="00BA7E7B"/>
    <w:rsid w:val="00BB2987"/>
    <w:rsid w:val="00BB55C8"/>
    <w:rsid w:val="00BB6128"/>
    <w:rsid w:val="00BC06C0"/>
    <w:rsid w:val="00BC288A"/>
    <w:rsid w:val="00BC3269"/>
    <w:rsid w:val="00BC3981"/>
    <w:rsid w:val="00BC46D8"/>
    <w:rsid w:val="00BC515C"/>
    <w:rsid w:val="00BC59D4"/>
    <w:rsid w:val="00BC6EFF"/>
    <w:rsid w:val="00BD3D09"/>
    <w:rsid w:val="00BD7397"/>
    <w:rsid w:val="00BE333F"/>
    <w:rsid w:val="00BE7362"/>
    <w:rsid w:val="00BF0005"/>
    <w:rsid w:val="00BF023D"/>
    <w:rsid w:val="00BF13A7"/>
    <w:rsid w:val="00BF1C80"/>
    <w:rsid w:val="00BF30C7"/>
    <w:rsid w:val="00BF5F8E"/>
    <w:rsid w:val="00C021C4"/>
    <w:rsid w:val="00C0268E"/>
    <w:rsid w:val="00C03783"/>
    <w:rsid w:val="00C042FA"/>
    <w:rsid w:val="00C049D0"/>
    <w:rsid w:val="00C13113"/>
    <w:rsid w:val="00C13973"/>
    <w:rsid w:val="00C157B6"/>
    <w:rsid w:val="00C16213"/>
    <w:rsid w:val="00C23C01"/>
    <w:rsid w:val="00C32194"/>
    <w:rsid w:val="00C35F66"/>
    <w:rsid w:val="00C412C2"/>
    <w:rsid w:val="00C418CE"/>
    <w:rsid w:val="00C530DC"/>
    <w:rsid w:val="00C532E6"/>
    <w:rsid w:val="00C54495"/>
    <w:rsid w:val="00C6043A"/>
    <w:rsid w:val="00C6393E"/>
    <w:rsid w:val="00C64339"/>
    <w:rsid w:val="00C64920"/>
    <w:rsid w:val="00C740CB"/>
    <w:rsid w:val="00C74E0F"/>
    <w:rsid w:val="00C767C4"/>
    <w:rsid w:val="00C805DB"/>
    <w:rsid w:val="00C81F39"/>
    <w:rsid w:val="00C82A93"/>
    <w:rsid w:val="00C8430E"/>
    <w:rsid w:val="00C8432D"/>
    <w:rsid w:val="00C87083"/>
    <w:rsid w:val="00C900D9"/>
    <w:rsid w:val="00C90895"/>
    <w:rsid w:val="00C90964"/>
    <w:rsid w:val="00C9129C"/>
    <w:rsid w:val="00C92F1F"/>
    <w:rsid w:val="00C93F03"/>
    <w:rsid w:val="00C94B9C"/>
    <w:rsid w:val="00C96DA5"/>
    <w:rsid w:val="00CA074E"/>
    <w:rsid w:val="00CA5024"/>
    <w:rsid w:val="00CA5E4B"/>
    <w:rsid w:val="00CA7373"/>
    <w:rsid w:val="00CA7388"/>
    <w:rsid w:val="00CB3E78"/>
    <w:rsid w:val="00CB6B98"/>
    <w:rsid w:val="00CB79FD"/>
    <w:rsid w:val="00CC0D0B"/>
    <w:rsid w:val="00CC1191"/>
    <w:rsid w:val="00CC16C3"/>
    <w:rsid w:val="00CD0233"/>
    <w:rsid w:val="00CD09F4"/>
    <w:rsid w:val="00CD1127"/>
    <w:rsid w:val="00CD5F25"/>
    <w:rsid w:val="00CD7238"/>
    <w:rsid w:val="00CD7744"/>
    <w:rsid w:val="00CD7769"/>
    <w:rsid w:val="00CE0A4B"/>
    <w:rsid w:val="00CF0365"/>
    <w:rsid w:val="00CF37D0"/>
    <w:rsid w:val="00CF3A19"/>
    <w:rsid w:val="00CF3E27"/>
    <w:rsid w:val="00CF4030"/>
    <w:rsid w:val="00CF6573"/>
    <w:rsid w:val="00CF7C87"/>
    <w:rsid w:val="00CF7FC5"/>
    <w:rsid w:val="00D00660"/>
    <w:rsid w:val="00D00F3F"/>
    <w:rsid w:val="00D03B51"/>
    <w:rsid w:val="00D06184"/>
    <w:rsid w:val="00D07555"/>
    <w:rsid w:val="00D07FA7"/>
    <w:rsid w:val="00D1091A"/>
    <w:rsid w:val="00D11CD1"/>
    <w:rsid w:val="00D14A3A"/>
    <w:rsid w:val="00D1532E"/>
    <w:rsid w:val="00D16317"/>
    <w:rsid w:val="00D22DA7"/>
    <w:rsid w:val="00D238B0"/>
    <w:rsid w:val="00D23C4B"/>
    <w:rsid w:val="00D248C0"/>
    <w:rsid w:val="00D25963"/>
    <w:rsid w:val="00D3108A"/>
    <w:rsid w:val="00D34AE2"/>
    <w:rsid w:val="00D36169"/>
    <w:rsid w:val="00D36806"/>
    <w:rsid w:val="00D372CB"/>
    <w:rsid w:val="00D37CA4"/>
    <w:rsid w:val="00D42A81"/>
    <w:rsid w:val="00D43F17"/>
    <w:rsid w:val="00D449BA"/>
    <w:rsid w:val="00D46361"/>
    <w:rsid w:val="00D479F3"/>
    <w:rsid w:val="00D508EF"/>
    <w:rsid w:val="00D50C55"/>
    <w:rsid w:val="00D50E59"/>
    <w:rsid w:val="00D51198"/>
    <w:rsid w:val="00D5378D"/>
    <w:rsid w:val="00D55A5B"/>
    <w:rsid w:val="00D57D58"/>
    <w:rsid w:val="00D61841"/>
    <w:rsid w:val="00D6236A"/>
    <w:rsid w:val="00D623D8"/>
    <w:rsid w:val="00D63629"/>
    <w:rsid w:val="00D64D4F"/>
    <w:rsid w:val="00D73FF9"/>
    <w:rsid w:val="00D763F4"/>
    <w:rsid w:val="00D81C57"/>
    <w:rsid w:val="00D82321"/>
    <w:rsid w:val="00D82FAD"/>
    <w:rsid w:val="00D90484"/>
    <w:rsid w:val="00D92275"/>
    <w:rsid w:val="00D92B40"/>
    <w:rsid w:val="00D951F2"/>
    <w:rsid w:val="00D96DD4"/>
    <w:rsid w:val="00DA3CB5"/>
    <w:rsid w:val="00DA3FA4"/>
    <w:rsid w:val="00DA4B43"/>
    <w:rsid w:val="00DB0DDF"/>
    <w:rsid w:val="00DB2B6D"/>
    <w:rsid w:val="00DB2C6D"/>
    <w:rsid w:val="00DB42CD"/>
    <w:rsid w:val="00DC26F3"/>
    <w:rsid w:val="00DC6EE0"/>
    <w:rsid w:val="00DD32B3"/>
    <w:rsid w:val="00DD3553"/>
    <w:rsid w:val="00DE5F66"/>
    <w:rsid w:val="00DF2C7D"/>
    <w:rsid w:val="00DF5B93"/>
    <w:rsid w:val="00DF75E7"/>
    <w:rsid w:val="00DF7EC4"/>
    <w:rsid w:val="00E01785"/>
    <w:rsid w:val="00E05CF8"/>
    <w:rsid w:val="00E13E2B"/>
    <w:rsid w:val="00E16B74"/>
    <w:rsid w:val="00E21A40"/>
    <w:rsid w:val="00E220A5"/>
    <w:rsid w:val="00E222F6"/>
    <w:rsid w:val="00E2365B"/>
    <w:rsid w:val="00E23764"/>
    <w:rsid w:val="00E276D8"/>
    <w:rsid w:val="00E27D56"/>
    <w:rsid w:val="00E27DFD"/>
    <w:rsid w:val="00E313AD"/>
    <w:rsid w:val="00E31846"/>
    <w:rsid w:val="00E338BC"/>
    <w:rsid w:val="00E33B31"/>
    <w:rsid w:val="00E34961"/>
    <w:rsid w:val="00E34FF0"/>
    <w:rsid w:val="00E36B9B"/>
    <w:rsid w:val="00E37801"/>
    <w:rsid w:val="00E45D2E"/>
    <w:rsid w:val="00E50478"/>
    <w:rsid w:val="00E60A73"/>
    <w:rsid w:val="00E64972"/>
    <w:rsid w:val="00E64D57"/>
    <w:rsid w:val="00E6583F"/>
    <w:rsid w:val="00E66AD9"/>
    <w:rsid w:val="00E705CC"/>
    <w:rsid w:val="00E714D4"/>
    <w:rsid w:val="00E72DDF"/>
    <w:rsid w:val="00E7356F"/>
    <w:rsid w:val="00E736DE"/>
    <w:rsid w:val="00E740F7"/>
    <w:rsid w:val="00E75C25"/>
    <w:rsid w:val="00E761D9"/>
    <w:rsid w:val="00E77121"/>
    <w:rsid w:val="00E805B1"/>
    <w:rsid w:val="00E83389"/>
    <w:rsid w:val="00E84575"/>
    <w:rsid w:val="00E86D6C"/>
    <w:rsid w:val="00E90222"/>
    <w:rsid w:val="00E95346"/>
    <w:rsid w:val="00EA1771"/>
    <w:rsid w:val="00EA21B9"/>
    <w:rsid w:val="00EA34AA"/>
    <w:rsid w:val="00EA4F0B"/>
    <w:rsid w:val="00EB568C"/>
    <w:rsid w:val="00EB689A"/>
    <w:rsid w:val="00EC3519"/>
    <w:rsid w:val="00EC4BA1"/>
    <w:rsid w:val="00EC62AC"/>
    <w:rsid w:val="00EC71CD"/>
    <w:rsid w:val="00ED05BD"/>
    <w:rsid w:val="00ED2D62"/>
    <w:rsid w:val="00ED4448"/>
    <w:rsid w:val="00ED782C"/>
    <w:rsid w:val="00EE1547"/>
    <w:rsid w:val="00EE4B31"/>
    <w:rsid w:val="00EE5143"/>
    <w:rsid w:val="00EE7B28"/>
    <w:rsid w:val="00EF4B9B"/>
    <w:rsid w:val="00EF533C"/>
    <w:rsid w:val="00EF5CB4"/>
    <w:rsid w:val="00F015A5"/>
    <w:rsid w:val="00F02276"/>
    <w:rsid w:val="00F03EC3"/>
    <w:rsid w:val="00F05DE6"/>
    <w:rsid w:val="00F06ABC"/>
    <w:rsid w:val="00F06B02"/>
    <w:rsid w:val="00F06E9E"/>
    <w:rsid w:val="00F11955"/>
    <w:rsid w:val="00F12793"/>
    <w:rsid w:val="00F12B92"/>
    <w:rsid w:val="00F16948"/>
    <w:rsid w:val="00F3083D"/>
    <w:rsid w:val="00F31A00"/>
    <w:rsid w:val="00F31EA8"/>
    <w:rsid w:val="00F35D42"/>
    <w:rsid w:val="00F37D0B"/>
    <w:rsid w:val="00F42C73"/>
    <w:rsid w:val="00F4437B"/>
    <w:rsid w:val="00F5011C"/>
    <w:rsid w:val="00F50C5A"/>
    <w:rsid w:val="00F5286F"/>
    <w:rsid w:val="00F53199"/>
    <w:rsid w:val="00F53549"/>
    <w:rsid w:val="00F5619C"/>
    <w:rsid w:val="00F56FB8"/>
    <w:rsid w:val="00F57134"/>
    <w:rsid w:val="00F57755"/>
    <w:rsid w:val="00F5787F"/>
    <w:rsid w:val="00F60445"/>
    <w:rsid w:val="00F65B8D"/>
    <w:rsid w:val="00F67A71"/>
    <w:rsid w:val="00F7292A"/>
    <w:rsid w:val="00F743A4"/>
    <w:rsid w:val="00F74604"/>
    <w:rsid w:val="00F76275"/>
    <w:rsid w:val="00F76991"/>
    <w:rsid w:val="00F77114"/>
    <w:rsid w:val="00F77134"/>
    <w:rsid w:val="00F77F41"/>
    <w:rsid w:val="00F832F4"/>
    <w:rsid w:val="00F83C3E"/>
    <w:rsid w:val="00F855F8"/>
    <w:rsid w:val="00F90921"/>
    <w:rsid w:val="00F92FFB"/>
    <w:rsid w:val="00F976CF"/>
    <w:rsid w:val="00F97F71"/>
    <w:rsid w:val="00FA042B"/>
    <w:rsid w:val="00FA17AA"/>
    <w:rsid w:val="00FA209A"/>
    <w:rsid w:val="00FA5557"/>
    <w:rsid w:val="00FA62B7"/>
    <w:rsid w:val="00FA6C1E"/>
    <w:rsid w:val="00FB1004"/>
    <w:rsid w:val="00FB3977"/>
    <w:rsid w:val="00FB41AD"/>
    <w:rsid w:val="00FB754D"/>
    <w:rsid w:val="00FC20CF"/>
    <w:rsid w:val="00FC27F5"/>
    <w:rsid w:val="00FC400D"/>
    <w:rsid w:val="00FC49EE"/>
    <w:rsid w:val="00FC72BB"/>
    <w:rsid w:val="00FD0AF2"/>
    <w:rsid w:val="00FD137E"/>
    <w:rsid w:val="00FD1F13"/>
    <w:rsid w:val="00FD5E94"/>
    <w:rsid w:val="00FD6630"/>
    <w:rsid w:val="00FE0123"/>
    <w:rsid w:val="00FE1072"/>
    <w:rsid w:val="00FE2146"/>
    <w:rsid w:val="00FE646E"/>
    <w:rsid w:val="00FE78DA"/>
    <w:rsid w:val="00FF3A9B"/>
    <w:rsid w:val="00FF5F73"/>
    <w:rsid w:val="00FF6648"/>
    <w:rsid w:val="33FC193F"/>
    <w:rsid w:val="37E7BB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21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semiHidden/>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semiHidden/>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00263">
      <w:bodyDiv w:val="1"/>
      <w:marLeft w:val="0"/>
      <w:marRight w:val="0"/>
      <w:marTop w:val="0"/>
      <w:marBottom w:val="0"/>
      <w:divBdr>
        <w:top w:val="none" w:sz="0" w:space="0" w:color="auto"/>
        <w:left w:val="none" w:sz="0" w:space="0" w:color="auto"/>
        <w:bottom w:val="none" w:sz="0" w:space="0" w:color="auto"/>
        <w:right w:val="none" w:sz="0" w:space="0" w:color="auto"/>
      </w:divBdr>
    </w:div>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823807">
      <w:bodyDiv w:val="1"/>
      <w:marLeft w:val="0"/>
      <w:marRight w:val="0"/>
      <w:marTop w:val="0"/>
      <w:marBottom w:val="0"/>
      <w:divBdr>
        <w:top w:val="none" w:sz="0" w:space="0" w:color="auto"/>
        <w:left w:val="none" w:sz="0" w:space="0" w:color="auto"/>
        <w:bottom w:val="none" w:sz="0" w:space="0" w:color="auto"/>
        <w:right w:val="none" w:sz="0" w:space="0" w:color="auto"/>
      </w:divBdr>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gi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2338</Words>
  <Characters>13327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15634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Jennie Hargreaves</cp:lastModifiedBy>
  <cp:revision>2</cp:revision>
  <cp:lastPrinted>2017-05-22T13:03:00Z</cp:lastPrinted>
  <dcterms:created xsi:type="dcterms:W3CDTF">2017-08-28T20:16:00Z</dcterms:created>
  <dcterms:modified xsi:type="dcterms:W3CDTF">2017-08-28T20:16:00Z</dcterms:modified>
</cp:coreProperties>
</file>