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2FD8" w14:textId="77777777" w:rsidR="000615C7" w:rsidRDefault="00ED67C4" w:rsidP="000615C7">
      <w:pPr>
        <w:ind w:left="284"/>
        <w:rPr>
          <w:b/>
          <w:bCs/>
          <w:sz w:val="50"/>
          <w:szCs w:val="50"/>
        </w:rPr>
      </w:pPr>
      <w:r>
        <w:rPr>
          <w:noProof/>
          <w:u w:val="single"/>
          <w:lang w:eastAsia="en-GB"/>
        </w:rPr>
        <w:drawing>
          <wp:anchor distT="0" distB="0" distL="0" distR="0" simplePos="0" relativeHeight="251693056" behindDoc="0" locked="0" layoutInCell="1" allowOverlap="1" wp14:anchorId="59EE3230" wp14:editId="532EBF61">
            <wp:simplePos x="0" y="0"/>
            <wp:positionH relativeFrom="margin">
              <wp:posOffset>283210</wp:posOffset>
            </wp:positionH>
            <wp:positionV relativeFrom="page">
              <wp:posOffset>938530</wp:posOffset>
            </wp:positionV>
            <wp:extent cx="2514600" cy="2488565"/>
            <wp:effectExtent l="0" t="0" r="0" b="6985"/>
            <wp:wrapSquare wrapText="bothSides"/>
            <wp:docPr id="240" name="Picture 24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artment Logo 2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48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E2FD9" w14:textId="77777777" w:rsidR="000615C7" w:rsidRDefault="000615C7" w:rsidP="000615C7">
      <w:pPr>
        <w:ind w:left="284"/>
        <w:rPr>
          <w:b/>
          <w:bCs/>
          <w:sz w:val="50"/>
          <w:szCs w:val="50"/>
        </w:rPr>
      </w:pPr>
    </w:p>
    <w:p w14:paraId="59EE2FDA" w14:textId="77777777" w:rsidR="000615C7" w:rsidRDefault="002A3DA8" w:rsidP="000615C7">
      <w:pPr>
        <w:ind w:left="284"/>
        <w:rPr>
          <w:b/>
          <w:bCs/>
          <w:sz w:val="50"/>
          <w:szCs w:val="50"/>
        </w:rPr>
      </w:pPr>
      <w:r>
        <w:rPr>
          <w:noProof/>
          <w:u w:val="single"/>
          <w:lang w:eastAsia="en-GB"/>
        </w:rPr>
        <mc:AlternateContent>
          <mc:Choice Requires="wps">
            <w:drawing>
              <wp:anchor distT="0" distB="0" distL="114300" distR="114300" simplePos="0" relativeHeight="251694080" behindDoc="0" locked="0" layoutInCell="1" allowOverlap="1" wp14:anchorId="59EE3232" wp14:editId="4370BE49">
                <wp:simplePos x="0" y="0"/>
                <wp:positionH relativeFrom="column">
                  <wp:posOffset>5079365</wp:posOffset>
                </wp:positionH>
                <wp:positionV relativeFrom="paragraph">
                  <wp:posOffset>365760</wp:posOffset>
                </wp:positionV>
                <wp:extent cx="1379855" cy="697230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697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E3255" w14:textId="60FDDD4C" w:rsidR="00340C0F" w:rsidRDefault="00340C0F" w:rsidP="0078795B">
                            <w:pPr>
                              <w:pStyle w:val="Heading1"/>
                              <w:jc w:val="center"/>
                            </w:pPr>
                            <w:r>
                              <w:rPr>
                                <w:rFonts w:ascii="Arial" w:hAnsi="Arial" w:cs="Arial"/>
                                <w:color w:val="FF0000"/>
                                <w:sz w:val="120"/>
                                <w:szCs w:val="120"/>
                                <w14:shadow w14:blurRad="50800" w14:dist="38100" w14:dir="2700000" w14:sx="100000" w14:sy="100000" w14:kx="0" w14:ky="0" w14:algn="tl">
                                  <w14:srgbClr w14:val="000000">
                                    <w14:alpha w14:val="60000"/>
                                  </w14:srgbClr>
                                </w14:shadow>
                              </w:rPr>
                              <w:t>WORKSHOP-2022</w:t>
                            </w:r>
                            <w:r w:rsidRPr="000615C7">
                              <w:rPr>
                                <w:rFonts w:ascii="Arial" w:hAnsi="Arial" w:cs="Arial"/>
                                <w:color w:val="FF0000"/>
                                <w:sz w:val="120"/>
                                <w:szCs w:val="120"/>
                                <w14:shadow w14:blurRad="50800" w14:dist="38100" w14:dir="2700000" w14:sx="100000" w14:sy="100000" w14:kx="0" w14:ky="0" w14:algn="tl">
                                  <w14:srgbClr w14:val="000000">
                                    <w14:alpha w14:val="60000"/>
                                  </w14:srgbClr>
                                </w14:shadow>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E3232" id="_x0000_t202" coordsize="21600,21600" o:spt="202" path="m,l,21600r21600,l21600,xe">
                <v:stroke joinstyle="miter"/>
                <v:path gradientshapeok="t" o:connecttype="rect"/>
              </v:shapetype>
              <v:shape id="Text Box 241" o:spid="_x0000_s1026" type="#_x0000_t202" style="position:absolute;left:0;text-align:left;margin-left:399.95pt;margin-top:28.8pt;width:108.65pt;height:5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" stroked="f">
                <v:textbox style="layout-flow:vertical;mso-layout-flow-alt:bottom-to-top">
                  <w:txbxContent>
                    <w:p w14:paraId="59EE3255" w14:textId="60FDDD4C" w:rsidR="00340C0F" w:rsidRDefault="00340C0F" w:rsidP="0078795B">
                      <w:pPr>
                        <w:pStyle w:val="Heading1"/>
                        <w:jc w:val="center"/>
                      </w:pPr>
                      <w:r>
                        <w:rPr>
                          <w:rFonts w:ascii="Arial" w:hAnsi="Arial" w:cs="Arial"/>
                          <w:color w:val="FF0000"/>
                          <w:sz w:val="120"/>
                          <w:szCs w:val="120"/>
                          <w14:shadow w14:blurRad="50800" w14:dist="38100" w14:dir="2700000" w14:sx="100000" w14:sy="100000" w14:kx="0" w14:ky="0" w14:algn="tl">
                            <w14:srgbClr w14:val="000000">
                              <w14:alpha w14:val="60000"/>
                            </w14:srgbClr>
                          </w14:shadow>
                        </w:rPr>
                        <w:t>WORKSHOP-2022</w:t>
                      </w:r>
                      <w:r w:rsidRPr="000615C7">
                        <w:rPr>
                          <w:rFonts w:ascii="Arial" w:hAnsi="Arial" w:cs="Arial"/>
                          <w:color w:val="FF0000"/>
                          <w:sz w:val="120"/>
                          <w:szCs w:val="120"/>
                          <w14:shadow w14:blurRad="50800" w14:dist="38100" w14:dir="2700000" w14:sx="100000" w14:sy="100000" w14:kx="0" w14:ky="0" w14:algn="tl">
                            <w14:srgbClr w14:val="000000">
                              <w14:alpha w14:val="60000"/>
                            </w14:srgbClr>
                          </w14:shadow>
                        </w:rPr>
                        <w:t xml:space="preserve"> </w:t>
                      </w:r>
                    </w:p>
                  </w:txbxContent>
                </v:textbox>
              </v:shape>
            </w:pict>
          </mc:Fallback>
        </mc:AlternateContent>
      </w:r>
    </w:p>
    <w:p w14:paraId="59EE2FDB" w14:textId="77777777" w:rsidR="000615C7" w:rsidRDefault="000615C7" w:rsidP="000615C7">
      <w:pPr>
        <w:ind w:left="284"/>
        <w:rPr>
          <w:b/>
          <w:bCs/>
          <w:sz w:val="50"/>
          <w:szCs w:val="50"/>
        </w:rPr>
      </w:pPr>
    </w:p>
    <w:p w14:paraId="59EE2FDC" w14:textId="77777777" w:rsidR="000615C7" w:rsidRDefault="000615C7" w:rsidP="000615C7">
      <w:pPr>
        <w:ind w:left="284"/>
        <w:rPr>
          <w:b/>
          <w:bCs/>
          <w:sz w:val="50"/>
          <w:szCs w:val="50"/>
        </w:rPr>
      </w:pPr>
    </w:p>
    <w:p w14:paraId="59EE2FDD" w14:textId="77777777" w:rsidR="00ED67C4" w:rsidRDefault="00ED67C4" w:rsidP="00ED67C4">
      <w:pPr>
        <w:rPr>
          <w:b/>
          <w:bCs/>
          <w:sz w:val="50"/>
          <w:szCs w:val="50"/>
        </w:rPr>
      </w:pPr>
    </w:p>
    <w:p w14:paraId="59EE2FDE" w14:textId="77777777" w:rsidR="000615C7" w:rsidRPr="000615C7" w:rsidRDefault="00BB6CA4" w:rsidP="00ED67C4">
      <w:pPr>
        <w:rPr>
          <w:rFonts w:ascii="Comic Sans MS" w:hAnsi="Comic Sans MS"/>
          <w:b/>
          <w:bCs/>
          <w:sz w:val="50"/>
          <w:szCs w:val="50"/>
        </w:rPr>
      </w:pPr>
      <w:r>
        <w:rPr>
          <w:rFonts w:ascii="Comic Sans MS" w:hAnsi="Comic Sans MS"/>
          <w:b/>
          <w:bCs/>
          <w:sz w:val="50"/>
          <w:szCs w:val="50"/>
        </w:rPr>
        <w:t>NAT 5</w:t>
      </w:r>
      <w:r w:rsidR="000615C7" w:rsidRPr="000615C7">
        <w:rPr>
          <w:rFonts w:ascii="Comic Sans MS" w:hAnsi="Comic Sans MS"/>
          <w:b/>
          <w:bCs/>
          <w:sz w:val="50"/>
          <w:szCs w:val="50"/>
        </w:rPr>
        <w:t xml:space="preserve"> PHYSICS COURSE</w:t>
      </w:r>
    </w:p>
    <w:p w14:paraId="59EE2FDF" w14:textId="77777777" w:rsidR="000615C7" w:rsidRPr="000615C7" w:rsidRDefault="000615C7" w:rsidP="000615C7">
      <w:pPr>
        <w:ind w:left="284"/>
        <w:rPr>
          <w:rFonts w:ascii="Comic Sans MS" w:hAnsi="Comic Sans MS"/>
          <w:b/>
          <w:bCs/>
          <w:sz w:val="50"/>
          <w:szCs w:val="50"/>
        </w:rPr>
      </w:pPr>
      <w:r w:rsidRPr="000615C7">
        <w:rPr>
          <w:rFonts w:ascii="Comic Sans MS" w:hAnsi="Comic Sans MS"/>
          <w:b/>
          <w:bCs/>
          <w:sz w:val="50"/>
          <w:szCs w:val="50"/>
          <w:highlight w:val="yellow"/>
        </w:rPr>
        <w:t>J. A. Hargreaves</w:t>
      </w:r>
    </w:p>
    <w:p w14:paraId="59EE2FE0" w14:textId="77777777" w:rsidR="000615C7" w:rsidRPr="000615C7" w:rsidRDefault="000615C7" w:rsidP="000615C7">
      <w:pPr>
        <w:ind w:left="720"/>
        <w:rPr>
          <w:rFonts w:ascii="Comic Sans MS" w:hAnsi="Comic Sans MS"/>
          <w:b/>
          <w:bCs/>
          <w:sz w:val="50"/>
          <w:szCs w:val="50"/>
        </w:rPr>
      </w:pPr>
    </w:p>
    <w:p w14:paraId="59EE2FE1" w14:textId="77777777" w:rsidR="00C20C4E" w:rsidRPr="00BB6CA4" w:rsidRDefault="002A3DA8" w:rsidP="00BB6CA4">
      <w:pPr>
        <w:tabs>
          <w:tab w:val="center" w:pos="4512"/>
        </w:tabs>
        <w:spacing w:after="0"/>
        <w:rPr>
          <w:bCs/>
          <w:iCs/>
          <w:sz w:val="28"/>
          <w:szCs w:val="28"/>
        </w:rPr>
      </w:pPr>
      <w:r w:rsidRPr="00BB6CA4">
        <w:rPr>
          <w:bCs/>
          <w:iCs/>
          <w:noProof/>
          <w:sz w:val="28"/>
          <w:szCs w:val="28"/>
          <w:lang w:eastAsia="en-GB"/>
        </w:rPr>
        <mc:AlternateContent>
          <mc:Choice Requires="wps">
            <w:drawing>
              <wp:anchor distT="0" distB="0" distL="114300" distR="114300" simplePos="0" relativeHeight="251696128" behindDoc="0" locked="0" layoutInCell="1" allowOverlap="1" wp14:anchorId="59EE3234" wp14:editId="5740CC63">
                <wp:simplePos x="0" y="0"/>
                <wp:positionH relativeFrom="column">
                  <wp:posOffset>-43815</wp:posOffset>
                </wp:positionH>
                <wp:positionV relativeFrom="paragraph">
                  <wp:posOffset>310515</wp:posOffset>
                </wp:positionV>
                <wp:extent cx="4897120" cy="2824480"/>
                <wp:effectExtent l="0" t="0" r="1778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2824480"/>
                        </a:xfrm>
                        <a:prstGeom prst="rect">
                          <a:avLst/>
                        </a:prstGeom>
                        <a:solidFill>
                          <a:srgbClr val="FFFFFF"/>
                        </a:solidFill>
                        <a:ln w="9525">
                          <a:solidFill>
                            <a:srgbClr val="000000"/>
                          </a:solidFill>
                          <a:miter lim="800000"/>
                          <a:headEnd/>
                          <a:tailEnd/>
                        </a:ln>
                      </wps:spPr>
                      <wps:txbx>
                        <w:txbxContent>
                          <w:p w14:paraId="59EE3256" w14:textId="0C51CBC0" w:rsidR="00340C0F" w:rsidRPr="00ED67C4" w:rsidRDefault="00340C0F" w:rsidP="00BB6CA4">
                            <w:pPr>
                              <w:tabs>
                                <w:tab w:val="center" w:pos="4512"/>
                              </w:tabs>
                              <w:spacing w:after="0"/>
                              <w:rPr>
                                <w:bCs/>
                                <w:iCs/>
                                <w:sz w:val="28"/>
                                <w:szCs w:val="28"/>
                              </w:rPr>
                            </w:pPr>
                            <w:r w:rsidRPr="00DC0566">
                              <w:rPr>
                                <w:b/>
                                <w:bCs/>
                                <w:iCs/>
                                <w:sz w:val="28"/>
                                <w:szCs w:val="28"/>
                              </w:rPr>
                              <w:t>On FRIDAY 13</w:t>
                            </w:r>
                            <w:r w:rsidRPr="00DC0566">
                              <w:rPr>
                                <w:b/>
                                <w:bCs/>
                                <w:iCs/>
                                <w:sz w:val="28"/>
                                <w:szCs w:val="28"/>
                                <w:vertAlign w:val="superscript"/>
                              </w:rPr>
                              <w:t>th</w:t>
                            </w:r>
                            <w:r w:rsidRPr="00DC0566">
                              <w:rPr>
                                <w:b/>
                                <w:bCs/>
                                <w:iCs/>
                                <w:sz w:val="28"/>
                                <w:szCs w:val="28"/>
                              </w:rPr>
                              <w:t xml:space="preserve"> MAY 2022</w:t>
                            </w:r>
                            <w:r>
                              <w:rPr>
                                <w:bCs/>
                                <w:iCs/>
                                <w:sz w:val="28"/>
                                <w:szCs w:val="28"/>
                              </w:rPr>
                              <w:t xml:space="preserve"> the </w:t>
                            </w:r>
                            <w:r w:rsidRPr="00E0236B">
                              <w:rPr>
                                <w:b/>
                                <w:bCs/>
                                <w:iCs/>
                                <w:sz w:val="28"/>
                                <w:szCs w:val="28"/>
                              </w:rPr>
                              <w:t>SQA Physics</w:t>
                            </w:r>
                            <w:r>
                              <w:rPr>
                                <w:bCs/>
                                <w:iCs/>
                                <w:sz w:val="28"/>
                                <w:szCs w:val="28"/>
                              </w:rPr>
                              <w:t xml:space="preserve"> </w:t>
                            </w:r>
                            <w:r w:rsidRPr="00ED67C4">
                              <w:rPr>
                                <w:bCs/>
                                <w:iCs/>
                                <w:sz w:val="28"/>
                                <w:szCs w:val="28"/>
                              </w:rPr>
                              <w:t>exams at all levels</w:t>
                            </w:r>
                            <w:r>
                              <w:rPr>
                                <w:bCs/>
                                <w:iCs/>
                                <w:sz w:val="28"/>
                                <w:szCs w:val="28"/>
                              </w:rPr>
                              <w:t xml:space="preserve"> take place. When you </w:t>
                            </w:r>
                            <w:r w:rsidRPr="00ED67C4">
                              <w:rPr>
                                <w:bCs/>
                                <w:iCs/>
                                <w:sz w:val="28"/>
                                <w:szCs w:val="28"/>
                              </w:rPr>
                              <w:t>enter the examination room or hall you</w:t>
                            </w:r>
                            <w:r>
                              <w:rPr>
                                <w:bCs/>
                                <w:iCs/>
                                <w:sz w:val="28"/>
                                <w:szCs w:val="28"/>
                              </w:rPr>
                              <w:t xml:space="preserve"> </w:t>
                            </w:r>
                            <w:r w:rsidRPr="00ED67C4">
                              <w:rPr>
                                <w:bCs/>
                                <w:iCs/>
                                <w:sz w:val="28"/>
                                <w:szCs w:val="28"/>
                              </w:rPr>
                              <w:t>need to be prepared technically with the</w:t>
                            </w:r>
                            <w:r>
                              <w:rPr>
                                <w:bCs/>
                                <w:iCs/>
                                <w:sz w:val="28"/>
                                <w:szCs w:val="28"/>
                              </w:rPr>
                              <w:t xml:space="preserve"> </w:t>
                            </w:r>
                            <w:r w:rsidRPr="00ED67C4">
                              <w:rPr>
                                <w:bCs/>
                                <w:iCs/>
                                <w:sz w:val="28"/>
                                <w:szCs w:val="28"/>
                              </w:rPr>
                              <w:t>correct tools and</w:t>
                            </w:r>
                            <w:r>
                              <w:rPr>
                                <w:bCs/>
                                <w:iCs/>
                                <w:sz w:val="28"/>
                                <w:szCs w:val="28"/>
                              </w:rPr>
                              <w:t xml:space="preserve"> </w:t>
                            </w:r>
                            <w:r w:rsidRPr="00ED67C4">
                              <w:rPr>
                                <w:bCs/>
                                <w:iCs/>
                                <w:sz w:val="28"/>
                                <w:szCs w:val="28"/>
                              </w:rPr>
                              <w:t>mentally with confidence in</w:t>
                            </w:r>
                            <w:r>
                              <w:rPr>
                                <w:bCs/>
                                <w:iCs/>
                                <w:sz w:val="28"/>
                                <w:szCs w:val="28"/>
                              </w:rPr>
                              <w:t xml:space="preserve"> </w:t>
                            </w:r>
                            <w:r w:rsidRPr="00ED67C4">
                              <w:rPr>
                                <w:bCs/>
                                <w:iCs/>
                                <w:sz w:val="28"/>
                                <w:szCs w:val="28"/>
                              </w:rPr>
                              <w:t>your ability to competently answer</w:t>
                            </w:r>
                            <w:r>
                              <w:rPr>
                                <w:bCs/>
                                <w:iCs/>
                                <w:sz w:val="28"/>
                                <w:szCs w:val="28"/>
                              </w:rPr>
                              <w:t xml:space="preserve"> </w:t>
                            </w:r>
                            <w:r w:rsidRPr="00ED67C4">
                              <w:rPr>
                                <w:bCs/>
                                <w:iCs/>
                                <w:sz w:val="28"/>
                                <w:szCs w:val="28"/>
                              </w:rPr>
                              <w:t>the problems</w:t>
                            </w:r>
                            <w:r>
                              <w:rPr>
                                <w:bCs/>
                                <w:iCs/>
                                <w:sz w:val="28"/>
                                <w:szCs w:val="28"/>
                              </w:rPr>
                              <w:t xml:space="preserve"> </w:t>
                            </w:r>
                            <w:r w:rsidRPr="00ED67C4">
                              <w:rPr>
                                <w:bCs/>
                                <w:iCs/>
                                <w:sz w:val="28"/>
                                <w:szCs w:val="28"/>
                              </w:rPr>
                              <w:t xml:space="preserve">in the paper. </w:t>
                            </w:r>
                          </w:p>
                          <w:p w14:paraId="59EE3257" w14:textId="77777777" w:rsidR="00340C0F" w:rsidRPr="00ED67C4" w:rsidRDefault="00340C0F" w:rsidP="00BB6CA4">
                            <w:pPr>
                              <w:tabs>
                                <w:tab w:val="center" w:pos="4512"/>
                              </w:tabs>
                              <w:spacing w:after="0"/>
                              <w:rPr>
                                <w:bCs/>
                                <w:iCs/>
                                <w:sz w:val="28"/>
                                <w:szCs w:val="28"/>
                              </w:rPr>
                            </w:pPr>
                            <w:r w:rsidRPr="00ED67C4">
                              <w:rPr>
                                <w:bCs/>
                                <w:iCs/>
                                <w:sz w:val="28"/>
                                <w:szCs w:val="28"/>
                              </w:rPr>
                              <w:t>Make sure your revision plan is realistic by</w:t>
                            </w:r>
                            <w:r>
                              <w:rPr>
                                <w:bCs/>
                                <w:iCs/>
                                <w:sz w:val="28"/>
                                <w:szCs w:val="28"/>
                              </w:rPr>
                              <w:t xml:space="preserve"> </w:t>
                            </w:r>
                            <w:r w:rsidRPr="00ED67C4">
                              <w:rPr>
                                <w:bCs/>
                                <w:iCs/>
                                <w:sz w:val="28"/>
                                <w:szCs w:val="28"/>
                              </w:rPr>
                              <w:t>setting up a calendar showing when your exams</w:t>
                            </w:r>
                            <w:r>
                              <w:rPr>
                                <w:bCs/>
                                <w:iCs/>
                                <w:sz w:val="28"/>
                                <w:szCs w:val="28"/>
                              </w:rPr>
                              <w:t xml:space="preserve"> </w:t>
                            </w:r>
                            <w:r w:rsidRPr="00ED67C4">
                              <w:rPr>
                                <w:bCs/>
                                <w:iCs/>
                                <w:sz w:val="28"/>
                                <w:szCs w:val="28"/>
                              </w:rPr>
                              <w:t>are and working o</w:t>
                            </w:r>
                            <w:r>
                              <w:rPr>
                                <w:bCs/>
                                <w:iCs/>
                                <w:sz w:val="28"/>
                                <w:szCs w:val="28"/>
                              </w:rPr>
                              <w:t xml:space="preserve">ut when you can give up time to </w:t>
                            </w:r>
                            <w:r w:rsidRPr="00ED67C4">
                              <w:rPr>
                                <w:bCs/>
                                <w:iCs/>
                                <w:sz w:val="28"/>
                                <w:szCs w:val="28"/>
                              </w:rPr>
                              <w:t xml:space="preserve">studying physics. </w:t>
                            </w:r>
                          </w:p>
                          <w:p w14:paraId="59EE3258" w14:textId="77777777" w:rsidR="00340C0F" w:rsidRPr="006A2FF9" w:rsidRDefault="00340C0F" w:rsidP="006A2FF9">
                            <w:pPr>
                              <w:tabs>
                                <w:tab w:val="center" w:pos="4512"/>
                              </w:tabs>
                              <w:spacing w:after="0"/>
                              <w:rPr>
                                <w:bCs/>
                                <w:iCs/>
                                <w:sz w:val="28"/>
                                <w:szCs w:val="28"/>
                              </w:rPr>
                            </w:pPr>
                            <w:r w:rsidRPr="00ED67C4">
                              <w:rPr>
                                <w:bCs/>
                                <w:iCs/>
                                <w:sz w:val="28"/>
                                <w:szCs w:val="28"/>
                              </w:rPr>
                              <w:t>Once yo</w:t>
                            </w:r>
                            <w:r>
                              <w:rPr>
                                <w:bCs/>
                                <w:iCs/>
                                <w:sz w:val="28"/>
                                <w:szCs w:val="28"/>
                              </w:rPr>
                              <w:t xml:space="preserve">u have your plan, assemble your </w:t>
                            </w:r>
                            <w:r w:rsidRPr="00ED67C4">
                              <w:rPr>
                                <w:bCs/>
                                <w:iCs/>
                                <w:sz w:val="28"/>
                                <w:szCs w:val="28"/>
                              </w:rPr>
                              <w:t>materials like recent past papers and a clock to</w:t>
                            </w:r>
                            <w:r>
                              <w:rPr>
                                <w:bCs/>
                                <w:iCs/>
                                <w:sz w:val="28"/>
                                <w:szCs w:val="28"/>
                              </w:rPr>
                              <w:t xml:space="preserve"> </w:t>
                            </w:r>
                            <w:r w:rsidRPr="00ED67C4">
                              <w:rPr>
                                <w:bCs/>
                                <w:iCs/>
                                <w:sz w:val="28"/>
                                <w:szCs w:val="28"/>
                              </w:rPr>
                              <w:t>pace yourself – and get stuck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E3234" id="Text Box 2" o:spid="_x0000_s1027" type="#_x0000_t202" style="position:absolute;margin-left:-3.45pt;margin-top:24.45pt;width:385.6pt;height:2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">
                <v:textbox>
                  <w:txbxContent>
                    <w:p w14:paraId="59EE3256" w14:textId="0C51CBC0" w:rsidR="00340C0F" w:rsidRPr="00ED67C4" w:rsidRDefault="00340C0F" w:rsidP="00BB6CA4">
                      <w:pPr>
                        <w:tabs>
                          <w:tab w:val="center" w:pos="4512"/>
                        </w:tabs>
                        <w:spacing w:after="0"/>
                        <w:rPr>
                          <w:bCs/>
                          <w:iCs/>
                          <w:sz w:val="28"/>
                          <w:szCs w:val="28"/>
                        </w:rPr>
                      </w:pPr>
                      <w:r w:rsidRPr="00DC0566">
                        <w:rPr>
                          <w:b/>
                          <w:bCs/>
                          <w:iCs/>
                          <w:sz w:val="28"/>
                          <w:szCs w:val="28"/>
                        </w:rPr>
                        <w:t>On FRIDAY 13</w:t>
                      </w:r>
                      <w:r w:rsidRPr="00DC0566">
                        <w:rPr>
                          <w:b/>
                          <w:bCs/>
                          <w:iCs/>
                          <w:sz w:val="28"/>
                          <w:szCs w:val="28"/>
                          <w:vertAlign w:val="superscript"/>
                        </w:rPr>
                        <w:t>th</w:t>
                      </w:r>
                      <w:r w:rsidRPr="00DC0566">
                        <w:rPr>
                          <w:b/>
                          <w:bCs/>
                          <w:iCs/>
                          <w:sz w:val="28"/>
                          <w:szCs w:val="28"/>
                        </w:rPr>
                        <w:t xml:space="preserve"> MAY 2022</w:t>
                      </w:r>
                      <w:r>
                        <w:rPr>
                          <w:bCs/>
                          <w:iCs/>
                          <w:sz w:val="28"/>
                          <w:szCs w:val="28"/>
                        </w:rPr>
                        <w:t xml:space="preserve"> the </w:t>
                      </w:r>
                      <w:r w:rsidRPr="00E0236B">
                        <w:rPr>
                          <w:b/>
                          <w:bCs/>
                          <w:iCs/>
                          <w:sz w:val="28"/>
                          <w:szCs w:val="28"/>
                        </w:rPr>
                        <w:t>SQA Physics</w:t>
                      </w:r>
                      <w:r>
                        <w:rPr>
                          <w:bCs/>
                          <w:iCs/>
                          <w:sz w:val="28"/>
                          <w:szCs w:val="28"/>
                        </w:rPr>
                        <w:t xml:space="preserve"> </w:t>
                      </w:r>
                      <w:r w:rsidRPr="00ED67C4">
                        <w:rPr>
                          <w:bCs/>
                          <w:iCs/>
                          <w:sz w:val="28"/>
                          <w:szCs w:val="28"/>
                        </w:rPr>
                        <w:t>exams at all levels</w:t>
                      </w:r>
                      <w:r>
                        <w:rPr>
                          <w:bCs/>
                          <w:iCs/>
                          <w:sz w:val="28"/>
                          <w:szCs w:val="28"/>
                        </w:rPr>
                        <w:t xml:space="preserve"> take place. When you </w:t>
                      </w:r>
                      <w:r w:rsidRPr="00ED67C4">
                        <w:rPr>
                          <w:bCs/>
                          <w:iCs/>
                          <w:sz w:val="28"/>
                          <w:szCs w:val="28"/>
                        </w:rPr>
                        <w:t>enter the examination room or hall you</w:t>
                      </w:r>
                      <w:r>
                        <w:rPr>
                          <w:bCs/>
                          <w:iCs/>
                          <w:sz w:val="28"/>
                          <w:szCs w:val="28"/>
                        </w:rPr>
                        <w:t xml:space="preserve"> </w:t>
                      </w:r>
                      <w:r w:rsidRPr="00ED67C4">
                        <w:rPr>
                          <w:bCs/>
                          <w:iCs/>
                          <w:sz w:val="28"/>
                          <w:szCs w:val="28"/>
                        </w:rPr>
                        <w:t>need to be prepared technically with the</w:t>
                      </w:r>
                      <w:r>
                        <w:rPr>
                          <w:bCs/>
                          <w:iCs/>
                          <w:sz w:val="28"/>
                          <w:szCs w:val="28"/>
                        </w:rPr>
                        <w:t xml:space="preserve"> </w:t>
                      </w:r>
                      <w:r w:rsidRPr="00ED67C4">
                        <w:rPr>
                          <w:bCs/>
                          <w:iCs/>
                          <w:sz w:val="28"/>
                          <w:szCs w:val="28"/>
                        </w:rPr>
                        <w:t>correct tools and</w:t>
                      </w:r>
                      <w:r>
                        <w:rPr>
                          <w:bCs/>
                          <w:iCs/>
                          <w:sz w:val="28"/>
                          <w:szCs w:val="28"/>
                        </w:rPr>
                        <w:t xml:space="preserve"> </w:t>
                      </w:r>
                      <w:r w:rsidRPr="00ED67C4">
                        <w:rPr>
                          <w:bCs/>
                          <w:iCs/>
                          <w:sz w:val="28"/>
                          <w:szCs w:val="28"/>
                        </w:rPr>
                        <w:t>mentally with confidence in</w:t>
                      </w:r>
                      <w:r>
                        <w:rPr>
                          <w:bCs/>
                          <w:iCs/>
                          <w:sz w:val="28"/>
                          <w:szCs w:val="28"/>
                        </w:rPr>
                        <w:t xml:space="preserve"> </w:t>
                      </w:r>
                      <w:r w:rsidRPr="00ED67C4">
                        <w:rPr>
                          <w:bCs/>
                          <w:iCs/>
                          <w:sz w:val="28"/>
                          <w:szCs w:val="28"/>
                        </w:rPr>
                        <w:t>your ability to competently answer</w:t>
                      </w:r>
                      <w:r>
                        <w:rPr>
                          <w:bCs/>
                          <w:iCs/>
                          <w:sz w:val="28"/>
                          <w:szCs w:val="28"/>
                        </w:rPr>
                        <w:t xml:space="preserve"> </w:t>
                      </w:r>
                      <w:r w:rsidRPr="00ED67C4">
                        <w:rPr>
                          <w:bCs/>
                          <w:iCs/>
                          <w:sz w:val="28"/>
                          <w:szCs w:val="28"/>
                        </w:rPr>
                        <w:t>the problems</w:t>
                      </w:r>
                      <w:r>
                        <w:rPr>
                          <w:bCs/>
                          <w:iCs/>
                          <w:sz w:val="28"/>
                          <w:szCs w:val="28"/>
                        </w:rPr>
                        <w:t xml:space="preserve"> </w:t>
                      </w:r>
                      <w:r w:rsidRPr="00ED67C4">
                        <w:rPr>
                          <w:bCs/>
                          <w:iCs/>
                          <w:sz w:val="28"/>
                          <w:szCs w:val="28"/>
                        </w:rPr>
                        <w:t xml:space="preserve">in the paper. </w:t>
                      </w:r>
                    </w:p>
                    <w:p w14:paraId="59EE3257" w14:textId="77777777" w:rsidR="00340C0F" w:rsidRPr="00ED67C4" w:rsidRDefault="00340C0F" w:rsidP="00BB6CA4">
                      <w:pPr>
                        <w:tabs>
                          <w:tab w:val="center" w:pos="4512"/>
                        </w:tabs>
                        <w:spacing w:after="0"/>
                        <w:rPr>
                          <w:bCs/>
                          <w:iCs/>
                          <w:sz w:val="28"/>
                          <w:szCs w:val="28"/>
                        </w:rPr>
                      </w:pPr>
                      <w:r w:rsidRPr="00ED67C4">
                        <w:rPr>
                          <w:bCs/>
                          <w:iCs/>
                          <w:sz w:val="28"/>
                          <w:szCs w:val="28"/>
                        </w:rPr>
                        <w:t>Make sure your revision plan is realistic by</w:t>
                      </w:r>
                      <w:r>
                        <w:rPr>
                          <w:bCs/>
                          <w:iCs/>
                          <w:sz w:val="28"/>
                          <w:szCs w:val="28"/>
                        </w:rPr>
                        <w:t xml:space="preserve"> </w:t>
                      </w:r>
                      <w:r w:rsidRPr="00ED67C4">
                        <w:rPr>
                          <w:bCs/>
                          <w:iCs/>
                          <w:sz w:val="28"/>
                          <w:szCs w:val="28"/>
                        </w:rPr>
                        <w:t>setting up a calendar showing when your exams</w:t>
                      </w:r>
                      <w:r>
                        <w:rPr>
                          <w:bCs/>
                          <w:iCs/>
                          <w:sz w:val="28"/>
                          <w:szCs w:val="28"/>
                        </w:rPr>
                        <w:t xml:space="preserve"> </w:t>
                      </w:r>
                      <w:r w:rsidRPr="00ED67C4">
                        <w:rPr>
                          <w:bCs/>
                          <w:iCs/>
                          <w:sz w:val="28"/>
                          <w:szCs w:val="28"/>
                        </w:rPr>
                        <w:t>are and working o</w:t>
                      </w:r>
                      <w:r>
                        <w:rPr>
                          <w:bCs/>
                          <w:iCs/>
                          <w:sz w:val="28"/>
                          <w:szCs w:val="28"/>
                        </w:rPr>
                        <w:t xml:space="preserve">ut when you can give up time to </w:t>
                      </w:r>
                      <w:r w:rsidRPr="00ED67C4">
                        <w:rPr>
                          <w:bCs/>
                          <w:iCs/>
                          <w:sz w:val="28"/>
                          <w:szCs w:val="28"/>
                        </w:rPr>
                        <w:t xml:space="preserve">studying physics. </w:t>
                      </w:r>
                    </w:p>
                    <w:p w14:paraId="59EE3258" w14:textId="77777777" w:rsidR="00340C0F" w:rsidRPr="006A2FF9" w:rsidRDefault="00340C0F" w:rsidP="006A2FF9">
                      <w:pPr>
                        <w:tabs>
                          <w:tab w:val="center" w:pos="4512"/>
                        </w:tabs>
                        <w:spacing w:after="0"/>
                        <w:rPr>
                          <w:bCs/>
                          <w:iCs/>
                          <w:sz w:val="28"/>
                          <w:szCs w:val="28"/>
                        </w:rPr>
                      </w:pPr>
                      <w:r w:rsidRPr="00ED67C4">
                        <w:rPr>
                          <w:bCs/>
                          <w:iCs/>
                          <w:sz w:val="28"/>
                          <w:szCs w:val="28"/>
                        </w:rPr>
                        <w:t>Once yo</w:t>
                      </w:r>
                      <w:r>
                        <w:rPr>
                          <w:bCs/>
                          <w:iCs/>
                          <w:sz w:val="28"/>
                          <w:szCs w:val="28"/>
                        </w:rPr>
                        <w:t xml:space="preserve">u have your plan, assemble your </w:t>
                      </w:r>
                      <w:r w:rsidRPr="00ED67C4">
                        <w:rPr>
                          <w:bCs/>
                          <w:iCs/>
                          <w:sz w:val="28"/>
                          <w:szCs w:val="28"/>
                        </w:rPr>
                        <w:t>materials like recent past papers and a clock to</w:t>
                      </w:r>
                      <w:r>
                        <w:rPr>
                          <w:bCs/>
                          <w:iCs/>
                          <w:sz w:val="28"/>
                          <w:szCs w:val="28"/>
                        </w:rPr>
                        <w:t xml:space="preserve"> </w:t>
                      </w:r>
                      <w:r w:rsidRPr="00ED67C4">
                        <w:rPr>
                          <w:bCs/>
                          <w:iCs/>
                          <w:sz w:val="28"/>
                          <w:szCs w:val="28"/>
                        </w:rPr>
                        <w:t>pace yourself – and get stuck in!</w:t>
                      </w:r>
                    </w:p>
                  </w:txbxContent>
                </v:textbox>
              </v:shape>
            </w:pict>
          </mc:Fallback>
        </mc:AlternateContent>
      </w:r>
      <w:r w:rsidR="000615C7">
        <w:rPr>
          <w:u w:val="single"/>
        </w:rPr>
        <w:br w:type="page"/>
      </w:r>
    </w:p>
    <w:p w14:paraId="59EE2FE2" w14:textId="77777777" w:rsidR="00C20C4E" w:rsidRDefault="00C20C4E" w:rsidP="00FD1640">
      <w:pPr>
        <w:rPr>
          <w:u w:val="single"/>
        </w:rPr>
      </w:pPr>
      <w:r>
        <w:rPr>
          <w:rFonts w:asciiTheme="majorHAnsi" w:eastAsiaTheme="majorEastAsia" w:hAnsiTheme="majorHAnsi" w:cstheme="majorBidi"/>
          <w:b/>
          <w:bCs/>
          <w:noProof/>
          <w:color w:val="4F81BD" w:themeColor="accent1"/>
          <w:sz w:val="26"/>
          <w:szCs w:val="26"/>
          <w:u w:val="single"/>
          <w:lang w:eastAsia="en-GB"/>
        </w:rPr>
        <w:lastRenderedPageBreak/>
        <w:drawing>
          <wp:inline distT="0" distB="0" distL="0" distR="0" wp14:anchorId="59EE3236" wp14:editId="6BEDD1F2">
            <wp:extent cx="6591663" cy="987346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4080" cy="9877090"/>
                    </a:xfrm>
                    <a:prstGeom prst="rect">
                      <a:avLst/>
                    </a:prstGeom>
                    <a:noFill/>
                    <a:ln>
                      <a:noFill/>
                    </a:ln>
                  </pic:spPr>
                </pic:pic>
              </a:graphicData>
            </a:graphic>
          </wp:inline>
        </w:drawing>
      </w:r>
    </w:p>
    <w:p w14:paraId="4C259FC4" w14:textId="77777777" w:rsidR="0028602C" w:rsidRDefault="0028602C" w:rsidP="002A2B1F">
      <w:pPr>
        <w:pStyle w:val="Heading2"/>
        <w:rPr>
          <w:u w:val="single"/>
        </w:rPr>
      </w:pPr>
    </w:p>
    <w:p w14:paraId="59EE2FE4" w14:textId="7D233E9A" w:rsidR="00FA4311" w:rsidRDefault="00FA4311" w:rsidP="002A2B1F">
      <w:pPr>
        <w:pStyle w:val="Heading2"/>
        <w:rPr>
          <w:u w:val="single"/>
        </w:rPr>
      </w:pPr>
      <w:r w:rsidRPr="00465FDE">
        <w:rPr>
          <w:u w:val="single"/>
        </w:rPr>
        <w:t xml:space="preserve">PART </w:t>
      </w:r>
      <w:r>
        <w:rPr>
          <w:u w:val="single"/>
        </w:rPr>
        <w:t>ONE- THE EXAM</w:t>
      </w:r>
    </w:p>
    <w:p w14:paraId="59EE2FE5" w14:textId="3DB20552" w:rsidR="00702F39" w:rsidRDefault="00702F39" w:rsidP="00AF1E89">
      <w:pPr>
        <w:numPr>
          <w:ilvl w:val="0"/>
          <w:numId w:val="5"/>
        </w:numPr>
        <w:spacing w:after="120" w:line="240" w:lineRule="auto"/>
        <w:ind w:left="714" w:hanging="357"/>
      </w:pPr>
      <w:r>
        <w:t xml:space="preserve">DATE </w:t>
      </w:r>
      <w:r w:rsidR="00852375">
        <w:t>13</w:t>
      </w:r>
      <w:r w:rsidRPr="00702F39">
        <w:rPr>
          <w:vertAlign w:val="superscript"/>
        </w:rPr>
        <w:t>th</w:t>
      </w:r>
      <w:r w:rsidR="00852375">
        <w:t xml:space="preserve"> MAY 2022</w:t>
      </w:r>
      <w:r>
        <w:t xml:space="preserve"> </w:t>
      </w:r>
      <w:r w:rsidR="00852375">
        <w:t>FRI</w:t>
      </w:r>
      <w:r>
        <w:t>DAY</w:t>
      </w:r>
      <w:r w:rsidR="005A2A93">
        <w:t xml:space="preserve">, </w:t>
      </w:r>
      <w:r w:rsidR="00852375">
        <w:t>most of you will be in the</w:t>
      </w:r>
      <w:r w:rsidR="005A2A93">
        <w:t xml:space="preserve"> ASSEMBLY HALL (D006)</w:t>
      </w:r>
      <w:r w:rsidR="00852375">
        <w:t xml:space="preserve"> but check</w:t>
      </w:r>
    </w:p>
    <w:p w14:paraId="7183027D" w14:textId="4A035E3C" w:rsidR="008F4422" w:rsidRDefault="008F4422" w:rsidP="008F4422">
      <w:pPr>
        <w:spacing w:after="120" w:line="240" w:lineRule="auto"/>
        <w:ind w:left="284"/>
      </w:pPr>
      <w:r w:rsidRPr="00FE5CC5">
        <w:drawing>
          <wp:inline distT="0" distB="0" distL="0" distR="0" wp14:anchorId="7E430221" wp14:editId="6BB5A020">
            <wp:extent cx="6454699" cy="2019475"/>
            <wp:effectExtent l="0" t="0" r="381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a:stretch>
                      <a:fillRect/>
                    </a:stretch>
                  </pic:blipFill>
                  <pic:spPr>
                    <a:xfrm>
                      <a:off x="0" y="0"/>
                      <a:ext cx="6454699" cy="2019475"/>
                    </a:xfrm>
                    <a:prstGeom prst="rect">
                      <a:avLst/>
                    </a:prstGeom>
                  </pic:spPr>
                </pic:pic>
              </a:graphicData>
            </a:graphic>
          </wp:inline>
        </w:drawing>
      </w:r>
    </w:p>
    <w:p w14:paraId="59EE2FE6" w14:textId="1FDF6FC1" w:rsidR="0074661F" w:rsidRDefault="0074661F" w:rsidP="00AF1E89">
      <w:pPr>
        <w:pStyle w:val="ListParagraph"/>
        <w:numPr>
          <w:ilvl w:val="0"/>
          <w:numId w:val="5"/>
        </w:numPr>
        <w:spacing w:after="120" w:line="240" w:lineRule="auto"/>
        <w:ind w:left="714" w:hanging="357"/>
        <w:contextualSpacing w:val="0"/>
      </w:pPr>
      <w:r>
        <w:t>The Question paper is out of 135 marks and is</w:t>
      </w:r>
      <w:r w:rsidR="00AF1E89">
        <w:t xml:space="preserve"> worth </w:t>
      </w:r>
      <w:r w:rsidR="000E58DF">
        <w:t>10</w:t>
      </w:r>
      <w:r w:rsidR="00AF1E89">
        <w:t>0% of your overall mark</w:t>
      </w:r>
      <w:r w:rsidR="000E58DF">
        <w:t xml:space="preserve"> (it would usually be 80%)</w:t>
      </w:r>
      <w:r w:rsidR="00AF1E89">
        <w:t>.</w:t>
      </w:r>
    </w:p>
    <w:p w14:paraId="59EE2FE7" w14:textId="77777777" w:rsidR="0074661F" w:rsidRDefault="0074661F" w:rsidP="00AF1E89">
      <w:pPr>
        <w:pStyle w:val="ListParagraph"/>
        <w:numPr>
          <w:ilvl w:val="0"/>
          <w:numId w:val="5"/>
        </w:numPr>
        <w:spacing w:after="120" w:line="240" w:lineRule="auto"/>
        <w:contextualSpacing w:val="0"/>
      </w:pPr>
      <w:r>
        <w:t>Understand the s</w:t>
      </w:r>
      <w:r w:rsidR="00CD158E" w:rsidRPr="00FA4311">
        <w:t>tructure of the EXAM</w:t>
      </w:r>
      <w:r w:rsidR="00CD158E">
        <w:t xml:space="preserve">, </w:t>
      </w:r>
      <w:r w:rsidR="00AF1E89">
        <w:t xml:space="preserve"> </w:t>
      </w:r>
    </w:p>
    <w:p w14:paraId="59EE2FE8" w14:textId="77777777" w:rsidR="0074661F" w:rsidRDefault="0074661F" w:rsidP="00AF1E89">
      <w:pPr>
        <w:pStyle w:val="ListParagraph"/>
        <w:numPr>
          <w:ilvl w:val="0"/>
          <w:numId w:val="5"/>
        </w:numPr>
        <w:spacing w:after="120" w:line="240" w:lineRule="auto"/>
        <w:contextualSpacing w:val="0"/>
      </w:pPr>
      <w:r>
        <w:t xml:space="preserve">Section 1 (objective test) has 25 marks; </w:t>
      </w:r>
      <w:proofErr w:type="spellStart"/>
      <w:r>
        <w:t>i.e</w:t>
      </w:r>
      <w:proofErr w:type="spellEnd"/>
      <w:r w:rsidRPr="0074661F">
        <w:t xml:space="preserve"> </w:t>
      </w:r>
      <w:r>
        <w:t>25 multiple choices questions (A to E).</w:t>
      </w:r>
    </w:p>
    <w:p w14:paraId="59EE2FE9" w14:textId="77777777" w:rsidR="00FA4311" w:rsidRPr="00FA4311" w:rsidRDefault="0074661F" w:rsidP="00AF1E89">
      <w:pPr>
        <w:pStyle w:val="ListParagraph"/>
        <w:numPr>
          <w:ilvl w:val="0"/>
          <w:numId w:val="5"/>
        </w:numPr>
        <w:spacing w:after="120" w:line="240" w:lineRule="auto"/>
        <w:contextualSpacing w:val="0"/>
      </w:pPr>
      <w:r>
        <w:t>Section 2 contains restricted and extended response questions and has 110 marks. This</w:t>
      </w:r>
      <w:r w:rsidR="00AF1E89">
        <w:t xml:space="preserve"> </w:t>
      </w:r>
      <w:r>
        <w:t>is scaled to 75 marks.</w:t>
      </w:r>
    </w:p>
    <w:p w14:paraId="59EE2FEA" w14:textId="77777777" w:rsidR="00FA4311" w:rsidRPr="00FA4311" w:rsidRDefault="00CE0410" w:rsidP="00AF1E89">
      <w:pPr>
        <w:numPr>
          <w:ilvl w:val="0"/>
          <w:numId w:val="5"/>
        </w:numPr>
        <w:spacing w:after="120" w:line="240" w:lineRule="auto"/>
        <w:ind w:left="714" w:hanging="357"/>
      </w:pPr>
      <w:r>
        <w:t xml:space="preserve">Section 2 </w:t>
      </w:r>
      <w:r w:rsidR="00FA4311" w:rsidRPr="00FA4311">
        <w:t xml:space="preserve">approx. </w:t>
      </w:r>
      <w:r>
        <w:t>15</w:t>
      </w:r>
      <w:r w:rsidR="0074661F">
        <w:t>-20</w:t>
      </w:r>
      <w:r w:rsidR="00FA4311" w:rsidRPr="00FA4311">
        <w:t xml:space="preserve"> long questions usually between </w:t>
      </w:r>
      <w:r>
        <w:t>3 and 15</w:t>
      </w:r>
      <w:r w:rsidR="00FA4311" w:rsidRPr="00FA4311">
        <w:t xml:space="preserve"> marks</w:t>
      </w:r>
    </w:p>
    <w:p w14:paraId="59EE2FEB" w14:textId="77777777" w:rsidR="00CE0410" w:rsidRDefault="00FA4311" w:rsidP="00AF1E89">
      <w:pPr>
        <w:numPr>
          <w:ilvl w:val="0"/>
          <w:numId w:val="5"/>
        </w:numPr>
        <w:spacing w:after="120" w:line="240" w:lineRule="auto"/>
        <w:ind w:left="714" w:hanging="357"/>
      </w:pPr>
      <w:r w:rsidRPr="00FA4311">
        <w:t>Answer the m/c on the grid</w:t>
      </w:r>
      <w:r w:rsidR="00CE0410">
        <w:t xml:space="preserve"> in </w:t>
      </w:r>
      <w:r w:rsidR="00AF1E89">
        <w:t>the</w:t>
      </w:r>
      <w:r w:rsidR="00984F25">
        <w:t xml:space="preserve"> front of the</w:t>
      </w:r>
      <w:r w:rsidR="00AF1E89">
        <w:t xml:space="preserve"> answer booklet</w:t>
      </w:r>
      <w:r w:rsidR="00984F25">
        <w:t>, which also contains section 2</w:t>
      </w:r>
      <w:r w:rsidR="00702F39">
        <w:t xml:space="preserve"> </w:t>
      </w:r>
    </w:p>
    <w:p w14:paraId="59EE2FEC" w14:textId="77777777" w:rsidR="00FA4311" w:rsidRDefault="00FA4311" w:rsidP="00AF1E89">
      <w:pPr>
        <w:numPr>
          <w:ilvl w:val="0"/>
          <w:numId w:val="5"/>
        </w:numPr>
        <w:spacing w:after="120" w:line="240" w:lineRule="auto"/>
        <w:ind w:left="714" w:hanging="357"/>
      </w:pPr>
      <w:r w:rsidRPr="00FA4311">
        <w:t>Take time to read the instructions</w:t>
      </w:r>
    </w:p>
    <w:p w14:paraId="59EE2FED" w14:textId="77777777" w:rsidR="00AF1E89" w:rsidRDefault="00CD158E" w:rsidP="00AF1E89">
      <w:pPr>
        <w:numPr>
          <w:ilvl w:val="0"/>
          <w:numId w:val="5"/>
        </w:numPr>
        <w:spacing w:after="120" w:line="240" w:lineRule="auto"/>
        <w:ind w:left="714" w:hanging="357"/>
      </w:pPr>
      <w:r>
        <w:t xml:space="preserve">Page 2 </w:t>
      </w:r>
      <w:r w:rsidR="00AF1E89">
        <w:t xml:space="preserve">of the section 1 will contain the </w:t>
      </w:r>
      <w:r>
        <w:t xml:space="preserve">data sheet, </w:t>
      </w:r>
    </w:p>
    <w:p w14:paraId="59EE2FEE" w14:textId="77777777" w:rsidR="00CD158E" w:rsidRPr="00FA4311" w:rsidRDefault="00AF1E89" w:rsidP="00AF1E89">
      <w:pPr>
        <w:numPr>
          <w:ilvl w:val="0"/>
          <w:numId w:val="5"/>
        </w:numPr>
        <w:spacing w:after="120" w:line="240" w:lineRule="auto"/>
        <w:ind w:left="714" w:hanging="357"/>
      </w:pPr>
      <w:r>
        <w:t>You’ll have a Relationships Sheet</w:t>
      </w:r>
      <w:r w:rsidR="00CD158E">
        <w:t xml:space="preserve"> (</w:t>
      </w:r>
      <w:r w:rsidR="00CD158E" w:rsidRPr="00AF1E89">
        <w:rPr>
          <w:b/>
        </w:rPr>
        <w:t>have it open</w:t>
      </w:r>
      <w:r w:rsidR="00CD158E">
        <w:t xml:space="preserve"> and use it, let’s look it over)</w:t>
      </w:r>
    </w:p>
    <w:p w14:paraId="59EE2FEF" w14:textId="77777777" w:rsidR="00211B4E" w:rsidRDefault="00211B4E" w:rsidP="00AF1E89">
      <w:pPr>
        <w:numPr>
          <w:ilvl w:val="0"/>
          <w:numId w:val="5"/>
        </w:numPr>
        <w:spacing w:after="120" w:line="240" w:lineRule="auto"/>
        <w:ind w:left="714" w:hanging="357"/>
      </w:pPr>
      <w:r>
        <w:t>Experimental Question (likely to plot a graph or go through an experiment)</w:t>
      </w:r>
      <w:r w:rsidR="00984F25">
        <w:t>. It is clear in the compendium which experiments you could be tested on, so make sure you know which is which</w:t>
      </w:r>
    </w:p>
    <w:p w14:paraId="59EE2FF0" w14:textId="77777777" w:rsidR="00CE0410" w:rsidRDefault="00CE0410" w:rsidP="00AF1E89">
      <w:pPr>
        <w:numPr>
          <w:ilvl w:val="0"/>
          <w:numId w:val="5"/>
        </w:numPr>
        <w:spacing w:after="120" w:line="240" w:lineRule="auto"/>
        <w:ind w:left="714" w:hanging="357"/>
      </w:pPr>
      <w:r>
        <w:t>2 open ended questions</w:t>
      </w:r>
    </w:p>
    <w:p w14:paraId="59EE2FF1" w14:textId="7312B40B" w:rsidR="00CF1052" w:rsidRDefault="00CF1052" w:rsidP="00CF1052">
      <w:pPr>
        <w:numPr>
          <w:ilvl w:val="0"/>
          <w:numId w:val="5"/>
        </w:numPr>
        <w:spacing w:after="120" w:line="240" w:lineRule="auto"/>
      </w:pPr>
      <w:r>
        <w:t>The majority of marks are awarded for demonstrating and applying knowledge and understanding. The other marks are awarded for applying scientific inquiry and analytical thinking skills.</w:t>
      </w:r>
    </w:p>
    <w:p w14:paraId="2F91F37F" w14:textId="232D5CEB" w:rsidR="00A47FE8" w:rsidRDefault="00A47FE8" w:rsidP="00CF1052">
      <w:pPr>
        <w:numPr>
          <w:ilvl w:val="0"/>
          <w:numId w:val="5"/>
        </w:numPr>
        <w:spacing w:after="120" w:line="240" w:lineRule="auto"/>
      </w:pPr>
      <w:r>
        <w:t>There are no questions on Section 2, only commands</w:t>
      </w:r>
    </w:p>
    <w:tbl>
      <w:tblPr>
        <w:tblW w:w="5140" w:type="pct"/>
        <w:tblCellSpacing w:w="15" w:type="dxa"/>
        <w:tblInd w:w="-3" w:type="dxa"/>
        <w:tblBorders>
          <w:top w:val="single" w:sz="6" w:space="0" w:color="D1D1D1"/>
          <w:left w:val="single" w:sz="6" w:space="0" w:color="D1D1D1"/>
          <w:bottom w:val="single" w:sz="2" w:space="0" w:color="D1D1D1"/>
          <w:right w:val="single" w:sz="2" w:space="0" w:color="D1D1D1"/>
        </w:tblBorders>
        <w:tblCellMar>
          <w:top w:w="15" w:type="dxa"/>
          <w:left w:w="15" w:type="dxa"/>
          <w:bottom w:w="15" w:type="dxa"/>
          <w:right w:w="15" w:type="dxa"/>
        </w:tblCellMar>
        <w:tblLook w:val="04A0" w:firstRow="1" w:lastRow="0" w:firstColumn="1" w:lastColumn="0" w:noHBand="0" w:noVBand="1"/>
      </w:tblPr>
      <w:tblGrid>
        <w:gridCol w:w="1843"/>
        <w:gridCol w:w="425"/>
        <w:gridCol w:w="709"/>
        <w:gridCol w:w="7795"/>
      </w:tblGrid>
      <w:tr w:rsidR="00A47FE8" w:rsidRPr="002E3E3D" w14:paraId="674F83A5" w14:textId="77777777" w:rsidTr="00D54A5C">
        <w:trPr>
          <w:tblCellSpacing w:w="15" w:type="dxa"/>
        </w:trPr>
        <w:tc>
          <w:tcPr>
            <w:tcW w:w="10712" w:type="dxa"/>
            <w:gridSpan w:val="4"/>
            <w:tcBorders>
              <w:top w:val="single" w:sz="2" w:space="0" w:color="D1D1D1"/>
              <w:left w:val="single" w:sz="2" w:space="0" w:color="D1D1D1"/>
              <w:bottom w:val="single" w:sz="6" w:space="0" w:color="D1D1D1"/>
              <w:right w:val="single" w:sz="6" w:space="0" w:color="D1D1D1"/>
            </w:tcBorders>
            <w:shd w:val="clear" w:color="auto" w:fill="FFFFFF" w:themeFill="background1"/>
            <w:tcMar>
              <w:top w:w="105" w:type="dxa"/>
              <w:left w:w="105" w:type="dxa"/>
              <w:bottom w:w="105" w:type="dxa"/>
              <w:right w:w="105" w:type="dxa"/>
            </w:tcMar>
            <w:vAlign w:val="center"/>
          </w:tcPr>
          <w:p w14:paraId="49EEC02E" w14:textId="4E0A9124" w:rsidR="00A47FE8" w:rsidRPr="00C72A9B" w:rsidRDefault="00A47FE8" w:rsidP="00C72A9B">
            <w:pPr>
              <w:spacing w:after="0" w:line="240" w:lineRule="auto"/>
              <w:contextualSpacing/>
              <w:jc w:val="center"/>
              <w:rPr>
                <w:rFonts w:eastAsia="Times New Roman" w:cs="Times New Roman"/>
                <w:b/>
                <w:bCs/>
              </w:rPr>
            </w:pPr>
            <w:r w:rsidRPr="00D54A5C">
              <w:rPr>
                <w:rFonts w:eastAsia="Times New Roman" w:cs="Times New Roman"/>
                <w:b/>
                <w:bCs/>
                <w:color w:val="FFFFFF" w:themeColor="background1"/>
              </w:rPr>
              <w:t xml:space="preserve">Here </w:t>
            </w:r>
            <w:proofErr w:type="spellStart"/>
            <w:r w:rsidRPr="00D54A5C">
              <w:rPr>
                <w:rFonts w:eastAsia="Times New Roman" w:cs="Times New Roman"/>
                <w:b/>
                <w:bCs/>
                <w:color w:val="FFFFFF" w:themeColor="background1"/>
              </w:rPr>
              <w:t>i</w:t>
            </w:r>
            <w:r w:rsidRPr="00D54A5C">
              <w:rPr>
                <w:rFonts w:eastAsia="Times New Roman" w:cs="Times New Roman"/>
                <w:b/>
                <w:bCs/>
              </w:rPr>
              <w:t>National</w:t>
            </w:r>
            <w:proofErr w:type="spellEnd"/>
            <w:r w:rsidRPr="00D54A5C">
              <w:rPr>
                <w:rFonts w:eastAsia="Times New Roman" w:cs="Times New Roman"/>
                <w:b/>
                <w:bCs/>
              </w:rPr>
              <w:t xml:space="preserve"> 5 Physics SQA Command Words May 2018</w:t>
            </w:r>
          </w:p>
        </w:tc>
      </w:tr>
      <w:tr w:rsidR="00A47FE8" w:rsidRPr="00A63B9D" w14:paraId="40152A38" w14:textId="77777777" w:rsidTr="008F7045">
        <w:trPr>
          <w:trHeight w:val="304"/>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707A3019"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describe</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1A942326"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you must provide a statement or structure of characteristics and/or features;</w:t>
            </w:r>
          </w:p>
        </w:tc>
      </w:tr>
      <w:tr w:rsidR="00A47FE8" w:rsidRPr="00A63B9D" w14:paraId="29794EB9" w14:textId="77777777" w:rsidTr="008F7045">
        <w:trPr>
          <w:trHeight w:val="957"/>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7016FC7"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determine or calculate</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5D29D911" w14:textId="615D62D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 xml:space="preserve">you must determine a number from given facts, figures or information; You should use numbers given in the question to work out the answer. </w:t>
            </w:r>
            <w:r w:rsidR="00300F7A" w:rsidRPr="00300F7A">
              <w:rPr>
                <w:rFonts w:eastAsia="Times New Roman" w:cs="Times New Roman"/>
                <w:b/>
                <w:bCs/>
              </w:rPr>
              <w:t>S</w:t>
            </w:r>
            <w:r w:rsidRPr="00300F7A">
              <w:rPr>
                <w:rFonts w:eastAsia="Times New Roman" w:cs="Times New Roman"/>
                <w:b/>
                <w:bCs/>
              </w:rPr>
              <w:t>how your working</w:t>
            </w:r>
            <w:r w:rsidRPr="00D54A5C">
              <w:rPr>
                <w:rFonts w:eastAsia="Times New Roman" w:cs="Times New Roman"/>
              </w:rPr>
              <w:t xml:space="preserve">, as it. </w:t>
            </w:r>
            <w:r w:rsidRPr="00411985">
              <w:rPr>
                <w:rFonts w:eastAsia="Times New Roman" w:cs="Times New Roman"/>
                <w:b/>
                <w:bCs/>
              </w:rPr>
              <w:t>Always give the units as the final mark is for the answer and unit.</w:t>
            </w:r>
          </w:p>
        </w:tc>
      </w:tr>
      <w:tr w:rsidR="00A47FE8" w:rsidRPr="00A63B9D" w14:paraId="1358E802" w14:textId="77777777" w:rsidTr="008F7045">
        <w:trPr>
          <w:trHeight w:val="306"/>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2DCDD81D"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estimate</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4CE8A042"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you must determine an approximate value for something;</w:t>
            </w:r>
          </w:p>
        </w:tc>
      </w:tr>
      <w:tr w:rsidR="00A47FE8" w:rsidRPr="00A63B9D" w14:paraId="04027443" w14:textId="77777777" w:rsidTr="008F7045">
        <w:trPr>
          <w:trHeight w:val="1294"/>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54C95B02"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explain</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4BB5441A" w14:textId="51F01CBE"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you must relate cause and effect and/or make relationships between things clear. state the reasons for something happening. The answer should not be a simple list of reasons. This means that points in the answer must be linked coherently and logically. All of the stages/steps in an explanation must be included to gain full marks.</w:t>
            </w:r>
          </w:p>
        </w:tc>
      </w:tr>
      <w:tr w:rsidR="00A47FE8" w:rsidRPr="00A63B9D" w14:paraId="705596CF" w14:textId="77777777" w:rsidTr="008F7045">
        <w:trPr>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6D32E782"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lastRenderedPageBreak/>
              <w:t xml:space="preserve">identify, name, give, or state </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54E856C5" w14:textId="612931B4"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you need only name or present in brief form. Only a short answer is required, not an explanation or a description. Often it can be answered with a single word, phrase or sentence.</w:t>
            </w:r>
            <w:r w:rsidR="008F7045">
              <w:rPr>
                <w:rFonts w:eastAsia="Times New Roman" w:cs="Times New Roman"/>
              </w:rPr>
              <w:t xml:space="preserve"> Negative marking so don’t add more than required.</w:t>
            </w:r>
            <w:r w:rsidRPr="00D54A5C">
              <w:rPr>
                <w:rFonts w:eastAsia="Times New Roman" w:cs="Times New Roman"/>
              </w:rPr>
              <w:t>.</w:t>
            </w:r>
          </w:p>
        </w:tc>
      </w:tr>
      <w:tr w:rsidR="00A47FE8" w:rsidRPr="00A63B9D" w14:paraId="6554BC87" w14:textId="77777777" w:rsidTr="008F7045">
        <w:trPr>
          <w:trHeight w:val="574"/>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1E877BD6"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justify</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4EA6854D" w14:textId="5255634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you must give reasons to support</w:t>
            </w:r>
            <w:r w:rsidR="008F7045">
              <w:rPr>
                <w:rFonts w:eastAsia="Times New Roman" w:cs="Times New Roman"/>
              </w:rPr>
              <w:t xml:space="preserve"> you</w:t>
            </w:r>
            <w:r w:rsidRPr="00D54A5C">
              <w:rPr>
                <w:rFonts w:eastAsia="Times New Roman" w:cs="Times New Roman"/>
              </w:rPr>
              <w:t xml:space="preserve">r suggestions or conclusions, </w:t>
            </w:r>
            <w:proofErr w:type="spellStart"/>
            <w:r w:rsidRPr="00D54A5C">
              <w:rPr>
                <w:rFonts w:eastAsia="Times New Roman" w:cs="Times New Roman"/>
              </w:rPr>
              <w:t>eg</w:t>
            </w:r>
            <w:proofErr w:type="spellEnd"/>
            <w:r w:rsidRPr="00D54A5C">
              <w:rPr>
                <w:rFonts w:eastAsia="Times New Roman" w:cs="Times New Roman"/>
              </w:rPr>
              <w:t xml:space="preserve"> this might be by identifying an appropriate relationship and the effect of changing variables;</w:t>
            </w:r>
          </w:p>
        </w:tc>
      </w:tr>
      <w:tr w:rsidR="00A47FE8" w:rsidRPr="00A63B9D" w14:paraId="193B888D" w14:textId="77777777" w:rsidTr="008F7045">
        <w:trPr>
          <w:trHeight w:val="514"/>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7ED173E9"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predict</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4458AEED"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you must suggest what may happen based on available information;</w:t>
            </w:r>
          </w:p>
        </w:tc>
      </w:tr>
      <w:tr w:rsidR="00A47FE8" w:rsidRPr="00A63B9D" w14:paraId="196B0078" w14:textId="77777777" w:rsidTr="008F7045">
        <w:trPr>
          <w:trHeight w:val="344"/>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1BF24385"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show that</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381504EE"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 xml:space="preserve">you must use the appropriate formula to prove something e.g. a given value – All steps, </w:t>
            </w:r>
            <w:r w:rsidRPr="00D54A5C">
              <w:rPr>
                <w:rFonts w:eastAsia="Times New Roman" w:cs="Times New Roman"/>
                <w:b/>
                <w:bCs/>
              </w:rPr>
              <w:t>including the stated answer and units</w:t>
            </w:r>
            <w:r w:rsidRPr="00D54A5C">
              <w:rPr>
                <w:rFonts w:eastAsia="Times New Roman" w:cs="Times New Roman"/>
              </w:rPr>
              <w:t>, must be shown;</w:t>
            </w:r>
          </w:p>
        </w:tc>
      </w:tr>
      <w:tr w:rsidR="00A47FE8" w:rsidRPr="00A63B9D" w14:paraId="12356335" w14:textId="77777777" w:rsidTr="008F7045">
        <w:trPr>
          <w:trHeight w:val="567"/>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38FDC58C"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suggest</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7A907069" w14:textId="4961B40A"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you must apply knowledge and understanding of physics to a new situation. A number of responses are acceptable: marks will be awarded for any suggestions that are supported by knowledge and understanding of physics.</w:t>
            </w:r>
          </w:p>
        </w:tc>
      </w:tr>
      <w:tr w:rsidR="00A47FE8" w:rsidRPr="00A63B9D" w14:paraId="4321127E" w14:textId="77777777" w:rsidTr="008F7045">
        <w:trPr>
          <w:trHeight w:val="1248"/>
          <w:tblCellSpacing w:w="15" w:type="dxa"/>
        </w:trPr>
        <w:tc>
          <w:tcPr>
            <w:tcW w:w="2223" w:type="dxa"/>
            <w:gridSpan w:val="2"/>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252BB3DC"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use your knowledge of physics or aspect of physics to comment on</w:t>
            </w:r>
          </w:p>
        </w:tc>
        <w:tc>
          <w:tcPr>
            <w:tcW w:w="8459" w:type="dxa"/>
            <w:gridSpan w:val="2"/>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189FBCF7"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you must apply your skills, knowledge and understanding to respond appropriately to the problem/situation presented (for example by making a statement of principle(s) involved and/or a relationship or equation, and applying these to respond to the problem/situation). you will be rewarded for the breadth and/or depth of their conceptual understanding.</w:t>
            </w:r>
          </w:p>
        </w:tc>
      </w:tr>
      <w:tr w:rsidR="00A47FE8" w:rsidRPr="00A63B9D" w14:paraId="31D29D00" w14:textId="77777777" w:rsidTr="008F7045">
        <w:trPr>
          <w:trHeight w:val="877"/>
          <w:tblCellSpacing w:w="15" w:type="dxa"/>
        </w:trPr>
        <w:tc>
          <w:tcPr>
            <w:tcW w:w="2932"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66CF3F8B"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Use the information in the passage/ diagram/ graph/ table to…</w:t>
            </w:r>
          </w:p>
        </w:tc>
        <w:tc>
          <w:tcPr>
            <w:tcW w:w="7750"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37C5942F"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The answer must be based on the information given in the question. Unless the information given in the question is used, no marks can be given.</w:t>
            </w:r>
          </w:p>
        </w:tc>
      </w:tr>
      <w:tr w:rsidR="00A47FE8" w:rsidRPr="00A63B9D" w14:paraId="07B98816" w14:textId="77777777" w:rsidTr="008F7045">
        <w:trPr>
          <w:tblCellSpacing w:w="15" w:type="dxa"/>
        </w:trPr>
        <w:tc>
          <w:tcPr>
            <w:tcW w:w="1798"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77DDDF3D"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b/>
                <w:bCs/>
              </w:rPr>
              <w:t>compare</w:t>
            </w:r>
          </w:p>
        </w:tc>
        <w:tc>
          <w:tcPr>
            <w:tcW w:w="8884" w:type="dxa"/>
            <w:gridSpan w:val="3"/>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15CA29FD" w14:textId="77777777" w:rsidR="00A47FE8" w:rsidRPr="00D54A5C" w:rsidRDefault="00A47FE8" w:rsidP="00D54A5C">
            <w:pPr>
              <w:spacing w:after="0" w:line="240" w:lineRule="auto"/>
              <w:contextualSpacing/>
              <w:rPr>
                <w:rFonts w:eastAsia="Times New Roman" w:cs="Times New Roman"/>
              </w:rPr>
            </w:pPr>
            <w:r w:rsidRPr="00D54A5C">
              <w:rPr>
                <w:rFonts w:eastAsia="Times New Roman" w:cs="Times New Roman"/>
              </w:rPr>
              <w:t xml:space="preserve">This requires you to describe the similarities and/or differences between things, not just write about one. If you are asked to ‘compare </w:t>
            </w:r>
            <w:r w:rsidRPr="00D54A5C">
              <w:rPr>
                <w:rFonts w:eastAsia="Times New Roman" w:cs="Times New Roman"/>
                <w:i/>
                <w:iCs/>
              </w:rPr>
              <w:t>x</w:t>
            </w:r>
            <w:r w:rsidRPr="00D54A5C">
              <w:rPr>
                <w:rFonts w:eastAsia="Times New Roman" w:cs="Times New Roman"/>
              </w:rPr>
              <w:t xml:space="preserve"> with </w:t>
            </w:r>
            <w:r w:rsidRPr="00D54A5C">
              <w:rPr>
                <w:rFonts w:eastAsia="Times New Roman" w:cs="Times New Roman"/>
                <w:i/>
                <w:iCs/>
              </w:rPr>
              <w:t>y</w:t>
            </w:r>
            <w:r w:rsidRPr="00D54A5C">
              <w:rPr>
                <w:rFonts w:eastAsia="Times New Roman" w:cs="Times New Roman"/>
              </w:rPr>
              <w:t xml:space="preserve">’, you need to write down something about </w:t>
            </w:r>
            <w:r w:rsidRPr="00D54A5C">
              <w:rPr>
                <w:rFonts w:eastAsia="Times New Roman" w:cs="Times New Roman"/>
                <w:i/>
                <w:iCs/>
              </w:rPr>
              <w:t>x</w:t>
            </w:r>
            <w:r w:rsidRPr="00D54A5C">
              <w:rPr>
                <w:rFonts w:eastAsia="Times New Roman" w:cs="Times New Roman"/>
              </w:rPr>
              <w:t xml:space="preserve"> compared to </w:t>
            </w:r>
            <w:r w:rsidRPr="00D54A5C">
              <w:rPr>
                <w:rFonts w:eastAsia="Times New Roman" w:cs="Times New Roman"/>
                <w:i/>
                <w:iCs/>
              </w:rPr>
              <w:t>y</w:t>
            </w:r>
            <w:r w:rsidRPr="00D54A5C">
              <w:rPr>
                <w:rFonts w:eastAsia="Times New Roman" w:cs="Times New Roman"/>
              </w:rPr>
              <w:t>, using comparative words such as ‘better, ‘more than’, ‘less than’, ‘quicker’, ‘more expensive’, ‘on the other hand.’</w:t>
            </w:r>
          </w:p>
        </w:tc>
      </w:tr>
    </w:tbl>
    <w:p w14:paraId="1E5261DD" w14:textId="77777777" w:rsidR="00A47FE8" w:rsidRDefault="00A47FE8" w:rsidP="00A47FE8">
      <w:pPr>
        <w:spacing w:after="120" w:line="240" w:lineRule="auto"/>
        <w:ind w:left="720"/>
      </w:pPr>
    </w:p>
    <w:p w14:paraId="59EE2FF2" w14:textId="2574069B" w:rsidR="00CD158E" w:rsidRDefault="00CD158E" w:rsidP="00CD158E">
      <w:pPr>
        <w:pStyle w:val="Heading2"/>
        <w:rPr>
          <w:u w:val="single"/>
        </w:rPr>
      </w:pPr>
      <w:r w:rsidRPr="00465FDE">
        <w:rPr>
          <w:u w:val="single"/>
        </w:rPr>
        <w:t xml:space="preserve">PART </w:t>
      </w:r>
      <w:r>
        <w:rPr>
          <w:u w:val="single"/>
        </w:rPr>
        <w:t>TWO- SOME THINGS TO REMEMBER</w:t>
      </w:r>
    </w:p>
    <w:p w14:paraId="6F2E28AB" w14:textId="4696C113" w:rsidR="00741A95" w:rsidRDefault="00741A95" w:rsidP="00741A95">
      <w:r>
        <w:rPr>
          <w:noProof/>
          <w:lang w:eastAsia="en-GB"/>
        </w:rPr>
        <w:drawing>
          <wp:inline distT="0" distB="0" distL="0" distR="0" wp14:anchorId="242DA05D" wp14:editId="3568CB9D">
            <wp:extent cx="5195118" cy="3530600"/>
            <wp:effectExtent l="0" t="0" r="571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96677" cy="3531660"/>
                    </a:xfrm>
                    <a:prstGeom prst="rect">
                      <a:avLst/>
                    </a:prstGeom>
                  </pic:spPr>
                </pic:pic>
              </a:graphicData>
            </a:graphic>
          </wp:inline>
        </w:drawing>
      </w:r>
    </w:p>
    <w:p w14:paraId="57BD52C1" w14:textId="77777777" w:rsidR="006526FE" w:rsidRDefault="00741A95" w:rsidP="006526FE">
      <w:pPr>
        <w:numPr>
          <w:ilvl w:val="0"/>
          <w:numId w:val="7"/>
        </w:numPr>
        <w:spacing w:after="120" w:line="240" w:lineRule="auto"/>
      </w:pPr>
      <w:r>
        <w:t xml:space="preserve">UNITS MUST BE CORRECT, ITS Hz not </w:t>
      </w:r>
      <w:proofErr w:type="spellStart"/>
      <w:r>
        <w:t>hz</w:t>
      </w:r>
      <w:proofErr w:type="spellEnd"/>
      <w:r w:rsidR="008F7045">
        <w:t>, straight away you will lose the mark for the answer if the units are incorrect, missing or not the right case.</w:t>
      </w:r>
    </w:p>
    <w:p w14:paraId="17B79E8F" w14:textId="151CAA2E" w:rsidR="006526FE" w:rsidRDefault="006526FE" w:rsidP="006526FE">
      <w:pPr>
        <w:numPr>
          <w:ilvl w:val="0"/>
          <w:numId w:val="7"/>
        </w:numPr>
        <w:spacing w:after="120" w:line="240" w:lineRule="auto"/>
      </w:pPr>
      <w:r>
        <w:lastRenderedPageBreak/>
        <w:t>Do remember the data sheet at the start of the exam paper has important information on physical quantities.</w:t>
      </w:r>
    </w:p>
    <w:p w14:paraId="2079E2DA" w14:textId="7A4A9116" w:rsidR="00741A95" w:rsidRPr="00741A95" w:rsidRDefault="00741A95" w:rsidP="006526FE">
      <w:pPr>
        <w:pStyle w:val="ListParagraph"/>
      </w:pPr>
    </w:p>
    <w:p w14:paraId="21A98D27" w14:textId="4F2002D5" w:rsidR="00E056B5" w:rsidRDefault="00E056B5" w:rsidP="001B1613">
      <w:r>
        <w:rPr>
          <w:noProof/>
          <w:lang w:eastAsia="en-GB"/>
        </w:rPr>
        <w:lastRenderedPageBreak/>
        <w:drawing>
          <wp:inline distT="0" distB="0" distL="0" distR="0" wp14:anchorId="4F24D8CC" wp14:editId="4474D22A">
            <wp:extent cx="6334125" cy="9279197"/>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369537" cy="9331073"/>
                    </a:xfrm>
                    <a:prstGeom prst="rect">
                      <a:avLst/>
                    </a:prstGeom>
                  </pic:spPr>
                </pic:pic>
              </a:graphicData>
            </a:graphic>
          </wp:inline>
        </w:drawing>
      </w:r>
    </w:p>
    <w:p w14:paraId="4D7A3765" w14:textId="32278664" w:rsidR="00C84204" w:rsidRDefault="001B1613" w:rsidP="00C84204">
      <w:pPr>
        <w:numPr>
          <w:ilvl w:val="0"/>
          <w:numId w:val="7"/>
        </w:numPr>
        <w:spacing w:after="120" w:line="240" w:lineRule="auto"/>
      </w:pPr>
      <w:r>
        <w:t>This is on page 2, you WILL NEED IT! So know what it means</w:t>
      </w:r>
      <w:r w:rsidR="00C84204" w:rsidRPr="00C84204">
        <w:t xml:space="preserve"> </w:t>
      </w:r>
      <w:r w:rsidR="00C84204">
        <w:t>Do remember the data sheet at the start of the exam paper has important information on physical quantities.</w:t>
      </w:r>
    </w:p>
    <w:p w14:paraId="02CA1122" w14:textId="1CFFFF6C" w:rsidR="00143210" w:rsidRDefault="007515BD" w:rsidP="00741A95">
      <w:r w:rsidRPr="00444C01">
        <w:rPr>
          <w:noProof/>
          <w:lang w:eastAsia="en-GB"/>
        </w:rPr>
        <w:lastRenderedPageBreak/>
        <w:drawing>
          <wp:inline distT="0" distB="0" distL="0" distR="0" wp14:anchorId="7C4CA190" wp14:editId="1A438BE6">
            <wp:extent cx="5876925" cy="8953436"/>
            <wp:effectExtent l="0" t="0" r="0" b="63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5"/>
                    <a:stretch>
                      <a:fillRect/>
                    </a:stretch>
                  </pic:blipFill>
                  <pic:spPr>
                    <a:xfrm>
                      <a:off x="0" y="0"/>
                      <a:ext cx="5884203" cy="8964524"/>
                    </a:xfrm>
                    <a:prstGeom prst="rect">
                      <a:avLst/>
                    </a:prstGeom>
                  </pic:spPr>
                </pic:pic>
              </a:graphicData>
            </a:graphic>
          </wp:inline>
        </w:drawing>
      </w:r>
    </w:p>
    <w:p w14:paraId="23F6A350" w14:textId="59168B01" w:rsidR="00143210" w:rsidRDefault="00143210" w:rsidP="00143210">
      <w:pPr>
        <w:pStyle w:val="ListParagraph"/>
        <w:numPr>
          <w:ilvl w:val="0"/>
          <w:numId w:val="10"/>
        </w:numPr>
      </w:pPr>
      <w:r>
        <w:t>Make sure you’ve got an annotated copy to learn, and did you realise the topics are in order!</w:t>
      </w:r>
    </w:p>
    <w:p w14:paraId="4701C1AD" w14:textId="462133B9" w:rsidR="007515BD" w:rsidRPr="00E056B5" w:rsidRDefault="007515BD" w:rsidP="00741A95">
      <w:r>
        <w:rPr>
          <w:noProof/>
          <w:lang w:eastAsia="en-GB"/>
        </w:rPr>
        <w:lastRenderedPageBreak/>
        <mc:AlternateContent>
          <mc:Choice Requires="wpg">
            <w:drawing>
              <wp:anchor distT="0" distB="0" distL="114300" distR="114300" simplePos="0" relativeHeight="251708416" behindDoc="0" locked="0" layoutInCell="1" allowOverlap="1" wp14:anchorId="6D35F032" wp14:editId="6D281116">
                <wp:simplePos x="0" y="0"/>
                <wp:positionH relativeFrom="column">
                  <wp:posOffset>220345</wp:posOffset>
                </wp:positionH>
                <wp:positionV relativeFrom="paragraph">
                  <wp:posOffset>111125</wp:posOffset>
                </wp:positionV>
                <wp:extent cx="4754880" cy="6751320"/>
                <wp:effectExtent l="0" t="0" r="26670" b="11430"/>
                <wp:wrapNone/>
                <wp:docPr id="17" name="Group 17"/>
                <wp:cNvGraphicFramePr/>
                <a:graphic xmlns:a="http://schemas.openxmlformats.org/drawingml/2006/main">
                  <a:graphicData uri="http://schemas.microsoft.com/office/word/2010/wordprocessingGroup">
                    <wpg:wgp>
                      <wpg:cNvGrpSpPr/>
                      <wpg:grpSpPr>
                        <a:xfrm>
                          <a:off x="0" y="0"/>
                          <a:ext cx="4754880" cy="6751320"/>
                          <a:chOff x="0" y="0"/>
                          <a:chExt cx="4754880" cy="6751320"/>
                        </a:xfrm>
                      </wpg:grpSpPr>
                      <wps:wsp>
                        <wps:cNvPr id="8" name="Rectangle 8"/>
                        <wps:cNvSpPr/>
                        <wps:spPr>
                          <a:xfrm>
                            <a:off x="2987040" y="2613660"/>
                            <a:ext cx="1767840" cy="1059180"/>
                          </a:xfrm>
                          <a:prstGeom prst="rect">
                            <a:avLst/>
                          </a:prstGeom>
                          <a:solidFill>
                            <a:schemeClr val="accent1">
                              <a:alpha val="3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257413" w14:textId="6CBBC173" w:rsidR="00340C0F" w:rsidRPr="00E056B5" w:rsidRDefault="00340C0F" w:rsidP="00EC7C82">
                              <w:pPr>
                                <w:ind w:left="426"/>
                                <w:jc w:val="center"/>
                                <w:rPr>
                                  <w:b/>
                                  <w:bCs/>
                                  <w:color w:val="1F497D" w:themeColor="text2"/>
                                </w:rPr>
                              </w:pPr>
                              <w:r w:rsidRPr="00E056B5">
                                <w:rPr>
                                  <w:b/>
                                  <w:bCs/>
                                  <w:color w:val="1F497D" w:themeColor="text2"/>
                                </w:rPr>
                                <w:t>WAVES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987040" y="0"/>
                            <a:ext cx="1767840" cy="2567940"/>
                          </a:xfrm>
                          <a:prstGeom prst="rect">
                            <a:avLst/>
                          </a:prstGeom>
                          <a:solidFill>
                            <a:srgbClr val="00B050">
                              <a:alpha val="31000"/>
                            </a:srgb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AE993" w14:textId="77777777" w:rsidR="00340C0F" w:rsidRPr="0051468E" w:rsidRDefault="00340C0F" w:rsidP="00EC7C82">
                              <w:pPr>
                                <w:spacing w:after="0"/>
                                <w:ind w:left="851"/>
                                <w:jc w:val="center"/>
                                <w:rPr>
                                  <w:b/>
                                  <w:bCs/>
                                  <w:color w:val="4F6228" w:themeColor="accent3" w:themeShade="80"/>
                                </w:rPr>
                              </w:pPr>
                              <w:r w:rsidRPr="0051468E">
                                <w:rPr>
                                  <w:b/>
                                  <w:bCs/>
                                  <w:color w:val="4F6228" w:themeColor="accent3" w:themeShade="80"/>
                                </w:rPr>
                                <w:t xml:space="preserve">PROPERTIES </w:t>
                              </w:r>
                            </w:p>
                            <w:p w14:paraId="4AA29581" w14:textId="77777777" w:rsidR="00340C0F" w:rsidRPr="0051468E" w:rsidRDefault="00340C0F" w:rsidP="00EC7C82">
                              <w:pPr>
                                <w:spacing w:after="0"/>
                                <w:ind w:left="851"/>
                                <w:jc w:val="center"/>
                                <w:rPr>
                                  <w:b/>
                                  <w:bCs/>
                                  <w:color w:val="4F6228" w:themeColor="accent3" w:themeShade="80"/>
                                </w:rPr>
                              </w:pPr>
                              <w:r w:rsidRPr="0051468E">
                                <w:rPr>
                                  <w:b/>
                                  <w:bCs/>
                                  <w:color w:val="4F6228" w:themeColor="accent3" w:themeShade="80"/>
                                </w:rPr>
                                <w:t xml:space="preserve">OF </w:t>
                              </w:r>
                            </w:p>
                            <w:p w14:paraId="3A41DB3B" w14:textId="5E3FA4D0" w:rsidR="00340C0F" w:rsidRPr="0051468E" w:rsidRDefault="00340C0F" w:rsidP="00EC7C82">
                              <w:pPr>
                                <w:spacing w:after="0"/>
                                <w:ind w:left="851"/>
                                <w:jc w:val="center"/>
                                <w:rPr>
                                  <w:b/>
                                  <w:bCs/>
                                  <w:color w:val="4F6228" w:themeColor="accent3" w:themeShade="80"/>
                                </w:rPr>
                              </w:pPr>
                              <w:r w:rsidRPr="0051468E">
                                <w:rPr>
                                  <w:b/>
                                  <w:bCs/>
                                  <w:color w:val="4F6228" w:themeColor="accent3" w:themeShade="80"/>
                                </w:rPr>
                                <w:t>MATTER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5720"/>
                            <a:ext cx="1767840" cy="3093720"/>
                          </a:xfrm>
                          <a:prstGeom prst="rect">
                            <a:avLst/>
                          </a:prstGeom>
                          <a:solidFill>
                            <a:srgbClr val="FF0000">
                              <a:alpha val="31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10D06" w14:textId="77777777" w:rsidR="00340C0F" w:rsidRPr="00E056B5" w:rsidRDefault="00340C0F" w:rsidP="00EC7C82">
                              <w:pPr>
                                <w:spacing w:after="0"/>
                                <w:ind w:left="709"/>
                                <w:jc w:val="center"/>
                                <w:rPr>
                                  <w:b/>
                                  <w:bCs/>
                                  <w:color w:val="FF0000"/>
                                </w:rPr>
                              </w:pPr>
                              <w:r w:rsidRPr="00E056B5">
                                <w:rPr>
                                  <w:b/>
                                  <w:bCs/>
                                  <w:color w:val="FF0000"/>
                                </w:rPr>
                                <w:t>DYNAMICS</w:t>
                              </w:r>
                            </w:p>
                            <w:p w14:paraId="00B7115B" w14:textId="77777777" w:rsidR="00340C0F" w:rsidRPr="00E056B5" w:rsidRDefault="00340C0F" w:rsidP="00EC7C82">
                              <w:pPr>
                                <w:spacing w:after="0"/>
                                <w:ind w:left="709"/>
                                <w:jc w:val="center"/>
                                <w:rPr>
                                  <w:b/>
                                  <w:bCs/>
                                  <w:color w:val="FF0000"/>
                                </w:rPr>
                              </w:pPr>
                              <w:r w:rsidRPr="00E056B5">
                                <w:rPr>
                                  <w:b/>
                                  <w:bCs/>
                                  <w:color w:val="FF0000"/>
                                </w:rPr>
                                <w:t>&amp;</w:t>
                              </w:r>
                            </w:p>
                            <w:p w14:paraId="12CDE02B" w14:textId="4CCD72B9" w:rsidR="00340C0F" w:rsidRPr="00E056B5" w:rsidRDefault="00340C0F" w:rsidP="00EC7C82">
                              <w:pPr>
                                <w:spacing w:after="0"/>
                                <w:ind w:left="709"/>
                                <w:jc w:val="center"/>
                                <w:rPr>
                                  <w:b/>
                                  <w:bCs/>
                                  <w:color w:val="FF0000"/>
                                </w:rPr>
                              </w:pPr>
                              <w:r w:rsidRPr="00E056B5">
                                <w:rPr>
                                  <w:b/>
                                  <w:bCs/>
                                  <w:color w:val="FF0000"/>
                                </w:rPr>
                                <w:t xml:space="preserve">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987040" y="3733800"/>
                            <a:ext cx="1767840" cy="1493520"/>
                          </a:xfrm>
                          <a:prstGeom prst="rect">
                            <a:avLst/>
                          </a:prstGeom>
                          <a:solidFill>
                            <a:srgbClr val="62225D">
                              <a:alpha val="30980"/>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A7FBB" w14:textId="231AB8F5" w:rsidR="00340C0F" w:rsidRPr="00E056B5" w:rsidRDefault="00340C0F" w:rsidP="00EC7C82">
                              <w:pPr>
                                <w:ind w:left="709"/>
                                <w:jc w:val="center"/>
                                <w:rPr>
                                  <w:b/>
                                  <w:bCs/>
                                  <w:color w:val="7030A0"/>
                                </w:rPr>
                              </w:pPr>
                              <w:r w:rsidRPr="00E056B5">
                                <w:rPr>
                                  <w:b/>
                                  <w:bCs/>
                                  <w:color w:val="7030A0"/>
                                </w:rPr>
                                <w:t>RADIATION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3230880"/>
                            <a:ext cx="1767840" cy="3520440"/>
                          </a:xfrm>
                          <a:prstGeom prst="rect">
                            <a:avLst/>
                          </a:prstGeom>
                          <a:solidFill>
                            <a:srgbClr val="FFFF00">
                              <a:alpha val="31000"/>
                            </a:srgb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EF4CA" w14:textId="4E175CD9" w:rsidR="00340C0F" w:rsidRPr="00411985" w:rsidRDefault="00340C0F" w:rsidP="00411985">
                              <w:pPr>
                                <w:jc w:val="right"/>
                                <w:rPr>
                                  <w:b/>
                                  <w:bCs/>
                                  <w:color w:val="E36C0A" w:themeColor="accent6" w:themeShade="BF"/>
                                </w:rPr>
                              </w:pPr>
                              <w:r w:rsidRPr="00411985">
                                <w:rPr>
                                  <w:b/>
                                  <w:bCs/>
                                  <w:color w:val="E36C0A" w:themeColor="accent6" w:themeShade="BF"/>
                                </w:rPr>
                                <w:t>ELECTRICITY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35F032" id="Group 17" o:spid="_x0000_s1028" style="position:absolute;margin-left:17.35pt;margin-top:8.75pt;width:374.4pt;height:531.6pt;z-index:251708416" coordsize="47548,6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">
                <v:rect id="Rectangle 8" o:spid="_x0000_s1029" style="position:absolute;left:29870;top:26136;width:17678;height:10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" fillcolor="#4f81bd [3204]" strokecolor="#243f60 [1604]" strokeweight="2pt">
                  <v:fill opacity="20303f"/>
                  <v:textbox>
                    <w:txbxContent>
                      <w:p w14:paraId="4E257413" w14:textId="6CBBC173" w:rsidR="00340C0F" w:rsidRPr="00E056B5" w:rsidRDefault="00340C0F" w:rsidP="00EC7C82">
                        <w:pPr>
                          <w:ind w:left="426"/>
                          <w:jc w:val="center"/>
                          <w:rPr>
                            <w:b/>
                            <w:bCs/>
                            <w:color w:val="1F497D" w:themeColor="text2"/>
                          </w:rPr>
                        </w:pPr>
                        <w:r w:rsidRPr="00E056B5">
                          <w:rPr>
                            <w:b/>
                            <w:bCs/>
                            <w:color w:val="1F497D" w:themeColor="text2"/>
                          </w:rPr>
                          <w:t>WAVES</w:t>
                        </w:r>
                      </w:p>
                    </w:txbxContent>
                  </v:textbox>
                </v:rect>
                <v:rect id="Rectangle 9" o:spid="_x0000_s1030" style="position:absolute;left:29870;width:17678;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" fillcolor="#00b050" strokecolor="#76923c [2406]" strokeweight="2pt">
                  <v:fill opacity="20303f"/>
                  <v:textbox>
                    <w:txbxContent>
                      <w:p w14:paraId="79DAE993" w14:textId="77777777" w:rsidR="00340C0F" w:rsidRPr="0051468E" w:rsidRDefault="00340C0F" w:rsidP="00EC7C82">
                        <w:pPr>
                          <w:spacing w:after="0"/>
                          <w:ind w:left="851"/>
                          <w:jc w:val="center"/>
                          <w:rPr>
                            <w:b/>
                            <w:bCs/>
                            <w:color w:val="4F6228" w:themeColor="accent3" w:themeShade="80"/>
                          </w:rPr>
                        </w:pPr>
                        <w:r w:rsidRPr="0051468E">
                          <w:rPr>
                            <w:b/>
                            <w:bCs/>
                            <w:color w:val="4F6228" w:themeColor="accent3" w:themeShade="80"/>
                          </w:rPr>
                          <w:t xml:space="preserve">PROPERTIES </w:t>
                        </w:r>
                      </w:p>
                      <w:p w14:paraId="4AA29581" w14:textId="77777777" w:rsidR="00340C0F" w:rsidRPr="0051468E" w:rsidRDefault="00340C0F" w:rsidP="00EC7C82">
                        <w:pPr>
                          <w:spacing w:after="0"/>
                          <w:ind w:left="851"/>
                          <w:jc w:val="center"/>
                          <w:rPr>
                            <w:b/>
                            <w:bCs/>
                            <w:color w:val="4F6228" w:themeColor="accent3" w:themeShade="80"/>
                          </w:rPr>
                        </w:pPr>
                        <w:r w:rsidRPr="0051468E">
                          <w:rPr>
                            <w:b/>
                            <w:bCs/>
                            <w:color w:val="4F6228" w:themeColor="accent3" w:themeShade="80"/>
                          </w:rPr>
                          <w:t xml:space="preserve">OF </w:t>
                        </w:r>
                      </w:p>
                      <w:p w14:paraId="3A41DB3B" w14:textId="5E3FA4D0" w:rsidR="00340C0F" w:rsidRPr="0051468E" w:rsidRDefault="00340C0F" w:rsidP="00EC7C82">
                        <w:pPr>
                          <w:spacing w:after="0"/>
                          <w:ind w:left="851"/>
                          <w:jc w:val="center"/>
                          <w:rPr>
                            <w:b/>
                            <w:bCs/>
                            <w:color w:val="4F6228" w:themeColor="accent3" w:themeShade="80"/>
                          </w:rPr>
                        </w:pPr>
                        <w:r w:rsidRPr="0051468E">
                          <w:rPr>
                            <w:b/>
                            <w:bCs/>
                            <w:color w:val="4F6228" w:themeColor="accent3" w:themeShade="80"/>
                          </w:rPr>
                          <w:t>MATTER</w:t>
                        </w:r>
                      </w:p>
                    </w:txbxContent>
                  </v:textbox>
                </v:rect>
                <v:rect id="Rectangle 11" o:spid="_x0000_s1031" style="position:absolute;top:457;width:17678;height:30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" fillcolor="red" strokecolor="red" strokeweight="2pt">
                  <v:fill opacity="20303f"/>
                  <v:textbox>
                    <w:txbxContent>
                      <w:p w14:paraId="38310D06" w14:textId="77777777" w:rsidR="00340C0F" w:rsidRPr="00E056B5" w:rsidRDefault="00340C0F" w:rsidP="00EC7C82">
                        <w:pPr>
                          <w:spacing w:after="0"/>
                          <w:ind w:left="709"/>
                          <w:jc w:val="center"/>
                          <w:rPr>
                            <w:b/>
                            <w:bCs/>
                            <w:color w:val="FF0000"/>
                          </w:rPr>
                        </w:pPr>
                        <w:r w:rsidRPr="00E056B5">
                          <w:rPr>
                            <w:b/>
                            <w:bCs/>
                            <w:color w:val="FF0000"/>
                          </w:rPr>
                          <w:t>DYNAMICS</w:t>
                        </w:r>
                      </w:p>
                      <w:p w14:paraId="00B7115B" w14:textId="77777777" w:rsidR="00340C0F" w:rsidRPr="00E056B5" w:rsidRDefault="00340C0F" w:rsidP="00EC7C82">
                        <w:pPr>
                          <w:spacing w:after="0"/>
                          <w:ind w:left="709"/>
                          <w:jc w:val="center"/>
                          <w:rPr>
                            <w:b/>
                            <w:bCs/>
                            <w:color w:val="FF0000"/>
                          </w:rPr>
                        </w:pPr>
                        <w:r w:rsidRPr="00E056B5">
                          <w:rPr>
                            <w:b/>
                            <w:bCs/>
                            <w:color w:val="FF0000"/>
                          </w:rPr>
                          <w:t>&amp;</w:t>
                        </w:r>
                      </w:p>
                      <w:p w14:paraId="12CDE02B" w14:textId="4CCD72B9" w:rsidR="00340C0F" w:rsidRPr="00E056B5" w:rsidRDefault="00340C0F" w:rsidP="00EC7C82">
                        <w:pPr>
                          <w:spacing w:after="0"/>
                          <w:ind w:left="709"/>
                          <w:jc w:val="center"/>
                          <w:rPr>
                            <w:b/>
                            <w:bCs/>
                            <w:color w:val="FF0000"/>
                          </w:rPr>
                        </w:pPr>
                        <w:r w:rsidRPr="00E056B5">
                          <w:rPr>
                            <w:b/>
                            <w:bCs/>
                            <w:color w:val="FF0000"/>
                          </w:rPr>
                          <w:t xml:space="preserve"> SPACE</w:t>
                        </w:r>
                      </w:p>
                    </w:txbxContent>
                  </v:textbox>
                </v:rect>
                <v:rect id="Rectangle 12" o:spid="_x0000_s1032" style="position:absolute;left:29870;top:37338;width:17678;height:1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" fillcolor="#62225d" strokecolor="#7030a0" strokeweight="2pt">
                  <v:fill opacity="20303f"/>
                  <v:textbox>
                    <w:txbxContent>
                      <w:p w14:paraId="4C4A7FBB" w14:textId="231AB8F5" w:rsidR="00340C0F" w:rsidRPr="00E056B5" w:rsidRDefault="00340C0F" w:rsidP="00EC7C82">
                        <w:pPr>
                          <w:ind w:left="709"/>
                          <w:jc w:val="center"/>
                          <w:rPr>
                            <w:b/>
                            <w:bCs/>
                            <w:color w:val="7030A0"/>
                          </w:rPr>
                        </w:pPr>
                        <w:r w:rsidRPr="00E056B5">
                          <w:rPr>
                            <w:b/>
                            <w:bCs/>
                            <w:color w:val="7030A0"/>
                          </w:rPr>
                          <w:t>RADIATION</w:t>
                        </w:r>
                      </w:p>
                    </w:txbxContent>
                  </v:textbox>
                </v:rect>
                <v:rect id="Rectangle 13" o:spid="_x0000_s1033" style="position:absolute;top:32308;width:17678;height:35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" fillcolor="yellow" strokecolor="#fabf8f [1945]" strokeweight="2pt">
                  <v:fill opacity="20303f"/>
                  <v:textbox>
                    <w:txbxContent>
                      <w:p w14:paraId="1BDEF4CA" w14:textId="4E175CD9" w:rsidR="00340C0F" w:rsidRPr="00411985" w:rsidRDefault="00340C0F" w:rsidP="00411985">
                        <w:pPr>
                          <w:jc w:val="right"/>
                          <w:rPr>
                            <w:b/>
                            <w:bCs/>
                            <w:color w:val="E36C0A" w:themeColor="accent6" w:themeShade="BF"/>
                          </w:rPr>
                        </w:pPr>
                        <w:r w:rsidRPr="00411985">
                          <w:rPr>
                            <w:b/>
                            <w:bCs/>
                            <w:color w:val="E36C0A" w:themeColor="accent6" w:themeShade="BF"/>
                          </w:rPr>
                          <w:t>ELECTRICITY</w:t>
                        </w:r>
                      </w:p>
                    </w:txbxContent>
                  </v:textbox>
                </v:rect>
              </v:group>
            </w:pict>
          </mc:Fallback>
        </mc:AlternateContent>
      </w:r>
      <w:r w:rsidRPr="00444C01">
        <w:rPr>
          <w:noProof/>
          <w:lang w:eastAsia="en-GB"/>
        </w:rPr>
        <w:drawing>
          <wp:inline distT="0" distB="0" distL="0" distR="0" wp14:anchorId="0B17F38A" wp14:editId="30E6A949">
            <wp:extent cx="4541914" cy="691956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5"/>
                    <a:stretch>
                      <a:fillRect/>
                    </a:stretch>
                  </pic:blipFill>
                  <pic:spPr>
                    <a:xfrm>
                      <a:off x="0" y="0"/>
                      <a:ext cx="4541914" cy="6919560"/>
                    </a:xfrm>
                    <a:prstGeom prst="rect">
                      <a:avLst/>
                    </a:prstGeom>
                  </pic:spPr>
                </pic:pic>
              </a:graphicData>
            </a:graphic>
          </wp:inline>
        </w:drawing>
      </w:r>
    </w:p>
    <w:p w14:paraId="59EE2FF3" w14:textId="50DF85CC" w:rsidR="00A66F81" w:rsidRDefault="00053195" w:rsidP="006269CE">
      <w:pPr>
        <w:numPr>
          <w:ilvl w:val="0"/>
          <w:numId w:val="7"/>
        </w:numPr>
        <w:spacing w:after="120" w:line="240" w:lineRule="auto"/>
      </w:pPr>
      <w:r w:rsidRPr="003B21E1">
        <w:t>IT IS VITAL THAT YOUR CALCULATORS ARE ON YOUR SIDE</w:t>
      </w:r>
    </w:p>
    <w:p w14:paraId="2A1CB42F" w14:textId="0861A0A2" w:rsidR="00143210" w:rsidRDefault="00A800AE" w:rsidP="00A800AE">
      <w:pPr>
        <w:spacing w:after="120" w:line="240" w:lineRule="auto"/>
        <w:ind w:left="644"/>
        <w:jc w:val="center"/>
        <w:rPr>
          <w:b/>
          <w:bCs/>
          <w:i/>
          <w:iCs/>
          <w:sz w:val="32"/>
          <w:szCs w:val="32"/>
        </w:rPr>
      </w:pPr>
      <w:proofErr w:type="spellStart"/>
      <w:r w:rsidRPr="00A800AE">
        <w:rPr>
          <w:b/>
          <w:bCs/>
          <w:i/>
          <w:iCs/>
          <w:sz w:val="32"/>
          <w:szCs w:val="32"/>
        </w:rPr>
        <w:t>Deg</w:t>
      </w:r>
      <w:proofErr w:type="spellEnd"/>
      <w:r w:rsidRPr="00A800AE">
        <w:rPr>
          <w:b/>
          <w:bCs/>
          <w:i/>
          <w:iCs/>
          <w:sz w:val="32"/>
          <w:szCs w:val="32"/>
        </w:rPr>
        <w:t>, maths,</w:t>
      </w:r>
    </w:p>
    <w:p w14:paraId="245C2E8F" w14:textId="6EB611EE" w:rsidR="00614185" w:rsidRPr="00A800AE" w:rsidRDefault="00614185" w:rsidP="00A800AE">
      <w:pPr>
        <w:spacing w:after="120" w:line="240" w:lineRule="auto"/>
        <w:ind w:left="644"/>
        <w:jc w:val="center"/>
        <w:rPr>
          <w:b/>
          <w:bCs/>
          <w:i/>
          <w:iCs/>
          <w:sz w:val="32"/>
          <w:szCs w:val="32"/>
        </w:rPr>
      </w:pPr>
      <w:r>
        <w:rPr>
          <w:noProof/>
          <w:lang w:eastAsia="en-GB"/>
        </w:rPr>
        <w:lastRenderedPageBreak/>
        <w:drawing>
          <wp:inline distT="0" distB="0" distL="0" distR="0" wp14:anchorId="1413CB1C" wp14:editId="0236D094">
            <wp:extent cx="2438400" cy="4876800"/>
            <wp:effectExtent l="0" t="0" r="0" b="0"/>
            <wp:docPr id="19" name="Picture 19" descr="fx-83GTX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x-83GTX Black"/>
                    <pic:cNvPicPr>
                      <a:picLocks noChangeAspect="1" noChangeArrowheads="1"/>
                    </pic:cNvPicPr>
                  </pic:nvPicPr>
                  <pic:blipFill rotWithShape="1">
                    <a:blip r:embed="rId16">
                      <a:extLst>
                        <a:ext uri="{28A0092B-C50C-407E-A947-70E740481C1C}">
                          <a14:useLocalDpi xmlns:a14="http://schemas.microsoft.com/office/drawing/2010/main" val="0"/>
                        </a:ext>
                      </a:extLst>
                    </a:blip>
                    <a:srcRect l="31344" t="13956" r="32050" b="12831"/>
                    <a:stretch/>
                  </pic:blipFill>
                  <pic:spPr bwMode="auto">
                    <a:xfrm>
                      <a:off x="0" y="0"/>
                      <a:ext cx="2438400" cy="4876800"/>
                    </a:xfrm>
                    <a:prstGeom prst="rect">
                      <a:avLst/>
                    </a:prstGeom>
                    <a:noFill/>
                    <a:ln>
                      <a:noFill/>
                    </a:ln>
                    <a:extLst>
                      <a:ext uri="{53640926-AAD7-44D8-BBD7-CCE9431645EC}">
                        <a14:shadowObscured xmlns:a14="http://schemas.microsoft.com/office/drawing/2010/main"/>
                      </a:ext>
                    </a:extLst>
                  </pic:spPr>
                </pic:pic>
              </a:graphicData>
            </a:graphic>
          </wp:inline>
        </w:drawing>
      </w:r>
      <w:r w:rsidR="0073600B" w:rsidRPr="0073600B">
        <w:rPr>
          <w:b/>
          <w:bCs/>
          <w:i/>
          <w:iCs/>
          <w:noProof/>
          <w:sz w:val="32"/>
          <w:szCs w:val="32"/>
          <w:lang w:eastAsia="en-GB"/>
        </w:rPr>
        <w:drawing>
          <wp:inline distT="0" distB="0" distL="0" distR="0" wp14:anchorId="59DAC9E0" wp14:editId="5194D137">
            <wp:extent cx="2362200" cy="4640285"/>
            <wp:effectExtent l="0" t="0" r="0" b="8255"/>
            <wp:docPr id="20" name="Picture 20" descr="A calculator with colorful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lculator with colorful buttons&#10;&#10;Description automatically generated with medium confidence"/>
                    <pic:cNvPicPr/>
                  </pic:nvPicPr>
                  <pic:blipFill>
                    <a:blip r:embed="rId17"/>
                    <a:stretch>
                      <a:fillRect/>
                    </a:stretch>
                  </pic:blipFill>
                  <pic:spPr>
                    <a:xfrm>
                      <a:off x="0" y="0"/>
                      <a:ext cx="2370094" cy="4655792"/>
                    </a:xfrm>
                    <a:prstGeom prst="rect">
                      <a:avLst/>
                    </a:prstGeom>
                  </pic:spPr>
                </pic:pic>
              </a:graphicData>
            </a:graphic>
          </wp:inline>
        </w:drawing>
      </w:r>
    </w:p>
    <w:p w14:paraId="59EE2FF4" w14:textId="77777777" w:rsidR="00A66F81" w:rsidRPr="003B21E1" w:rsidRDefault="00053195" w:rsidP="006269CE">
      <w:pPr>
        <w:numPr>
          <w:ilvl w:val="0"/>
          <w:numId w:val="7"/>
        </w:numPr>
        <w:spacing w:after="120" w:line="240" w:lineRule="auto"/>
      </w:pPr>
      <w:r w:rsidRPr="003B21E1">
        <w:t>IF YOU SUFFER FROM CALCULATOR DIARRHOEA THEN “FIX” IT!</w:t>
      </w:r>
    </w:p>
    <w:p w14:paraId="59EE2FF5" w14:textId="77777777" w:rsidR="00A66F81" w:rsidRDefault="00053195" w:rsidP="006269CE">
      <w:pPr>
        <w:numPr>
          <w:ilvl w:val="0"/>
          <w:numId w:val="7"/>
        </w:numPr>
        <w:spacing w:after="120" w:line="240" w:lineRule="auto"/>
      </w:pPr>
      <w:r w:rsidRPr="003B21E1">
        <w:t>SET IT UP TO FIX AT SAY TWO DECIMAL PLACES ONLY.  BUT DON’T ROUND TOO FAR!</w:t>
      </w:r>
    </w:p>
    <w:p w14:paraId="59EE2FF6" w14:textId="16E6186A" w:rsidR="00530995" w:rsidRDefault="00530995" w:rsidP="006269CE">
      <w:pPr>
        <w:numPr>
          <w:ilvl w:val="0"/>
          <w:numId w:val="7"/>
        </w:numPr>
        <w:spacing w:after="120" w:line="240" w:lineRule="auto"/>
      </w:pPr>
      <w:r>
        <w:t>ONLY ROUND UP AT THE END OF THE QUESTION</w:t>
      </w:r>
    </w:p>
    <w:p w14:paraId="144365D0" w14:textId="28D0E928" w:rsidR="004E69A8" w:rsidRDefault="004E69A8" w:rsidP="006269CE">
      <w:pPr>
        <w:numPr>
          <w:ilvl w:val="0"/>
          <w:numId w:val="7"/>
        </w:numPr>
        <w:spacing w:after="120" w:line="240" w:lineRule="auto"/>
      </w:pPr>
      <w:r>
        <w:t>PREFIXES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266853" w14:paraId="705CE0CC" w14:textId="77777777" w:rsidTr="00340C0F">
        <w:trPr>
          <w:jc w:val="center"/>
        </w:trPr>
        <w:tc>
          <w:tcPr>
            <w:tcW w:w="2251" w:type="dxa"/>
            <w:vAlign w:val="center"/>
          </w:tcPr>
          <w:p w14:paraId="275355C1" w14:textId="77777777" w:rsidR="00266853" w:rsidRPr="00266853" w:rsidRDefault="00266853" w:rsidP="00266853">
            <w:pPr>
              <w:spacing w:after="0"/>
              <w:ind w:left="270" w:hanging="270"/>
              <w:jc w:val="center"/>
              <w:rPr>
                <w:u w:val="single"/>
              </w:rPr>
            </w:pPr>
            <w:r w:rsidRPr="00266853">
              <w:rPr>
                <w:u w:val="single"/>
              </w:rPr>
              <w:t>Prefix</w:t>
            </w:r>
          </w:p>
        </w:tc>
        <w:tc>
          <w:tcPr>
            <w:tcW w:w="1637" w:type="dxa"/>
            <w:vAlign w:val="center"/>
          </w:tcPr>
          <w:p w14:paraId="430D902D" w14:textId="77777777" w:rsidR="00266853" w:rsidRPr="00266853" w:rsidRDefault="00266853" w:rsidP="00266853">
            <w:pPr>
              <w:spacing w:after="0"/>
              <w:ind w:left="270" w:hanging="270"/>
              <w:jc w:val="center"/>
              <w:rPr>
                <w:u w:val="single"/>
              </w:rPr>
            </w:pPr>
            <w:r w:rsidRPr="00266853">
              <w:rPr>
                <w:u w:val="single"/>
              </w:rPr>
              <w:t>Symbol</w:t>
            </w:r>
          </w:p>
        </w:tc>
        <w:tc>
          <w:tcPr>
            <w:tcW w:w="1530" w:type="dxa"/>
            <w:vAlign w:val="center"/>
          </w:tcPr>
          <w:p w14:paraId="7A60D7A0" w14:textId="77777777" w:rsidR="00266853" w:rsidRPr="00266853" w:rsidRDefault="00266853" w:rsidP="00266853">
            <w:pPr>
              <w:spacing w:after="0"/>
              <w:ind w:left="270" w:hanging="270"/>
              <w:jc w:val="center"/>
              <w:rPr>
                <w:u w:val="single"/>
              </w:rPr>
            </w:pPr>
            <w:r w:rsidRPr="00266853">
              <w:rPr>
                <w:u w:val="single"/>
              </w:rPr>
              <w:t>Multiple</w:t>
            </w:r>
          </w:p>
        </w:tc>
        <w:tc>
          <w:tcPr>
            <w:tcW w:w="3586" w:type="dxa"/>
            <w:vAlign w:val="center"/>
          </w:tcPr>
          <w:p w14:paraId="703D07B0" w14:textId="77777777" w:rsidR="00266853" w:rsidRPr="00266853" w:rsidRDefault="00266853" w:rsidP="00266853">
            <w:pPr>
              <w:spacing w:after="0"/>
              <w:ind w:left="270" w:hanging="270"/>
              <w:jc w:val="center"/>
              <w:rPr>
                <w:u w:val="single"/>
              </w:rPr>
            </w:pPr>
            <w:r w:rsidRPr="00266853">
              <w:rPr>
                <w:u w:val="single"/>
              </w:rPr>
              <w:t>Multiple in full</w:t>
            </w:r>
          </w:p>
        </w:tc>
      </w:tr>
      <w:tr w:rsidR="00266853" w14:paraId="19552BD2" w14:textId="77777777" w:rsidTr="00340C0F">
        <w:trPr>
          <w:jc w:val="center"/>
        </w:trPr>
        <w:tc>
          <w:tcPr>
            <w:tcW w:w="2251" w:type="dxa"/>
            <w:vAlign w:val="center"/>
          </w:tcPr>
          <w:p w14:paraId="3628E7AC" w14:textId="77777777" w:rsidR="00266853" w:rsidRPr="00266853" w:rsidRDefault="00266853" w:rsidP="00266853">
            <w:pPr>
              <w:spacing w:after="0"/>
              <w:ind w:left="270" w:hanging="270"/>
              <w:jc w:val="center"/>
            </w:pPr>
            <w:r w:rsidRPr="00266853">
              <w:t>Tera</w:t>
            </w:r>
          </w:p>
        </w:tc>
        <w:tc>
          <w:tcPr>
            <w:tcW w:w="1637" w:type="dxa"/>
            <w:vAlign w:val="center"/>
          </w:tcPr>
          <w:p w14:paraId="5A4C8B2C" w14:textId="77777777" w:rsidR="00266853" w:rsidRPr="00266853" w:rsidRDefault="00266853" w:rsidP="00411985">
            <w:pPr>
              <w:pStyle w:val="Heading7"/>
              <w:spacing w:before="0"/>
              <w:jc w:val="center"/>
              <w:rPr>
                <w:rFonts w:ascii="Trebuchet MS" w:hAnsi="Trebuchet MS"/>
              </w:rPr>
            </w:pPr>
            <w:r w:rsidRPr="00266853">
              <w:rPr>
                <w:rFonts w:ascii="Trebuchet MS" w:hAnsi="Trebuchet MS"/>
              </w:rPr>
              <w:t>T</w:t>
            </w:r>
          </w:p>
        </w:tc>
        <w:tc>
          <w:tcPr>
            <w:tcW w:w="1530" w:type="dxa"/>
            <w:vAlign w:val="center"/>
          </w:tcPr>
          <w:p w14:paraId="45840115" w14:textId="77777777" w:rsidR="00266853" w:rsidRPr="00266853" w:rsidRDefault="00266853" w:rsidP="00266853">
            <w:pPr>
              <w:spacing w:after="0"/>
              <w:ind w:left="270" w:hanging="270"/>
              <w:jc w:val="center"/>
            </w:pPr>
            <w:r w:rsidRPr="00266853">
              <w:t>x10</w:t>
            </w:r>
            <w:r w:rsidRPr="00266853">
              <w:rPr>
                <w:vertAlign w:val="superscript"/>
              </w:rPr>
              <w:t>12</w:t>
            </w:r>
          </w:p>
        </w:tc>
        <w:tc>
          <w:tcPr>
            <w:tcW w:w="3586" w:type="dxa"/>
            <w:vAlign w:val="center"/>
          </w:tcPr>
          <w:p w14:paraId="742A6442" w14:textId="77777777" w:rsidR="00266853" w:rsidRPr="00266853" w:rsidRDefault="00266853" w:rsidP="00266853">
            <w:pPr>
              <w:spacing w:after="0"/>
              <w:ind w:left="270" w:hanging="270"/>
              <w:jc w:val="center"/>
            </w:pPr>
            <w:r w:rsidRPr="00266853">
              <w:t>x1 000 000 000 000</w:t>
            </w:r>
          </w:p>
        </w:tc>
      </w:tr>
      <w:tr w:rsidR="00266853" w14:paraId="03AC228D" w14:textId="77777777" w:rsidTr="00340C0F">
        <w:trPr>
          <w:jc w:val="center"/>
        </w:trPr>
        <w:tc>
          <w:tcPr>
            <w:tcW w:w="2251" w:type="dxa"/>
            <w:vAlign w:val="center"/>
          </w:tcPr>
          <w:p w14:paraId="737EC3DE" w14:textId="77777777" w:rsidR="00266853" w:rsidRPr="00266853" w:rsidRDefault="00266853" w:rsidP="00266853">
            <w:pPr>
              <w:spacing w:after="0"/>
              <w:ind w:left="270" w:hanging="270"/>
              <w:jc w:val="center"/>
            </w:pPr>
            <w:r w:rsidRPr="00266853">
              <w:t>Giga</w:t>
            </w:r>
          </w:p>
        </w:tc>
        <w:tc>
          <w:tcPr>
            <w:tcW w:w="1637" w:type="dxa"/>
            <w:vAlign w:val="center"/>
          </w:tcPr>
          <w:p w14:paraId="612D1EC5" w14:textId="77777777" w:rsidR="00266853" w:rsidRPr="00266853" w:rsidRDefault="00266853" w:rsidP="00411985">
            <w:pPr>
              <w:pStyle w:val="Heading7"/>
              <w:spacing w:before="0"/>
              <w:jc w:val="center"/>
              <w:rPr>
                <w:rFonts w:ascii="Trebuchet MS" w:hAnsi="Trebuchet MS"/>
              </w:rPr>
            </w:pPr>
            <w:r w:rsidRPr="00266853">
              <w:rPr>
                <w:rFonts w:ascii="Trebuchet MS" w:hAnsi="Trebuchet MS"/>
              </w:rPr>
              <w:t>G</w:t>
            </w:r>
          </w:p>
        </w:tc>
        <w:tc>
          <w:tcPr>
            <w:tcW w:w="1530" w:type="dxa"/>
            <w:vAlign w:val="center"/>
          </w:tcPr>
          <w:p w14:paraId="1B0266FA" w14:textId="77777777" w:rsidR="00266853" w:rsidRPr="00266853" w:rsidRDefault="00266853" w:rsidP="00266853">
            <w:pPr>
              <w:spacing w:after="0"/>
              <w:ind w:left="270" w:hanging="270"/>
              <w:jc w:val="center"/>
            </w:pPr>
            <w:r w:rsidRPr="00266853">
              <w:t>x10</w:t>
            </w:r>
            <w:r w:rsidRPr="00266853">
              <w:rPr>
                <w:vertAlign w:val="superscript"/>
              </w:rPr>
              <w:t>9</w:t>
            </w:r>
          </w:p>
        </w:tc>
        <w:tc>
          <w:tcPr>
            <w:tcW w:w="3586" w:type="dxa"/>
            <w:vAlign w:val="center"/>
          </w:tcPr>
          <w:p w14:paraId="46353E84" w14:textId="77777777" w:rsidR="00266853" w:rsidRPr="00266853" w:rsidRDefault="00266853" w:rsidP="00266853">
            <w:pPr>
              <w:spacing w:after="0"/>
              <w:ind w:left="270" w:hanging="270"/>
              <w:jc w:val="center"/>
            </w:pPr>
            <w:r w:rsidRPr="00266853">
              <w:t>x1 000 000 000</w:t>
            </w:r>
          </w:p>
        </w:tc>
      </w:tr>
      <w:tr w:rsidR="00266853" w14:paraId="6A3FFE60" w14:textId="77777777" w:rsidTr="00340C0F">
        <w:trPr>
          <w:jc w:val="center"/>
        </w:trPr>
        <w:tc>
          <w:tcPr>
            <w:tcW w:w="2251" w:type="dxa"/>
            <w:vAlign w:val="center"/>
          </w:tcPr>
          <w:p w14:paraId="7DB63178" w14:textId="77777777" w:rsidR="00266853" w:rsidRPr="00266853" w:rsidRDefault="00266853" w:rsidP="00266853">
            <w:pPr>
              <w:spacing w:after="0"/>
              <w:ind w:left="270" w:hanging="270"/>
              <w:jc w:val="center"/>
            </w:pPr>
            <w:r w:rsidRPr="00266853">
              <w:t>Mega</w:t>
            </w:r>
          </w:p>
        </w:tc>
        <w:tc>
          <w:tcPr>
            <w:tcW w:w="1637" w:type="dxa"/>
            <w:vAlign w:val="center"/>
          </w:tcPr>
          <w:p w14:paraId="5194B5EA" w14:textId="77777777" w:rsidR="00266853" w:rsidRPr="00266853" w:rsidRDefault="00266853" w:rsidP="00411985">
            <w:pPr>
              <w:pStyle w:val="Heading7"/>
              <w:spacing w:before="0"/>
              <w:jc w:val="center"/>
              <w:rPr>
                <w:rFonts w:ascii="Trebuchet MS" w:hAnsi="Trebuchet MS"/>
              </w:rPr>
            </w:pPr>
            <w:r w:rsidRPr="00266853">
              <w:rPr>
                <w:rFonts w:ascii="Trebuchet MS" w:hAnsi="Trebuchet MS"/>
              </w:rPr>
              <w:t>M</w:t>
            </w:r>
          </w:p>
        </w:tc>
        <w:tc>
          <w:tcPr>
            <w:tcW w:w="1530" w:type="dxa"/>
            <w:vAlign w:val="center"/>
          </w:tcPr>
          <w:p w14:paraId="5113AC72" w14:textId="77777777" w:rsidR="00266853" w:rsidRPr="00266853" w:rsidRDefault="00266853" w:rsidP="00266853">
            <w:pPr>
              <w:spacing w:after="0"/>
              <w:ind w:left="270" w:hanging="270"/>
              <w:jc w:val="center"/>
            </w:pPr>
            <w:r w:rsidRPr="00266853">
              <w:t>x10</w:t>
            </w:r>
            <w:r w:rsidRPr="00266853">
              <w:rPr>
                <w:vertAlign w:val="superscript"/>
              </w:rPr>
              <w:t>6</w:t>
            </w:r>
          </w:p>
        </w:tc>
        <w:tc>
          <w:tcPr>
            <w:tcW w:w="3586" w:type="dxa"/>
            <w:vAlign w:val="center"/>
          </w:tcPr>
          <w:p w14:paraId="7ACB7477" w14:textId="77777777" w:rsidR="00266853" w:rsidRPr="00266853" w:rsidRDefault="00266853" w:rsidP="00266853">
            <w:pPr>
              <w:spacing w:after="0"/>
              <w:ind w:left="270" w:hanging="270"/>
              <w:jc w:val="center"/>
            </w:pPr>
            <w:r w:rsidRPr="00266853">
              <w:t>x1 000 000</w:t>
            </w:r>
          </w:p>
        </w:tc>
      </w:tr>
      <w:tr w:rsidR="00266853" w14:paraId="1F337C1D" w14:textId="77777777" w:rsidTr="00340C0F">
        <w:trPr>
          <w:jc w:val="center"/>
        </w:trPr>
        <w:tc>
          <w:tcPr>
            <w:tcW w:w="2251" w:type="dxa"/>
            <w:vAlign w:val="center"/>
          </w:tcPr>
          <w:p w14:paraId="340EA089" w14:textId="77777777" w:rsidR="00266853" w:rsidRPr="00266853" w:rsidRDefault="00266853" w:rsidP="00266853">
            <w:pPr>
              <w:spacing w:after="0"/>
              <w:ind w:left="270" w:hanging="270"/>
              <w:jc w:val="center"/>
            </w:pPr>
            <w:r w:rsidRPr="00266853">
              <w:t>Kilo</w:t>
            </w:r>
          </w:p>
        </w:tc>
        <w:tc>
          <w:tcPr>
            <w:tcW w:w="1637" w:type="dxa"/>
            <w:vAlign w:val="center"/>
          </w:tcPr>
          <w:p w14:paraId="303184AF" w14:textId="77777777" w:rsidR="00266853" w:rsidRPr="00266853" w:rsidRDefault="00266853" w:rsidP="00266853">
            <w:pPr>
              <w:spacing w:after="0"/>
              <w:ind w:left="270" w:hanging="270"/>
              <w:jc w:val="center"/>
            </w:pPr>
            <w:r w:rsidRPr="00266853">
              <w:t>k</w:t>
            </w:r>
          </w:p>
        </w:tc>
        <w:tc>
          <w:tcPr>
            <w:tcW w:w="1530" w:type="dxa"/>
            <w:vAlign w:val="center"/>
          </w:tcPr>
          <w:p w14:paraId="76BBEA0A" w14:textId="77777777" w:rsidR="00266853" w:rsidRPr="00266853" w:rsidRDefault="00266853" w:rsidP="00266853">
            <w:pPr>
              <w:spacing w:after="0"/>
              <w:ind w:left="270" w:hanging="270"/>
              <w:jc w:val="center"/>
            </w:pPr>
            <w:r w:rsidRPr="00266853">
              <w:t>x10</w:t>
            </w:r>
            <w:r w:rsidRPr="00266853">
              <w:rPr>
                <w:vertAlign w:val="superscript"/>
              </w:rPr>
              <w:t>3</w:t>
            </w:r>
          </w:p>
        </w:tc>
        <w:tc>
          <w:tcPr>
            <w:tcW w:w="3586" w:type="dxa"/>
            <w:vAlign w:val="center"/>
          </w:tcPr>
          <w:p w14:paraId="220E71E1" w14:textId="77777777" w:rsidR="00266853" w:rsidRPr="00266853" w:rsidRDefault="00266853" w:rsidP="00266853">
            <w:pPr>
              <w:spacing w:after="0"/>
              <w:ind w:left="270" w:hanging="270"/>
              <w:jc w:val="center"/>
            </w:pPr>
            <w:r w:rsidRPr="00266853">
              <w:t>x1 000</w:t>
            </w:r>
          </w:p>
        </w:tc>
      </w:tr>
      <w:tr w:rsidR="00266853" w14:paraId="6D723B21" w14:textId="77777777" w:rsidTr="00340C0F">
        <w:trPr>
          <w:jc w:val="center"/>
        </w:trPr>
        <w:tc>
          <w:tcPr>
            <w:tcW w:w="2251" w:type="dxa"/>
            <w:shd w:val="clear" w:color="auto" w:fill="A0A0A0"/>
            <w:vAlign w:val="center"/>
          </w:tcPr>
          <w:p w14:paraId="152D20EE" w14:textId="77777777" w:rsidR="00266853" w:rsidRPr="00266853" w:rsidRDefault="00266853" w:rsidP="00266853">
            <w:pPr>
              <w:spacing w:after="0"/>
              <w:ind w:left="270" w:hanging="270"/>
              <w:jc w:val="center"/>
              <w:rPr>
                <w:highlight w:val="darkGray"/>
              </w:rPr>
            </w:pPr>
            <w:proofErr w:type="spellStart"/>
            <w:r w:rsidRPr="00266853">
              <w:rPr>
                <w:highlight w:val="darkGray"/>
              </w:rPr>
              <w:t>Centi</w:t>
            </w:r>
            <w:proofErr w:type="spellEnd"/>
          </w:p>
        </w:tc>
        <w:tc>
          <w:tcPr>
            <w:tcW w:w="1637" w:type="dxa"/>
            <w:shd w:val="clear" w:color="auto" w:fill="A0A0A0"/>
            <w:vAlign w:val="center"/>
          </w:tcPr>
          <w:p w14:paraId="7F550D5E" w14:textId="77777777" w:rsidR="00266853" w:rsidRPr="00266853" w:rsidRDefault="00266853" w:rsidP="00266853">
            <w:pPr>
              <w:spacing w:after="0"/>
              <w:ind w:left="270" w:hanging="270"/>
              <w:jc w:val="center"/>
              <w:rPr>
                <w:highlight w:val="darkGray"/>
              </w:rPr>
            </w:pPr>
            <w:r w:rsidRPr="00266853">
              <w:rPr>
                <w:highlight w:val="darkGray"/>
              </w:rPr>
              <w:t>c</w:t>
            </w:r>
          </w:p>
        </w:tc>
        <w:tc>
          <w:tcPr>
            <w:tcW w:w="1530" w:type="dxa"/>
            <w:shd w:val="clear" w:color="auto" w:fill="A0A0A0"/>
            <w:vAlign w:val="center"/>
          </w:tcPr>
          <w:p w14:paraId="7CEED737" w14:textId="77777777" w:rsidR="00266853" w:rsidRPr="00266853" w:rsidRDefault="00266853" w:rsidP="00266853">
            <w:pPr>
              <w:spacing w:after="0"/>
              <w:ind w:left="270" w:hanging="270"/>
              <w:jc w:val="center"/>
              <w:rPr>
                <w:highlight w:val="darkGray"/>
              </w:rPr>
            </w:pPr>
            <w:r w:rsidRPr="00266853">
              <w:rPr>
                <w:highlight w:val="darkGray"/>
              </w:rPr>
              <w:t>x10</w:t>
            </w:r>
            <w:r w:rsidRPr="00266853">
              <w:rPr>
                <w:highlight w:val="darkGray"/>
                <w:vertAlign w:val="superscript"/>
              </w:rPr>
              <w:t>-2</w:t>
            </w:r>
          </w:p>
        </w:tc>
        <w:tc>
          <w:tcPr>
            <w:tcW w:w="3586" w:type="dxa"/>
            <w:shd w:val="clear" w:color="auto" w:fill="A0A0A0"/>
            <w:vAlign w:val="center"/>
          </w:tcPr>
          <w:p w14:paraId="71C353C9" w14:textId="77777777" w:rsidR="00266853" w:rsidRPr="00266853" w:rsidRDefault="00266853" w:rsidP="00266853">
            <w:pPr>
              <w:spacing w:after="0"/>
              <w:ind w:left="270" w:hanging="270"/>
              <w:jc w:val="center"/>
              <w:rPr>
                <w:highlight w:val="darkGray"/>
              </w:rPr>
            </w:pPr>
            <w:r w:rsidRPr="00266853">
              <w:rPr>
                <w:b/>
                <w:bCs/>
                <w:highlight w:val="darkGray"/>
              </w:rPr>
              <w:sym w:font="Symbol" w:char="F0B8"/>
            </w:r>
            <w:r w:rsidRPr="00266853">
              <w:rPr>
                <w:highlight w:val="darkGray"/>
              </w:rPr>
              <w:t>100</w:t>
            </w:r>
          </w:p>
        </w:tc>
      </w:tr>
      <w:tr w:rsidR="00266853" w14:paraId="7E454D30" w14:textId="77777777" w:rsidTr="00340C0F">
        <w:trPr>
          <w:jc w:val="center"/>
        </w:trPr>
        <w:tc>
          <w:tcPr>
            <w:tcW w:w="2251" w:type="dxa"/>
            <w:vAlign w:val="center"/>
          </w:tcPr>
          <w:p w14:paraId="52535D98" w14:textId="77777777" w:rsidR="00266853" w:rsidRPr="00266853" w:rsidRDefault="00266853" w:rsidP="00266853">
            <w:pPr>
              <w:spacing w:after="0"/>
              <w:ind w:left="270" w:hanging="270"/>
              <w:jc w:val="center"/>
            </w:pPr>
            <w:r w:rsidRPr="00266853">
              <w:t>Milli</w:t>
            </w:r>
          </w:p>
        </w:tc>
        <w:tc>
          <w:tcPr>
            <w:tcW w:w="1637" w:type="dxa"/>
            <w:vAlign w:val="center"/>
          </w:tcPr>
          <w:p w14:paraId="633A6CC1" w14:textId="77777777" w:rsidR="00266853" w:rsidRPr="00266853" w:rsidRDefault="00266853" w:rsidP="00266853">
            <w:pPr>
              <w:spacing w:after="0"/>
              <w:ind w:left="270" w:hanging="270"/>
              <w:jc w:val="center"/>
            </w:pPr>
            <w:r w:rsidRPr="00266853">
              <w:t>m</w:t>
            </w:r>
          </w:p>
        </w:tc>
        <w:tc>
          <w:tcPr>
            <w:tcW w:w="1530" w:type="dxa"/>
            <w:vAlign w:val="center"/>
          </w:tcPr>
          <w:p w14:paraId="536B0E77" w14:textId="77777777" w:rsidR="00266853" w:rsidRPr="00266853" w:rsidRDefault="00266853" w:rsidP="00266853">
            <w:pPr>
              <w:spacing w:after="0"/>
              <w:ind w:left="270" w:hanging="270"/>
              <w:jc w:val="center"/>
            </w:pPr>
            <w:r w:rsidRPr="00266853">
              <w:t>x10</w:t>
            </w:r>
            <w:r w:rsidRPr="00266853">
              <w:rPr>
                <w:vertAlign w:val="superscript"/>
              </w:rPr>
              <w:t>-3</w:t>
            </w:r>
          </w:p>
        </w:tc>
        <w:tc>
          <w:tcPr>
            <w:tcW w:w="3586" w:type="dxa"/>
            <w:vAlign w:val="center"/>
          </w:tcPr>
          <w:p w14:paraId="4D16C9B7" w14:textId="77777777" w:rsidR="00266853" w:rsidRPr="00266853" w:rsidRDefault="00266853" w:rsidP="00266853">
            <w:pPr>
              <w:spacing w:after="0"/>
              <w:ind w:left="270" w:hanging="270"/>
              <w:jc w:val="center"/>
            </w:pPr>
            <w:r w:rsidRPr="00266853">
              <w:rPr>
                <w:b/>
                <w:bCs/>
              </w:rPr>
              <w:sym w:font="Symbol" w:char="F0B8"/>
            </w:r>
            <w:r w:rsidRPr="00266853">
              <w:t>1 000</w:t>
            </w:r>
          </w:p>
        </w:tc>
      </w:tr>
      <w:tr w:rsidR="00266853" w14:paraId="3FD7C0C8" w14:textId="77777777" w:rsidTr="00340C0F">
        <w:trPr>
          <w:jc w:val="center"/>
        </w:trPr>
        <w:tc>
          <w:tcPr>
            <w:tcW w:w="2251" w:type="dxa"/>
            <w:vAlign w:val="center"/>
          </w:tcPr>
          <w:p w14:paraId="43AF373A" w14:textId="77777777" w:rsidR="00266853" w:rsidRPr="00266853" w:rsidRDefault="00266853" w:rsidP="00266853">
            <w:pPr>
              <w:spacing w:after="0"/>
              <w:ind w:left="270" w:hanging="270"/>
              <w:jc w:val="center"/>
            </w:pPr>
            <w:r w:rsidRPr="00266853">
              <w:t>Micro</w:t>
            </w:r>
          </w:p>
        </w:tc>
        <w:tc>
          <w:tcPr>
            <w:tcW w:w="1637" w:type="dxa"/>
            <w:vAlign w:val="center"/>
          </w:tcPr>
          <w:p w14:paraId="33E69199" w14:textId="77777777" w:rsidR="00266853" w:rsidRPr="00266853" w:rsidRDefault="00266853" w:rsidP="00266853">
            <w:pPr>
              <w:spacing w:after="0"/>
              <w:ind w:left="270" w:hanging="270"/>
              <w:jc w:val="center"/>
            </w:pPr>
            <w:r w:rsidRPr="00266853">
              <w:sym w:font="Symbol" w:char="F06D"/>
            </w:r>
          </w:p>
        </w:tc>
        <w:tc>
          <w:tcPr>
            <w:tcW w:w="1530" w:type="dxa"/>
            <w:vAlign w:val="center"/>
          </w:tcPr>
          <w:p w14:paraId="2F6C7925" w14:textId="77777777" w:rsidR="00266853" w:rsidRPr="00266853" w:rsidRDefault="00266853" w:rsidP="00266853">
            <w:pPr>
              <w:spacing w:after="0"/>
              <w:ind w:left="270" w:hanging="270"/>
              <w:jc w:val="center"/>
            </w:pPr>
            <w:r w:rsidRPr="00266853">
              <w:t>x10</w:t>
            </w:r>
            <w:r w:rsidRPr="00266853">
              <w:rPr>
                <w:vertAlign w:val="superscript"/>
              </w:rPr>
              <w:t>-6</w:t>
            </w:r>
          </w:p>
        </w:tc>
        <w:tc>
          <w:tcPr>
            <w:tcW w:w="3586" w:type="dxa"/>
            <w:vAlign w:val="center"/>
          </w:tcPr>
          <w:p w14:paraId="6F703CC2" w14:textId="77777777" w:rsidR="00266853" w:rsidRPr="00266853" w:rsidRDefault="00266853" w:rsidP="00266853">
            <w:pPr>
              <w:spacing w:after="0"/>
              <w:ind w:left="270" w:hanging="270"/>
              <w:jc w:val="center"/>
            </w:pPr>
            <w:r w:rsidRPr="00266853">
              <w:rPr>
                <w:b/>
                <w:bCs/>
              </w:rPr>
              <w:sym w:font="Symbol" w:char="F0B8"/>
            </w:r>
            <w:r w:rsidRPr="00266853">
              <w:t>1 000</w:t>
            </w:r>
            <w:r w:rsidRPr="00266853">
              <w:rPr>
                <w:b/>
                <w:bCs/>
              </w:rPr>
              <w:t xml:space="preserve"> </w:t>
            </w:r>
            <w:r w:rsidRPr="00266853">
              <w:t>000</w:t>
            </w:r>
          </w:p>
        </w:tc>
      </w:tr>
      <w:tr w:rsidR="00266853" w14:paraId="30A17C4B" w14:textId="77777777" w:rsidTr="00340C0F">
        <w:trPr>
          <w:jc w:val="center"/>
        </w:trPr>
        <w:tc>
          <w:tcPr>
            <w:tcW w:w="2251" w:type="dxa"/>
            <w:vAlign w:val="center"/>
          </w:tcPr>
          <w:p w14:paraId="530B9E7C" w14:textId="77777777" w:rsidR="00266853" w:rsidRPr="00266853" w:rsidRDefault="00266853" w:rsidP="00266853">
            <w:pPr>
              <w:spacing w:after="0"/>
              <w:ind w:left="270" w:hanging="270"/>
              <w:jc w:val="center"/>
            </w:pPr>
            <w:r w:rsidRPr="00266853">
              <w:t>Nano</w:t>
            </w:r>
          </w:p>
        </w:tc>
        <w:tc>
          <w:tcPr>
            <w:tcW w:w="1637" w:type="dxa"/>
            <w:vAlign w:val="center"/>
          </w:tcPr>
          <w:p w14:paraId="7FCBCF1D" w14:textId="77777777" w:rsidR="00266853" w:rsidRPr="00266853" w:rsidRDefault="00266853" w:rsidP="00266853">
            <w:pPr>
              <w:spacing w:after="0"/>
              <w:ind w:left="270" w:hanging="270"/>
              <w:jc w:val="center"/>
            </w:pPr>
            <w:r w:rsidRPr="00266853">
              <w:t>n</w:t>
            </w:r>
          </w:p>
        </w:tc>
        <w:tc>
          <w:tcPr>
            <w:tcW w:w="1530" w:type="dxa"/>
            <w:vAlign w:val="center"/>
          </w:tcPr>
          <w:p w14:paraId="48D58418" w14:textId="77777777" w:rsidR="00266853" w:rsidRPr="00266853" w:rsidRDefault="00266853" w:rsidP="00266853">
            <w:pPr>
              <w:spacing w:after="0"/>
              <w:ind w:left="270" w:hanging="270"/>
              <w:jc w:val="center"/>
            </w:pPr>
            <w:r w:rsidRPr="00266853">
              <w:t>x10</w:t>
            </w:r>
            <w:r w:rsidRPr="00266853">
              <w:rPr>
                <w:vertAlign w:val="superscript"/>
              </w:rPr>
              <w:t>-9</w:t>
            </w:r>
          </w:p>
        </w:tc>
        <w:tc>
          <w:tcPr>
            <w:tcW w:w="3586" w:type="dxa"/>
            <w:vAlign w:val="center"/>
          </w:tcPr>
          <w:p w14:paraId="42397099" w14:textId="77777777" w:rsidR="00266853" w:rsidRPr="00266853" w:rsidRDefault="00266853" w:rsidP="00266853">
            <w:pPr>
              <w:spacing w:after="0"/>
              <w:ind w:left="270" w:hanging="270"/>
              <w:jc w:val="center"/>
            </w:pPr>
            <w:r w:rsidRPr="00266853">
              <w:rPr>
                <w:b/>
                <w:bCs/>
              </w:rPr>
              <w:sym w:font="Symbol" w:char="F0B8"/>
            </w:r>
            <w:r w:rsidRPr="00266853">
              <w:t>1 000 000 000</w:t>
            </w:r>
          </w:p>
        </w:tc>
      </w:tr>
      <w:tr w:rsidR="00266853" w14:paraId="6FECB0C7" w14:textId="77777777" w:rsidTr="00340C0F">
        <w:trPr>
          <w:jc w:val="center"/>
        </w:trPr>
        <w:tc>
          <w:tcPr>
            <w:tcW w:w="2251" w:type="dxa"/>
            <w:vAlign w:val="center"/>
          </w:tcPr>
          <w:p w14:paraId="3E2A1380" w14:textId="77777777" w:rsidR="00266853" w:rsidRPr="00266853" w:rsidRDefault="00266853" w:rsidP="00266853">
            <w:pPr>
              <w:spacing w:after="0"/>
              <w:ind w:left="270" w:hanging="270"/>
              <w:jc w:val="center"/>
            </w:pPr>
            <w:r w:rsidRPr="00266853">
              <w:t>Pico</w:t>
            </w:r>
          </w:p>
        </w:tc>
        <w:tc>
          <w:tcPr>
            <w:tcW w:w="1637" w:type="dxa"/>
            <w:vAlign w:val="center"/>
          </w:tcPr>
          <w:p w14:paraId="6F3AEF90" w14:textId="77777777" w:rsidR="00266853" w:rsidRPr="00266853" w:rsidRDefault="00266853" w:rsidP="00266853">
            <w:pPr>
              <w:spacing w:after="0"/>
              <w:ind w:left="270" w:hanging="270"/>
              <w:jc w:val="center"/>
            </w:pPr>
            <w:r w:rsidRPr="00266853">
              <w:t>p</w:t>
            </w:r>
          </w:p>
        </w:tc>
        <w:tc>
          <w:tcPr>
            <w:tcW w:w="1530" w:type="dxa"/>
            <w:vAlign w:val="center"/>
          </w:tcPr>
          <w:p w14:paraId="43054DE4" w14:textId="77777777" w:rsidR="00266853" w:rsidRPr="00266853" w:rsidRDefault="00266853" w:rsidP="00266853">
            <w:pPr>
              <w:spacing w:after="0"/>
              <w:ind w:left="270" w:hanging="270"/>
              <w:jc w:val="center"/>
            </w:pPr>
            <w:r w:rsidRPr="00266853">
              <w:t>x10</w:t>
            </w:r>
            <w:r w:rsidRPr="00266853">
              <w:rPr>
                <w:vertAlign w:val="superscript"/>
              </w:rPr>
              <w:t>-12</w:t>
            </w:r>
          </w:p>
        </w:tc>
        <w:tc>
          <w:tcPr>
            <w:tcW w:w="3586" w:type="dxa"/>
            <w:vAlign w:val="center"/>
          </w:tcPr>
          <w:p w14:paraId="3D89F0EE" w14:textId="77777777" w:rsidR="00266853" w:rsidRPr="00266853" w:rsidRDefault="00266853" w:rsidP="00266853">
            <w:pPr>
              <w:spacing w:after="0"/>
              <w:ind w:left="270" w:hanging="270"/>
              <w:jc w:val="center"/>
            </w:pPr>
            <w:r w:rsidRPr="00266853">
              <w:rPr>
                <w:b/>
                <w:bCs/>
              </w:rPr>
              <w:sym w:font="Symbol" w:char="F0B8"/>
            </w:r>
            <w:r w:rsidRPr="00266853">
              <w:t>1 000</w:t>
            </w:r>
            <w:r w:rsidRPr="00266853">
              <w:rPr>
                <w:b/>
                <w:bCs/>
              </w:rPr>
              <w:t xml:space="preserve"> </w:t>
            </w:r>
            <w:r w:rsidRPr="00266853">
              <w:t>000 000 000</w:t>
            </w:r>
          </w:p>
        </w:tc>
      </w:tr>
    </w:tbl>
    <w:p w14:paraId="718D6A30" w14:textId="77777777" w:rsidR="004E69A8" w:rsidRDefault="004E69A8" w:rsidP="004E69A8">
      <w:pPr>
        <w:spacing w:after="120" w:line="240" w:lineRule="auto"/>
        <w:ind w:left="644"/>
      </w:pPr>
    </w:p>
    <w:p w14:paraId="37EA59AF" w14:textId="77777777" w:rsidR="0068242C" w:rsidRPr="00CD158E" w:rsidRDefault="0068242C" w:rsidP="0068242C">
      <w:pPr>
        <w:numPr>
          <w:ilvl w:val="0"/>
          <w:numId w:val="7"/>
        </w:numPr>
        <w:spacing w:after="120" w:line="240" w:lineRule="auto"/>
        <w:rPr>
          <w:rFonts w:ascii="Edwardian Script ITC" w:hAnsi="Edwardian Script ITC"/>
        </w:rPr>
      </w:pPr>
      <w:r>
        <w:t xml:space="preserve">Be careful about your writing, </w:t>
      </w:r>
      <w:r w:rsidRPr="00702F39">
        <w:t xml:space="preserve">Some pupils letters &amp; numbers can be confused </w:t>
      </w:r>
      <w:proofErr w:type="spellStart"/>
      <w:r w:rsidRPr="00702F39">
        <w:t>e.g</w:t>
      </w:r>
      <w:proofErr w:type="spellEnd"/>
      <w:r w:rsidRPr="00702F39">
        <w:t xml:space="preserve"> </w:t>
      </w:r>
      <w:r w:rsidRPr="00CD158E">
        <w:rPr>
          <w:rFonts w:ascii="Edwardian Script ITC" w:hAnsi="Edwardian Script ITC"/>
          <w:b/>
          <w:bCs/>
        </w:rPr>
        <w:t>4 9 5 S</w:t>
      </w:r>
    </w:p>
    <w:p w14:paraId="347F63C5" w14:textId="77777777" w:rsidR="0068242C" w:rsidRPr="00702F39" w:rsidRDefault="0068242C" w:rsidP="0068242C">
      <w:pPr>
        <w:numPr>
          <w:ilvl w:val="0"/>
          <w:numId w:val="7"/>
        </w:numPr>
        <w:spacing w:after="120" w:line="240" w:lineRule="auto"/>
      </w:pPr>
      <w:r w:rsidRPr="00702F39">
        <w:t xml:space="preserve">Include units on </w:t>
      </w:r>
      <w:r w:rsidRPr="00702F39">
        <w:rPr>
          <w:u w:val="single"/>
        </w:rPr>
        <w:t>all</w:t>
      </w:r>
      <w:r>
        <w:t xml:space="preserve"> answers except.......radiation weighting factor,</w:t>
      </w:r>
      <w:r w:rsidRPr="00702F39">
        <w:t xml:space="preserve"> no. ...</w:t>
      </w:r>
    </w:p>
    <w:p w14:paraId="16234433" w14:textId="77777777" w:rsidR="0068242C" w:rsidRPr="00702F39" w:rsidRDefault="0068242C" w:rsidP="0068242C">
      <w:pPr>
        <w:numPr>
          <w:ilvl w:val="0"/>
          <w:numId w:val="7"/>
        </w:numPr>
        <w:spacing w:after="120" w:line="240" w:lineRule="auto"/>
      </w:pPr>
      <w:r w:rsidRPr="00702F39">
        <w:t>Don’t give more answers than needed, you could start to lose marks</w:t>
      </w:r>
    </w:p>
    <w:p w14:paraId="61FC24E1" w14:textId="77777777" w:rsidR="0068242C" w:rsidRPr="003B21E1" w:rsidRDefault="0068242C" w:rsidP="0068242C">
      <w:pPr>
        <w:numPr>
          <w:ilvl w:val="0"/>
          <w:numId w:val="7"/>
        </w:numPr>
        <w:spacing w:after="120" w:line="240" w:lineRule="auto"/>
      </w:pPr>
      <w:r w:rsidRPr="003B21E1">
        <w:t>Significant figures</w:t>
      </w:r>
      <w:r>
        <w:t>, y</w:t>
      </w:r>
      <w:r w:rsidRPr="003B21E1">
        <w:t>ou will start to lose marks for your answer if you give too many or too few significant figures.</w:t>
      </w:r>
      <w:r>
        <w:t xml:space="preserve"> </w:t>
      </w:r>
      <w:r w:rsidRPr="003B21E1">
        <w:t>+3 too many</w:t>
      </w:r>
      <w:r>
        <w:t xml:space="preserve">, </w:t>
      </w:r>
      <w:r w:rsidRPr="003B21E1">
        <w:t>-2 too few</w:t>
      </w:r>
      <w:r>
        <w:t xml:space="preserve">, </w:t>
      </w:r>
      <w:r w:rsidRPr="003B21E1">
        <w:t>You lose the mark for your answer</w:t>
      </w:r>
    </w:p>
    <w:p w14:paraId="22846BDF" w14:textId="6153C131" w:rsidR="00A800AE" w:rsidRPr="0068242C" w:rsidRDefault="004A43EE" w:rsidP="00A800AE">
      <w:pPr>
        <w:numPr>
          <w:ilvl w:val="0"/>
          <w:numId w:val="7"/>
        </w:numPr>
        <w:spacing w:after="120" w:line="240" w:lineRule="auto"/>
      </w:pPr>
      <w:r w:rsidRPr="00702F39">
        <w:t>Get a PROTRACTOR</w:t>
      </w:r>
      <w:r w:rsidR="00702F39">
        <w:t xml:space="preserve"> </w:t>
      </w:r>
      <w:r w:rsidRPr="00702F39">
        <w:t xml:space="preserve">ALWAYS MEASURE ANGLES FROM THE </w:t>
      </w:r>
      <w:r w:rsidR="00702F39" w:rsidRPr="00702F39">
        <w:rPr>
          <w:b/>
          <w:bCs/>
        </w:rPr>
        <w:t>NORMAL</w:t>
      </w:r>
      <w:r w:rsidR="00A800AE">
        <w:rPr>
          <w:b/>
          <w:bCs/>
        </w:rPr>
        <w:t xml:space="preserve"> </w:t>
      </w:r>
      <w:proofErr w:type="spellStart"/>
      <w:r w:rsidR="00A800AE">
        <w:rPr>
          <w:b/>
          <w:bCs/>
        </w:rPr>
        <w:t>normal</w:t>
      </w:r>
      <w:proofErr w:type="spellEnd"/>
      <w:r w:rsidR="00A800AE">
        <w:rPr>
          <w:b/>
          <w:bCs/>
        </w:rPr>
        <w:t xml:space="preserve"> should be zero degrees</w:t>
      </w:r>
    </w:p>
    <w:p w14:paraId="65275CA6" w14:textId="29FC84AA" w:rsidR="0068242C" w:rsidRDefault="0068242C" w:rsidP="0068242C">
      <w:pPr>
        <w:spacing w:after="120" w:line="240" w:lineRule="auto"/>
        <w:ind w:left="644"/>
      </w:pPr>
    </w:p>
    <w:p w14:paraId="577A2AC0" w14:textId="6FCA546D" w:rsidR="0068242C" w:rsidRDefault="0068242C" w:rsidP="0068242C">
      <w:pPr>
        <w:spacing w:after="120" w:line="240" w:lineRule="auto"/>
        <w:ind w:left="644"/>
      </w:pPr>
    </w:p>
    <w:p w14:paraId="5DB36C8B" w14:textId="53C047D1" w:rsidR="0068242C" w:rsidRDefault="0068242C" w:rsidP="0068242C">
      <w:pPr>
        <w:spacing w:after="120" w:line="240" w:lineRule="auto"/>
        <w:ind w:left="644"/>
      </w:pPr>
      <w:r>
        <w:rPr>
          <w:noProof/>
          <w:lang w:eastAsia="en-GB"/>
        </w:rPr>
        <w:drawing>
          <wp:anchor distT="0" distB="0" distL="114300" distR="114300" simplePos="0" relativeHeight="251710464" behindDoc="0" locked="0" layoutInCell="1" allowOverlap="1" wp14:anchorId="65D64B7B" wp14:editId="4DFAF01D">
            <wp:simplePos x="0" y="0"/>
            <wp:positionH relativeFrom="column">
              <wp:posOffset>2266633</wp:posOffset>
            </wp:positionH>
            <wp:positionV relativeFrom="paragraph">
              <wp:posOffset>7302</wp:posOffset>
            </wp:positionV>
            <wp:extent cx="2965450" cy="1636395"/>
            <wp:effectExtent l="0" t="2223" r="4128" b="4127"/>
            <wp:wrapNone/>
            <wp:docPr id="22" name="Picture 22" descr="A picture containing device, meter,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evice, meter, control pane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965450" cy="1636395"/>
                    </a:xfrm>
                    <a:prstGeom prst="rect">
                      <a:avLst/>
                    </a:prstGeom>
                  </pic:spPr>
                </pic:pic>
              </a:graphicData>
            </a:graphic>
            <wp14:sizeRelH relativeFrom="page">
              <wp14:pctWidth>0</wp14:pctWidth>
            </wp14:sizeRelH>
            <wp14:sizeRelV relativeFrom="page">
              <wp14:pctHeight>0</wp14:pctHeight>
            </wp14:sizeRelV>
          </wp:anchor>
        </w:drawing>
      </w:r>
    </w:p>
    <w:p w14:paraId="15385AB9" w14:textId="304B4C71" w:rsidR="0068242C" w:rsidRDefault="0068242C" w:rsidP="0068242C">
      <w:pPr>
        <w:spacing w:after="120" w:line="240" w:lineRule="auto"/>
        <w:ind w:left="644"/>
      </w:pPr>
    </w:p>
    <w:p w14:paraId="76F12482" w14:textId="60D36C54" w:rsidR="0068242C" w:rsidRPr="00702F39" w:rsidRDefault="0068242C" w:rsidP="0068242C">
      <w:pPr>
        <w:spacing w:after="120" w:line="240" w:lineRule="auto"/>
        <w:ind w:left="644"/>
      </w:pPr>
      <w:r w:rsidRPr="002B42B1">
        <w:rPr>
          <w:noProof/>
          <w:lang w:eastAsia="en-GB"/>
        </w:rPr>
        <w:drawing>
          <wp:inline distT="0" distB="0" distL="0" distR="0" wp14:anchorId="29EFC23C" wp14:editId="6DFB4AF7">
            <wp:extent cx="5103899" cy="2725946"/>
            <wp:effectExtent l="0" t="0" r="1905" b="0"/>
            <wp:docPr id="331779"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9" name="Picture 3"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7708" cy="2727980"/>
                    </a:xfrm>
                    <a:prstGeom prst="rect">
                      <a:avLst/>
                    </a:prstGeom>
                    <a:noFill/>
                    <a:ln>
                      <a:noFill/>
                    </a:ln>
                    <a:effectLst/>
                  </pic:spPr>
                </pic:pic>
              </a:graphicData>
            </a:graphic>
          </wp:inline>
        </w:drawing>
      </w:r>
    </w:p>
    <w:p w14:paraId="4A021391" w14:textId="77777777" w:rsidR="00B85642" w:rsidRPr="00DB2B6D" w:rsidRDefault="00B85642" w:rsidP="00B85642">
      <w:pPr>
        <w:pStyle w:val="1AutoList1"/>
        <w:numPr>
          <w:ilvl w:val="0"/>
          <w:numId w:val="11"/>
        </w:numPr>
        <w:tabs>
          <w:tab w:val="clear" w:pos="720"/>
        </w:tabs>
        <w:spacing w:line="455" w:lineRule="atLeast"/>
        <w:ind w:left="1418" w:hanging="425"/>
        <w:jc w:val="left"/>
        <w:rPr>
          <w:sz w:val="32"/>
          <w:szCs w:val="32"/>
        </w:rPr>
      </w:pPr>
      <w:r w:rsidRPr="00DB2B6D">
        <w:rPr>
          <w:color w:val="FF0000"/>
          <w:sz w:val="32"/>
          <w:szCs w:val="32"/>
        </w:rPr>
        <w:t>(</w:t>
      </w:r>
      <w:r w:rsidRPr="00DB2B6D">
        <w:rPr>
          <w:b/>
          <w:bCs/>
          <w:color w:val="FF0000"/>
          <w:sz w:val="32"/>
          <w:szCs w:val="32"/>
        </w:rPr>
        <w:t>I</w:t>
      </w:r>
      <w:r w:rsidRPr="00DB2B6D">
        <w:rPr>
          <w:color w:val="FF0000"/>
          <w:sz w:val="32"/>
          <w:szCs w:val="32"/>
        </w:rPr>
        <w:t xml:space="preserve">nformation)- Summarise the question. </w:t>
      </w:r>
    </w:p>
    <w:p w14:paraId="4CB58D7F" w14:textId="77777777" w:rsidR="00B85642" w:rsidRPr="00DB2B6D" w:rsidRDefault="00B85642" w:rsidP="00B85642">
      <w:pPr>
        <w:pStyle w:val="1AutoList1"/>
        <w:numPr>
          <w:ilvl w:val="0"/>
          <w:numId w:val="11"/>
        </w:numPr>
        <w:tabs>
          <w:tab w:val="clear" w:pos="720"/>
        </w:tabs>
        <w:spacing w:line="455" w:lineRule="atLeast"/>
        <w:ind w:left="1418" w:hanging="425"/>
        <w:jc w:val="left"/>
        <w:rPr>
          <w:sz w:val="32"/>
          <w:szCs w:val="32"/>
        </w:rPr>
      </w:pPr>
      <w:r w:rsidRPr="00DB2B6D">
        <w:rPr>
          <w:color w:val="008000"/>
          <w:sz w:val="32"/>
          <w:szCs w:val="32"/>
        </w:rPr>
        <w:t>Change any units that are not standard.</w:t>
      </w:r>
    </w:p>
    <w:p w14:paraId="6C022996" w14:textId="77777777" w:rsidR="00B85642" w:rsidRPr="00DB2B6D" w:rsidRDefault="00B85642" w:rsidP="00B85642">
      <w:pPr>
        <w:pStyle w:val="1AutoList1"/>
        <w:numPr>
          <w:ilvl w:val="0"/>
          <w:numId w:val="11"/>
        </w:numPr>
        <w:tabs>
          <w:tab w:val="clear" w:pos="720"/>
        </w:tabs>
        <w:spacing w:line="455" w:lineRule="atLeast"/>
        <w:ind w:left="1418" w:hanging="425"/>
        <w:jc w:val="left"/>
        <w:rPr>
          <w:sz w:val="32"/>
          <w:szCs w:val="32"/>
        </w:rPr>
      </w:pPr>
      <w:r w:rsidRPr="00DB2B6D">
        <w:rPr>
          <w:color w:val="0000FF"/>
          <w:sz w:val="32"/>
          <w:szCs w:val="32"/>
        </w:rPr>
        <w:t>(</w:t>
      </w:r>
      <w:r w:rsidRPr="00DB2B6D">
        <w:rPr>
          <w:b/>
          <w:bCs/>
          <w:color w:val="0000FF"/>
          <w:sz w:val="32"/>
          <w:szCs w:val="32"/>
        </w:rPr>
        <w:t>E</w:t>
      </w:r>
      <w:r w:rsidRPr="00DB2B6D">
        <w:rPr>
          <w:color w:val="0000FF"/>
          <w:sz w:val="32"/>
          <w:szCs w:val="32"/>
        </w:rPr>
        <w:t>quation) -Write out the formula.</w:t>
      </w:r>
    </w:p>
    <w:p w14:paraId="2A024146" w14:textId="77777777" w:rsidR="00B85642" w:rsidRPr="00DB2B6D" w:rsidRDefault="00B85642" w:rsidP="00B85642">
      <w:pPr>
        <w:pStyle w:val="1AutoList1"/>
        <w:numPr>
          <w:ilvl w:val="0"/>
          <w:numId w:val="11"/>
        </w:numPr>
        <w:tabs>
          <w:tab w:val="clear" w:pos="720"/>
        </w:tabs>
        <w:spacing w:line="455" w:lineRule="atLeast"/>
        <w:ind w:left="1418" w:hanging="425"/>
        <w:jc w:val="left"/>
        <w:rPr>
          <w:sz w:val="32"/>
          <w:szCs w:val="32"/>
        </w:rPr>
      </w:pPr>
      <w:r w:rsidRPr="00DB2B6D">
        <w:rPr>
          <w:color w:val="800080"/>
          <w:sz w:val="32"/>
          <w:szCs w:val="32"/>
        </w:rPr>
        <w:t>(</w:t>
      </w:r>
      <w:r w:rsidRPr="00DB2B6D">
        <w:rPr>
          <w:b/>
          <w:bCs/>
          <w:color w:val="800080"/>
          <w:sz w:val="32"/>
          <w:szCs w:val="32"/>
        </w:rPr>
        <w:t>S</w:t>
      </w:r>
      <w:r w:rsidRPr="00DB2B6D">
        <w:rPr>
          <w:color w:val="800080"/>
          <w:sz w:val="32"/>
          <w:szCs w:val="32"/>
        </w:rPr>
        <w:t>ubstitution) -Put the numbers in.</w:t>
      </w:r>
    </w:p>
    <w:p w14:paraId="338EF5EB" w14:textId="77777777" w:rsidR="00B85642" w:rsidRPr="00DB2B6D" w:rsidRDefault="00B85642" w:rsidP="00B85642">
      <w:pPr>
        <w:pStyle w:val="1AutoList1"/>
        <w:numPr>
          <w:ilvl w:val="0"/>
          <w:numId w:val="11"/>
        </w:numPr>
        <w:tabs>
          <w:tab w:val="clear" w:pos="720"/>
        </w:tabs>
        <w:spacing w:line="455" w:lineRule="atLeast"/>
        <w:ind w:left="1418" w:hanging="425"/>
        <w:jc w:val="left"/>
        <w:rPr>
          <w:sz w:val="32"/>
          <w:szCs w:val="32"/>
        </w:rPr>
      </w:pPr>
      <w:r w:rsidRPr="00E66AD9">
        <w:rPr>
          <w:i/>
          <w:color w:val="008080"/>
          <w:sz w:val="32"/>
          <w:szCs w:val="32"/>
        </w:rPr>
        <w:t>Use the magic triangle to rearrange the formula</w:t>
      </w:r>
      <w:r>
        <w:rPr>
          <w:color w:val="008080"/>
          <w:sz w:val="32"/>
          <w:szCs w:val="32"/>
        </w:rPr>
        <w:t xml:space="preserve">, </w:t>
      </w:r>
      <w:r w:rsidRPr="00E66AD9">
        <w:rPr>
          <w:i/>
          <w:color w:val="008080"/>
          <w:sz w:val="32"/>
          <w:szCs w:val="32"/>
        </w:rPr>
        <w:t>only if you must</w:t>
      </w:r>
      <w:r>
        <w:rPr>
          <w:i/>
          <w:color w:val="008080"/>
          <w:sz w:val="32"/>
          <w:szCs w:val="32"/>
        </w:rPr>
        <w:t>!</w:t>
      </w:r>
    </w:p>
    <w:p w14:paraId="0E7D09E5" w14:textId="77777777" w:rsidR="00B85642" w:rsidRPr="00DB2B6D" w:rsidRDefault="00B85642" w:rsidP="00B85642">
      <w:pPr>
        <w:pStyle w:val="1AutoList1"/>
        <w:numPr>
          <w:ilvl w:val="0"/>
          <w:numId w:val="11"/>
        </w:numPr>
        <w:tabs>
          <w:tab w:val="clear" w:pos="720"/>
        </w:tabs>
        <w:spacing w:line="455" w:lineRule="atLeast"/>
        <w:ind w:left="1418" w:hanging="425"/>
        <w:jc w:val="left"/>
        <w:rPr>
          <w:sz w:val="32"/>
          <w:szCs w:val="32"/>
        </w:rPr>
      </w:pPr>
      <w:r w:rsidRPr="00DB2B6D">
        <w:rPr>
          <w:color w:val="000080"/>
          <w:sz w:val="32"/>
          <w:szCs w:val="32"/>
        </w:rPr>
        <w:t>(</w:t>
      </w:r>
      <w:r w:rsidRPr="00DB2B6D">
        <w:rPr>
          <w:b/>
          <w:bCs/>
          <w:color w:val="000080"/>
          <w:sz w:val="32"/>
          <w:szCs w:val="32"/>
        </w:rPr>
        <w:t>S</w:t>
      </w:r>
      <w:r w:rsidRPr="00DB2B6D">
        <w:rPr>
          <w:color w:val="000080"/>
          <w:sz w:val="32"/>
          <w:szCs w:val="32"/>
        </w:rPr>
        <w:t>olution)- Work out the answer.</w:t>
      </w:r>
    </w:p>
    <w:p w14:paraId="6DF161A4" w14:textId="77777777" w:rsidR="00B85642" w:rsidRPr="00DB2B6D" w:rsidRDefault="00B85642" w:rsidP="00B85642">
      <w:pPr>
        <w:pStyle w:val="1AutoList1"/>
        <w:numPr>
          <w:ilvl w:val="0"/>
          <w:numId w:val="11"/>
        </w:numPr>
        <w:tabs>
          <w:tab w:val="clear" w:pos="720"/>
        </w:tabs>
        <w:spacing w:line="455" w:lineRule="atLeast"/>
        <w:ind w:left="1418" w:hanging="425"/>
        <w:jc w:val="left"/>
        <w:rPr>
          <w:color w:val="632423" w:themeColor="accent2" w:themeShade="80"/>
          <w:sz w:val="32"/>
          <w:szCs w:val="32"/>
        </w:rPr>
      </w:pPr>
      <w:r w:rsidRPr="00DB2B6D">
        <w:rPr>
          <w:color w:val="632423" w:themeColor="accent2" w:themeShade="80"/>
          <w:sz w:val="32"/>
          <w:szCs w:val="32"/>
        </w:rPr>
        <w:t>Write out the answer, but not to too many sig fig.</w:t>
      </w:r>
    </w:p>
    <w:p w14:paraId="603BCD68" w14:textId="77777777" w:rsidR="00B85642" w:rsidRPr="00DB2B6D" w:rsidRDefault="00B85642" w:rsidP="00B85642">
      <w:pPr>
        <w:pStyle w:val="1AutoList1"/>
        <w:numPr>
          <w:ilvl w:val="0"/>
          <w:numId w:val="11"/>
        </w:numPr>
        <w:tabs>
          <w:tab w:val="clear" w:pos="720"/>
        </w:tabs>
        <w:spacing w:line="455" w:lineRule="atLeast"/>
        <w:ind w:left="1418" w:hanging="425"/>
        <w:jc w:val="left"/>
        <w:rPr>
          <w:sz w:val="32"/>
          <w:szCs w:val="32"/>
        </w:rPr>
      </w:pPr>
      <w:r w:rsidRPr="00DB2B6D">
        <w:rPr>
          <w:sz w:val="32"/>
          <w:szCs w:val="32"/>
        </w:rPr>
        <w:t xml:space="preserve"> (</w:t>
      </w:r>
      <w:r w:rsidRPr="00DB2B6D">
        <w:rPr>
          <w:b/>
          <w:bCs/>
          <w:sz w:val="32"/>
          <w:szCs w:val="32"/>
        </w:rPr>
        <w:t>U</w:t>
      </w:r>
      <w:r w:rsidRPr="00DB2B6D">
        <w:rPr>
          <w:sz w:val="32"/>
          <w:szCs w:val="32"/>
        </w:rPr>
        <w:t>nits) -Add units to your answer.</w:t>
      </w:r>
    </w:p>
    <w:p w14:paraId="7144004C" w14:textId="77777777" w:rsidR="00B85642" w:rsidRPr="00DB2B6D" w:rsidRDefault="00B85642" w:rsidP="00B85642">
      <w:pPr>
        <w:pStyle w:val="1AutoList1"/>
        <w:numPr>
          <w:ilvl w:val="0"/>
          <w:numId w:val="11"/>
        </w:numPr>
        <w:tabs>
          <w:tab w:val="clear" w:pos="720"/>
        </w:tabs>
        <w:spacing w:line="455" w:lineRule="atLeast"/>
        <w:ind w:left="1418" w:hanging="425"/>
        <w:jc w:val="left"/>
        <w:rPr>
          <w:color w:val="008000"/>
          <w:sz w:val="32"/>
          <w:szCs w:val="32"/>
        </w:rPr>
      </w:pPr>
      <w:r w:rsidRPr="00DB2B6D">
        <w:rPr>
          <w:color w:val="008000"/>
          <w:sz w:val="32"/>
          <w:szCs w:val="32"/>
        </w:rPr>
        <w:t>(</w:t>
      </w:r>
      <w:r w:rsidRPr="00DB2B6D">
        <w:rPr>
          <w:b/>
          <w:bCs/>
          <w:color w:val="008000"/>
          <w:sz w:val="32"/>
          <w:szCs w:val="32"/>
        </w:rPr>
        <w:t>U</w:t>
      </w:r>
      <w:r w:rsidRPr="00DB2B6D">
        <w:rPr>
          <w:color w:val="008000"/>
          <w:sz w:val="32"/>
          <w:szCs w:val="32"/>
        </w:rPr>
        <w:t>nderline) Underline the answer</w:t>
      </w:r>
    </w:p>
    <w:p w14:paraId="48451B18" w14:textId="77777777" w:rsidR="00B85642" w:rsidRDefault="00B85642" w:rsidP="00B85642">
      <w:pPr>
        <w:spacing w:after="120"/>
        <w:ind w:left="1418" w:hanging="425"/>
      </w:pPr>
    </w:p>
    <w:p w14:paraId="59EE2FFC" w14:textId="5AA0074E" w:rsidR="003B21E1" w:rsidRPr="00B85642" w:rsidRDefault="003B21E1" w:rsidP="00B85642">
      <w:pPr>
        <w:numPr>
          <w:ilvl w:val="0"/>
          <w:numId w:val="7"/>
        </w:numPr>
        <w:spacing w:after="120"/>
        <w:ind w:left="714" w:hanging="357"/>
      </w:pPr>
      <w:r w:rsidRPr="003B21E1">
        <w:t>S</w:t>
      </w:r>
      <w:r w:rsidRPr="00B85642">
        <w:rPr>
          <w:lang w:val="fr-FR"/>
        </w:rPr>
        <w:t xml:space="preserve">PELLING  </w:t>
      </w:r>
      <w:r w:rsidRPr="00B85642">
        <w:rPr>
          <w:b/>
          <w:bCs/>
          <w:lang w:val="fr-FR"/>
        </w:rPr>
        <w:t>DIFFRACTION, REFRACTION, REFLECTION, FUSION, FISSION</w:t>
      </w:r>
    </w:p>
    <w:p w14:paraId="59EE2FFD" w14:textId="77777777" w:rsidR="004A43EE" w:rsidRPr="004A43EE" w:rsidRDefault="004A43EE" w:rsidP="006269CE">
      <w:pPr>
        <w:numPr>
          <w:ilvl w:val="0"/>
          <w:numId w:val="7"/>
        </w:numPr>
        <w:spacing w:after="120"/>
        <w:ind w:left="714" w:hanging="357"/>
      </w:pPr>
      <w:r w:rsidRPr="004A43EE">
        <w:t xml:space="preserve">READ THE QUESTION </w:t>
      </w:r>
      <w:r w:rsidRPr="004A43EE">
        <w:rPr>
          <w:u w:val="single"/>
        </w:rPr>
        <w:t>CAREFULLY</w:t>
      </w:r>
    </w:p>
    <w:p w14:paraId="59EE2FFE" w14:textId="06620892" w:rsidR="004A43EE" w:rsidRDefault="004A43EE" w:rsidP="006269CE">
      <w:pPr>
        <w:numPr>
          <w:ilvl w:val="0"/>
          <w:numId w:val="7"/>
        </w:numPr>
        <w:spacing w:after="120"/>
        <w:ind w:left="714" w:hanging="357"/>
      </w:pPr>
      <w:r w:rsidRPr="004A43EE">
        <w:t>UNDERLINE ANYTHING THAT IS SIGNIFICANT</w:t>
      </w:r>
      <w:r w:rsidR="00984F25">
        <w:t>, use a highlighter if possible but get used to using it first</w:t>
      </w:r>
    </w:p>
    <w:p w14:paraId="79EF758B" w14:textId="47DA8406" w:rsidR="00266853" w:rsidRDefault="00266853" w:rsidP="006269CE">
      <w:pPr>
        <w:numPr>
          <w:ilvl w:val="0"/>
          <w:numId w:val="7"/>
        </w:numPr>
        <w:spacing w:after="120"/>
        <w:ind w:left="714" w:hanging="357"/>
      </w:pPr>
      <w:r>
        <w:t>Never have BEND and REFRACTION together, what you mean is a change of direction!</w:t>
      </w:r>
    </w:p>
    <w:p w14:paraId="2507B66B" w14:textId="2B5E1CEC" w:rsidR="004B28C6" w:rsidRDefault="004B28C6" w:rsidP="004B28C6">
      <w:pPr>
        <w:spacing w:after="120"/>
        <w:ind w:left="714"/>
      </w:pPr>
      <w:r>
        <w:rPr>
          <w:noProof/>
          <w:lang w:eastAsia="en-GB"/>
        </w:rPr>
        <w:drawing>
          <wp:inline distT="0" distB="0" distL="0" distR="0" wp14:anchorId="54885A5B" wp14:editId="624EDC07">
            <wp:extent cx="4457700" cy="220930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0386" cy="2215589"/>
                    </a:xfrm>
                    <a:prstGeom prst="rect">
                      <a:avLst/>
                    </a:prstGeom>
                  </pic:spPr>
                </pic:pic>
              </a:graphicData>
            </a:graphic>
          </wp:inline>
        </w:drawing>
      </w:r>
    </w:p>
    <w:p w14:paraId="36BF4357" w14:textId="3DEF32B2" w:rsidR="00266853" w:rsidRDefault="00266853" w:rsidP="006269CE">
      <w:pPr>
        <w:numPr>
          <w:ilvl w:val="0"/>
          <w:numId w:val="7"/>
        </w:numPr>
        <w:spacing w:after="120"/>
        <w:ind w:left="714" w:hanging="357"/>
      </w:pPr>
      <w:r>
        <w:lastRenderedPageBreak/>
        <w:t>A bigger resistor is this!</w:t>
      </w:r>
    </w:p>
    <w:p w14:paraId="1C78A33E" w14:textId="3E8A0065" w:rsidR="00266853" w:rsidRDefault="007C30AF" w:rsidP="00266853">
      <w:pPr>
        <w:spacing w:after="120"/>
        <w:ind w:left="714"/>
      </w:pPr>
      <w:r>
        <w:rPr>
          <w:noProof/>
          <w:lang w:eastAsia="en-GB"/>
        </w:rPr>
        <w:drawing>
          <wp:inline distT="0" distB="0" distL="0" distR="0" wp14:anchorId="41E98650" wp14:editId="065BDB14">
            <wp:extent cx="5594350" cy="310649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4547" cy="3112153"/>
                    </a:xfrm>
                    <a:prstGeom prst="rect">
                      <a:avLst/>
                    </a:prstGeom>
                  </pic:spPr>
                </pic:pic>
              </a:graphicData>
            </a:graphic>
          </wp:inline>
        </w:drawing>
      </w:r>
    </w:p>
    <w:p w14:paraId="4F3DFE67" w14:textId="5AA9D0C5" w:rsidR="00340C0F" w:rsidRDefault="00340C0F" w:rsidP="00266853">
      <w:pPr>
        <w:spacing w:after="120"/>
        <w:ind w:left="714"/>
      </w:pPr>
    </w:p>
    <w:p w14:paraId="3FBAF4E0" w14:textId="2DFDC079" w:rsidR="00340C0F" w:rsidRDefault="00340C0F" w:rsidP="00340C0F">
      <w:pPr>
        <w:pStyle w:val="ListParagraph"/>
        <w:numPr>
          <w:ilvl w:val="0"/>
          <w:numId w:val="12"/>
        </w:numPr>
        <w:spacing w:after="120"/>
        <w:ind w:left="709"/>
      </w:pPr>
      <w:r>
        <w:t>USING ALL THE DATA QUESTIONS</w:t>
      </w:r>
    </w:p>
    <w:tbl>
      <w:tblPr>
        <w:tblW w:w="10900" w:type="dxa"/>
        <w:tblLook w:val="04A0" w:firstRow="1" w:lastRow="0" w:firstColumn="1" w:lastColumn="0" w:noHBand="0" w:noVBand="1"/>
      </w:tblPr>
      <w:tblGrid>
        <w:gridCol w:w="1840"/>
        <w:gridCol w:w="980"/>
        <w:gridCol w:w="1720"/>
        <w:gridCol w:w="980"/>
        <w:gridCol w:w="1720"/>
        <w:gridCol w:w="1720"/>
        <w:gridCol w:w="980"/>
        <w:gridCol w:w="960"/>
      </w:tblGrid>
      <w:tr w:rsidR="00340C0F" w:rsidRPr="00340C0F" w14:paraId="6E082256" w14:textId="77777777" w:rsidTr="00340C0F">
        <w:trPr>
          <w:trHeight w:val="315"/>
        </w:trPr>
        <w:tc>
          <w:tcPr>
            <w:tcW w:w="1840" w:type="dxa"/>
            <w:tcBorders>
              <w:top w:val="nil"/>
              <w:left w:val="nil"/>
              <w:bottom w:val="nil"/>
              <w:right w:val="nil"/>
            </w:tcBorders>
            <w:shd w:val="clear" w:color="auto" w:fill="auto"/>
            <w:noWrap/>
            <w:vAlign w:val="bottom"/>
            <w:hideMark/>
          </w:tcPr>
          <w:p w14:paraId="30395A6C" w14:textId="77777777" w:rsidR="00340C0F" w:rsidRPr="00340C0F" w:rsidRDefault="00340C0F" w:rsidP="00340C0F">
            <w:pPr>
              <w:spacing w:after="0" w:line="240" w:lineRule="auto"/>
              <w:rPr>
                <w:rFonts w:ascii="Times New Roman" w:eastAsia="Times New Roman" w:hAnsi="Times New Roman" w:cs="Times New Roman"/>
                <w:sz w:val="20"/>
                <w:szCs w:val="24"/>
                <w:lang w:eastAsia="en-GB"/>
              </w:rPr>
            </w:pPr>
          </w:p>
        </w:tc>
        <w:tc>
          <w:tcPr>
            <w:tcW w:w="980" w:type="dxa"/>
            <w:tcBorders>
              <w:top w:val="nil"/>
              <w:left w:val="nil"/>
              <w:bottom w:val="nil"/>
              <w:right w:val="nil"/>
            </w:tcBorders>
            <w:shd w:val="clear" w:color="auto" w:fill="auto"/>
            <w:noWrap/>
            <w:vAlign w:val="bottom"/>
            <w:hideMark/>
          </w:tcPr>
          <w:p w14:paraId="234E9F6D"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1A46E94C"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2D70D423"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5C872026"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46E93F0D"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7D24A91D"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278C41C"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r>
      <w:tr w:rsidR="00340C0F" w:rsidRPr="00340C0F" w14:paraId="18FCBE9A" w14:textId="77777777" w:rsidTr="00340C0F">
        <w:trPr>
          <w:trHeight w:val="390"/>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1A37FA"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Pressure (kPa)</w:t>
            </w:r>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0DE2509C"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100</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3E3B1B88"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111</w:t>
            </w:r>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7C9C0658"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125</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8AC6B4A"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143</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599C992C"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167</w:t>
            </w:r>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67AD1C07"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250</w:t>
            </w:r>
          </w:p>
        </w:tc>
        <w:tc>
          <w:tcPr>
            <w:tcW w:w="960" w:type="dxa"/>
            <w:tcBorders>
              <w:top w:val="nil"/>
              <w:left w:val="nil"/>
              <w:bottom w:val="nil"/>
              <w:right w:val="nil"/>
            </w:tcBorders>
            <w:shd w:val="clear" w:color="auto" w:fill="auto"/>
            <w:noWrap/>
            <w:vAlign w:val="bottom"/>
            <w:hideMark/>
          </w:tcPr>
          <w:p w14:paraId="771919B9" w14:textId="77777777" w:rsidR="00340C0F" w:rsidRPr="00340C0F" w:rsidRDefault="00340C0F" w:rsidP="00340C0F">
            <w:pPr>
              <w:spacing w:after="0" w:line="240" w:lineRule="auto"/>
              <w:jc w:val="center"/>
              <w:rPr>
                <w:rFonts w:ascii="Calibri" w:eastAsia="Times New Roman" w:hAnsi="Calibri" w:cs="Calibri"/>
                <w:color w:val="008000"/>
                <w:sz w:val="28"/>
                <w:szCs w:val="28"/>
                <w:lang w:eastAsia="en-GB"/>
              </w:rPr>
            </w:pPr>
          </w:p>
        </w:tc>
      </w:tr>
      <w:tr w:rsidR="00340C0F" w:rsidRPr="00340C0F" w14:paraId="58C6A149" w14:textId="77777777" w:rsidTr="00340C0F">
        <w:trPr>
          <w:trHeight w:val="81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3328DF1B"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volume of air column(cm</w:t>
            </w:r>
            <w:r w:rsidRPr="00340C0F">
              <w:rPr>
                <w:rFonts w:ascii="Calibri" w:eastAsia="Times New Roman" w:hAnsi="Calibri" w:cs="Calibri"/>
                <w:sz w:val="28"/>
                <w:szCs w:val="28"/>
                <w:vertAlign w:val="superscript"/>
                <w:lang w:eastAsia="en-GB"/>
              </w:rPr>
              <w:t>3</w:t>
            </w:r>
            <w:r w:rsidRPr="00340C0F">
              <w:rPr>
                <w:rFonts w:ascii="Calibri" w:eastAsia="Times New Roman" w:hAnsi="Calibri" w:cs="Calibri"/>
                <w:sz w:val="28"/>
                <w:szCs w:val="28"/>
                <w:lang w:eastAsia="en-GB"/>
              </w:rPr>
              <w:t>)</w:t>
            </w:r>
          </w:p>
        </w:tc>
        <w:tc>
          <w:tcPr>
            <w:tcW w:w="980" w:type="dxa"/>
            <w:tcBorders>
              <w:top w:val="nil"/>
              <w:left w:val="nil"/>
              <w:bottom w:val="single" w:sz="8" w:space="0" w:color="auto"/>
              <w:right w:val="single" w:sz="8" w:space="0" w:color="auto"/>
            </w:tcBorders>
            <w:shd w:val="clear" w:color="auto" w:fill="auto"/>
            <w:vAlign w:val="center"/>
            <w:hideMark/>
          </w:tcPr>
          <w:p w14:paraId="4203DB63"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50</w:t>
            </w:r>
          </w:p>
        </w:tc>
        <w:tc>
          <w:tcPr>
            <w:tcW w:w="1720" w:type="dxa"/>
            <w:tcBorders>
              <w:top w:val="nil"/>
              <w:left w:val="nil"/>
              <w:bottom w:val="single" w:sz="8" w:space="0" w:color="auto"/>
              <w:right w:val="single" w:sz="8" w:space="0" w:color="auto"/>
            </w:tcBorders>
            <w:shd w:val="clear" w:color="auto" w:fill="auto"/>
            <w:vAlign w:val="center"/>
            <w:hideMark/>
          </w:tcPr>
          <w:p w14:paraId="290430DE"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45</w:t>
            </w:r>
          </w:p>
        </w:tc>
        <w:tc>
          <w:tcPr>
            <w:tcW w:w="980" w:type="dxa"/>
            <w:tcBorders>
              <w:top w:val="nil"/>
              <w:left w:val="nil"/>
              <w:bottom w:val="single" w:sz="8" w:space="0" w:color="auto"/>
              <w:right w:val="single" w:sz="8" w:space="0" w:color="auto"/>
            </w:tcBorders>
            <w:shd w:val="clear" w:color="auto" w:fill="auto"/>
            <w:vAlign w:val="center"/>
            <w:hideMark/>
          </w:tcPr>
          <w:p w14:paraId="20D38E91"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40</w:t>
            </w:r>
          </w:p>
        </w:tc>
        <w:tc>
          <w:tcPr>
            <w:tcW w:w="1720" w:type="dxa"/>
            <w:tcBorders>
              <w:top w:val="nil"/>
              <w:left w:val="nil"/>
              <w:bottom w:val="single" w:sz="8" w:space="0" w:color="auto"/>
              <w:right w:val="single" w:sz="8" w:space="0" w:color="auto"/>
            </w:tcBorders>
            <w:shd w:val="clear" w:color="auto" w:fill="auto"/>
            <w:vAlign w:val="center"/>
            <w:hideMark/>
          </w:tcPr>
          <w:p w14:paraId="6F1102F3"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35</w:t>
            </w:r>
          </w:p>
        </w:tc>
        <w:tc>
          <w:tcPr>
            <w:tcW w:w="1720" w:type="dxa"/>
            <w:tcBorders>
              <w:top w:val="nil"/>
              <w:left w:val="nil"/>
              <w:bottom w:val="single" w:sz="8" w:space="0" w:color="auto"/>
              <w:right w:val="single" w:sz="8" w:space="0" w:color="auto"/>
            </w:tcBorders>
            <w:shd w:val="clear" w:color="auto" w:fill="auto"/>
            <w:vAlign w:val="center"/>
            <w:hideMark/>
          </w:tcPr>
          <w:p w14:paraId="7AAB1FE8"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30</w:t>
            </w:r>
          </w:p>
        </w:tc>
        <w:tc>
          <w:tcPr>
            <w:tcW w:w="980" w:type="dxa"/>
            <w:tcBorders>
              <w:top w:val="nil"/>
              <w:left w:val="nil"/>
              <w:bottom w:val="single" w:sz="8" w:space="0" w:color="auto"/>
              <w:right w:val="single" w:sz="8" w:space="0" w:color="auto"/>
            </w:tcBorders>
            <w:shd w:val="clear" w:color="auto" w:fill="auto"/>
            <w:vAlign w:val="center"/>
            <w:hideMark/>
          </w:tcPr>
          <w:p w14:paraId="11F3FC66"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20</w:t>
            </w:r>
          </w:p>
        </w:tc>
        <w:tc>
          <w:tcPr>
            <w:tcW w:w="960" w:type="dxa"/>
            <w:tcBorders>
              <w:top w:val="nil"/>
              <w:left w:val="nil"/>
              <w:bottom w:val="nil"/>
              <w:right w:val="nil"/>
            </w:tcBorders>
            <w:shd w:val="clear" w:color="auto" w:fill="auto"/>
            <w:noWrap/>
            <w:vAlign w:val="bottom"/>
            <w:hideMark/>
          </w:tcPr>
          <w:p w14:paraId="582684EF" w14:textId="77777777" w:rsidR="00340C0F" w:rsidRPr="00340C0F" w:rsidRDefault="00340C0F" w:rsidP="00340C0F">
            <w:pPr>
              <w:spacing w:after="0" w:line="240" w:lineRule="auto"/>
              <w:jc w:val="center"/>
              <w:rPr>
                <w:rFonts w:ascii="Calibri" w:eastAsia="Times New Roman" w:hAnsi="Calibri" w:cs="Calibri"/>
                <w:color w:val="008000"/>
                <w:sz w:val="28"/>
                <w:szCs w:val="28"/>
                <w:lang w:eastAsia="en-GB"/>
              </w:rPr>
            </w:pPr>
          </w:p>
        </w:tc>
      </w:tr>
      <w:tr w:rsidR="00340C0F" w:rsidRPr="00340C0F" w14:paraId="5630CC99" w14:textId="77777777" w:rsidTr="00340C0F">
        <w:trPr>
          <w:trHeight w:val="1515"/>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57264CE7" w14:textId="488101B6" w:rsidR="00340C0F" w:rsidRPr="00340C0F" w:rsidRDefault="00340C0F" w:rsidP="00340C0F">
            <w:pPr>
              <w:spacing w:after="0" w:line="240" w:lineRule="auto"/>
              <w:jc w:val="center"/>
              <w:rPr>
                <w:rFonts w:ascii="Calibri" w:eastAsia="Times New Roman" w:hAnsi="Calibri" w:cs="Calibri"/>
                <w:i/>
                <w:iCs/>
                <w:sz w:val="28"/>
                <w:szCs w:val="28"/>
                <w:lang w:eastAsia="en-GB"/>
              </w:rPr>
            </w:pPr>
            <w:r w:rsidRPr="00340C0F">
              <w:rPr>
                <w:rFonts w:ascii="Calibri" w:eastAsia="Times New Roman" w:hAnsi="Calibri" w:cs="Calibri"/>
                <w:i/>
                <w:iCs/>
                <w:sz w:val="28"/>
                <w:szCs w:val="28"/>
                <w:lang w:eastAsia="en-GB"/>
              </w:rPr>
              <w:t xml:space="preserve">Use </w:t>
            </w:r>
            <w:r w:rsidR="00E86076">
              <w:rPr>
                <w:rFonts w:ascii="Calibri" w:eastAsia="Times New Roman" w:hAnsi="Calibri" w:cs="Calibri"/>
                <w:i/>
                <w:iCs/>
                <w:sz w:val="28"/>
                <w:szCs w:val="28"/>
                <w:lang w:eastAsia="en-GB"/>
              </w:rPr>
              <w:t>all date</w:t>
            </w:r>
            <w:r w:rsidRPr="00340C0F">
              <w:rPr>
                <w:rFonts w:ascii="Calibri" w:eastAsia="Times New Roman" w:hAnsi="Calibri" w:cs="Calibri"/>
                <w:i/>
                <w:iCs/>
                <w:sz w:val="28"/>
                <w:szCs w:val="28"/>
                <w:lang w:eastAsia="en-GB"/>
              </w:rPr>
              <w:t xml:space="preserve"> to show a relationship</w:t>
            </w:r>
          </w:p>
        </w:tc>
        <w:tc>
          <w:tcPr>
            <w:tcW w:w="980" w:type="dxa"/>
            <w:tcBorders>
              <w:top w:val="nil"/>
              <w:left w:val="nil"/>
              <w:bottom w:val="single" w:sz="8" w:space="0" w:color="auto"/>
              <w:right w:val="single" w:sz="8" w:space="0" w:color="auto"/>
            </w:tcBorders>
            <w:shd w:val="clear" w:color="auto" w:fill="auto"/>
            <w:vAlign w:val="center"/>
            <w:hideMark/>
          </w:tcPr>
          <w:p w14:paraId="73611C85"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 </w:t>
            </w:r>
          </w:p>
        </w:tc>
        <w:tc>
          <w:tcPr>
            <w:tcW w:w="1720" w:type="dxa"/>
            <w:tcBorders>
              <w:top w:val="nil"/>
              <w:left w:val="nil"/>
              <w:bottom w:val="single" w:sz="8" w:space="0" w:color="auto"/>
              <w:right w:val="single" w:sz="8" w:space="0" w:color="auto"/>
            </w:tcBorders>
            <w:shd w:val="clear" w:color="auto" w:fill="auto"/>
            <w:vAlign w:val="center"/>
            <w:hideMark/>
          </w:tcPr>
          <w:p w14:paraId="6F901C04"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 </w:t>
            </w:r>
          </w:p>
        </w:tc>
        <w:tc>
          <w:tcPr>
            <w:tcW w:w="980" w:type="dxa"/>
            <w:tcBorders>
              <w:top w:val="nil"/>
              <w:left w:val="nil"/>
              <w:bottom w:val="single" w:sz="8" w:space="0" w:color="auto"/>
              <w:right w:val="single" w:sz="8" w:space="0" w:color="auto"/>
            </w:tcBorders>
            <w:shd w:val="clear" w:color="auto" w:fill="auto"/>
            <w:vAlign w:val="center"/>
            <w:hideMark/>
          </w:tcPr>
          <w:p w14:paraId="068FAF7B"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 </w:t>
            </w:r>
          </w:p>
        </w:tc>
        <w:tc>
          <w:tcPr>
            <w:tcW w:w="1720" w:type="dxa"/>
            <w:tcBorders>
              <w:top w:val="nil"/>
              <w:left w:val="nil"/>
              <w:bottom w:val="single" w:sz="8" w:space="0" w:color="auto"/>
              <w:right w:val="single" w:sz="8" w:space="0" w:color="auto"/>
            </w:tcBorders>
            <w:shd w:val="clear" w:color="auto" w:fill="auto"/>
            <w:vAlign w:val="center"/>
            <w:hideMark/>
          </w:tcPr>
          <w:p w14:paraId="514BB60F"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 </w:t>
            </w:r>
          </w:p>
        </w:tc>
        <w:tc>
          <w:tcPr>
            <w:tcW w:w="1720" w:type="dxa"/>
            <w:tcBorders>
              <w:top w:val="nil"/>
              <w:left w:val="nil"/>
              <w:bottom w:val="single" w:sz="8" w:space="0" w:color="auto"/>
              <w:right w:val="single" w:sz="8" w:space="0" w:color="auto"/>
            </w:tcBorders>
            <w:shd w:val="clear" w:color="auto" w:fill="auto"/>
            <w:vAlign w:val="center"/>
            <w:hideMark/>
          </w:tcPr>
          <w:p w14:paraId="60943603" w14:textId="77777777" w:rsidR="00340C0F" w:rsidRPr="00340C0F" w:rsidRDefault="00340C0F" w:rsidP="00340C0F">
            <w:pPr>
              <w:spacing w:after="0" w:line="240" w:lineRule="auto"/>
              <w:jc w:val="center"/>
              <w:rPr>
                <w:rFonts w:ascii="Calibri" w:eastAsia="Times New Roman" w:hAnsi="Calibri" w:cs="Calibri"/>
                <w:sz w:val="28"/>
                <w:szCs w:val="28"/>
                <w:lang w:eastAsia="en-GB"/>
              </w:rPr>
            </w:pPr>
            <w:r w:rsidRPr="00340C0F">
              <w:rPr>
                <w:rFonts w:ascii="Calibri" w:eastAsia="Times New Roman" w:hAnsi="Calibri" w:cs="Calibri"/>
                <w:sz w:val="28"/>
                <w:szCs w:val="28"/>
                <w:lang w:eastAsia="en-GB"/>
              </w:rPr>
              <w:t> </w:t>
            </w:r>
          </w:p>
        </w:tc>
        <w:tc>
          <w:tcPr>
            <w:tcW w:w="980" w:type="dxa"/>
            <w:tcBorders>
              <w:top w:val="nil"/>
              <w:left w:val="nil"/>
              <w:bottom w:val="single" w:sz="8" w:space="0" w:color="auto"/>
              <w:right w:val="single" w:sz="8" w:space="0" w:color="auto"/>
            </w:tcBorders>
            <w:shd w:val="clear" w:color="auto" w:fill="auto"/>
            <w:vAlign w:val="center"/>
            <w:hideMark/>
          </w:tcPr>
          <w:p w14:paraId="30E905C1" w14:textId="77777777" w:rsidR="00340C0F" w:rsidRPr="00340C0F" w:rsidRDefault="00340C0F" w:rsidP="00340C0F">
            <w:pPr>
              <w:spacing w:after="0" w:line="240" w:lineRule="auto"/>
              <w:jc w:val="center"/>
              <w:rPr>
                <w:rFonts w:ascii="Calibri" w:eastAsia="Times New Roman" w:hAnsi="Calibri" w:cs="Calibri"/>
                <w:i/>
                <w:iCs/>
                <w:sz w:val="28"/>
                <w:szCs w:val="28"/>
                <w:lang w:eastAsia="en-GB"/>
              </w:rPr>
            </w:pPr>
            <w:r w:rsidRPr="00340C0F">
              <w:rPr>
                <w:rFonts w:ascii="Calibri" w:eastAsia="Times New Roman" w:hAnsi="Calibri" w:cs="Calibri"/>
                <w:i/>
                <w:iCs/>
                <w:sz w:val="28"/>
                <w:szCs w:val="28"/>
                <w:lang w:eastAsia="en-GB"/>
              </w:rPr>
              <w:t> </w:t>
            </w:r>
          </w:p>
        </w:tc>
        <w:tc>
          <w:tcPr>
            <w:tcW w:w="960" w:type="dxa"/>
            <w:tcBorders>
              <w:top w:val="nil"/>
              <w:left w:val="nil"/>
              <w:bottom w:val="nil"/>
              <w:right w:val="nil"/>
            </w:tcBorders>
            <w:shd w:val="clear" w:color="auto" w:fill="auto"/>
            <w:noWrap/>
            <w:vAlign w:val="bottom"/>
            <w:hideMark/>
          </w:tcPr>
          <w:p w14:paraId="768E8FD5" w14:textId="77777777" w:rsidR="00340C0F" w:rsidRPr="00340C0F" w:rsidRDefault="00340C0F" w:rsidP="00340C0F">
            <w:pPr>
              <w:spacing w:after="0" w:line="240" w:lineRule="auto"/>
              <w:jc w:val="center"/>
              <w:rPr>
                <w:rFonts w:ascii="Calibri" w:eastAsia="Times New Roman" w:hAnsi="Calibri" w:cs="Calibri"/>
                <w:i/>
                <w:iCs/>
                <w:color w:val="008000"/>
                <w:sz w:val="28"/>
                <w:szCs w:val="28"/>
                <w:lang w:eastAsia="en-GB"/>
              </w:rPr>
            </w:pPr>
          </w:p>
        </w:tc>
      </w:tr>
      <w:tr w:rsidR="00340C0F" w:rsidRPr="00340C0F" w14:paraId="6F97AF20" w14:textId="77777777" w:rsidTr="00340C0F">
        <w:trPr>
          <w:trHeight w:val="300"/>
        </w:trPr>
        <w:tc>
          <w:tcPr>
            <w:tcW w:w="1840" w:type="dxa"/>
            <w:tcBorders>
              <w:top w:val="nil"/>
              <w:left w:val="nil"/>
              <w:bottom w:val="nil"/>
              <w:right w:val="nil"/>
            </w:tcBorders>
            <w:shd w:val="clear" w:color="auto" w:fill="auto"/>
            <w:noWrap/>
            <w:vAlign w:val="bottom"/>
            <w:hideMark/>
          </w:tcPr>
          <w:p w14:paraId="2925EAEA"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2EB1EAFA"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7A9035BC"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096A60FD"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51178EC5"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1720" w:type="dxa"/>
            <w:tcBorders>
              <w:top w:val="nil"/>
              <w:left w:val="nil"/>
              <w:bottom w:val="nil"/>
              <w:right w:val="nil"/>
            </w:tcBorders>
            <w:shd w:val="clear" w:color="auto" w:fill="auto"/>
            <w:noWrap/>
            <w:vAlign w:val="bottom"/>
            <w:hideMark/>
          </w:tcPr>
          <w:p w14:paraId="0FCCF2A3"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44850D3D"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F59B593" w14:textId="77777777" w:rsidR="00340C0F" w:rsidRPr="00340C0F" w:rsidRDefault="00340C0F" w:rsidP="00340C0F">
            <w:pPr>
              <w:spacing w:after="0" w:line="240" w:lineRule="auto"/>
              <w:rPr>
                <w:rFonts w:ascii="Times New Roman" w:eastAsia="Times New Roman" w:hAnsi="Times New Roman" w:cs="Times New Roman"/>
                <w:sz w:val="20"/>
                <w:szCs w:val="20"/>
                <w:lang w:eastAsia="en-GB"/>
              </w:rPr>
            </w:pPr>
          </w:p>
        </w:tc>
      </w:tr>
    </w:tbl>
    <w:p w14:paraId="7ACDAFBA" w14:textId="65A18826" w:rsidR="00340C0F" w:rsidRDefault="00340C0F" w:rsidP="00340C0F">
      <w:pPr>
        <w:pStyle w:val="ListParagraph"/>
        <w:spacing w:after="120"/>
        <w:ind w:left="709"/>
      </w:pPr>
      <w:r>
        <w:t>Or</w:t>
      </w:r>
    </w:p>
    <w:tbl>
      <w:tblPr>
        <w:tblW w:w="9578" w:type="dxa"/>
        <w:tblLook w:val="04A0" w:firstRow="1" w:lastRow="0" w:firstColumn="1" w:lastColumn="0" w:noHBand="0" w:noVBand="1"/>
      </w:tblPr>
      <w:tblGrid>
        <w:gridCol w:w="3818"/>
        <w:gridCol w:w="960"/>
        <w:gridCol w:w="960"/>
        <w:gridCol w:w="960"/>
        <w:gridCol w:w="960"/>
        <w:gridCol w:w="960"/>
        <w:gridCol w:w="960"/>
      </w:tblGrid>
      <w:tr w:rsidR="00340C0F" w:rsidRPr="00340C0F" w14:paraId="70CDCE37" w14:textId="77777777" w:rsidTr="005163E3">
        <w:trPr>
          <w:trHeight w:val="435"/>
        </w:trPr>
        <w:tc>
          <w:tcPr>
            <w:tcW w:w="38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9F0A0E" w14:textId="29E4ADE1" w:rsidR="00340C0F" w:rsidRPr="00340C0F" w:rsidRDefault="00EA2F4D" w:rsidP="00340C0F">
            <w:pPr>
              <w:spacing w:after="0" w:line="240" w:lineRule="auto"/>
              <w:jc w:val="center"/>
              <w:rPr>
                <w:rFonts w:ascii="Calibri" w:eastAsia="Times New Roman" w:hAnsi="Calibri" w:cs="Calibri"/>
                <w:color w:val="0000FF"/>
                <w:sz w:val="28"/>
                <w:szCs w:val="28"/>
                <w:lang w:eastAsia="en-GB"/>
              </w:rPr>
            </w:pPr>
            <w:r>
              <w:br/>
            </w:r>
            <w:r w:rsidR="00340C0F" w:rsidRPr="00340C0F">
              <w:rPr>
                <w:rFonts w:ascii="Calibri" w:eastAsia="Times New Roman" w:hAnsi="Calibri" w:cs="Calibri"/>
                <w:color w:val="0000FF"/>
                <w:sz w:val="28"/>
                <w:szCs w:val="28"/>
                <w:lang w:eastAsia="en-GB"/>
              </w:rPr>
              <w:t>Temperature (</w:t>
            </w:r>
            <w:proofErr w:type="spellStart"/>
            <w:r w:rsidR="00340C0F" w:rsidRPr="00340C0F">
              <w:rPr>
                <w:rFonts w:ascii="Calibri" w:eastAsia="Times New Roman" w:hAnsi="Calibri" w:cs="Calibri"/>
                <w:color w:val="0000FF"/>
                <w:sz w:val="28"/>
                <w:szCs w:val="28"/>
                <w:vertAlign w:val="superscript"/>
                <w:lang w:eastAsia="en-GB"/>
              </w:rPr>
              <w:t>o</w:t>
            </w:r>
            <w:r w:rsidR="00340C0F" w:rsidRPr="00340C0F">
              <w:rPr>
                <w:rFonts w:ascii="Calibri" w:eastAsia="Times New Roman" w:hAnsi="Calibri" w:cs="Calibri"/>
                <w:color w:val="0000FF"/>
                <w:sz w:val="28"/>
                <w:szCs w:val="28"/>
                <w:lang w:eastAsia="en-GB"/>
              </w:rPr>
              <w:t>C</w:t>
            </w:r>
            <w:proofErr w:type="spellEnd"/>
            <w:r w:rsidR="00340C0F" w:rsidRPr="00340C0F">
              <w:rPr>
                <w:rFonts w:ascii="Calibri" w:eastAsia="Times New Roman" w:hAnsi="Calibri" w:cs="Calibri"/>
                <w:color w:val="0000FF"/>
                <w:sz w:val="28"/>
                <w:szCs w:val="28"/>
                <w:lang w:eastAsia="en-GB"/>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E51A867" w14:textId="77777777"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DB67826" w14:textId="77777777"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C2BFFAD" w14:textId="77777777"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40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EFC80B1" w14:textId="77777777"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60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7E1CF0E" w14:textId="77777777"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80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CD1343D" w14:textId="77777777"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100</w:t>
            </w:r>
          </w:p>
        </w:tc>
      </w:tr>
      <w:tr w:rsidR="00340C0F" w:rsidRPr="00340C0F" w14:paraId="7E954BFA" w14:textId="77777777" w:rsidTr="005163E3">
        <w:trPr>
          <w:trHeight w:val="390"/>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14:paraId="226D0DD1" w14:textId="77777777" w:rsidR="00340C0F" w:rsidRPr="00EA2F4D" w:rsidRDefault="00340C0F" w:rsidP="00340C0F">
            <w:pPr>
              <w:spacing w:after="0" w:line="240" w:lineRule="auto"/>
              <w:jc w:val="center"/>
              <w:rPr>
                <w:rFonts w:ascii="Calibri" w:eastAsia="Times New Roman" w:hAnsi="Calibri" w:cs="Calibri"/>
                <w:color w:val="FFFFFF" w:themeColor="background1"/>
                <w:sz w:val="28"/>
                <w:szCs w:val="28"/>
                <w:lang w:eastAsia="en-GB"/>
              </w:rPr>
            </w:pPr>
            <w:r w:rsidRPr="00EA2F4D">
              <w:rPr>
                <w:rFonts w:ascii="Calibri" w:eastAsia="Times New Roman" w:hAnsi="Calibri" w:cs="Calibri"/>
                <w:color w:val="FFFFFF" w:themeColor="background1"/>
                <w:sz w:val="28"/>
                <w:szCs w:val="28"/>
                <w:lang w:eastAsia="en-GB"/>
              </w:rPr>
              <w:t>Temperature (K)</w:t>
            </w:r>
          </w:p>
        </w:tc>
        <w:tc>
          <w:tcPr>
            <w:tcW w:w="960" w:type="dxa"/>
            <w:tcBorders>
              <w:top w:val="nil"/>
              <w:left w:val="nil"/>
              <w:bottom w:val="single" w:sz="8" w:space="0" w:color="auto"/>
              <w:right w:val="single" w:sz="8" w:space="0" w:color="auto"/>
            </w:tcBorders>
            <w:shd w:val="clear" w:color="auto" w:fill="FFFFFF" w:themeFill="background1"/>
            <w:vAlign w:val="center"/>
            <w:hideMark/>
          </w:tcPr>
          <w:p w14:paraId="4CB7CBE3" w14:textId="77777777" w:rsidR="00340C0F" w:rsidRPr="00EA2F4D" w:rsidRDefault="00340C0F" w:rsidP="00340C0F">
            <w:pPr>
              <w:spacing w:after="0" w:line="240" w:lineRule="auto"/>
              <w:jc w:val="center"/>
              <w:rPr>
                <w:rFonts w:ascii="Calibri" w:eastAsia="Times New Roman" w:hAnsi="Calibri" w:cs="Calibri"/>
                <w:color w:val="FFFFFF" w:themeColor="background1"/>
                <w:sz w:val="28"/>
                <w:szCs w:val="28"/>
                <w:lang w:eastAsia="en-GB"/>
              </w:rPr>
            </w:pPr>
            <w:r w:rsidRPr="00EA2F4D">
              <w:rPr>
                <w:rFonts w:ascii="Calibri" w:eastAsia="Times New Roman" w:hAnsi="Calibri" w:cs="Calibri"/>
                <w:color w:val="FFFFFF" w:themeColor="background1"/>
                <w:sz w:val="28"/>
                <w:szCs w:val="28"/>
                <w:lang w:eastAsia="en-GB"/>
              </w:rPr>
              <w:t>273</w:t>
            </w:r>
          </w:p>
        </w:tc>
        <w:tc>
          <w:tcPr>
            <w:tcW w:w="960" w:type="dxa"/>
            <w:tcBorders>
              <w:top w:val="nil"/>
              <w:left w:val="nil"/>
              <w:bottom w:val="single" w:sz="8" w:space="0" w:color="auto"/>
              <w:right w:val="single" w:sz="8" w:space="0" w:color="auto"/>
            </w:tcBorders>
            <w:shd w:val="clear" w:color="auto" w:fill="FFFFFF" w:themeFill="background1"/>
            <w:vAlign w:val="center"/>
            <w:hideMark/>
          </w:tcPr>
          <w:p w14:paraId="4215AFD0" w14:textId="77777777" w:rsidR="00340C0F" w:rsidRPr="00EA2F4D" w:rsidRDefault="00340C0F" w:rsidP="00340C0F">
            <w:pPr>
              <w:spacing w:after="0" w:line="240" w:lineRule="auto"/>
              <w:jc w:val="center"/>
              <w:rPr>
                <w:rFonts w:ascii="Calibri" w:eastAsia="Times New Roman" w:hAnsi="Calibri" w:cs="Calibri"/>
                <w:color w:val="FFFFFF" w:themeColor="background1"/>
                <w:sz w:val="28"/>
                <w:szCs w:val="28"/>
                <w:lang w:eastAsia="en-GB"/>
              </w:rPr>
            </w:pPr>
            <w:r w:rsidRPr="00EA2F4D">
              <w:rPr>
                <w:rFonts w:ascii="Calibri" w:eastAsia="Times New Roman" w:hAnsi="Calibri" w:cs="Calibri"/>
                <w:color w:val="FFFFFF" w:themeColor="background1"/>
                <w:sz w:val="28"/>
                <w:szCs w:val="28"/>
                <w:lang w:eastAsia="en-GB"/>
              </w:rPr>
              <w:t>293</w:t>
            </w:r>
          </w:p>
        </w:tc>
        <w:tc>
          <w:tcPr>
            <w:tcW w:w="960" w:type="dxa"/>
            <w:tcBorders>
              <w:top w:val="nil"/>
              <w:left w:val="nil"/>
              <w:bottom w:val="single" w:sz="8" w:space="0" w:color="auto"/>
              <w:right w:val="single" w:sz="8" w:space="0" w:color="auto"/>
            </w:tcBorders>
            <w:shd w:val="clear" w:color="auto" w:fill="FFFFFF" w:themeFill="background1"/>
            <w:vAlign w:val="center"/>
            <w:hideMark/>
          </w:tcPr>
          <w:p w14:paraId="55068B10" w14:textId="77777777" w:rsidR="00340C0F" w:rsidRPr="00EA2F4D" w:rsidRDefault="00340C0F" w:rsidP="00340C0F">
            <w:pPr>
              <w:spacing w:after="0" w:line="240" w:lineRule="auto"/>
              <w:jc w:val="center"/>
              <w:rPr>
                <w:rFonts w:ascii="Calibri" w:eastAsia="Times New Roman" w:hAnsi="Calibri" w:cs="Calibri"/>
                <w:color w:val="FFFFFF" w:themeColor="background1"/>
                <w:sz w:val="28"/>
                <w:szCs w:val="28"/>
                <w:lang w:eastAsia="en-GB"/>
              </w:rPr>
            </w:pPr>
            <w:r w:rsidRPr="00EA2F4D">
              <w:rPr>
                <w:rFonts w:ascii="Calibri" w:eastAsia="Times New Roman" w:hAnsi="Calibri" w:cs="Calibri"/>
                <w:color w:val="FFFFFF" w:themeColor="background1"/>
                <w:sz w:val="28"/>
                <w:szCs w:val="28"/>
                <w:lang w:eastAsia="en-GB"/>
              </w:rPr>
              <w:t>313</w:t>
            </w:r>
          </w:p>
        </w:tc>
        <w:tc>
          <w:tcPr>
            <w:tcW w:w="960" w:type="dxa"/>
            <w:tcBorders>
              <w:top w:val="nil"/>
              <w:left w:val="nil"/>
              <w:bottom w:val="single" w:sz="8" w:space="0" w:color="auto"/>
              <w:right w:val="single" w:sz="8" w:space="0" w:color="auto"/>
            </w:tcBorders>
            <w:shd w:val="clear" w:color="auto" w:fill="FFFFFF" w:themeFill="background1"/>
            <w:vAlign w:val="center"/>
            <w:hideMark/>
          </w:tcPr>
          <w:p w14:paraId="7711D01B" w14:textId="77777777" w:rsidR="00340C0F" w:rsidRPr="00EA2F4D" w:rsidRDefault="00340C0F" w:rsidP="00340C0F">
            <w:pPr>
              <w:spacing w:after="0" w:line="240" w:lineRule="auto"/>
              <w:jc w:val="center"/>
              <w:rPr>
                <w:rFonts w:ascii="Calibri" w:eastAsia="Times New Roman" w:hAnsi="Calibri" w:cs="Calibri"/>
                <w:color w:val="FFFFFF" w:themeColor="background1"/>
                <w:sz w:val="28"/>
                <w:szCs w:val="28"/>
                <w:lang w:eastAsia="en-GB"/>
              </w:rPr>
            </w:pPr>
            <w:r w:rsidRPr="00EA2F4D">
              <w:rPr>
                <w:rFonts w:ascii="Calibri" w:eastAsia="Times New Roman" w:hAnsi="Calibri" w:cs="Calibri"/>
                <w:color w:val="FFFFFF" w:themeColor="background1"/>
                <w:sz w:val="28"/>
                <w:szCs w:val="28"/>
                <w:lang w:eastAsia="en-GB"/>
              </w:rPr>
              <w:t>333</w:t>
            </w:r>
          </w:p>
        </w:tc>
        <w:tc>
          <w:tcPr>
            <w:tcW w:w="960" w:type="dxa"/>
            <w:tcBorders>
              <w:top w:val="nil"/>
              <w:left w:val="nil"/>
              <w:bottom w:val="single" w:sz="8" w:space="0" w:color="auto"/>
              <w:right w:val="single" w:sz="8" w:space="0" w:color="auto"/>
            </w:tcBorders>
            <w:shd w:val="clear" w:color="auto" w:fill="FFFFFF" w:themeFill="background1"/>
            <w:vAlign w:val="center"/>
            <w:hideMark/>
          </w:tcPr>
          <w:p w14:paraId="0169A036" w14:textId="77777777" w:rsidR="00340C0F" w:rsidRPr="00EA2F4D" w:rsidRDefault="00340C0F" w:rsidP="00340C0F">
            <w:pPr>
              <w:spacing w:after="0" w:line="240" w:lineRule="auto"/>
              <w:jc w:val="center"/>
              <w:rPr>
                <w:rFonts w:ascii="Calibri" w:eastAsia="Times New Roman" w:hAnsi="Calibri" w:cs="Calibri"/>
                <w:color w:val="FFFFFF" w:themeColor="background1"/>
                <w:sz w:val="28"/>
                <w:szCs w:val="28"/>
                <w:lang w:eastAsia="en-GB"/>
              </w:rPr>
            </w:pPr>
            <w:r w:rsidRPr="00EA2F4D">
              <w:rPr>
                <w:rFonts w:ascii="Calibri" w:eastAsia="Times New Roman" w:hAnsi="Calibri" w:cs="Calibri"/>
                <w:color w:val="FFFFFF" w:themeColor="background1"/>
                <w:sz w:val="28"/>
                <w:szCs w:val="28"/>
                <w:lang w:eastAsia="en-GB"/>
              </w:rPr>
              <w:t>353</w:t>
            </w:r>
          </w:p>
        </w:tc>
        <w:tc>
          <w:tcPr>
            <w:tcW w:w="960" w:type="dxa"/>
            <w:tcBorders>
              <w:top w:val="nil"/>
              <w:left w:val="nil"/>
              <w:bottom w:val="single" w:sz="8" w:space="0" w:color="auto"/>
              <w:right w:val="single" w:sz="8" w:space="0" w:color="auto"/>
            </w:tcBorders>
            <w:shd w:val="clear" w:color="auto" w:fill="FFFFFF" w:themeFill="background1"/>
            <w:vAlign w:val="center"/>
            <w:hideMark/>
          </w:tcPr>
          <w:p w14:paraId="4C33E998" w14:textId="77777777" w:rsidR="00340C0F" w:rsidRPr="00EA2F4D" w:rsidRDefault="00340C0F" w:rsidP="00340C0F">
            <w:pPr>
              <w:spacing w:after="0" w:line="240" w:lineRule="auto"/>
              <w:jc w:val="center"/>
              <w:rPr>
                <w:rFonts w:ascii="Calibri" w:eastAsia="Times New Roman" w:hAnsi="Calibri" w:cs="Calibri"/>
                <w:color w:val="FFFFFF" w:themeColor="background1"/>
                <w:sz w:val="28"/>
                <w:szCs w:val="28"/>
                <w:lang w:eastAsia="en-GB"/>
              </w:rPr>
            </w:pPr>
            <w:r w:rsidRPr="00EA2F4D">
              <w:rPr>
                <w:rFonts w:ascii="Calibri" w:eastAsia="Times New Roman" w:hAnsi="Calibri" w:cs="Calibri"/>
                <w:color w:val="FFFFFF" w:themeColor="background1"/>
                <w:sz w:val="28"/>
                <w:szCs w:val="28"/>
                <w:lang w:eastAsia="en-GB"/>
              </w:rPr>
              <w:t>373</w:t>
            </w:r>
          </w:p>
        </w:tc>
      </w:tr>
      <w:tr w:rsidR="00340C0F" w:rsidRPr="00340C0F" w14:paraId="00751F61" w14:textId="77777777" w:rsidTr="005163E3">
        <w:trPr>
          <w:trHeight w:val="750"/>
        </w:trPr>
        <w:tc>
          <w:tcPr>
            <w:tcW w:w="3818" w:type="dxa"/>
            <w:tcBorders>
              <w:top w:val="nil"/>
              <w:left w:val="single" w:sz="8" w:space="0" w:color="auto"/>
              <w:bottom w:val="nil"/>
              <w:right w:val="single" w:sz="8" w:space="0" w:color="auto"/>
            </w:tcBorders>
            <w:shd w:val="clear" w:color="auto" w:fill="auto"/>
            <w:vAlign w:val="center"/>
            <w:hideMark/>
          </w:tcPr>
          <w:p w14:paraId="4090A05E" w14:textId="77777777" w:rsidR="00340C0F" w:rsidRPr="00340C0F" w:rsidRDefault="00340C0F" w:rsidP="005163E3">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Length of air Column(cm)</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7651B61" w14:textId="77777777" w:rsidR="00340C0F" w:rsidRPr="00340C0F" w:rsidRDefault="00340C0F" w:rsidP="005163E3">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20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CD81AED" w14:textId="77777777" w:rsidR="00340C0F" w:rsidRPr="00340C0F" w:rsidRDefault="00340C0F" w:rsidP="005163E3">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21.5</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98DC2E7" w14:textId="77777777" w:rsidR="00340C0F" w:rsidRPr="00340C0F" w:rsidRDefault="00340C0F" w:rsidP="005163E3">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22.9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E7AD25C" w14:textId="77777777" w:rsidR="00340C0F" w:rsidRPr="00340C0F" w:rsidRDefault="00340C0F" w:rsidP="005163E3">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24.4</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8E50755" w14:textId="77777777" w:rsidR="00340C0F" w:rsidRPr="00340C0F" w:rsidRDefault="00340C0F" w:rsidP="005163E3">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25.9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5574816" w14:textId="77777777" w:rsidR="00340C0F" w:rsidRPr="00340C0F" w:rsidRDefault="00340C0F" w:rsidP="005163E3">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27.3</w:t>
            </w:r>
          </w:p>
        </w:tc>
      </w:tr>
      <w:tr w:rsidR="00340C0F" w:rsidRPr="00340C0F" w14:paraId="772E6E8C" w14:textId="77777777" w:rsidTr="005163E3">
        <w:trPr>
          <w:trHeight w:val="7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2841863C" w14:textId="77777777"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r w:rsidRPr="00340C0F">
              <w:rPr>
                <w:rFonts w:ascii="Calibri" w:eastAsia="Times New Roman" w:hAnsi="Calibri" w:cs="Calibri"/>
                <w:color w:val="0000FF"/>
                <w:sz w:val="28"/>
                <w:szCs w:val="28"/>
                <w:lang w:eastAsia="en-GB"/>
              </w:rPr>
              <w:t>Proportional to volume</w:t>
            </w:r>
          </w:p>
        </w:tc>
        <w:tc>
          <w:tcPr>
            <w:tcW w:w="960" w:type="dxa"/>
            <w:vMerge/>
            <w:tcBorders>
              <w:top w:val="nil"/>
              <w:left w:val="single" w:sz="8" w:space="0" w:color="auto"/>
              <w:bottom w:val="single" w:sz="8" w:space="0" w:color="000000"/>
              <w:right w:val="single" w:sz="8" w:space="0" w:color="auto"/>
            </w:tcBorders>
            <w:vAlign w:val="center"/>
            <w:hideMark/>
          </w:tcPr>
          <w:p w14:paraId="74C775E6" w14:textId="77777777" w:rsidR="00340C0F" w:rsidRPr="00340C0F" w:rsidRDefault="00340C0F" w:rsidP="00340C0F">
            <w:pPr>
              <w:spacing w:after="0" w:line="240" w:lineRule="auto"/>
              <w:rPr>
                <w:rFonts w:ascii="Calibri" w:eastAsia="Times New Roman" w:hAnsi="Calibri" w:cs="Calibri"/>
                <w:color w:val="0000FF"/>
                <w:sz w:val="28"/>
                <w:szCs w:val="28"/>
                <w:lang w:eastAsia="en-GB"/>
              </w:rPr>
            </w:pPr>
          </w:p>
        </w:tc>
        <w:tc>
          <w:tcPr>
            <w:tcW w:w="960" w:type="dxa"/>
            <w:vMerge/>
            <w:tcBorders>
              <w:top w:val="nil"/>
              <w:left w:val="single" w:sz="8" w:space="0" w:color="auto"/>
              <w:bottom w:val="single" w:sz="8" w:space="0" w:color="000000"/>
              <w:right w:val="single" w:sz="8" w:space="0" w:color="auto"/>
            </w:tcBorders>
            <w:vAlign w:val="center"/>
            <w:hideMark/>
          </w:tcPr>
          <w:p w14:paraId="2302F68C" w14:textId="77777777" w:rsidR="00340C0F" w:rsidRPr="00340C0F" w:rsidRDefault="00340C0F" w:rsidP="00340C0F">
            <w:pPr>
              <w:spacing w:after="0" w:line="240" w:lineRule="auto"/>
              <w:rPr>
                <w:rFonts w:ascii="Calibri" w:eastAsia="Times New Roman" w:hAnsi="Calibri" w:cs="Calibri"/>
                <w:color w:val="0000FF"/>
                <w:sz w:val="28"/>
                <w:szCs w:val="28"/>
                <w:lang w:eastAsia="en-GB"/>
              </w:rPr>
            </w:pPr>
          </w:p>
        </w:tc>
        <w:tc>
          <w:tcPr>
            <w:tcW w:w="960" w:type="dxa"/>
            <w:vMerge/>
            <w:tcBorders>
              <w:top w:val="nil"/>
              <w:left w:val="single" w:sz="8" w:space="0" w:color="auto"/>
              <w:bottom w:val="single" w:sz="8" w:space="0" w:color="000000"/>
              <w:right w:val="single" w:sz="8" w:space="0" w:color="auto"/>
            </w:tcBorders>
            <w:vAlign w:val="center"/>
            <w:hideMark/>
          </w:tcPr>
          <w:p w14:paraId="43B93000" w14:textId="77777777" w:rsidR="00340C0F" w:rsidRPr="00340C0F" w:rsidRDefault="00340C0F" w:rsidP="00340C0F">
            <w:pPr>
              <w:spacing w:after="0" w:line="240" w:lineRule="auto"/>
              <w:rPr>
                <w:rFonts w:ascii="Calibri" w:eastAsia="Times New Roman" w:hAnsi="Calibri" w:cs="Calibri"/>
                <w:color w:val="0000FF"/>
                <w:sz w:val="28"/>
                <w:szCs w:val="28"/>
                <w:lang w:eastAsia="en-GB"/>
              </w:rPr>
            </w:pPr>
          </w:p>
        </w:tc>
        <w:tc>
          <w:tcPr>
            <w:tcW w:w="960" w:type="dxa"/>
            <w:vMerge/>
            <w:tcBorders>
              <w:top w:val="nil"/>
              <w:left w:val="single" w:sz="8" w:space="0" w:color="auto"/>
              <w:bottom w:val="single" w:sz="8" w:space="0" w:color="000000"/>
              <w:right w:val="single" w:sz="8" w:space="0" w:color="auto"/>
            </w:tcBorders>
            <w:vAlign w:val="center"/>
            <w:hideMark/>
          </w:tcPr>
          <w:p w14:paraId="3273535B" w14:textId="77777777" w:rsidR="00340C0F" w:rsidRPr="00340C0F" w:rsidRDefault="00340C0F" w:rsidP="00340C0F">
            <w:pPr>
              <w:spacing w:after="0" w:line="240" w:lineRule="auto"/>
              <w:rPr>
                <w:rFonts w:ascii="Calibri" w:eastAsia="Times New Roman" w:hAnsi="Calibri" w:cs="Calibri"/>
                <w:color w:val="0000FF"/>
                <w:sz w:val="28"/>
                <w:szCs w:val="28"/>
                <w:lang w:eastAsia="en-GB"/>
              </w:rPr>
            </w:pPr>
          </w:p>
        </w:tc>
        <w:tc>
          <w:tcPr>
            <w:tcW w:w="960" w:type="dxa"/>
            <w:vMerge/>
            <w:tcBorders>
              <w:top w:val="nil"/>
              <w:left w:val="single" w:sz="8" w:space="0" w:color="auto"/>
              <w:bottom w:val="single" w:sz="8" w:space="0" w:color="000000"/>
              <w:right w:val="single" w:sz="8" w:space="0" w:color="auto"/>
            </w:tcBorders>
            <w:vAlign w:val="center"/>
            <w:hideMark/>
          </w:tcPr>
          <w:p w14:paraId="0D519E5B" w14:textId="77777777" w:rsidR="00340C0F" w:rsidRPr="00340C0F" w:rsidRDefault="00340C0F" w:rsidP="00340C0F">
            <w:pPr>
              <w:spacing w:after="0" w:line="240" w:lineRule="auto"/>
              <w:rPr>
                <w:rFonts w:ascii="Calibri" w:eastAsia="Times New Roman" w:hAnsi="Calibri" w:cs="Calibri"/>
                <w:color w:val="0000FF"/>
                <w:sz w:val="28"/>
                <w:szCs w:val="28"/>
                <w:lang w:eastAsia="en-GB"/>
              </w:rPr>
            </w:pPr>
          </w:p>
        </w:tc>
        <w:tc>
          <w:tcPr>
            <w:tcW w:w="960" w:type="dxa"/>
            <w:vMerge/>
            <w:tcBorders>
              <w:top w:val="nil"/>
              <w:left w:val="single" w:sz="8" w:space="0" w:color="auto"/>
              <w:bottom w:val="single" w:sz="8" w:space="0" w:color="000000"/>
              <w:right w:val="single" w:sz="8" w:space="0" w:color="auto"/>
            </w:tcBorders>
            <w:vAlign w:val="center"/>
            <w:hideMark/>
          </w:tcPr>
          <w:p w14:paraId="0F34C9CD" w14:textId="77777777" w:rsidR="00340C0F" w:rsidRPr="00340C0F" w:rsidRDefault="00340C0F" w:rsidP="00340C0F">
            <w:pPr>
              <w:spacing w:after="0" w:line="240" w:lineRule="auto"/>
              <w:rPr>
                <w:rFonts w:ascii="Calibri" w:eastAsia="Times New Roman" w:hAnsi="Calibri" w:cs="Calibri"/>
                <w:color w:val="0000FF"/>
                <w:sz w:val="28"/>
                <w:szCs w:val="28"/>
                <w:lang w:eastAsia="en-GB"/>
              </w:rPr>
            </w:pPr>
          </w:p>
        </w:tc>
      </w:tr>
      <w:tr w:rsidR="00340C0F" w:rsidRPr="00340C0F" w14:paraId="3AD64AC4" w14:textId="77777777" w:rsidTr="005163E3">
        <w:trPr>
          <w:trHeight w:val="76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4B53F016" w14:textId="5CB7D11F" w:rsidR="00340C0F" w:rsidRPr="00340C0F" w:rsidRDefault="00340C0F" w:rsidP="00340C0F">
            <w:pPr>
              <w:spacing w:after="0" w:line="240" w:lineRule="auto"/>
              <w:jc w:val="center"/>
              <w:rPr>
                <w:rFonts w:ascii="Calibri" w:eastAsia="Times New Roman" w:hAnsi="Calibri" w:cs="Calibri"/>
                <w:i/>
                <w:iCs/>
                <w:color w:val="0000FF"/>
                <w:sz w:val="28"/>
                <w:szCs w:val="28"/>
                <w:lang w:eastAsia="en-GB"/>
              </w:rPr>
            </w:pPr>
            <w:r w:rsidRPr="00340C0F">
              <w:rPr>
                <w:rFonts w:ascii="Calibri" w:eastAsia="Times New Roman" w:hAnsi="Calibri" w:cs="Calibri"/>
                <w:i/>
                <w:iCs/>
                <w:color w:val="0000FF"/>
                <w:sz w:val="28"/>
                <w:szCs w:val="28"/>
                <w:lang w:eastAsia="en-GB"/>
              </w:rPr>
              <w:t xml:space="preserve">Use </w:t>
            </w:r>
            <w:r w:rsidR="00E86076">
              <w:rPr>
                <w:rFonts w:ascii="Calibri" w:eastAsia="Times New Roman" w:hAnsi="Calibri" w:cs="Calibri"/>
                <w:i/>
                <w:iCs/>
                <w:color w:val="0000FF"/>
                <w:sz w:val="28"/>
                <w:szCs w:val="28"/>
                <w:lang w:eastAsia="en-GB"/>
              </w:rPr>
              <w:t>all data to show</w:t>
            </w:r>
            <w:r w:rsidRPr="00340C0F">
              <w:rPr>
                <w:rFonts w:ascii="Calibri" w:eastAsia="Times New Roman" w:hAnsi="Calibri" w:cs="Calibri"/>
                <w:i/>
                <w:iCs/>
                <w:color w:val="0000FF"/>
                <w:sz w:val="28"/>
                <w:szCs w:val="28"/>
                <w:lang w:eastAsia="en-GB"/>
              </w:rPr>
              <w:t xml:space="preserve"> a relationship!</w:t>
            </w:r>
          </w:p>
        </w:tc>
        <w:tc>
          <w:tcPr>
            <w:tcW w:w="960" w:type="dxa"/>
            <w:tcBorders>
              <w:top w:val="nil"/>
              <w:left w:val="nil"/>
              <w:bottom w:val="single" w:sz="8" w:space="0" w:color="auto"/>
              <w:right w:val="single" w:sz="8" w:space="0" w:color="auto"/>
            </w:tcBorders>
            <w:shd w:val="clear" w:color="auto" w:fill="auto"/>
            <w:vAlign w:val="center"/>
          </w:tcPr>
          <w:p w14:paraId="6E2E6650" w14:textId="0DDFF139"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p>
        </w:tc>
        <w:tc>
          <w:tcPr>
            <w:tcW w:w="960" w:type="dxa"/>
            <w:tcBorders>
              <w:top w:val="nil"/>
              <w:left w:val="nil"/>
              <w:bottom w:val="single" w:sz="8" w:space="0" w:color="auto"/>
              <w:right w:val="single" w:sz="8" w:space="0" w:color="auto"/>
            </w:tcBorders>
            <w:shd w:val="clear" w:color="auto" w:fill="auto"/>
            <w:vAlign w:val="center"/>
          </w:tcPr>
          <w:p w14:paraId="0518019A" w14:textId="7837C07A"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p>
        </w:tc>
        <w:tc>
          <w:tcPr>
            <w:tcW w:w="960" w:type="dxa"/>
            <w:tcBorders>
              <w:top w:val="nil"/>
              <w:left w:val="nil"/>
              <w:bottom w:val="single" w:sz="8" w:space="0" w:color="auto"/>
              <w:right w:val="single" w:sz="8" w:space="0" w:color="auto"/>
            </w:tcBorders>
            <w:shd w:val="clear" w:color="auto" w:fill="auto"/>
            <w:vAlign w:val="center"/>
          </w:tcPr>
          <w:p w14:paraId="05023236" w14:textId="56363262"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p>
        </w:tc>
        <w:tc>
          <w:tcPr>
            <w:tcW w:w="960" w:type="dxa"/>
            <w:tcBorders>
              <w:top w:val="nil"/>
              <w:left w:val="nil"/>
              <w:bottom w:val="single" w:sz="8" w:space="0" w:color="auto"/>
              <w:right w:val="single" w:sz="8" w:space="0" w:color="auto"/>
            </w:tcBorders>
            <w:shd w:val="clear" w:color="auto" w:fill="auto"/>
            <w:vAlign w:val="center"/>
          </w:tcPr>
          <w:p w14:paraId="404CFD1C" w14:textId="128A1437"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p>
        </w:tc>
        <w:tc>
          <w:tcPr>
            <w:tcW w:w="960" w:type="dxa"/>
            <w:tcBorders>
              <w:top w:val="nil"/>
              <w:left w:val="nil"/>
              <w:bottom w:val="single" w:sz="8" w:space="0" w:color="auto"/>
              <w:right w:val="single" w:sz="8" w:space="0" w:color="auto"/>
            </w:tcBorders>
            <w:shd w:val="clear" w:color="auto" w:fill="auto"/>
            <w:vAlign w:val="center"/>
          </w:tcPr>
          <w:p w14:paraId="6496FD8D" w14:textId="67DFDF65"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p>
        </w:tc>
        <w:tc>
          <w:tcPr>
            <w:tcW w:w="960" w:type="dxa"/>
            <w:tcBorders>
              <w:top w:val="nil"/>
              <w:left w:val="nil"/>
              <w:bottom w:val="single" w:sz="8" w:space="0" w:color="auto"/>
              <w:right w:val="single" w:sz="8" w:space="0" w:color="auto"/>
            </w:tcBorders>
            <w:shd w:val="clear" w:color="auto" w:fill="auto"/>
            <w:vAlign w:val="center"/>
          </w:tcPr>
          <w:p w14:paraId="0F89F706" w14:textId="7FA13E4C" w:rsidR="00340C0F" w:rsidRPr="00340C0F" w:rsidRDefault="00340C0F" w:rsidP="00340C0F">
            <w:pPr>
              <w:spacing w:after="0" w:line="240" w:lineRule="auto"/>
              <w:jc w:val="center"/>
              <w:rPr>
                <w:rFonts w:ascii="Calibri" w:eastAsia="Times New Roman" w:hAnsi="Calibri" w:cs="Calibri"/>
                <w:color w:val="0000FF"/>
                <w:sz w:val="28"/>
                <w:szCs w:val="28"/>
                <w:lang w:eastAsia="en-GB"/>
              </w:rPr>
            </w:pPr>
          </w:p>
        </w:tc>
      </w:tr>
    </w:tbl>
    <w:p w14:paraId="10526827" w14:textId="77777777" w:rsidR="00340C0F" w:rsidRPr="004A43EE" w:rsidRDefault="00340C0F" w:rsidP="00340C0F">
      <w:pPr>
        <w:pStyle w:val="ListParagraph"/>
        <w:spacing w:after="120"/>
        <w:ind w:left="709"/>
      </w:pPr>
    </w:p>
    <w:p w14:paraId="59EE2FFF" w14:textId="03456C51" w:rsidR="004A43EE" w:rsidRPr="004A43EE" w:rsidRDefault="004A43EE" w:rsidP="006269CE">
      <w:pPr>
        <w:numPr>
          <w:ilvl w:val="0"/>
          <w:numId w:val="7"/>
        </w:numPr>
        <w:spacing w:after="120"/>
        <w:ind w:left="714" w:hanging="357"/>
      </w:pPr>
      <w:r w:rsidRPr="004A43EE">
        <w:t>For example if a vehicle i</w:t>
      </w:r>
      <w:r w:rsidR="00B00216">
        <w:t xml:space="preserve">s travelling at constant speed. </w:t>
      </w:r>
      <w:r w:rsidRPr="004A43EE">
        <w:rPr>
          <w:b/>
          <w:bCs/>
        </w:rPr>
        <w:t>FORCES MUST BE BALANCED</w:t>
      </w:r>
      <w:r w:rsidR="004B28C6">
        <w:rPr>
          <w:b/>
          <w:bCs/>
        </w:rPr>
        <w:t xml:space="preserve"> (if you say </w:t>
      </w:r>
      <w:r w:rsidR="004B28C6" w:rsidRPr="004B28C6">
        <w:rPr>
          <w:b/>
          <w:bCs/>
          <w:u w:val="single"/>
        </w:rPr>
        <w:t>equal</w:t>
      </w:r>
      <w:r w:rsidR="004B28C6">
        <w:rPr>
          <w:b/>
          <w:bCs/>
        </w:rPr>
        <w:t xml:space="preserve"> you must also say </w:t>
      </w:r>
      <w:r w:rsidR="004B28C6" w:rsidRPr="004B28C6">
        <w:rPr>
          <w:b/>
          <w:bCs/>
          <w:u w:val="single"/>
        </w:rPr>
        <w:t>opposite</w:t>
      </w:r>
      <w:r w:rsidR="004B28C6">
        <w:rPr>
          <w:b/>
          <w:bCs/>
        </w:rPr>
        <w:t>!)</w:t>
      </w:r>
    </w:p>
    <w:p w14:paraId="59EE3000" w14:textId="77777777" w:rsidR="004A43EE" w:rsidRPr="004A43EE" w:rsidRDefault="004A43EE" w:rsidP="006269CE">
      <w:pPr>
        <w:numPr>
          <w:ilvl w:val="0"/>
          <w:numId w:val="7"/>
        </w:numPr>
        <w:spacing w:after="120"/>
        <w:ind w:left="714" w:hanging="357"/>
      </w:pPr>
      <w:r w:rsidRPr="004A43EE">
        <w:t>TRY TO WORK OUT TO WHICH CONTENT STATEMENT THE QUESTION RELATES</w:t>
      </w:r>
    </w:p>
    <w:p w14:paraId="59EE3001" w14:textId="77777777" w:rsidR="008E0B04" w:rsidRPr="008E0B04" w:rsidRDefault="008E0B04" w:rsidP="006269CE">
      <w:pPr>
        <w:numPr>
          <w:ilvl w:val="0"/>
          <w:numId w:val="7"/>
        </w:numPr>
        <w:spacing w:after="120"/>
        <w:ind w:left="714" w:hanging="357"/>
      </w:pPr>
      <w:r w:rsidRPr="008E0B04">
        <w:t>When giving an explanation</w:t>
      </w:r>
      <w:r>
        <w:t xml:space="preserve"> a</w:t>
      </w:r>
      <w:r w:rsidRPr="008E0B04">
        <w:t xml:space="preserve">lways try to link it to the formulae associated with the question </w:t>
      </w:r>
      <w:proofErr w:type="spellStart"/>
      <w:r w:rsidRPr="008E0B04">
        <w:t>eg.</w:t>
      </w:r>
      <w:proofErr w:type="spellEnd"/>
      <w:r w:rsidRPr="008E0B04">
        <w:t xml:space="preserve">.... </w:t>
      </w:r>
    </w:p>
    <w:p w14:paraId="59EE3002" w14:textId="77777777" w:rsidR="004A43EE" w:rsidRPr="004A43EE" w:rsidRDefault="004A43EE" w:rsidP="006269CE">
      <w:pPr>
        <w:numPr>
          <w:ilvl w:val="0"/>
          <w:numId w:val="7"/>
        </w:numPr>
        <w:spacing w:after="120" w:line="240" w:lineRule="auto"/>
      </w:pPr>
      <w:r w:rsidRPr="004A43EE">
        <w:lastRenderedPageBreak/>
        <w:t>What causes pressure?</w:t>
      </w:r>
      <w:r>
        <w:t xml:space="preserve"> </w:t>
      </w:r>
      <w:r w:rsidRPr="004A43EE">
        <w:t xml:space="preserve">Pressure is caused by the force of particles on the walls of the container, </w:t>
      </w:r>
      <w:proofErr w:type="spellStart"/>
      <w:r w:rsidRPr="004A43EE">
        <w:t>ie</w:t>
      </w:r>
      <w:proofErr w:type="spellEnd"/>
      <w:r w:rsidRPr="004A43EE">
        <w:t xml:space="preserve"> F/A</w:t>
      </w:r>
    </w:p>
    <w:p w14:paraId="59EE3003" w14:textId="77777777" w:rsidR="004A43EE" w:rsidRPr="004A43EE" w:rsidRDefault="004A43EE" w:rsidP="006269CE">
      <w:pPr>
        <w:numPr>
          <w:ilvl w:val="0"/>
          <w:numId w:val="7"/>
        </w:numPr>
        <w:spacing w:after="120" w:line="240" w:lineRule="auto"/>
      </w:pPr>
      <w:r w:rsidRPr="004A43EE">
        <w:t xml:space="preserve">For a FIXED MASS OF GAS at CONSTANT TEMPERATURE pressure is </w:t>
      </w:r>
      <w:r w:rsidR="006C4C50" w:rsidRPr="004A43EE">
        <w:t>inversely</w:t>
      </w:r>
      <w:r w:rsidRPr="004A43EE">
        <w:t xml:space="preserve"> proportional to the volume </w:t>
      </w:r>
      <w:r w:rsidR="006C4C50">
        <w:t xml:space="preserve"> </w:t>
      </w:r>
      <w:r w:rsidRPr="004A43EE">
        <w:t>P</w:t>
      </w:r>
      <w:r w:rsidRPr="004A43EE">
        <w:rPr>
          <w:vertAlign w:val="subscript"/>
        </w:rPr>
        <w:t>1</w:t>
      </w:r>
      <w:r w:rsidRPr="004A43EE">
        <w:t>V</w:t>
      </w:r>
      <w:r w:rsidRPr="004A43EE">
        <w:rPr>
          <w:vertAlign w:val="subscript"/>
        </w:rPr>
        <w:t xml:space="preserve">1 </w:t>
      </w:r>
      <w:r w:rsidRPr="004A43EE">
        <w:t>= k</w:t>
      </w:r>
    </w:p>
    <w:p w14:paraId="59EE3004" w14:textId="77777777" w:rsidR="004A43EE" w:rsidRPr="004A43EE" w:rsidRDefault="004A43EE" w:rsidP="006269CE">
      <w:pPr>
        <w:numPr>
          <w:ilvl w:val="0"/>
          <w:numId w:val="7"/>
        </w:numPr>
        <w:spacing w:after="120" w:line="240" w:lineRule="auto"/>
      </w:pPr>
      <w:r w:rsidRPr="004A43EE">
        <w:t xml:space="preserve">For a FIXED MASS OF GAS at CONSTANT  PRESSURE temperature (kelvin) is proportional to the volume </w:t>
      </w:r>
      <w:r w:rsidR="006C4C50">
        <w:t xml:space="preserve"> </w:t>
      </w:r>
      <w:r w:rsidRPr="004A43EE">
        <w:t>V</w:t>
      </w:r>
      <w:r w:rsidRPr="004A43EE">
        <w:rPr>
          <w:vertAlign w:val="subscript"/>
        </w:rPr>
        <w:t>1</w:t>
      </w:r>
      <w:r>
        <w:t xml:space="preserve"> / T(K</w:t>
      </w:r>
      <w:r w:rsidRPr="004A43EE">
        <w:t>)</w:t>
      </w:r>
      <w:r w:rsidRPr="004A43EE">
        <w:rPr>
          <w:vertAlign w:val="subscript"/>
        </w:rPr>
        <w:t xml:space="preserve">1 </w:t>
      </w:r>
      <w:r w:rsidRPr="004A43EE">
        <w:t>= k</w:t>
      </w:r>
    </w:p>
    <w:p w14:paraId="59EE3005" w14:textId="77777777" w:rsidR="00702F39" w:rsidRDefault="004A43EE" w:rsidP="006269CE">
      <w:pPr>
        <w:numPr>
          <w:ilvl w:val="0"/>
          <w:numId w:val="7"/>
        </w:numPr>
        <w:spacing w:after="120" w:line="240" w:lineRule="auto"/>
      </w:pPr>
      <w:r w:rsidRPr="004A43EE">
        <w:t>For a FIXED MASS OF GAS at CONSTANT VOLUME temperature (kelvin) is propo</w:t>
      </w:r>
      <w:r>
        <w:t xml:space="preserve">rtional to the pressure </w:t>
      </w:r>
      <w:r w:rsidR="006C4C50">
        <w:t xml:space="preserve"> </w:t>
      </w:r>
      <w:r>
        <w:t xml:space="preserve">  P</w:t>
      </w:r>
      <w:r w:rsidRPr="004A43EE">
        <w:rPr>
          <w:vertAlign w:val="subscript"/>
        </w:rPr>
        <w:t>1</w:t>
      </w:r>
      <w:r>
        <w:t xml:space="preserve"> / T(K</w:t>
      </w:r>
      <w:r w:rsidRPr="004A43EE">
        <w:t>)</w:t>
      </w:r>
      <w:r w:rsidRPr="004A43EE">
        <w:rPr>
          <w:vertAlign w:val="subscript"/>
        </w:rPr>
        <w:t>1</w:t>
      </w:r>
      <w:r w:rsidRPr="004A43EE">
        <w:t xml:space="preserve"> = k</w:t>
      </w:r>
    </w:p>
    <w:p w14:paraId="59EE3006" w14:textId="77777777" w:rsidR="004A43EE" w:rsidRPr="004A43EE" w:rsidRDefault="004A43EE" w:rsidP="006269CE">
      <w:pPr>
        <w:numPr>
          <w:ilvl w:val="0"/>
          <w:numId w:val="7"/>
        </w:numPr>
        <w:spacing w:after="120" w:line="240" w:lineRule="auto"/>
      </w:pPr>
      <w:r w:rsidRPr="004A43EE">
        <w:t>KINETIC THEORY</w:t>
      </w:r>
      <w:r>
        <w:t xml:space="preserve"> </w:t>
      </w:r>
      <w:r w:rsidRPr="004A43EE">
        <w:t>All particles are moving.</w:t>
      </w:r>
      <w:r>
        <w:t xml:space="preserve"> </w:t>
      </w:r>
      <w:r w:rsidRPr="004A43EE">
        <w:t>Pressure is caused when the particles collide with the container walls</w:t>
      </w:r>
      <w:r>
        <w:t xml:space="preserve"> </w:t>
      </w:r>
      <w:r w:rsidRPr="004A43EE">
        <w:t xml:space="preserve">The </w:t>
      </w:r>
      <w:r>
        <w:t xml:space="preserve">higher the temperature </w:t>
      </w:r>
      <w:r w:rsidRPr="004A43EE">
        <w:t>the faster the particles move</w:t>
      </w:r>
      <w:r w:rsidR="006C4C50">
        <w:t>, t</w:t>
      </w:r>
      <w:r w:rsidRPr="004A43EE">
        <w:t>he faster they move the more often and more violent the collisions with the walls, greater impulse therefore greater force.</w:t>
      </w:r>
    </w:p>
    <w:p w14:paraId="59EE3007" w14:textId="77777777" w:rsidR="004A43EE" w:rsidRPr="004A43EE" w:rsidRDefault="004A43EE" w:rsidP="006269CE">
      <w:pPr>
        <w:numPr>
          <w:ilvl w:val="0"/>
          <w:numId w:val="7"/>
        </w:numPr>
        <w:spacing w:after="120" w:line="240" w:lineRule="auto"/>
      </w:pPr>
      <w:r w:rsidRPr="004A43EE">
        <w:t>If the volume is less they will collide more often as there is a shorter distance between the container walls</w:t>
      </w:r>
    </w:p>
    <w:p w14:paraId="59EE300D" w14:textId="77777777" w:rsidR="00681720" w:rsidRPr="00681720" w:rsidRDefault="00681720" w:rsidP="006269CE">
      <w:pPr>
        <w:numPr>
          <w:ilvl w:val="0"/>
          <w:numId w:val="7"/>
        </w:numPr>
        <w:spacing w:after="120"/>
        <w:ind w:left="641" w:hanging="357"/>
      </w:pPr>
      <w:r w:rsidRPr="00681720">
        <w:t>It might be advisable to ALWAYS convert TEMPERATURE into KELVIN</w:t>
      </w:r>
    </w:p>
    <w:p w14:paraId="59EE300E" w14:textId="4E2005D9" w:rsidR="00681720" w:rsidRDefault="00681720" w:rsidP="006269CE">
      <w:pPr>
        <w:numPr>
          <w:ilvl w:val="0"/>
          <w:numId w:val="7"/>
        </w:numPr>
        <w:spacing w:after="120"/>
        <w:ind w:left="641" w:hanging="357"/>
      </w:pPr>
      <w:r w:rsidRPr="00681720">
        <w:rPr>
          <w:vertAlign w:val="superscript"/>
        </w:rPr>
        <w:t>O</w:t>
      </w:r>
      <w:r w:rsidRPr="00681720">
        <w:t>C  =  K + 273</w:t>
      </w:r>
      <w:r>
        <w:tab/>
      </w:r>
      <w:r>
        <w:tab/>
      </w:r>
      <w:r w:rsidRPr="00681720">
        <w:t xml:space="preserve">K = </w:t>
      </w:r>
      <w:r w:rsidRPr="00681720">
        <w:rPr>
          <w:vertAlign w:val="superscript"/>
        </w:rPr>
        <w:t>O</w:t>
      </w:r>
      <w:r w:rsidRPr="00681720">
        <w:t xml:space="preserve">C </w:t>
      </w:r>
      <w:r>
        <w:t>–</w:t>
      </w:r>
      <w:r w:rsidRPr="00681720">
        <w:t xml:space="preserve"> 273</w:t>
      </w:r>
      <w:r>
        <w:tab/>
      </w:r>
      <w:r w:rsidRPr="00681720">
        <w:t xml:space="preserve">There is NO SUCH THING AS </w:t>
      </w:r>
      <w:r w:rsidR="00243E95">
        <w:t>–</w:t>
      </w:r>
      <w:r w:rsidRPr="00681720">
        <w:t>K</w:t>
      </w:r>
    </w:p>
    <w:p w14:paraId="042C8739" w14:textId="2D1C08AC" w:rsidR="00243E95" w:rsidRPr="00681720" w:rsidRDefault="00243E95" w:rsidP="006269CE">
      <w:pPr>
        <w:numPr>
          <w:ilvl w:val="0"/>
          <w:numId w:val="7"/>
        </w:numPr>
        <w:spacing w:after="120"/>
        <w:ind w:left="641" w:hanging="357"/>
      </w:pPr>
      <w:r>
        <w:t xml:space="preserve">Water is heated from 20 </w:t>
      </w:r>
      <w:r>
        <w:sym w:font="Symbol" w:char="F0B0"/>
      </w:r>
      <w:r>
        <w:t xml:space="preserve">C to 80 </w:t>
      </w:r>
      <w:r>
        <w:sym w:font="Symbol" w:char="F0B0"/>
      </w:r>
      <w:r>
        <w:t xml:space="preserve">C, state the temperature change in Kelvin. </w:t>
      </w:r>
      <w:r>
        <w:rPr>
          <w:b/>
        </w:rPr>
        <w:t xml:space="preserve">A </w:t>
      </w:r>
      <w:r>
        <w:rPr>
          <w:rFonts w:cstheme="minorHAnsi"/>
          <w:b/>
        </w:rPr>
        <w:t>Δ</w:t>
      </w:r>
      <w:r>
        <w:rPr>
          <w:b/>
        </w:rPr>
        <w:t>1</w:t>
      </w:r>
      <w:r>
        <w:rPr>
          <w:b/>
        </w:rPr>
        <w:sym w:font="Symbol" w:char="F0B0"/>
      </w:r>
      <w:r>
        <w:rPr>
          <w:b/>
        </w:rPr>
        <w:t>C=</w:t>
      </w:r>
      <w:r w:rsidRPr="00243E95">
        <w:rPr>
          <w:rFonts w:cstheme="minorHAnsi"/>
          <w:b/>
        </w:rPr>
        <w:t xml:space="preserve"> </w:t>
      </w:r>
      <w:r>
        <w:rPr>
          <w:rFonts w:cstheme="minorHAnsi"/>
          <w:b/>
        </w:rPr>
        <w:t>Δ</w:t>
      </w:r>
      <w:r>
        <w:rPr>
          <w:b/>
        </w:rPr>
        <w:t>1K</w:t>
      </w:r>
    </w:p>
    <w:p w14:paraId="59EE300F" w14:textId="77777777" w:rsidR="00012E81" w:rsidRPr="00012E81" w:rsidRDefault="00012E81" w:rsidP="006269CE">
      <w:pPr>
        <w:numPr>
          <w:ilvl w:val="0"/>
          <w:numId w:val="7"/>
        </w:numPr>
        <w:spacing w:after="120" w:line="240" w:lineRule="auto"/>
        <w:ind w:left="641" w:hanging="357"/>
      </w:pPr>
      <w:r w:rsidRPr="00012E81">
        <w:t>TAKE THE VALUE OF “g” ON THE EARTH AS</w:t>
      </w:r>
      <w:r>
        <w:t xml:space="preserve"> </w:t>
      </w:r>
      <w:r w:rsidRPr="00012E81">
        <w:t>9.8 m s</w:t>
      </w:r>
      <w:r w:rsidRPr="00012E81">
        <w:rPr>
          <w:vertAlign w:val="superscript"/>
        </w:rPr>
        <w:t>-2</w:t>
      </w:r>
      <w:r w:rsidRPr="00012E81">
        <w:t xml:space="preserve"> </w:t>
      </w:r>
      <w:r>
        <w:t xml:space="preserve">, </w:t>
      </w:r>
      <w:r w:rsidRPr="00012E81">
        <w:t>9.8 N kg</w:t>
      </w:r>
      <w:r w:rsidRPr="00012E81">
        <w:rPr>
          <w:vertAlign w:val="superscript"/>
        </w:rPr>
        <w:t>-1</w:t>
      </w:r>
      <w:r>
        <w:t xml:space="preserve">,  </w:t>
      </w:r>
      <w:r w:rsidRPr="00012E81">
        <w:t>Unless otherwise stated,!</w:t>
      </w:r>
    </w:p>
    <w:p w14:paraId="59EE3010" w14:textId="77777777" w:rsidR="00E87C92" w:rsidRPr="00012E81" w:rsidRDefault="003878D4" w:rsidP="006269CE">
      <w:pPr>
        <w:numPr>
          <w:ilvl w:val="0"/>
          <w:numId w:val="7"/>
        </w:numPr>
        <w:spacing w:after="120" w:line="240" w:lineRule="auto"/>
        <w:ind w:left="641" w:hanging="357"/>
      </w:pPr>
      <w:r w:rsidRPr="00012E81">
        <w:t>What is the average annual dose eq</w:t>
      </w:r>
      <w:r w:rsidR="00CE0410">
        <w:t>uivalent which a person in the UK</w:t>
      </w:r>
      <w:r w:rsidRPr="00012E81">
        <w:t xml:space="preserve"> receive</w:t>
      </w:r>
      <w:r w:rsidR="00012E81">
        <w:t>s due to background radiation</w:t>
      </w:r>
      <w:r w:rsidRPr="00012E81">
        <w:t>?</w:t>
      </w:r>
      <w:r w:rsidR="00012E81">
        <w:t xml:space="preserve"> </w:t>
      </w:r>
      <w:r w:rsidR="00012E81" w:rsidRPr="00B00216">
        <w:rPr>
          <w:b/>
        </w:rPr>
        <w:t>2mSv</w:t>
      </w:r>
    </w:p>
    <w:p w14:paraId="59EE3011" w14:textId="77777777" w:rsidR="00E87C92" w:rsidRDefault="00184186" w:rsidP="006269CE">
      <w:pPr>
        <w:numPr>
          <w:ilvl w:val="0"/>
          <w:numId w:val="7"/>
        </w:numPr>
        <w:spacing w:after="120" w:line="240" w:lineRule="auto"/>
        <w:ind w:left="641" w:hanging="357"/>
      </w:pPr>
      <w:r w:rsidRPr="00184186">
        <w:t>FREQUENCY REMAINS UNCHANGED</w:t>
      </w:r>
      <w:r>
        <w:t xml:space="preserve">, </w:t>
      </w:r>
      <w:r w:rsidR="003878D4" w:rsidRPr="00184186">
        <w:t>On refraction</w:t>
      </w:r>
      <w:r>
        <w:t xml:space="preserve">, </w:t>
      </w:r>
      <w:r w:rsidR="003878D4" w:rsidRPr="00184186">
        <w:t>On interference</w:t>
      </w:r>
      <w:r w:rsidR="00CE0410">
        <w:t>, on amplification</w:t>
      </w:r>
    </w:p>
    <w:p w14:paraId="59EE3012" w14:textId="77777777" w:rsidR="00B86C2A" w:rsidRPr="00B86C2A" w:rsidRDefault="00B86C2A" w:rsidP="00B86C2A">
      <w:pPr>
        <w:numPr>
          <w:ilvl w:val="0"/>
          <w:numId w:val="7"/>
        </w:numPr>
        <w:spacing w:after="120"/>
      </w:pPr>
      <w:r w:rsidRPr="00B86C2A">
        <w:t xml:space="preserve">Always try to link it to the formulae associated with the question </w:t>
      </w:r>
      <w:proofErr w:type="spellStart"/>
      <w:r w:rsidRPr="00B86C2A">
        <w:t>eg.</w:t>
      </w:r>
      <w:proofErr w:type="spellEnd"/>
      <w:r w:rsidRPr="00B86C2A">
        <w:t>.... Why do seat belts protect a person? An object will continue to move in a straight line...according to Newton’s 1st Law of motion...</w:t>
      </w:r>
    </w:p>
    <w:p w14:paraId="59EE3013" w14:textId="77777777" w:rsidR="00B86C2A" w:rsidRPr="00B86C2A" w:rsidRDefault="00B86C2A" w:rsidP="00B86C2A">
      <w:pPr>
        <w:numPr>
          <w:ilvl w:val="0"/>
          <w:numId w:val="7"/>
        </w:numPr>
        <w:spacing w:after="120"/>
      </w:pPr>
      <w:r w:rsidRPr="00B86C2A">
        <w:t>Average or Instantaneous Speed</w:t>
      </w:r>
      <w:r>
        <w:t xml:space="preserve">, </w:t>
      </w:r>
      <w:r w:rsidRPr="00B86C2A">
        <w:t>MEASURE DISTANCE</w:t>
      </w:r>
      <w:r>
        <w:t xml:space="preserve">, </w:t>
      </w:r>
      <w:r w:rsidRPr="00B86C2A">
        <w:t>USING TAPE MEASURE</w:t>
      </w:r>
      <w:r>
        <w:t xml:space="preserve"> (or ruler), </w:t>
      </w:r>
      <w:r w:rsidRPr="00B86C2A">
        <w:t>MEASURE TIME</w:t>
      </w:r>
      <w:r>
        <w:t xml:space="preserve">, </w:t>
      </w:r>
      <w:r w:rsidRPr="00B86C2A">
        <w:t>USING A STOPWATCH</w:t>
      </w:r>
      <w:r>
        <w:t xml:space="preserve"> (or light gates and a fast timer), </w:t>
      </w:r>
      <w:r w:rsidRPr="00B86C2A">
        <w:t>USE THE FORMULA SPEED=DISTANCE</w:t>
      </w:r>
      <w:r>
        <w:t>/</w:t>
      </w:r>
      <w:r w:rsidRPr="00B86C2A">
        <w:t>TIME</w:t>
      </w:r>
    </w:p>
    <w:p w14:paraId="59EE3014" w14:textId="77777777" w:rsidR="00B86C2A" w:rsidRPr="00B86C2A" w:rsidRDefault="00B86C2A" w:rsidP="00B86C2A">
      <w:pPr>
        <w:numPr>
          <w:ilvl w:val="0"/>
          <w:numId w:val="7"/>
        </w:numPr>
        <w:spacing w:after="120"/>
      </w:pPr>
      <w:r w:rsidRPr="00B86C2A">
        <w:t>INSTANTANEOUS SPEED</w:t>
      </w:r>
      <w:r>
        <w:t xml:space="preserve"> </w:t>
      </w:r>
      <w:r w:rsidRPr="00B86C2A">
        <w:t xml:space="preserve">This is your average speed over a </w:t>
      </w:r>
      <w:r w:rsidRPr="00B86C2A">
        <w:rPr>
          <w:u w:val="single"/>
        </w:rPr>
        <w:t>VERY SMALL DISTANCE</w:t>
      </w:r>
      <w:r>
        <w:rPr>
          <w:u w:val="single"/>
        </w:rPr>
        <w:t xml:space="preserve">, </w:t>
      </w:r>
      <w:r w:rsidRPr="00B86C2A">
        <w:t>v=l/t</w:t>
      </w:r>
    </w:p>
    <w:p w14:paraId="59EE3015" w14:textId="7B19498A" w:rsidR="00B86C2A" w:rsidRPr="00B86C2A" w:rsidRDefault="00B86C2A" w:rsidP="00B86C2A">
      <w:pPr>
        <w:numPr>
          <w:ilvl w:val="0"/>
          <w:numId w:val="7"/>
        </w:numPr>
        <w:spacing w:after="120"/>
      </w:pPr>
      <w:r w:rsidRPr="00B86C2A">
        <w:rPr>
          <w:u w:val="single"/>
        </w:rPr>
        <w:t>SCALARS &amp; VECTORS</w:t>
      </w:r>
      <w:r>
        <w:t xml:space="preserve"> </w:t>
      </w:r>
      <w:r w:rsidRPr="00B86C2A">
        <w:t xml:space="preserve">Scalars </w:t>
      </w:r>
      <w:r w:rsidR="00B00216">
        <w:t>–</w:t>
      </w:r>
      <w:r w:rsidRPr="00B86C2A">
        <w:t xml:space="preserve"> size</w:t>
      </w:r>
      <w:r w:rsidR="00B00216">
        <w:t>/magnitude</w:t>
      </w:r>
      <w:r w:rsidRPr="00B86C2A">
        <w:t xml:space="preserve"> only</w:t>
      </w:r>
      <w:r>
        <w:t xml:space="preserve">, </w:t>
      </w:r>
      <w:r w:rsidRPr="00B86C2A">
        <w:t xml:space="preserve">Vectors </w:t>
      </w:r>
      <w:r w:rsidR="00B00216">
        <w:t>–</w:t>
      </w:r>
      <w:r w:rsidRPr="00B86C2A">
        <w:t xml:space="preserve"> size</w:t>
      </w:r>
      <w:r w:rsidR="00B00216">
        <w:t>/magnitude</w:t>
      </w:r>
      <w:r w:rsidRPr="00B86C2A">
        <w:t xml:space="preserve"> and direction</w:t>
      </w:r>
    </w:p>
    <w:p w14:paraId="59EE3016" w14:textId="77777777" w:rsidR="00B86C2A" w:rsidRPr="00B86C2A" w:rsidRDefault="00B86C2A" w:rsidP="00B86C2A">
      <w:pPr>
        <w:numPr>
          <w:ilvl w:val="0"/>
          <w:numId w:val="7"/>
        </w:numPr>
        <w:spacing w:after="120"/>
      </w:pPr>
      <w:r w:rsidRPr="00B86C2A">
        <w:t>Vectors - Force, Displacement, Velocity, Acceleration, momentum, field strength,  CHECK IF YOU NEED CLARIFICATION ON THIS</w:t>
      </w:r>
    </w:p>
    <w:p w14:paraId="59EE3017" w14:textId="77777777" w:rsidR="0050220C" w:rsidRPr="0050220C" w:rsidRDefault="0050220C" w:rsidP="0050220C">
      <w:pPr>
        <w:numPr>
          <w:ilvl w:val="0"/>
          <w:numId w:val="7"/>
        </w:numPr>
        <w:spacing w:after="120" w:line="240" w:lineRule="auto"/>
        <w:ind w:left="641" w:hanging="357"/>
      </w:pPr>
      <w:r w:rsidRPr="0050220C">
        <w:t>A FORCE can cause a change in:</w:t>
      </w:r>
      <w:r>
        <w:t xml:space="preserve"> </w:t>
      </w:r>
      <w:r w:rsidR="003878D4" w:rsidRPr="0050220C">
        <w:t xml:space="preserve"> SHAPE</w:t>
      </w:r>
      <w:r>
        <w:t xml:space="preserve">, </w:t>
      </w:r>
      <w:r w:rsidR="003878D4" w:rsidRPr="0050220C">
        <w:t xml:space="preserve"> SPEED (really velocity)</w:t>
      </w:r>
      <w:r>
        <w:t xml:space="preserve">, </w:t>
      </w:r>
      <w:r w:rsidR="003878D4" w:rsidRPr="0050220C">
        <w:t xml:space="preserve"> &amp; DIRECTION</w:t>
      </w:r>
      <w:r>
        <w:t xml:space="preserve">, </w:t>
      </w:r>
      <w:r w:rsidRPr="0050220C">
        <w:t>of an object</w:t>
      </w:r>
    </w:p>
    <w:p w14:paraId="59EE3018" w14:textId="77777777" w:rsidR="00E87C92" w:rsidRDefault="0050220C" w:rsidP="0050220C">
      <w:pPr>
        <w:numPr>
          <w:ilvl w:val="0"/>
          <w:numId w:val="7"/>
        </w:numPr>
        <w:spacing w:after="120" w:line="240" w:lineRule="auto"/>
        <w:ind w:left="641" w:hanging="357"/>
      </w:pPr>
      <w:r>
        <w:t>MASS v</w:t>
      </w:r>
      <w:r w:rsidRPr="0050220C">
        <w:t xml:space="preserve"> WEIGHT</w:t>
      </w:r>
      <w:r>
        <w:t xml:space="preserve"> </w:t>
      </w:r>
      <w:r w:rsidR="003878D4" w:rsidRPr="0050220C">
        <w:t>Mass is a measure of the amount of matter in an object</w:t>
      </w:r>
      <w:r>
        <w:t xml:space="preserve">, </w:t>
      </w:r>
      <w:r w:rsidR="003878D4" w:rsidRPr="0050220C">
        <w:t>Weight is the FORCE of gravity on an object</w:t>
      </w:r>
      <w:r>
        <w:t xml:space="preserve">, </w:t>
      </w:r>
      <w:r w:rsidR="003878D4" w:rsidRPr="0050220C">
        <w:t>Mass is measured in Kilograms, weight is measured in Newtons</w:t>
      </w:r>
    </w:p>
    <w:p w14:paraId="59EE3019" w14:textId="77777777" w:rsidR="0050220C" w:rsidRPr="0050220C" w:rsidRDefault="0050220C" w:rsidP="0050220C">
      <w:pPr>
        <w:numPr>
          <w:ilvl w:val="0"/>
          <w:numId w:val="7"/>
        </w:numPr>
        <w:spacing w:after="120" w:line="240" w:lineRule="auto"/>
        <w:ind w:left="641" w:hanging="357"/>
      </w:pPr>
      <w:r w:rsidRPr="0050220C">
        <w:t>FORCE=mass x acceleration</w:t>
      </w:r>
    </w:p>
    <w:p w14:paraId="59EE301A" w14:textId="77777777" w:rsidR="00E87C92" w:rsidRPr="0050220C" w:rsidRDefault="003878D4" w:rsidP="0050220C">
      <w:pPr>
        <w:numPr>
          <w:ilvl w:val="0"/>
          <w:numId w:val="7"/>
        </w:numPr>
        <w:spacing w:after="120" w:line="240" w:lineRule="auto"/>
        <w:ind w:left="641" w:hanging="357"/>
      </w:pPr>
      <w:r w:rsidRPr="0050220C">
        <w:t xml:space="preserve">If </w:t>
      </w:r>
      <w:r w:rsidRPr="0050220C">
        <w:rPr>
          <w:i/>
          <w:iCs/>
        </w:rPr>
        <w:t>F</w:t>
      </w:r>
      <w:r w:rsidRPr="0050220C">
        <w:t xml:space="preserve"> is constant and </w:t>
      </w:r>
      <w:r w:rsidRPr="0050220C">
        <w:rPr>
          <w:i/>
          <w:iCs/>
        </w:rPr>
        <w:t>m</w:t>
      </w:r>
      <w:r w:rsidRPr="0050220C">
        <w:t xml:space="preserve"> is increased</w:t>
      </w:r>
      <w:r w:rsidR="0050220C">
        <w:t xml:space="preserve">, </w:t>
      </w:r>
      <w:r w:rsidRPr="0050220C">
        <w:t xml:space="preserve">then </w:t>
      </w:r>
      <w:r w:rsidRPr="0050220C">
        <w:rPr>
          <w:i/>
          <w:iCs/>
        </w:rPr>
        <w:t>a</w:t>
      </w:r>
      <w:r w:rsidRPr="0050220C">
        <w:t xml:space="preserve"> DECREASES</w:t>
      </w:r>
      <w:r w:rsidR="0050220C">
        <w:t xml:space="preserve">. </w:t>
      </w:r>
      <w:r w:rsidRPr="0050220C">
        <w:t xml:space="preserve">If </w:t>
      </w:r>
      <w:r w:rsidRPr="0050220C">
        <w:rPr>
          <w:i/>
          <w:iCs/>
        </w:rPr>
        <w:t>m</w:t>
      </w:r>
      <w:r w:rsidRPr="0050220C">
        <w:t xml:space="preserve"> is constant and </w:t>
      </w:r>
      <w:r w:rsidRPr="0050220C">
        <w:rPr>
          <w:i/>
          <w:iCs/>
        </w:rPr>
        <w:t xml:space="preserve">F </w:t>
      </w:r>
      <w:r w:rsidRPr="0050220C">
        <w:t>is increased</w:t>
      </w:r>
      <w:r w:rsidR="0050220C">
        <w:t xml:space="preserve"> </w:t>
      </w:r>
      <w:r w:rsidRPr="0050220C">
        <w:t xml:space="preserve">then </w:t>
      </w:r>
      <w:r w:rsidRPr="0050220C">
        <w:rPr>
          <w:i/>
          <w:iCs/>
        </w:rPr>
        <w:t>a</w:t>
      </w:r>
      <w:r w:rsidRPr="0050220C">
        <w:t xml:space="preserve"> INCREASED</w:t>
      </w:r>
    </w:p>
    <w:p w14:paraId="59EE301B" w14:textId="77777777" w:rsidR="0050220C" w:rsidRPr="0050220C" w:rsidRDefault="0050220C" w:rsidP="0050220C">
      <w:pPr>
        <w:numPr>
          <w:ilvl w:val="0"/>
          <w:numId w:val="7"/>
        </w:numPr>
        <w:spacing w:after="120"/>
      </w:pPr>
      <w:r w:rsidRPr="0050220C">
        <w:t xml:space="preserve">ONE NEWTON is the force that is needed to accelerate a mass of 1 kilogram at one metre per second squared. </w:t>
      </w:r>
    </w:p>
    <w:p w14:paraId="59EE301C" w14:textId="77777777" w:rsidR="0050220C" w:rsidRPr="0050220C" w:rsidRDefault="0050220C" w:rsidP="0050220C">
      <w:pPr>
        <w:numPr>
          <w:ilvl w:val="0"/>
          <w:numId w:val="7"/>
        </w:numPr>
        <w:spacing w:after="120"/>
      </w:pPr>
      <w:r w:rsidRPr="0050220C">
        <w:t>Equal but opposite forces are called BALANCED FORCES</w:t>
      </w:r>
    </w:p>
    <w:p w14:paraId="59EE301D" w14:textId="77777777" w:rsidR="0050220C" w:rsidRPr="0050220C" w:rsidRDefault="0050220C" w:rsidP="0050220C">
      <w:pPr>
        <w:numPr>
          <w:ilvl w:val="0"/>
          <w:numId w:val="7"/>
        </w:numPr>
        <w:spacing w:after="120" w:line="240" w:lineRule="auto"/>
      </w:pPr>
      <w:r>
        <w:t>decreasing friction: Lubricants, smooth surfaces, wheels, balls  High speeds Streamlining, curvy shapes</w:t>
      </w:r>
    </w:p>
    <w:p w14:paraId="59EE301E" w14:textId="77777777" w:rsidR="0050220C" w:rsidRDefault="0050220C" w:rsidP="0050220C">
      <w:pPr>
        <w:numPr>
          <w:ilvl w:val="0"/>
          <w:numId w:val="7"/>
        </w:numPr>
        <w:spacing w:after="120" w:line="240" w:lineRule="auto"/>
      </w:pPr>
      <w:r>
        <w:t xml:space="preserve">increasing friction: Rough, dry, square, sharp surfaces </w:t>
      </w:r>
    </w:p>
    <w:p w14:paraId="59EE301F" w14:textId="77777777" w:rsidR="00E87C92" w:rsidRPr="0050220C" w:rsidRDefault="0050220C" w:rsidP="0050220C">
      <w:pPr>
        <w:numPr>
          <w:ilvl w:val="0"/>
          <w:numId w:val="7"/>
        </w:numPr>
        <w:spacing w:after="120" w:line="240" w:lineRule="auto"/>
      </w:pPr>
      <w:r w:rsidRPr="0050220C">
        <w:t>Streamlining reduces friction by:</w:t>
      </w:r>
      <w:r>
        <w:t xml:space="preserve"> </w:t>
      </w:r>
      <w:r w:rsidR="003878D4" w:rsidRPr="0050220C">
        <w:t>Reducing frontal area</w:t>
      </w:r>
      <w:r>
        <w:t xml:space="preserve">, </w:t>
      </w:r>
      <w:r w:rsidR="003878D4" w:rsidRPr="0050220C">
        <w:t>Making the front more conical than flat</w:t>
      </w:r>
      <w:r>
        <w:t xml:space="preserve">. </w:t>
      </w:r>
      <w:r w:rsidR="003878D4" w:rsidRPr="0050220C">
        <w:t>This makes the air flow easily over the shape and stops air turbulence</w:t>
      </w:r>
    </w:p>
    <w:p w14:paraId="51F64905" w14:textId="77777777" w:rsidR="00071719" w:rsidRPr="00071719" w:rsidRDefault="00B54241" w:rsidP="00B54241">
      <w:pPr>
        <w:numPr>
          <w:ilvl w:val="0"/>
          <w:numId w:val="7"/>
        </w:numPr>
        <w:spacing w:after="120"/>
      </w:pPr>
      <w:r w:rsidRPr="00B54241">
        <w:lastRenderedPageBreak/>
        <w:t>PROJECTILES</w:t>
      </w:r>
      <w:r>
        <w:t xml:space="preserve">, </w:t>
      </w:r>
      <w:r w:rsidRPr="00B54241">
        <w:t>2 MOTIONS</w:t>
      </w:r>
      <w:r>
        <w:t xml:space="preserve">, </w:t>
      </w:r>
      <w:r w:rsidRPr="00B54241">
        <w:t>Horizontally the speed is constant</w:t>
      </w:r>
      <w:r>
        <w:t xml:space="preserve">, </w:t>
      </w:r>
      <w:r w:rsidRPr="00B54241">
        <w:t xml:space="preserve">Vertically the object accelerates at </w:t>
      </w:r>
      <w:r>
        <w:t>9.8</w:t>
      </w:r>
      <w:r w:rsidR="00993FD9">
        <w:t> m</w:t>
      </w:r>
      <w:r w:rsidRPr="00B54241">
        <w:t>s</w:t>
      </w:r>
      <w:r w:rsidR="00993FD9">
        <w:rPr>
          <w:vertAlign w:val="superscript"/>
        </w:rPr>
        <w:t>-2</w:t>
      </w:r>
    </w:p>
    <w:p w14:paraId="3A90088F" w14:textId="11A67AEE" w:rsidR="00071719" w:rsidRPr="00071719" w:rsidRDefault="00071719" w:rsidP="00D01CAC">
      <w:pPr>
        <w:numPr>
          <w:ilvl w:val="0"/>
          <w:numId w:val="7"/>
        </w:numPr>
        <w:spacing w:after="120"/>
        <w:rPr>
          <w:b/>
          <w:bCs/>
        </w:rPr>
      </w:pPr>
      <w:r>
        <w:t xml:space="preserve">Why does a satellite remain in orbit? Satellite’s) weight prevents it escaping/(Satellite has a) horizontal velocity large </w:t>
      </w:r>
      <w:proofErr w:type="spellStart"/>
      <w:r>
        <w:t>enough:to</w:t>
      </w:r>
      <w:proofErr w:type="spellEnd"/>
      <w:r>
        <w:t xml:space="preserve"> maintain its altitude. OR </w:t>
      </w:r>
      <w:r w:rsidRPr="00071719">
        <w:rPr>
          <w:b/>
          <w:bCs/>
        </w:rPr>
        <w:t>To allow its trajectory to match the curvature of the Earth.</w:t>
      </w:r>
    </w:p>
    <w:p w14:paraId="59EE3021" w14:textId="77777777" w:rsidR="00E87C92" w:rsidRPr="000F49A2" w:rsidRDefault="000F49A2" w:rsidP="000F49A2">
      <w:pPr>
        <w:numPr>
          <w:ilvl w:val="0"/>
          <w:numId w:val="7"/>
        </w:numPr>
        <w:spacing w:after="120" w:line="240" w:lineRule="auto"/>
      </w:pPr>
      <w:r w:rsidRPr="000F49A2">
        <w:t>Don’t get caught out!</w:t>
      </w:r>
      <w:r>
        <w:t xml:space="preserve"> </w:t>
      </w:r>
      <w:r w:rsidR="003878D4" w:rsidRPr="000F49A2">
        <w:t>Separate out the horizontal and vertical component of velocity.</w:t>
      </w:r>
      <w:r>
        <w:t xml:space="preserve"> </w:t>
      </w:r>
      <w:r w:rsidR="003878D4" w:rsidRPr="000F49A2">
        <w:t>Always use the subscript H and V to distinguish</w:t>
      </w:r>
      <w:r>
        <w:t xml:space="preserve"> </w:t>
      </w:r>
      <w:r w:rsidR="003878D4" w:rsidRPr="000F49A2">
        <w:t>Don’t forget an angle</w:t>
      </w:r>
      <w:r>
        <w:t xml:space="preserve"> </w:t>
      </w:r>
      <w:r w:rsidR="003878D4" w:rsidRPr="000F49A2">
        <w:t>Don‘t put them back together UNLESS they ask for the resultant</w:t>
      </w:r>
      <w:r w:rsidR="00993FD9">
        <w:t>!</w:t>
      </w:r>
      <w:r w:rsidR="003878D4" w:rsidRPr="000F49A2">
        <w:t xml:space="preserve"> RESULTANT IS THE COMPONENTS TOGETHER AGAIN</w:t>
      </w:r>
    </w:p>
    <w:p w14:paraId="59EE3022" w14:textId="77777777" w:rsidR="000F49A2" w:rsidRPr="000F49A2" w:rsidRDefault="000F49A2" w:rsidP="000F49A2">
      <w:pPr>
        <w:numPr>
          <w:ilvl w:val="0"/>
          <w:numId w:val="7"/>
        </w:numPr>
        <w:spacing w:after="120"/>
      </w:pPr>
      <w:r w:rsidRPr="000F49A2">
        <w:t>SPEEDS?</w:t>
      </w:r>
    </w:p>
    <w:p w14:paraId="59EE3023" w14:textId="77777777" w:rsidR="000F49A2" w:rsidRPr="000F49A2" w:rsidRDefault="000F49A2" w:rsidP="000F49A2">
      <w:pPr>
        <w:numPr>
          <w:ilvl w:val="0"/>
          <w:numId w:val="7"/>
        </w:numPr>
        <w:spacing w:after="120"/>
      </w:pPr>
      <w:r w:rsidRPr="000F49A2">
        <w:t xml:space="preserve">The speed of SOUND in AIR </w:t>
      </w:r>
      <w:r w:rsidRPr="000F49A2">
        <w:sym w:font="Symbol" w:char="F020"/>
      </w:r>
      <w:r w:rsidRPr="000F49A2">
        <w:sym w:font="Symbol" w:char="F040"/>
      </w:r>
      <w:r w:rsidRPr="000F49A2">
        <w:t xml:space="preserve">340 </w:t>
      </w:r>
      <w:r w:rsidR="00993FD9">
        <w:t>m</w:t>
      </w:r>
      <w:r w:rsidR="00993FD9" w:rsidRPr="00B54241">
        <w:t>s</w:t>
      </w:r>
      <w:r w:rsidR="00993FD9">
        <w:rPr>
          <w:vertAlign w:val="superscript"/>
        </w:rPr>
        <w:t>-1</w:t>
      </w:r>
    </w:p>
    <w:p w14:paraId="59EE3024" w14:textId="77777777" w:rsidR="000F49A2" w:rsidRPr="000F49A2" w:rsidRDefault="000F49A2" w:rsidP="000F49A2">
      <w:pPr>
        <w:numPr>
          <w:ilvl w:val="0"/>
          <w:numId w:val="7"/>
        </w:numPr>
        <w:spacing w:after="120"/>
      </w:pPr>
      <w:r w:rsidRPr="000F49A2">
        <w:t xml:space="preserve">The speed of LIGHT in AIR = 3 x 10 </w:t>
      </w:r>
      <w:r w:rsidRPr="000F49A2">
        <w:rPr>
          <w:vertAlign w:val="superscript"/>
        </w:rPr>
        <w:t>8</w:t>
      </w:r>
      <w:r w:rsidRPr="000F49A2">
        <w:t xml:space="preserve"> </w:t>
      </w:r>
      <w:r w:rsidR="00993FD9">
        <w:t>m</w:t>
      </w:r>
      <w:r w:rsidR="00993FD9" w:rsidRPr="00B54241">
        <w:t>s</w:t>
      </w:r>
      <w:r w:rsidR="00993FD9">
        <w:rPr>
          <w:vertAlign w:val="superscript"/>
        </w:rPr>
        <w:t>-1</w:t>
      </w:r>
    </w:p>
    <w:p w14:paraId="59EE3025" w14:textId="77777777" w:rsidR="000F49A2" w:rsidRPr="000F49A2" w:rsidRDefault="000F49A2" w:rsidP="000F49A2">
      <w:pPr>
        <w:numPr>
          <w:ilvl w:val="0"/>
          <w:numId w:val="7"/>
        </w:numPr>
        <w:spacing w:after="120"/>
      </w:pPr>
      <w:r w:rsidRPr="000F49A2">
        <w:t>The speed of SOUND in AIR is VERY MUCH SLOWER than the speed of LIGHT in AIR</w:t>
      </w:r>
    </w:p>
    <w:p w14:paraId="59EE3028" w14:textId="77777777" w:rsidR="000F49A2" w:rsidRPr="000F49A2" w:rsidRDefault="000F49A2" w:rsidP="000F49A2">
      <w:pPr>
        <w:numPr>
          <w:ilvl w:val="0"/>
          <w:numId w:val="7"/>
        </w:numPr>
        <w:spacing w:after="120"/>
      </w:pPr>
      <w:r w:rsidRPr="000F49A2">
        <w:t>TAKE THE VALUE OF “g” ON THE EARTH AS</w:t>
      </w:r>
      <w:r>
        <w:t xml:space="preserve">, </w:t>
      </w:r>
      <w:r w:rsidRPr="000F49A2">
        <w:t xml:space="preserve">9.8 </w:t>
      </w:r>
      <w:r w:rsidR="00993FD9">
        <w:t>m</w:t>
      </w:r>
      <w:r w:rsidR="00993FD9" w:rsidRPr="00B54241">
        <w:t>s</w:t>
      </w:r>
      <w:r w:rsidR="00993FD9">
        <w:rPr>
          <w:vertAlign w:val="superscript"/>
        </w:rPr>
        <w:t>-2</w:t>
      </w:r>
      <w:r>
        <w:t xml:space="preserve">, </w:t>
      </w:r>
      <w:r w:rsidRPr="000F49A2">
        <w:t>9.8 N/kg</w:t>
      </w:r>
    </w:p>
    <w:p w14:paraId="59EE3029" w14:textId="77777777" w:rsidR="000F49A2" w:rsidRPr="000F49A2" w:rsidRDefault="000F49A2" w:rsidP="000F49A2">
      <w:pPr>
        <w:numPr>
          <w:ilvl w:val="0"/>
          <w:numId w:val="7"/>
        </w:numPr>
        <w:spacing w:after="120"/>
      </w:pPr>
      <w:r w:rsidRPr="000F49A2">
        <w:t>What is gravitational field strength “g”? g is the weight per unit mass</w:t>
      </w:r>
    </w:p>
    <w:p w14:paraId="59EE302A" w14:textId="77777777" w:rsidR="00E87C92" w:rsidRPr="0086442F" w:rsidRDefault="000F49A2" w:rsidP="0086442F">
      <w:pPr>
        <w:numPr>
          <w:ilvl w:val="0"/>
          <w:numId w:val="7"/>
        </w:numPr>
        <w:spacing w:after="120" w:line="240" w:lineRule="auto"/>
      </w:pPr>
      <w:r w:rsidRPr="000F49A2">
        <w:t>LOOK OUT FOR ECHOES!</w:t>
      </w:r>
      <w:r w:rsidR="0086442F">
        <w:t xml:space="preserve"> </w:t>
      </w:r>
      <w:r w:rsidR="003878D4" w:rsidRPr="000F49A2">
        <w:t>the distance travelled is TWICE the depth</w:t>
      </w:r>
      <w:r>
        <w:t xml:space="preserve">, </w:t>
      </w:r>
      <w:r w:rsidR="003878D4" w:rsidRPr="000F49A2">
        <w:t>so either halve the time (to get to the bottom)</w:t>
      </w:r>
      <w:r w:rsidR="0086442F">
        <w:t xml:space="preserve">, </w:t>
      </w:r>
      <w:r w:rsidR="003878D4" w:rsidRPr="000F49A2">
        <w:t>or halve the distance that you calculate at the end.</w:t>
      </w:r>
      <w:r w:rsidR="0086442F">
        <w:t xml:space="preserve"> </w:t>
      </w:r>
      <w:r w:rsidR="003878D4" w:rsidRPr="000F49A2">
        <w:t>check your answer is sensible!....</w:t>
      </w:r>
      <w:r w:rsidR="0086442F">
        <w:t xml:space="preserve"> </w:t>
      </w:r>
      <w:r w:rsidR="003878D4" w:rsidRPr="0086442F">
        <w:t>In ultrasound problems</w:t>
      </w:r>
      <w:r w:rsidR="0086442F">
        <w:t xml:space="preserve">, </w:t>
      </w:r>
      <w:r w:rsidR="003878D4" w:rsidRPr="0086442F">
        <w:t>In depth of sea problems</w:t>
      </w:r>
      <w:r w:rsidR="0086442F">
        <w:t xml:space="preserve">, </w:t>
      </w:r>
      <w:r w:rsidR="003878D4" w:rsidRPr="0086442F">
        <w:t>In sound transmission</w:t>
      </w:r>
      <w:r w:rsidR="0086442F">
        <w:t xml:space="preserve"> </w:t>
      </w:r>
      <w:r w:rsidR="003878D4" w:rsidRPr="0086442F">
        <w:t>And any others I haven’t thought of……</w:t>
      </w:r>
    </w:p>
    <w:p w14:paraId="59EE302B" w14:textId="77777777" w:rsidR="00FA09B0" w:rsidRPr="00FA09B0" w:rsidRDefault="00FA09B0" w:rsidP="00FA09B0">
      <w:pPr>
        <w:numPr>
          <w:ilvl w:val="0"/>
          <w:numId w:val="7"/>
        </w:numPr>
        <w:spacing w:after="120"/>
      </w:pPr>
      <w:r w:rsidRPr="00FA09B0">
        <w:t>Watch out for ECHO</w:t>
      </w:r>
      <w:r>
        <w:t xml:space="preserve"> </w:t>
      </w:r>
      <w:r w:rsidRPr="00FA09B0">
        <w:t>The distance is doubled</w:t>
      </w:r>
    </w:p>
    <w:p w14:paraId="59EE302C" w14:textId="07901629" w:rsidR="00FA09B0" w:rsidRPr="00FA09B0" w:rsidRDefault="00FA09B0" w:rsidP="00FA09B0">
      <w:pPr>
        <w:numPr>
          <w:ilvl w:val="0"/>
          <w:numId w:val="7"/>
        </w:numPr>
        <w:spacing w:after="120"/>
      </w:pPr>
      <w:r w:rsidRPr="00FA09B0">
        <w:t xml:space="preserve">Temperature </w:t>
      </w:r>
      <w:r>
        <w:t>is how hot or cold something is</w:t>
      </w:r>
      <w:r w:rsidR="00B85642">
        <w:t>, it is a measure of the average Ek of the particles in the material.</w:t>
      </w:r>
      <w:r>
        <w:t xml:space="preserve"> </w:t>
      </w:r>
      <w:r w:rsidRPr="00FA09B0">
        <w:t xml:space="preserve">Heat is the amount of energy an object has </w:t>
      </w:r>
    </w:p>
    <w:p w14:paraId="59EE302D" w14:textId="77777777" w:rsidR="00FA09B0" w:rsidRPr="00FA09B0" w:rsidRDefault="00FA09B0" w:rsidP="00FA09B0">
      <w:pPr>
        <w:numPr>
          <w:ilvl w:val="0"/>
          <w:numId w:val="7"/>
        </w:numPr>
        <w:spacing w:after="120"/>
      </w:pPr>
      <w:r w:rsidRPr="00FA09B0">
        <w:t>The two are related but not the same</w:t>
      </w:r>
      <w:r>
        <w:t xml:space="preserve">! </w:t>
      </w:r>
      <w:r w:rsidRPr="00FA09B0">
        <w:t>Think of 2 beakers one containing more water and heated for the same length of time. They've had the same heat but one will be hotter at the end of the experiment!</w:t>
      </w:r>
    </w:p>
    <w:p w14:paraId="59EE302E" w14:textId="77777777" w:rsidR="000B38E6" w:rsidRDefault="000B38E6" w:rsidP="000B38E6">
      <w:pPr>
        <w:numPr>
          <w:ilvl w:val="0"/>
          <w:numId w:val="7"/>
        </w:numPr>
        <w:spacing w:after="120" w:line="240" w:lineRule="auto"/>
      </w:pPr>
      <w:r w:rsidRPr="000B38E6">
        <w:t>Idea of Universe</w:t>
      </w:r>
      <w:r>
        <w:t xml:space="preserve">, </w:t>
      </w:r>
    </w:p>
    <w:p w14:paraId="59EE302F" w14:textId="77777777" w:rsidR="00E87C92" w:rsidRPr="000B38E6" w:rsidRDefault="003878D4" w:rsidP="000B38E6">
      <w:pPr>
        <w:numPr>
          <w:ilvl w:val="0"/>
          <w:numId w:val="7"/>
        </w:numPr>
        <w:spacing w:after="120" w:line="240" w:lineRule="auto"/>
      </w:pPr>
      <w:r w:rsidRPr="000B38E6">
        <w:t>Universe</w:t>
      </w:r>
      <w:r w:rsidR="006A2FF9">
        <w:t xml:space="preserve"> – sum total of all that exists</w:t>
      </w:r>
    </w:p>
    <w:p w14:paraId="59EE3030" w14:textId="77777777" w:rsidR="00E87C92" w:rsidRPr="000B38E6" w:rsidRDefault="003878D4" w:rsidP="000B38E6">
      <w:pPr>
        <w:numPr>
          <w:ilvl w:val="0"/>
          <w:numId w:val="7"/>
        </w:numPr>
        <w:spacing w:after="120" w:line="240" w:lineRule="auto"/>
      </w:pPr>
      <w:r w:rsidRPr="000B38E6">
        <w:t>Galaxy</w:t>
      </w:r>
      <w:r w:rsidR="006A2FF9">
        <w:t xml:space="preserve"> – </w:t>
      </w:r>
      <w:r w:rsidR="0007092B">
        <w:t>a collection of</w:t>
      </w:r>
      <w:r w:rsidR="006A2FF9">
        <w:t xml:space="preserve"> stars, </w:t>
      </w:r>
      <w:r w:rsidR="0007092B">
        <w:t>gas and</w:t>
      </w:r>
      <w:r w:rsidR="00E93162">
        <w:t xml:space="preserve"> dust</w:t>
      </w:r>
      <w:r w:rsidR="006A2FF9">
        <w:t xml:space="preserve"> etc.</w:t>
      </w:r>
      <w:r w:rsidR="0007092B">
        <w:t xml:space="preserve"> all held together by the force of gravity.</w:t>
      </w:r>
    </w:p>
    <w:p w14:paraId="59EE3031" w14:textId="77777777" w:rsidR="00E87C92" w:rsidRPr="000B38E6" w:rsidRDefault="003878D4" w:rsidP="000B38E6">
      <w:pPr>
        <w:numPr>
          <w:ilvl w:val="0"/>
          <w:numId w:val="7"/>
        </w:numPr>
        <w:spacing w:after="120" w:line="240" w:lineRule="auto"/>
      </w:pPr>
      <w:r w:rsidRPr="000B38E6">
        <w:t>Solar System</w:t>
      </w:r>
      <w:r w:rsidR="00E93162">
        <w:t>- one or more stars surrounded by planets, moons, comets etc.</w:t>
      </w:r>
    </w:p>
    <w:p w14:paraId="59EE3032" w14:textId="32AF3D00" w:rsidR="00E87C92" w:rsidRPr="000B38E6" w:rsidRDefault="003878D4" w:rsidP="000B38E6">
      <w:pPr>
        <w:numPr>
          <w:ilvl w:val="0"/>
          <w:numId w:val="7"/>
        </w:numPr>
        <w:spacing w:after="120" w:line="240" w:lineRule="auto"/>
      </w:pPr>
      <w:r w:rsidRPr="000B38E6">
        <w:t>Star and/or Sun</w:t>
      </w:r>
      <w:r w:rsidR="00E93162">
        <w:t xml:space="preserve">- a star is a </w:t>
      </w:r>
      <w:r w:rsidR="00CB6A2B">
        <w:t>sphere of</w:t>
      </w:r>
      <w:r w:rsidR="00E93162">
        <w:t xml:space="preserve"> plasma</w:t>
      </w:r>
      <w:r w:rsidR="00CB6A2B">
        <w:t xml:space="preserve"> undergoing fusion</w:t>
      </w:r>
      <w:r w:rsidR="00E93162">
        <w:t>, all suns are stars not all stars are sun. A sun is a star with planets surrounding it.</w:t>
      </w:r>
    </w:p>
    <w:p w14:paraId="59EE3033" w14:textId="77777777" w:rsidR="00E87C92" w:rsidRPr="000B38E6" w:rsidRDefault="003878D4" w:rsidP="000B38E6">
      <w:pPr>
        <w:numPr>
          <w:ilvl w:val="0"/>
          <w:numId w:val="7"/>
        </w:numPr>
        <w:spacing w:after="120" w:line="240" w:lineRule="auto"/>
      </w:pPr>
      <w:r w:rsidRPr="000B38E6">
        <w:t>Planet</w:t>
      </w:r>
      <w:r w:rsidR="00E93162">
        <w:t xml:space="preserve"> – a relatively large object orbiting one or more stars</w:t>
      </w:r>
    </w:p>
    <w:p w14:paraId="59EE3034" w14:textId="77777777" w:rsidR="00E87C92" w:rsidRPr="000B38E6" w:rsidRDefault="003878D4" w:rsidP="000B38E6">
      <w:pPr>
        <w:numPr>
          <w:ilvl w:val="0"/>
          <w:numId w:val="7"/>
        </w:numPr>
        <w:spacing w:after="120" w:line="240" w:lineRule="auto"/>
      </w:pPr>
      <w:r w:rsidRPr="000B38E6">
        <w:t>Exoplanet</w:t>
      </w:r>
      <w:r w:rsidR="00E93162">
        <w:t>- a planet outside out solar system.</w:t>
      </w:r>
    </w:p>
    <w:p w14:paraId="59EE3035" w14:textId="77777777" w:rsidR="00E87C92" w:rsidRPr="000B38E6" w:rsidRDefault="003878D4" w:rsidP="000B38E6">
      <w:pPr>
        <w:numPr>
          <w:ilvl w:val="0"/>
          <w:numId w:val="7"/>
        </w:numPr>
        <w:spacing w:after="120" w:line="240" w:lineRule="auto"/>
      </w:pPr>
      <w:r w:rsidRPr="000B38E6">
        <w:t>Moon</w:t>
      </w:r>
      <w:r w:rsidR="0007092B">
        <w:t>- an natural satellite of a planet.</w:t>
      </w:r>
    </w:p>
    <w:p w14:paraId="59EE3036" w14:textId="77777777" w:rsidR="00E87C92" w:rsidRPr="000B38E6" w:rsidRDefault="003878D4" w:rsidP="000B38E6">
      <w:pPr>
        <w:numPr>
          <w:ilvl w:val="0"/>
          <w:numId w:val="7"/>
        </w:numPr>
        <w:spacing w:after="120" w:line="240" w:lineRule="auto"/>
      </w:pPr>
      <w:r w:rsidRPr="000B38E6">
        <w:t>+ comet, meteor, meteorite etc</w:t>
      </w:r>
    </w:p>
    <w:p w14:paraId="59EE3037" w14:textId="77777777" w:rsidR="00E87C92" w:rsidRPr="000B38E6" w:rsidRDefault="003878D4" w:rsidP="000B38E6">
      <w:pPr>
        <w:numPr>
          <w:ilvl w:val="0"/>
          <w:numId w:val="7"/>
        </w:numPr>
        <w:spacing w:after="120" w:line="240" w:lineRule="auto"/>
      </w:pPr>
      <w:r w:rsidRPr="000B38E6">
        <w:t xml:space="preserve">you consider the growing population and dwindling resources of our home planet, some scientists believe that finding </w:t>
      </w:r>
      <w:proofErr w:type="spellStart"/>
      <w:r w:rsidRPr="000B38E6">
        <w:t>exo</w:t>
      </w:r>
      <w:proofErr w:type="spellEnd"/>
      <w:r w:rsidRPr="000B38E6">
        <w:t xml:space="preserve"> planets capable of sustaining life should be a top priority.</w:t>
      </w:r>
    </w:p>
    <w:p w14:paraId="59EE3038" w14:textId="77777777" w:rsidR="0050220C" w:rsidRDefault="000B38E6" w:rsidP="000B38E6">
      <w:pPr>
        <w:numPr>
          <w:ilvl w:val="0"/>
          <w:numId w:val="7"/>
        </w:numPr>
        <w:spacing w:after="120" w:line="240" w:lineRule="auto"/>
      </w:pPr>
      <w:r w:rsidRPr="000B38E6">
        <w:t xml:space="preserve">Scientists need to consider the basic needs of life and if these needs can be delivered by an </w:t>
      </w:r>
      <w:proofErr w:type="spellStart"/>
      <w:r w:rsidRPr="000B38E6">
        <w:t>exo</w:t>
      </w:r>
      <w:proofErr w:type="spellEnd"/>
      <w:r w:rsidRPr="000B38E6">
        <w:t xml:space="preserve"> planet</w:t>
      </w:r>
    </w:p>
    <w:p w14:paraId="59EE3039" w14:textId="77777777" w:rsidR="00E87C92" w:rsidRPr="000B38E6" w:rsidRDefault="000B38E6" w:rsidP="000B38E6">
      <w:pPr>
        <w:numPr>
          <w:ilvl w:val="0"/>
          <w:numId w:val="7"/>
        </w:numPr>
        <w:spacing w:after="120" w:line="240" w:lineRule="auto"/>
      </w:pPr>
      <w:r w:rsidRPr="000B38E6">
        <w:t>The basic needs for human life are:</w:t>
      </w:r>
      <w:r>
        <w:t xml:space="preserve"> </w:t>
      </w:r>
      <w:r w:rsidR="003878D4" w:rsidRPr="000B38E6">
        <w:t>Oxygen</w:t>
      </w:r>
      <w:r>
        <w:t xml:space="preserve">, </w:t>
      </w:r>
      <w:r w:rsidR="003878D4" w:rsidRPr="000B38E6">
        <w:t>Water</w:t>
      </w:r>
      <w:r>
        <w:t xml:space="preserve">, </w:t>
      </w:r>
      <w:r w:rsidR="003878D4" w:rsidRPr="000B38E6">
        <w:t>Food</w:t>
      </w:r>
      <w:r>
        <w:t xml:space="preserve">, </w:t>
      </w:r>
      <w:r w:rsidR="003878D4" w:rsidRPr="000B38E6">
        <w:t>Shelter</w:t>
      </w:r>
      <w:r>
        <w:t xml:space="preserve">, </w:t>
      </w:r>
      <w:r w:rsidR="003878D4" w:rsidRPr="000B38E6">
        <w:t>Warmth.</w:t>
      </w:r>
    </w:p>
    <w:p w14:paraId="59EE303A" w14:textId="77777777" w:rsidR="000B38E6" w:rsidRDefault="000B38E6" w:rsidP="000B38E6">
      <w:pPr>
        <w:numPr>
          <w:ilvl w:val="0"/>
          <w:numId w:val="7"/>
        </w:numPr>
        <w:spacing w:after="120" w:line="240" w:lineRule="auto"/>
      </w:pPr>
      <w:r>
        <w:t>To sustain life a planet will need liquid WATER.</w:t>
      </w:r>
    </w:p>
    <w:p w14:paraId="59EE303B" w14:textId="77777777" w:rsidR="00E87C92" w:rsidRPr="000B38E6" w:rsidRDefault="003878D4" w:rsidP="000B38E6">
      <w:pPr>
        <w:numPr>
          <w:ilvl w:val="0"/>
          <w:numId w:val="7"/>
        </w:numPr>
        <w:spacing w:after="120" w:line="240" w:lineRule="auto"/>
      </w:pPr>
      <w:r w:rsidRPr="000B38E6">
        <w:t>In our search for a new home scientists need to identify an exoplanet which has:</w:t>
      </w:r>
      <w:r w:rsidR="000B38E6">
        <w:t xml:space="preserve"> A similar atmosphere to ours, </w:t>
      </w:r>
      <w:r w:rsidRPr="000B38E6">
        <w:t>The potential to build shelter</w:t>
      </w:r>
      <w:r w:rsidR="000B38E6">
        <w:t xml:space="preserve">, </w:t>
      </w:r>
      <w:r w:rsidRPr="000B38E6">
        <w:t>The potential to grow and nurture a sustainable food source.</w:t>
      </w:r>
      <w:r w:rsidR="000B38E6">
        <w:t xml:space="preserve"> </w:t>
      </w:r>
      <w:r w:rsidRPr="000B38E6">
        <w:t xml:space="preserve">The next problem once the </w:t>
      </w:r>
      <w:proofErr w:type="spellStart"/>
      <w:r w:rsidRPr="000B38E6">
        <w:t>exo</w:t>
      </w:r>
      <w:proofErr w:type="spellEnd"/>
      <w:r w:rsidRPr="000B38E6">
        <w:t xml:space="preserve"> planet has been identified is how to get there!</w:t>
      </w:r>
    </w:p>
    <w:p w14:paraId="59EE303C" w14:textId="77777777" w:rsidR="00E87C92" w:rsidRPr="000B38E6" w:rsidRDefault="003878D4" w:rsidP="000B38E6">
      <w:pPr>
        <w:numPr>
          <w:ilvl w:val="0"/>
          <w:numId w:val="7"/>
        </w:numPr>
        <w:spacing w:after="120" w:line="240" w:lineRule="auto"/>
      </w:pPr>
      <w:r w:rsidRPr="000B38E6">
        <w:rPr>
          <w:b/>
          <w:bCs/>
        </w:rPr>
        <w:lastRenderedPageBreak/>
        <w:t>Light Year</w:t>
      </w:r>
      <w:r w:rsidR="000B38E6" w:rsidRPr="000B38E6">
        <w:rPr>
          <w:b/>
          <w:bCs/>
        </w:rPr>
        <w:t xml:space="preserve"> </w:t>
      </w:r>
      <w:r w:rsidRPr="000B38E6">
        <w:t xml:space="preserve">Contrary to the name, a light year is a measure of </w:t>
      </w:r>
      <w:r w:rsidRPr="000B38E6">
        <w:rPr>
          <w:b/>
          <w:bCs/>
        </w:rPr>
        <w:t>distance</w:t>
      </w:r>
      <w:r w:rsidRPr="000B38E6">
        <w:t xml:space="preserve"> and</w:t>
      </w:r>
      <w:r w:rsidRPr="000B38E6">
        <w:rPr>
          <w:b/>
          <w:bCs/>
        </w:rPr>
        <w:t xml:space="preserve"> not </w:t>
      </w:r>
      <w:r w:rsidRPr="000B38E6">
        <w:t>time.</w:t>
      </w:r>
      <w:r w:rsidR="000B38E6">
        <w:t xml:space="preserve"> </w:t>
      </w:r>
      <w:r w:rsidRPr="000B38E6">
        <w:rPr>
          <w:b/>
          <w:bCs/>
        </w:rPr>
        <w:t>1 light year is the distance light travels in 1 year.</w:t>
      </w:r>
    </w:p>
    <w:p w14:paraId="59EE303D" w14:textId="77777777" w:rsidR="00E87C92" w:rsidRPr="000B38E6" w:rsidRDefault="000B38E6" w:rsidP="000B38E6">
      <w:pPr>
        <w:numPr>
          <w:ilvl w:val="0"/>
          <w:numId w:val="7"/>
        </w:numPr>
        <w:spacing w:after="120" w:line="240" w:lineRule="auto"/>
      </w:pPr>
      <w:r w:rsidRPr="000B38E6">
        <w:rPr>
          <w:bCs/>
        </w:rPr>
        <w:t>Light Year</w:t>
      </w:r>
      <w:r w:rsidRPr="000B38E6">
        <w:t xml:space="preserve"> </w:t>
      </w:r>
      <w:r w:rsidR="003878D4" w:rsidRPr="000B38E6">
        <w:rPr>
          <w:bCs/>
        </w:rPr>
        <w:t>Light is an electromagnetic wave which travels at a speed of 300 000 000 ms</w:t>
      </w:r>
      <w:r w:rsidR="003878D4" w:rsidRPr="000B38E6">
        <w:rPr>
          <w:bCs/>
          <w:vertAlign w:val="superscript"/>
        </w:rPr>
        <w:t>-1</w:t>
      </w:r>
      <w:r w:rsidR="003878D4" w:rsidRPr="000B38E6">
        <w:rPr>
          <w:bCs/>
        </w:rPr>
        <w:t>.</w:t>
      </w:r>
    </w:p>
    <w:p w14:paraId="59EE303E" w14:textId="77777777" w:rsidR="00E87C92" w:rsidRPr="000B38E6" w:rsidRDefault="003878D4" w:rsidP="000B38E6">
      <w:pPr>
        <w:numPr>
          <w:ilvl w:val="0"/>
          <w:numId w:val="7"/>
        </w:numPr>
        <w:spacing w:after="120" w:line="240" w:lineRule="auto"/>
        <w:rPr>
          <w:b/>
          <w:bCs/>
        </w:rPr>
      </w:pPr>
      <w:r w:rsidRPr="000B38E6">
        <w:rPr>
          <w:b/>
          <w:bCs/>
        </w:rPr>
        <w:t>Question</w:t>
      </w:r>
      <w:r w:rsidR="000B38E6">
        <w:rPr>
          <w:b/>
          <w:bCs/>
        </w:rPr>
        <w:t xml:space="preserve"> </w:t>
      </w:r>
      <w:r w:rsidRPr="000B38E6">
        <w:rPr>
          <w:b/>
          <w:bCs/>
        </w:rPr>
        <w:t>How far does light travel in one year?</w:t>
      </w:r>
    </w:p>
    <w:p w14:paraId="59EE303F" w14:textId="77777777" w:rsidR="00E87C92" w:rsidRPr="00D32C9D" w:rsidRDefault="003878D4" w:rsidP="000B38E6">
      <w:pPr>
        <w:numPr>
          <w:ilvl w:val="0"/>
          <w:numId w:val="7"/>
        </w:numPr>
        <w:spacing w:after="120" w:line="240" w:lineRule="auto"/>
        <w:rPr>
          <w:bCs/>
        </w:rPr>
      </w:pPr>
      <w:r w:rsidRPr="00D32C9D">
        <w:rPr>
          <w:bCs/>
        </w:rPr>
        <w:t>d = ?</w:t>
      </w:r>
      <w:r w:rsidRPr="00D32C9D">
        <w:rPr>
          <w:bCs/>
        </w:rPr>
        <w:tab/>
        <w:t>d = v t</w:t>
      </w:r>
    </w:p>
    <w:p w14:paraId="59EE3040" w14:textId="78CAAEF7" w:rsidR="00E87C92" w:rsidRPr="00D32C9D" w:rsidRDefault="003878D4" w:rsidP="000B38E6">
      <w:pPr>
        <w:numPr>
          <w:ilvl w:val="0"/>
          <w:numId w:val="7"/>
        </w:numPr>
        <w:spacing w:after="120" w:line="240" w:lineRule="auto"/>
        <w:rPr>
          <w:bCs/>
        </w:rPr>
      </w:pPr>
      <w:r w:rsidRPr="00D32C9D">
        <w:rPr>
          <w:bCs/>
        </w:rPr>
        <w:t>v = 300 000 000 ms</w:t>
      </w:r>
      <w:r w:rsidRPr="00D32C9D">
        <w:rPr>
          <w:bCs/>
          <w:vertAlign w:val="superscript"/>
        </w:rPr>
        <w:t>-1</w:t>
      </w:r>
      <w:r w:rsidRPr="00D32C9D">
        <w:rPr>
          <w:bCs/>
          <w:vertAlign w:val="superscript"/>
        </w:rPr>
        <w:tab/>
      </w:r>
      <w:r w:rsidRPr="00D32C9D">
        <w:rPr>
          <w:bCs/>
          <w:vertAlign w:val="superscript"/>
        </w:rPr>
        <w:tab/>
      </w:r>
      <w:r w:rsidRPr="00D32C9D">
        <w:rPr>
          <w:bCs/>
          <w:vertAlign w:val="superscript"/>
        </w:rPr>
        <w:tab/>
      </w:r>
      <w:r w:rsidRPr="00D32C9D">
        <w:rPr>
          <w:bCs/>
          <w:vertAlign w:val="superscript"/>
        </w:rPr>
        <w:tab/>
      </w:r>
      <w:r w:rsidRPr="00D32C9D">
        <w:rPr>
          <w:bCs/>
          <w:vertAlign w:val="superscript"/>
        </w:rPr>
        <w:tab/>
      </w:r>
      <w:r w:rsidRPr="00D32C9D">
        <w:rPr>
          <w:bCs/>
        </w:rPr>
        <w:t>d = 300 000000 x 31 5</w:t>
      </w:r>
      <w:r w:rsidR="00B35CFD">
        <w:rPr>
          <w:bCs/>
        </w:rPr>
        <w:t xml:space="preserve">57 </w:t>
      </w:r>
      <w:r w:rsidRPr="00D32C9D">
        <w:rPr>
          <w:bCs/>
        </w:rPr>
        <w:t>600</w:t>
      </w:r>
    </w:p>
    <w:p w14:paraId="59EE3041" w14:textId="7EF88619" w:rsidR="00E87C92" w:rsidRPr="000B38E6" w:rsidRDefault="003878D4" w:rsidP="000B38E6">
      <w:pPr>
        <w:numPr>
          <w:ilvl w:val="0"/>
          <w:numId w:val="7"/>
        </w:numPr>
        <w:spacing w:after="120" w:line="240" w:lineRule="auto"/>
        <w:rPr>
          <w:b/>
          <w:bCs/>
        </w:rPr>
      </w:pPr>
      <w:r w:rsidRPr="00D32C9D">
        <w:rPr>
          <w:bCs/>
        </w:rPr>
        <w:t xml:space="preserve">t = 1 x </w:t>
      </w:r>
      <w:r w:rsidRPr="00527DCA">
        <w:rPr>
          <w:b/>
        </w:rPr>
        <w:t>365</w:t>
      </w:r>
      <w:r w:rsidR="00B00216" w:rsidRPr="00527DCA">
        <w:rPr>
          <w:b/>
        </w:rPr>
        <w:t>.25</w:t>
      </w:r>
      <w:r w:rsidR="00B00216">
        <w:rPr>
          <w:bCs/>
        </w:rPr>
        <w:t xml:space="preserve"> x 24 x 60 x 60 = 31 557 </w:t>
      </w:r>
      <w:r w:rsidRPr="00D32C9D">
        <w:rPr>
          <w:bCs/>
        </w:rPr>
        <w:t>600 s</w:t>
      </w:r>
      <w:r w:rsidRPr="000B38E6">
        <w:rPr>
          <w:b/>
          <w:bCs/>
        </w:rPr>
        <w:tab/>
      </w:r>
      <w:r w:rsidRPr="000B38E6">
        <w:rPr>
          <w:b/>
          <w:bCs/>
        </w:rPr>
        <w:tab/>
        <w:t xml:space="preserve">d </w:t>
      </w:r>
      <w:r w:rsidR="00B35CFD">
        <w:rPr>
          <w:b/>
          <w:bCs/>
        </w:rPr>
        <w:t>= 9 467</w:t>
      </w:r>
      <w:r w:rsidRPr="000B38E6">
        <w:rPr>
          <w:b/>
          <w:bCs/>
        </w:rPr>
        <w:t xml:space="preserve"> </w:t>
      </w:r>
      <w:r w:rsidR="00B35CFD">
        <w:rPr>
          <w:b/>
          <w:bCs/>
        </w:rPr>
        <w:t>2</w:t>
      </w:r>
      <w:r w:rsidRPr="000B38E6">
        <w:rPr>
          <w:b/>
          <w:bCs/>
        </w:rPr>
        <w:t>80 000 000 000 m</w:t>
      </w:r>
      <w:r w:rsidR="00B35CFD">
        <w:rPr>
          <w:b/>
          <w:bCs/>
        </w:rPr>
        <w:t xml:space="preserve"> = 9.47</w:t>
      </w:r>
      <w:r w:rsidR="00514D39">
        <w:rPr>
          <w:b/>
          <w:bCs/>
        </w:rPr>
        <w:t xml:space="preserve"> </w:t>
      </w:r>
      <w:r w:rsidR="00514D39">
        <w:rPr>
          <w:b/>
          <w:bCs/>
        </w:rPr>
        <w:sym w:font="Symbol" w:char="F0B4"/>
      </w:r>
      <w:r w:rsidR="00514D39">
        <w:rPr>
          <w:b/>
          <w:bCs/>
        </w:rPr>
        <w:t>10</w:t>
      </w:r>
      <w:r w:rsidR="00514D39">
        <w:rPr>
          <w:b/>
          <w:bCs/>
          <w:vertAlign w:val="superscript"/>
        </w:rPr>
        <w:t>15</w:t>
      </w:r>
      <w:r w:rsidR="00514D39">
        <w:rPr>
          <w:b/>
          <w:bCs/>
        </w:rPr>
        <w:t xml:space="preserve"> m</w:t>
      </w:r>
    </w:p>
    <w:p w14:paraId="59EE3042" w14:textId="77777777" w:rsidR="000B38E6" w:rsidRPr="00D32C9D" w:rsidRDefault="000B38E6" w:rsidP="000B38E6">
      <w:pPr>
        <w:numPr>
          <w:ilvl w:val="0"/>
          <w:numId w:val="7"/>
        </w:numPr>
        <w:spacing w:after="120" w:line="240" w:lineRule="auto"/>
        <w:rPr>
          <w:bCs/>
        </w:rPr>
      </w:pPr>
      <w:r w:rsidRPr="00D32C9D">
        <w:rPr>
          <w:bCs/>
        </w:rPr>
        <w:t>As the distances in the universe are very large we need to use the term light year instead of metres or even miles.</w:t>
      </w:r>
    </w:p>
    <w:p w14:paraId="59EE3043" w14:textId="77777777" w:rsidR="00E87C92" w:rsidRPr="00D32C9D" w:rsidRDefault="003878D4" w:rsidP="00D32C9D">
      <w:pPr>
        <w:numPr>
          <w:ilvl w:val="0"/>
          <w:numId w:val="7"/>
        </w:numPr>
        <w:spacing w:after="120" w:line="240" w:lineRule="auto"/>
      </w:pPr>
      <w:r w:rsidRPr="00D32C9D">
        <w:t xml:space="preserve">Approximate distance from </w:t>
      </w:r>
      <w:r w:rsidRPr="00D32C9D">
        <w:rPr>
          <w:b/>
          <w:bCs/>
        </w:rPr>
        <w:t>Earth</w:t>
      </w:r>
      <w:r w:rsidRPr="00D32C9D">
        <w:t xml:space="preserve"> to: </w:t>
      </w:r>
    </w:p>
    <w:p w14:paraId="59EE3044" w14:textId="77777777" w:rsidR="00E87C92" w:rsidRPr="00D32C9D" w:rsidRDefault="003878D4" w:rsidP="00B35CFD">
      <w:pPr>
        <w:numPr>
          <w:ilvl w:val="1"/>
          <w:numId w:val="7"/>
        </w:numPr>
        <w:spacing w:after="120" w:line="240" w:lineRule="auto"/>
      </w:pPr>
      <w:r w:rsidRPr="00D32C9D">
        <w:rPr>
          <w:b/>
          <w:bCs/>
        </w:rPr>
        <w:t>The Sun</w:t>
      </w:r>
      <w:r w:rsidRPr="00D32C9D">
        <w:t xml:space="preserve"> – 0.000016 light years (or 8.3 light minutes)</w:t>
      </w:r>
    </w:p>
    <w:p w14:paraId="59EE3045" w14:textId="77777777" w:rsidR="00E87C92" w:rsidRPr="00D32C9D" w:rsidRDefault="003878D4" w:rsidP="00B35CFD">
      <w:pPr>
        <w:numPr>
          <w:ilvl w:val="1"/>
          <w:numId w:val="7"/>
        </w:numPr>
        <w:spacing w:after="120" w:line="240" w:lineRule="auto"/>
      </w:pPr>
      <w:r w:rsidRPr="00D32C9D">
        <w:rPr>
          <w:b/>
          <w:bCs/>
        </w:rPr>
        <w:t>Proxima Centauri</w:t>
      </w:r>
      <w:r w:rsidRPr="00D32C9D">
        <w:t xml:space="preserve"> (nearest star outside the solar system) – 4.2 light years</w:t>
      </w:r>
    </w:p>
    <w:p w14:paraId="59EE3046" w14:textId="77777777" w:rsidR="00E87C92" w:rsidRPr="00D32C9D" w:rsidRDefault="003878D4" w:rsidP="00B35CFD">
      <w:pPr>
        <w:numPr>
          <w:ilvl w:val="1"/>
          <w:numId w:val="7"/>
        </w:numPr>
        <w:spacing w:after="120" w:line="240" w:lineRule="auto"/>
      </w:pPr>
      <w:r w:rsidRPr="00D32C9D">
        <w:rPr>
          <w:b/>
          <w:bCs/>
        </w:rPr>
        <w:t>Canis Major Dwarf</w:t>
      </w:r>
      <w:r w:rsidRPr="00D32C9D">
        <w:t xml:space="preserve"> (nearest galaxy to the Milky Way) – 25000 light years</w:t>
      </w:r>
    </w:p>
    <w:p w14:paraId="59EE3047" w14:textId="77777777" w:rsidR="00E87C92" w:rsidRPr="00D32C9D" w:rsidRDefault="003878D4" w:rsidP="00B35CFD">
      <w:pPr>
        <w:numPr>
          <w:ilvl w:val="1"/>
          <w:numId w:val="7"/>
        </w:numPr>
        <w:spacing w:after="120" w:line="240" w:lineRule="auto"/>
      </w:pPr>
      <w:r w:rsidRPr="00D32C9D">
        <w:t xml:space="preserve">The </w:t>
      </w:r>
      <w:r w:rsidRPr="00D32C9D">
        <w:rPr>
          <w:b/>
          <w:bCs/>
        </w:rPr>
        <w:t>edge of the known Universe</w:t>
      </w:r>
      <w:r w:rsidRPr="00D32C9D">
        <w:t xml:space="preserve"> –  46 billion light years.</w:t>
      </w:r>
    </w:p>
    <w:p w14:paraId="59EE3048" w14:textId="77777777" w:rsidR="00E87C92" w:rsidRPr="00D32C9D" w:rsidRDefault="003878D4" w:rsidP="00D32C9D">
      <w:pPr>
        <w:numPr>
          <w:ilvl w:val="0"/>
          <w:numId w:val="7"/>
        </w:numPr>
        <w:spacing w:after="120" w:line="240" w:lineRule="auto"/>
      </w:pPr>
      <w:r w:rsidRPr="00D32C9D">
        <w:t>Evidence from various telescopes can give us an idea of the age of the Universe</w:t>
      </w:r>
    </w:p>
    <w:p w14:paraId="59EE3049" w14:textId="77777777" w:rsidR="00E87C92" w:rsidRPr="00D32C9D" w:rsidRDefault="003878D4" w:rsidP="00D32C9D">
      <w:pPr>
        <w:numPr>
          <w:ilvl w:val="0"/>
          <w:numId w:val="7"/>
        </w:numPr>
        <w:spacing w:after="120" w:line="240" w:lineRule="auto"/>
      </w:pPr>
      <w:r w:rsidRPr="00D32C9D">
        <w:t>The Big Bang Theory’, it is stated that Physicists thought that at one second old, stable particles called protons and neutrons started to form. These particles form our model of the nucleus of the atom. However, something was missing from that model called the Higgs Boson. Professor Higgs, a British physicist wrote in 1969 that the Higgs Boson's role is to give the particles that make up atoms their mass. Without this mass, they would zip around the cosmos, unable to bind together to form the atoms that make stars and planets – and people.</w:t>
      </w:r>
    </w:p>
    <w:p w14:paraId="59EE304A" w14:textId="77777777" w:rsidR="00D32C9D" w:rsidRPr="00D32C9D" w:rsidRDefault="00D32C9D" w:rsidP="00D32C9D">
      <w:pPr>
        <w:numPr>
          <w:ilvl w:val="0"/>
          <w:numId w:val="7"/>
        </w:numPr>
        <w:spacing w:after="120"/>
      </w:pPr>
      <w:r w:rsidRPr="00D32C9D">
        <w:t>On 4</w:t>
      </w:r>
      <w:r w:rsidRPr="00D32C9D">
        <w:rPr>
          <w:vertAlign w:val="superscript"/>
        </w:rPr>
        <w:t>th</w:t>
      </w:r>
      <w:r w:rsidRPr="00D32C9D">
        <w:t xml:space="preserve"> July 2012, Physicists working at CERN at the world’s largest particle accelerator – The Large Hadron Collider – announced the discovery of the Higgs Boson –  further evidence to support our understanding of the universe.</w:t>
      </w:r>
    </w:p>
    <w:p w14:paraId="59EE304B" w14:textId="77777777" w:rsidR="00E87C92" w:rsidRPr="00D32C9D" w:rsidRDefault="003878D4" w:rsidP="00D32C9D">
      <w:pPr>
        <w:numPr>
          <w:ilvl w:val="0"/>
          <w:numId w:val="7"/>
        </w:numPr>
        <w:spacing w:after="120" w:line="240" w:lineRule="auto"/>
      </w:pPr>
      <w:r w:rsidRPr="00D32C9D">
        <w:rPr>
          <w:b/>
          <w:bCs/>
        </w:rPr>
        <w:t>The Big Bang Theory (The Theory of the Origin of the Universe)</w:t>
      </w:r>
    </w:p>
    <w:p w14:paraId="59EE304C" w14:textId="77777777" w:rsidR="00E87C92" w:rsidRPr="00D32C9D" w:rsidRDefault="003878D4" w:rsidP="00D32C9D">
      <w:pPr>
        <w:numPr>
          <w:ilvl w:val="0"/>
          <w:numId w:val="7"/>
        </w:numPr>
        <w:spacing w:after="120" w:line="240" w:lineRule="auto"/>
      </w:pPr>
      <w:r w:rsidRPr="00D32C9D">
        <w:rPr>
          <w:b/>
          <w:bCs/>
        </w:rPr>
        <w:t> </w:t>
      </w:r>
      <w:r w:rsidRPr="00D32C9D">
        <w:t>Most astronomers believe the Universe began in a Big Bang about 14 billion years ago. At that time, the entire Universe was inside a bubble that was thousands of times smaller than a pinhead. It was hotter and denser than anything we can imagine.</w:t>
      </w:r>
    </w:p>
    <w:p w14:paraId="59EE304D" w14:textId="77777777" w:rsidR="00E87C92" w:rsidRPr="00D32C9D" w:rsidRDefault="003878D4" w:rsidP="00D32C9D">
      <w:pPr>
        <w:numPr>
          <w:ilvl w:val="0"/>
          <w:numId w:val="7"/>
        </w:numPr>
        <w:spacing w:after="120" w:line="240" w:lineRule="auto"/>
      </w:pPr>
      <w:r w:rsidRPr="00D32C9D">
        <w:t xml:space="preserve">As the Universe expanded and cooled, energy changed into particles of matter and antimatter. These two opposite types of particles largely destroyed each other. But some matter survived. More stable particles called protons and neutrons started to form when the Universe was one second old. </w:t>
      </w:r>
    </w:p>
    <w:p w14:paraId="59EE304E" w14:textId="77777777" w:rsidR="00E87C92" w:rsidRPr="00D32C9D" w:rsidRDefault="003878D4" w:rsidP="00D32C9D">
      <w:pPr>
        <w:numPr>
          <w:ilvl w:val="0"/>
          <w:numId w:val="7"/>
        </w:numPr>
        <w:spacing w:after="120" w:line="240" w:lineRule="auto"/>
      </w:pPr>
      <w:r w:rsidRPr="00D32C9D">
        <w:t>Contrary to the name, astronomers believe that there was no explosion. The ‘bubble’ began to expand and the Universe that we know was born. Time, space and matter all began with the Big Bang. In a fraction of a second, the Universe grew from smaller than a single atom to bigger than a galaxy and it kept on growing at a fantastic rate. It is still expanding today</w:t>
      </w:r>
    </w:p>
    <w:p w14:paraId="59EE304F" w14:textId="77777777" w:rsidR="00E87C92" w:rsidRPr="00D32C9D" w:rsidRDefault="003878D4" w:rsidP="00D32C9D">
      <w:pPr>
        <w:numPr>
          <w:ilvl w:val="0"/>
          <w:numId w:val="7"/>
        </w:numPr>
        <w:spacing w:after="120" w:line="240" w:lineRule="auto"/>
        <w:ind w:left="641" w:hanging="357"/>
      </w:pPr>
      <w:r w:rsidRPr="00D32C9D">
        <w:t xml:space="preserve">Over the next three minutes, the temperature dropped below 1 billion degrees Celsius. It was now cool enough for the protons and neutrons to come together, forming hydrogen and helium nuclei. </w:t>
      </w:r>
    </w:p>
    <w:p w14:paraId="59EE3050" w14:textId="77777777" w:rsidR="00E87C92" w:rsidRDefault="003878D4" w:rsidP="00D32C9D">
      <w:pPr>
        <w:numPr>
          <w:ilvl w:val="0"/>
          <w:numId w:val="7"/>
        </w:numPr>
        <w:spacing w:after="120" w:line="240" w:lineRule="auto"/>
        <w:ind w:left="641" w:hanging="357"/>
      </w:pPr>
      <w:r w:rsidRPr="00D32C9D">
        <w:t> After 300 000 years, the Universe had cooled to about 3000 degrees Celsius. Atomic nuclei could finally capture electrons to form atoms. The Universe filled with clouds of hydrogen and helium gas.</w:t>
      </w:r>
    </w:p>
    <w:p w14:paraId="59EE3051" w14:textId="77777777" w:rsidR="00E87C92" w:rsidRPr="00D32C9D" w:rsidRDefault="003878D4" w:rsidP="00D32C9D">
      <w:pPr>
        <w:numPr>
          <w:ilvl w:val="0"/>
          <w:numId w:val="7"/>
        </w:numPr>
        <w:spacing w:after="120" w:line="240" w:lineRule="auto"/>
        <w:ind w:left="641" w:hanging="357"/>
      </w:pPr>
      <w:r w:rsidRPr="00D32C9D">
        <w:t>As the Universe expanded and cooled, energy changed into particles of matter and antimatter. These two opposite types of particles largely destroyed each other. But some matter survived. More stable particles called protons and neutrons started to form when the Universe was one second old.</w:t>
      </w:r>
    </w:p>
    <w:p w14:paraId="59EE3052" w14:textId="77777777" w:rsidR="00D32C9D" w:rsidRPr="00D32C9D" w:rsidRDefault="00D32C9D" w:rsidP="00D32C9D">
      <w:pPr>
        <w:numPr>
          <w:ilvl w:val="0"/>
          <w:numId w:val="7"/>
        </w:numPr>
        <w:spacing w:after="120" w:line="240" w:lineRule="auto"/>
        <w:ind w:left="641" w:hanging="357"/>
      </w:pPr>
      <w:r w:rsidRPr="00D32C9D">
        <w:rPr>
          <w:b/>
          <w:bCs/>
        </w:rPr>
        <w:t xml:space="preserve">Evidence to Support the Big Bang Theory </w:t>
      </w:r>
    </w:p>
    <w:p w14:paraId="59EE3053" w14:textId="77777777" w:rsidR="00E87C92" w:rsidRPr="00D32C9D" w:rsidRDefault="003878D4" w:rsidP="00D32C9D">
      <w:pPr>
        <w:numPr>
          <w:ilvl w:val="0"/>
          <w:numId w:val="7"/>
        </w:numPr>
        <w:spacing w:after="120" w:line="240" w:lineRule="auto"/>
        <w:ind w:left="641" w:hanging="357"/>
      </w:pPr>
      <w:r w:rsidRPr="00D32C9D">
        <w:t>Scientists are reasonably certain that the universe had a beginning. This is the basis of the Big Bang Theory. To support this argument scientists have discovered that:</w:t>
      </w:r>
    </w:p>
    <w:p w14:paraId="59EE3054" w14:textId="77777777" w:rsidR="00E87C92" w:rsidRPr="00D32C9D" w:rsidRDefault="003878D4" w:rsidP="00A866D2">
      <w:pPr>
        <w:numPr>
          <w:ilvl w:val="0"/>
          <w:numId w:val="7"/>
        </w:numPr>
        <w:tabs>
          <w:tab w:val="clear" w:pos="644"/>
          <w:tab w:val="num" w:pos="993"/>
        </w:tabs>
        <w:spacing w:after="120" w:line="240" w:lineRule="auto"/>
        <w:ind w:left="993" w:firstLine="0"/>
      </w:pPr>
      <w:r w:rsidRPr="00D32C9D">
        <w:lastRenderedPageBreak/>
        <w:t>Galaxies appear to be moving away from us at speeds proportional to their distance. This observation supports the expansion of the universe and suggests that the universe was once compacted.</w:t>
      </w:r>
    </w:p>
    <w:p w14:paraId="59EE3055" w14:textId="77777777" w:rsidR="00E87C92" w:rsidRPr="00D32C9D" w:rsidRDefault="003878D4" w:rsidP="00A866D2">
      <w:pPr>
        <w:numPr>
          <w:ilvl w:val="0"/>
          <w:numId w:val="7"/>
        </w:numPr>
        <w:tabs>
          <w:tab w:val="clear" w:pos="644"/>
          <w:tab w:val="num" w:pos="993"/>
        </w:tabs>
        <w:spacing w:after="120" w:line="240" w:lineRule="auto"/>
        <w:ind w:left="993" w:firstLine="0"/>
      </w:pPr>
      <w:r w:rsidRPr="00D32C9D">
        <w:t xml:space="preserve">If the universe was initially very, very hot as the Big Bang suggests, we should be able to find some small remains of this heat. In 1965, Radio astronomers discovered Cosmic Microwave Background radiation (CMB) which spread throughout parts of the observable universe. This is thought to be the small remains which scientists were looking for. </w:t>
      </w:r>
    </w:p>
    <w:p w14:paraId="59EE3056" w14:textId="77777777" w:rsidR="00E87C92" w:rsidRPr="00D32C9D" w:rsidRDefault="003878D4" w:rsidP="00A866D2">
      <w:pPr>
        <w:numPr>
          <w:ilvl w:val="0"/>
          <w:numId w:val="7"/>
        </w:numPr>
        <w:tabs>
          <w:tab w:val="clear" w:pos="644"/>
          <w:tab w:val="num" w:pos="993"/>
        </w:tabs>
        <w:spacing w:after="120" w:line="240" w:lineRule="auto"/>
        <w:ind w:left="993" w:firstLine="0"/>
      </w:pPr>
      <w:r w:rsidRPr="00D32C9D">
        <w:t>Finally, the abundance of the "light elements" Hydrogen and Helium found in the observable universe are thought to support the Big Bang model of origins.</w:t>
      </w:r>
    </w:p>
    <w:p w14:paraId="59EE3057" w14:textId="1125226E" w:rsidR="00E87C92" w:rsidRDefault="003878D4" w:rsidP="00D32C9D">
      <w:pPr>
        <w:numPr>
          <w:ilvl w:val="0"/>
          <w:numId w:val="7"/>
        </w:numPr>
        <w:spacing w:after="120" w:line="240" w:lineRule="auto"/>
        <w:ind w:left="641" w:hanging="357"/>
      </w:pPr>
      <w:r w:rsidRPr="00D32C9D">
        <w:t>ELECTRONS ARE FREE TO MOVE IN A CONDUCTOR</w:t>
      </w:r>
      <w:r w:rsidR="00D32C9D">
        <w:t xml:space="preserve"> </w:t>
      </w:r>
      <w:r w:rsidRPr="00D32C9D">
        <w:t>A CURRENT IS A FLOW OF ELECTRONS</w:t>
      </w:r>
    </w:p>
    <w:p w14:paraId="59EE3058" w14:textId="14C569B5" w:rsidR="00E87C92" w:rsidRPr="00D32C9D" w:rsidRDefault="002B63E5" w:rsidP="00D32C9D">
      <w:pPr>
        <w:numPr>
          <w:ilvl w:val="0"/>
          <w:numId w:val="7"/>
        </w:numPr>
        <w:spacing w:after="120" w:line="240" w:lineRule="auto"/>
        <w:ind w:left="641" w:hanging="357"/>
      </w:pPr>
      <w:r w:rsidRPr="00D32C9D">
        <w:rPr>
          <w:noProof/>
          <w:lang w:eastAsia="en-GB"/>
        </w:rPr>
        <w:drawing>
          <wp:anchor distT="0" distB="0" distL="114300" distR="114300" simplePos="0" relativeHeight="251697152" behindDoc="1" locked="0" layoutInCell="1" allowOverlap="1" wp14:anchorId="59EE323A" wp14:editId="0CF03C46">
            <wp:simplePos x="0" y="0"/>
            <wp:positionH relativeFrom="column">
              <wp:posOffset>3937000</wp:posOffset>
            </wp:positionH>
            <wp:positionV relativeFrom="paragraph">
              <wp:posOffset>9525</wp:posOffset>
            </wp:positionV>
            <wp:extent cx="948690" cy="454025"/>
            <wp:effectExtent l="0" t="0" r="3810" b="3175"/>
            <wp:wrapTight wrapText="bothSides">
              <wp:wrapPolygon edited="0">
                <wp:start x="7373" y="0"/>
                <wp:lineTo x="0" y="9063"/>
                <wp:lineTo x="0" y="11782"/>
                <wp:lineTo x="4771" y="14501"/>
                <wp:lineTo x="6940" y="20845"/>
                <wp:lineTo x="7373" y="20845"/>
                <wp:lineTo x="13446" y="20845"/>
                <wp:lineTo x="13880" y="20845"/>
                <wp:lineTo x="16048" y="14501"/>
                <wp:lineTo x="21253" y="11782"/>
                <wp:lineTo x="21253" y="9063"/>
                <wp:lineTo x="13446" y="0"/>
                <wp:lineTo x="7373" y="0"/>
              </wp:wrapPolygon>
            </wp:wrapTight>
            <wp:docPr id="302083" name="Picture 1027" descr="C:\Physics Graphics\Clipart\Eltronic\Symbols\NoLabels\symammt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3" name="Picture 1027" descr="C:\Physics Graphics\Clipart\Eltronic\Symbols\NoLabels\symammtr.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8690"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803" w:rsidRPr="005D1803">
        <w:rPr>
          <w:noProof/>
          <w:lang w:eastAsia="en-GB"/>
        </w:rPr>
        <w:drawing>
          <wp:anchor distT="0" distB="0" distL="114300" distR="114300" simplePos="0" relativeHeight="251698176" behindDoc="1" locked="0" layoutInCell="1" allowOverlap="1" wp14:anchorId="59EE3238" wp14:editId="77451122">
            <wp:simplePos x="0" y="0"/>
            <wp:positionH relativeFrom="column">
              <wp:posOffset>5100955</wp:posOffset>
            </wp:positionH>
            <wp:positionV relativeFrom="paragraph">
              <wp:posOffset>32385</wp:posOffset>
            </wp:positionV>
            <wp:extent cx="991870" cy="472440"/>
            <wp:effectExtent l="0" t="0" r="0" b="3810"/>
            <wp:wrapTight wrapText="bothSides">
              <wp:wrapPolygon edited="0">
                <wp:start x="7467" y="0"/>
                <wp:lineTo x="0" y="9581"/>
                <wp:lineTo x="0" y="11323"/>
                <wp:lineTo x="4563" y="13935"/>
                <wp:lineTo x="7882" y="20903"/>
                <wp:lineTo x="8297" y="20903"/>
                <wp:lineTo x="12860" y="20903"/>
                <wp:lineTo x="13275" y="20903"/>
                <wp:lineTo x="16179" y="14806"/>
                <wp:lineTo x="21157" y="11323"/>
                <wp:lineTo x="21157" y="9581"/>
                <wp:lineTo x="13690" y="0"/>
                <wp:lineTo x="7467" y="0"/>
              </wp:wrapPolygon>
            </wp:wrapTight>
            <wp:docPr id="302084" name="Picture 1028" descr="C:\Physics Graphics\Clipart\Eltronic\Symbols\NoLabels\symVmt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4" name="Picture 1028" descr="C:\Physics Graphics\Clipart\Eltronic\Symbols\NoLabels\symVmtr.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187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8D4" w:rsidRPr="00D32C9D">
        <w:t xml:space="preserve">Ammeters measure current </w:t>
      </w:r>
      <w:r w:rsidR="00D32C9D">
        <w:t xml:space="preserve"> </w:t>
      </w:r>
      <w:r>
        <w:t>and are placed in series</w:t>
      </w:r>
    </w:p>
    <w:p w14:paraId="59EE3059" w14:textId="18A0E072" w:rsidR="00E87C92" w:rsidRDefault="003878D4" w:rsidP="00D32C9D">
      <w:pPr>
        <w:numPr>
          <w:ilvl w:val="0"/>
          <w:numId w:val="7"/>
        </w:numPr>
        <w:spacing w:after="120" w:line="240" w:lineRule="auto"/>
        <w:ind w:left="641" w:hanging="357"/>
      </w:pPr>
      <w:r w:rsidRPr="00D32C9D">
        <w:t>Voltmeters measure voltage</w:t>
      </w:r>
      <w:r w:rsidR="002B63E5">
        <w:t xml:space="preserve"> and are placed in parallel</w:t>
      </w:r>
    </w:p>
    <w:p w14:paraId="59EE305A" w14:textId="12BA6819" w:rsidR="00E87C92" w:rsidRPr="005D1803" w:rsidRDefault="003878D4" w:rsidP="005D1803">
      <w:pPr>
        <w:numPr>
          <w:ilvl w:val="0"/>
          <w:numId w:val="7"/>
        </w:numPr>
        <w:spacing w:after="120" w:line="240" w:lineRule="auto"/>
        <w:ind w:left="641" w:hanging="357"/>
      </w:pPr>
      <w:r w:rsidRPr="005D1803">
        <w:t>ohmmeters measure resistance</w:t>
      </w:r>
      <w:r w:rsidR="005D1803">
        <w:t xml:space="preserve">, </w:t>
      </w:r>
      <w:r w:rsidRPr="005D1803">
        <w:t>resistance is measured in ohms</w:t>
      </w:r>
      <w:r w:rsidR="002B63E5">
        <w:t>, no power supply</w:t>
      </w:r>
    </w:p>
    <w:p w14:paraId="59EE305B" w14:textId="77777777" w:rsidR="00D32C9D" w:rsidRDefault="005D1803" w:rsidP="00D32C9D">
      <w:pPr>
        <w:numPr>
          <w:ilvl w:val="0"/>
          <w:numId w:val="7"/>
        </w:numPr>
        <w:spacing w:after="120" w:line="240" w:lineRule="auto"/>
        <w:ind w:left="641" w:hanging="357"/>
      </w:pPr>
      <w:r w:rsidRPr="005D1803">
        <w:t>VOLTAGE IS A MEASURE OF THE ELECTRICAL ENERGY GIVEN TO THE CHARGES IN A CIRCUIT</w:t>
      </w:r>
    </w:p>
    <w:p w14:paraId="59EE305C" w14:textId="77777777" w:rsidR="00E87C92" w:rsidRPr="005D1803" w:rsidRDefault="003878D4" w:rsidP="005D1803">
      <w:pPr>
        <w:numPr>
          <w:ilvl w:val="0"/>
          <w:numId w:val="7"/>
        </w:numPr>
        <w:spacing w:after="120" w:line="240" w:lineRule="auto"/>
        <w:ind w:left="641" w:hanging="357"/>
      </w:pPr>
      <w:proofErr w:type="spellStart"/>
      <w:r w:rsidRPr="005D1803">
        <w:t>d.c</w:t>
      </w:r>
      <w:proofErr w:type="spellEnd"/>
      <w:r w:rsidRPr="005D1803">
        <w:t>- direct current, current only flows in ONE direction, (although its size may differ)</w:t>
      </w:r>
    </w:p>
    <w:p w14:paraId="59EE305D" w14:textId="2366056C" w:rsidR="00E87C92" w:rsidRPr="005D1803" w:rsidRDefault="003878D4" w:rsidP="005D1803">
      <w:pPr>
        <w:numPr>
          <w:ilvl w:val="0"/>
          <w:numId w:val="7"/>
        </w:numPr>
        <w:spacing w:after="120" w:line="240" w:lineRule="auto"/>
        <w:ind w:left="641" w:hanging="357"/>
      </w:pPr>
      <w:proofErr w:type="spellStart"/>
      <w:r w:rsidRPr="005D1803">
        <w:t>a.c</w:t>
      </w:r>
      <w:proofErr w:type="spellEnd"/>
      <w:r w:rsidRPr="005D1803">
        <w:t xml:space="preserve">- alternating current, </w:t>
      </w:r>
      <w:r w:rsidR="00B35CFD">
        <w:t xml:space="preserve">the direction and magnitude of the </w:t>
      </w:r>
      <w:r w:rsidRPr="005D1803">
        <w:t xml:space="preserve">current </w:t>
      </w:r>
      <w:r w:rsidR="00B35CFD">
        <w:t>changes, first</w:t>
      </w:r>
      <w:r w:rsidRPr="005D1803">
        <w:t xml:space="preserve"> one direction and then in </w:t>
      </w:r>
      <w:r w:rsidR="002B63E5">
        <w:t>the opposite</w:t>
      </w:r>
      <w:r w:rsidRPr="005D1803">
        <w:t>.</w:t>
      </w:r>
    </w:p>
    <w:p w14:paraId="59EE305E" w14:textId="77777777" w:rsidR="00E87C92" w:rsidRPr="005D1803" w:rsidRDefault="003878D4" w:rsidP="005D1803">
      <w:pPr>
        <w:numPr>
          <w:ilvl w:val="0"/>
          <w:numId w:val="7"/>
        </w:numPr>
        <w:spacing w:after="120" w:line="240" w:lineRule="auto"/>
        <w:ind w:left="641" w:hanging="357"/>
      </w:pPr>
      <w:r w:rsidRPr="005D1803">
        <w:t xml:space="preserve">the quoted voltage of an </w:t>
      </w:r>
      <w:proofErr w:type="spellStart"/>
      <w:r w:rsidRPr="005D1803">
        <w:t>a.c</w:t>
      </w:r>
      <w:proofErr w:type="spellEnd"/>
      <w:r w:rsidRPr="005D1803">
        <w:t xml:space="preserve"> supply is LESS THAN the peak voltage.  This is means that the QUOTED </w:t>
      </w:r>
      <w:proofErr w:type="spellStart"/>
      <w:r w:rsidRPr="005D1803">
        <w:t>a.c</w:t>
      </w:r>
      <w:proofErr w:type="spellEnd"/>
      <w:r w:rsidRPr="005D1803">
        <w:t xml:space="preserve"> voltage provides the SAME POWER as the </w:t>
      </w:r>
      <w:proofErr w:type="spellStart"/>
      <w:r w:rsidRPr="005D1803">
        <w:t>d.c</w:t>
      </w:r>
      <w:proofErr w:type="spellEnd"/>
      <w:r w:rsidRPr="005D1803">
        <w:t xml:space="preserve"> supply.</w:t>
      </w:r>
    </w:p>
    <w:p w14:paraId="59EE305F" w14:textId="77777777" w:rsidR="00E87C92" w:rsidRPr="005D1803" w:rsidRDefault="005D1803" w:rsidP="005D1803">
      <w:pPr>
        <w:numPr>
          <w:ilvl w:val="0"/>
          <w:numId w:val="7"/>
        </w:numPr>
        <w:spacing w:after="120" w:line="240" w:lineRule="auto"/>
        <w:ind w:left="641" w:hanging="357"/>
      </w:pPr>
      <w:r w:rsidRPr="005D1803">
        <w:t>INPUT DEVICES</w:t>
      </w:r>
      <w:r>
        <w:t>:</w:t>
      </w:r>
      <w:r w:rsidRPr="005D1803">
        <w:t xml:space="preserve"> </w:t>
      </w:r>
      <w:r w:rsidR="003878D4" w:rsidRPr="005D1803">
        <w:t>Change some energy (signal) into an electrical signal.</w:t>
      </w:r>
    </w:p>
    <w:p w14:paraId="59EE3060" w14:textId="77777777" w:rsidR="00E87C92" w:rsidRPr="005D1803" w:rsidRDefault="005D1803" w:rsidP="005D1803">
      <w:pPr>
        <w:numPr>
          <w:ilvl w:val="0"/>
          <w:numId w:val="7"/>
        </w:numPr>
        <w:spacing w:after="120" w:line="240" w:lineRule="auto"/>
        <w:ind w:left="641" w:hanging="357"/>
      </w:pPr>
      <w:r w:rsidRPr="005D1803">
        <w:t>OUTPUT DEVICES</w:t>
      </w:r>
      <w:r>
        <w:t xml:space="preserve">: </w:t>
      </w:r>
      <w:r w:rsidR="003878D4" w:rsidRPr="005D1803">
        <w:t xml:space="preserve"> Change an electrical signal into some other energy (signal).</w:t>
      </w:r>
    </w:p>
    <w:p w14:paraId="59EE3061" w14:textId="77777777" w:rsidR="005D1803" w:rsidRPr="005D1803" w:rsidRDefault="005D1803" w:rsidP="005D1803">
      <w:pPr>
        <w:numPr>
          <w:ilvl w:val="0"/>
          <w:numId w:val="7"/>
        </w:numPr>
        <w:spacing w:after="120"/>
      </w:pPr>
      <w:r w:rsidRPr="005D1803">
        <w:t>LAMPS</w:t>
      </w:r>
      <w:r>
        <w:t xml:space="preserve"> </w:t>
      </w:r>
      <w:r w:rsidRPr="005D1803">
        <w:t>The Energy Change in a FILAMENT lamp occurs in the FILAMENT</w:t>
      </w:r>
      <w:r>
        <w:t xml:space="preserve">. </w:t>
      </w:r>
      <w:r w:rsidRPr="005D1803">
        <w:t>The Energy Change in a DISCHARGE TUBE occurs in the GAS</w:t>
      </w:r>
    </w:p>
    <w:p w14:paraId="59EE3062" w14:textId="77777777" w:rsidR="005D1803" w:rsidRDefault="005D1803" w:rsidP="005D1803">
      <w:pPr>
        <w:numPr>
          <w:ilvl w:val="0"/>
          <w:numId w:val="7"/>
        </w:numPr>
        <w:spacing w:after="120"/>
      </w:pPr>
      <w:r w:rsidRPr="005D1803">
        <w:t>What is the declared voltage and frequency of the MAINS?</w:t>
      </w:r>
      <w:r>
        <w:t xml:space="preserve"> </w:t>
      </w:r>
      <w:r w:rsidRPr="002B63E5">
        <w:rPr>
          <w:b/>
        </w:rPr>
        <w:t>230V, 50Hz</w:t>
      </w:r>
    </w:p>
    <w:p w14:paraId="59EE3063" w14:textId="77777777" w:rsidR="0007092B" w:rsidRPr="002B63E5" w:rsidRDefault="0007092B" w:rsidP="005D1803">
      <w:pPr>
        <w:numPr>
          <w:ilvl w:val="0"/>
          <w:numId w:val="7"/>
        </w:numPr>
        <w:spacing w:after="120"/>
        <w:rPr>
          <w:b/>
        </w:rPr>
      </w:pPr>
      <w:r>
        <w:t xml:space="preserve">Place </w:t>
      </w:r>
      <w:r w:rsidRPr="002B63E5">
        <w:rPr>
          <w:b/>
        </w:rPr>
        <w:t>a 3A fuse in most appliances between 0W and 720W</w:t>
      </w:r>
      <w:r>
        <w:t xml:space="preserve">, </w:t>
      </w:r>
      <w:r w:rsidRPr="002B63E5">
        <w:rPr>
          <w:b/>
        </w:rPr>
        <w:t>13A fuse above 720W (to a maximum of 3kW)</w:t>
      </w:r>
    </w:p>
    <w:p w14:paraId="59EE3064" w14:textId="77777777" w:rsidR="005D1803" w:rsidRPr="005D1803" w:rsidRDefault="005D1803" w:rsidP="005D1803">
      <w:pPr>
        <w:numPr>
          <w:ilvl w:val="0"/>
          <w:numId w:val="7"/>
        </w:numPr>
        <w:spacing w:after="120"/>
      </w:pPr>
      <w:r w:rsidRPr="005D1803">
        <w:rPr>
          <w:noProof/>
          <w:lang w:eastAsia="en-GB"/>
        </w:rPr>
        <w:drawing>
          <wp:inline distT="0" distB="0" distL="0" distR="0" wp14:anchorId="59EE323C" wp14:editId="5DF438EB">
            <wp:extent cx="338074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3223" b="11645"/>
                    <a:stretch/>
                  </pic:blipFill>
                  <pic:spPr bwMode="auto">
                    <a:xfrm>
                      <a:off x="0" y="0"/>
                      <a:ext cx="3381555" cy="1905459"/>
                    </a:xfrm>
                    <a:prstGeom prst="rect">
                      <a:avLst/>
                    </a:prstGeom>
                    <a:ln>
                      <a:noFill/>
                    </a:ln>
                    <a:extLst>
                      <a:ext uri="{53640926-AAD7-44D8-BBD7-CCE9431645EC}">
                        <a14:shadowObscured xmlns:a14="http://schemas.microsoft.com/office/drawing/2010/main"/>
                      </a:ext>
                    </a:extLst>
                  </pic:spPr>
                </pic:pic>
              </a:graphicData>
            </a:graphic>
          </wp:inline>
        </w:drawing>
      </w:r>
      <w:r w:rsidRPr="005D1803">
        <w:rPr>
          <w:rFonts w:eastAsiaTheme="minorEastAsia" w:hAnsi="Arial"/>
          <w:color w:val="800000"/>
          <w:sz w:val="70"/>
          <w:szCs w:val="70"/>
          <w:lang w:eastAsia="en-GB"/>
        </w:rPr>
        <w:t xml:space="preserve"> </w:t>
      </w:r>
    </w:p>
    <w:p w14:paraId="59EE3065" w14:textId="77777777" w:rsidR="005D1803" w:rsidRPr="005D1803" w:rsidRDefault="005D1803" w:rsidP="005D1803">
      <w:pPr>
        <w:numPr>
          <w:ilvl w:val="0"/>
          <w:numId w:val="7"/>
        </w:numPr>
        <w:spacing w:after="120" w:line="240" w:lineRule="auto"/>
      </w:pPr>
      <w:r w:rsidRPr="005D1803">
        <w:t>Resistance in series with an LED</w:t>
      </w:r>
      <w:r>
        <w:t xml:space="preserve">. </w:t>
      </w:r>
      <w:r w:rsidRPr="005D1803">
        <w:t>Use V</w:t>
      </w:r>
      <w:r w:rsidRPr="005D1803">
        <w:rPr>
          <w:vertAlign w:val="subscript"/>
        </w:rPr>
        <w:t>s</w:t>
      </w:r>
      <w:r w:rsidRPr="005D1803">
        <w:t xml:space="preserve"> = V</w:t>
      </w:r>
      <w:r w:rsidRPr="005D1803">
        <w:rPr>
          <w:vertAlign w:val="subscript"/>
        </w:rPr>
        <w:t>R</w:t>
      </w:r>
      <w:r w:rsidRPr="005D1803">
        <w:t xml:space="preserve"> + </w:t>
      </w:r>
      <w:proofErr w:type="spellStart"/>
      <w:r w:rsidRPr="005D1803">
        <w:t>V</w:t>
      </w:r>
      <w:r w:rsidRPr="005D1803">
        <w:rPr>
          <w:vertAlign w:val="subscript"/>
        </w:rPr>
        <w:t>led</w:t>
      </w:r>
      <w:proofErr w:type="spellEnd"/>
      <w:r w:rsidRPr="005D1803">
        <w:rPr>
          <w:vertAlign w:val="subscript"/>
        </w:rPr>
        <w:t xml:space="preserve">, </w:t>
      </w:r>
      <w:r w:rsidRPr="005D1803">
        <w:t>then V</w:t>
      </w:r>
      <w:r w:rsidRPr="005D1803">
        <w:rPr>
          <w:vertAlign w:val="subscript"/>
        </w:rPr>
        <w:t>R</w:t>
      </w:r>
      <w:r w:rsidRPr="005D1803">
        <w:t xml:space="preserve"> =I</w:t>
      </w:r>
      <w:r w:rsidRPr="005D1803">
        <w:rPr>
          <w:vertAlign w:val="subscript"/>
        </w:rPr>
        <w:t>max</w:t>
      </w:r>
      <w:r w:rsidRPr="005D1803">
        <w:t xml:space="preserve"> </w:t>
      </w:r>
      <w:r>
        <w:t>×</w:t>
      </w:r>
      <w:r w:rsidRPr="005D1803">
        <w:t xml:space="preserve"> R</w:t>
      </w:r>
    </w:p>
    <w:p w14:paraId="59EE3066" w14:textId="77777777" w:rsidR="005D1803" w:rsidRDefault="005D1803" w:rsidP="005D1803">
      <w:pPr>
        <w:numPr>
          <w:ilvl w:val="0"/>
          <w:numId w:val="7"/>
        </w:numPr>
        <w:spacing w:after="120" w:line="240" w:lineRule="auto"/>
      </w:pPr>
      <w:r w:rsidRPr="005D1803">
        <w:rPr>
          <w:noProof/>
          <w:lang w:eastAsia="en-GB"/>
        </w:rPr>
        <w:lastRenderedPageBreak/>
        <w:drawing>
          <wp:inline distT="0" distB="0" distL="0" distR="0" wp14:anchorId="59EE323E" wp14:editId="57747391">
            <wp:extent cx="3380740" cy="2169795"/>
            <wp:effectExtent l="0" t="0" r="0" b="19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4425"/>
                    <a:stretch/>
                  </pic:blipFill>
                  <pic:spPr bwMode="auto">
                    <a:xfrm>
                      <a:off x="0" y="0"/>
                      <a:ext cx="3382027" cy="2170621"/>
                    </a:xfrm>
                    <a:prstGeom prst="rect">
                      <a:avLst/>
                    </a:prstGeom>
                    <a:ln>
                      <a:noFill/>
                    </a:ln>
                    <a:extLst>
                      <a:ext uri="{53640926-AAD7-44D8-BBD7-CCE9431645EC}">
                        <a14:shadowObscured xmlns:a14="http://schemas.microsoft.com/office/drawing/2010/main"/>
                      </a:ext>
                    </a:extLst>
                  </pic:spPr>
                </pic:pic>
              </a:graphicData>
            </a:graphic>
          </wp:inline>
        </w:drawing>
      </w:r>
    </w:p>
    <w:p w14:paraId="59EE3067" w14:textId="77777777" w:rsidR="005D1803" w:rsidRDefault="005D1803" w:rsidP="005D1803">
      <w:pPr>
        <w:numPr>
          <w:ilvl w:val="0"/>
          <w:numId w:val="7"/>
        </w:numPr>
        <w:spacing w:after="120"/>
      </w:pPr>
      <w:r w:rsidRPr="005D1803">
        <w:t>NPN TRANSISTORS</w:t>
      </w:r>
      <w:r>
        <w:t xml:space="preserve">: </w:t>
      </w:r>
      <w:r w:rsidRPr="005D1803">
        <w:t>A transistor can act as a switch</w:t>
      </w:r>
      <w:r>
        <w:t xml:space="preserve">, </w:t>
      </w:r>
      <w:r w:rsidRPr="005D1803">
        <w:t>0.7V across the base and emitter is the voltage needed to "turn on" a transistor</w:t>
      </w:r>
    </w:p>
    <w:p w14:paraId="59EE3068" w14:textId="77777777" w:rsidR="00FD07BB" w:rsidRPr="005D1803" w:rsidRDefault="00FD07BB" w:rsidP="00514D39">
      <w:pPr>
        <w:spacing w:after="120"/>
        <w:ind w:left="644"/>
      </w:pPr>
      <w:r w:rsidRPr="005D1803">
        <w:rPr>
          <w:noProof/>
          <w:lang w:eastAsia="en-GB"/>
        </w:rPr>
        <w:drawing>
          <wp:inline distT="0" distB="0" distL="0" distR="0" wp14:anchorId="59EE3240" wp14:editId="6343CC5B">
            <wp:extent cx="3246120" cy="1668096"/>
            <wp:effectExtent l="0" t="0" r="0"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5031" b="16453"/>
                    <a:stretch/>
                  </pic:blipFill>
                  <pic:spPr bwMode="auto">
                    <a:xfrm>
                      <a:off x="0" y="0"/>
                      <a:ext cx="3268291" cy="1679489"/>
                    </a:xfrm>
                    <a:prstGeom prst="rect">
                      <a:avLst/>
                    </a:prstGeom>
                    <a:ln>
                      <a:noFill/>
                    </a:ln>
                    <a:extLst>
                      <a:ext uri="{53640926-AAD7-44D8-BBD7-CCE9431645EC}">
                        <a14:shadowObscured xmlns:a14="http://schemas.microsoft.com/office/drawing/2010/main"/>
                      </a:ext>
                    </a:extLst>
                  </pic:spPr>
                </pic:pic>
              </a:graphicData>
            </a:graphic>
          </wp:inline>
        </w:drawing>
      </w:r>
    </w:p>
    <w:p w14:paraId="59EE3069" w14:textId="77777777" w:rsidR="002B42B1" w:rsidRPr="002B42B1" w:rsidRDefault="002B42B1" w:rsidP="002B42B1">
      <w:pPr>
        <w:numPr>
          <w:ilvl w:val="0"/>
          <w:numId w:val="7"/>
        </w:numPr>
        <w:spacing w:after="120" w:line="240" w:lineRule="auto"/>
      </w:pPr>
      <w:r w:rsidRPr="002B42B1">
        <w:t>A MAGNETIC FIELD EXISTS AROUND A Current carrying WIRE</w:t>
      </w:r>
    </w:p>
    <w:p w14:paraId="59EE306A" w14:textId="77777777" w:rsidR="00E87C92" w:rsidRPr="002B42B1" w:rsidRDefault="003878D4" w:rsidP="002B42B1">
      <w:pPr>
        <w:numPr>
          <w:ilvl w:val="0"/>
          <w:numId w:val="7"/>
        </w:numPr>
        <w:spacing w:after="120" w:line="240" w:lineRule="auto"/>
      </w:pPr>
      <w:r w:rsidRPr="002B42B1">
        <w:t>A voltage is induced in a conductor if a magnetic field and a wire move in relation to each other</w:t>
      </w:r>
    </w:p>
    <w:p w14:paraId="59EE306B" w14:textId="77777777" w:rsidR="00E87C92" w:rsidRPr="002B42B1" w:rsidRDefault="003878D4" w:rsidP="002B42B1">
      <w:pPr>
        <w:numPr>
          <w:ilvl w:val="0"/>
          <w:numId w:val="7"/>
        </w:numPr>
        <w:spacing w:after="120" w:line="240" w:lineRule="auto"/>
      </w:pPr>
      <w:r w:rsidRPr="002B42B1">
        <w:t>The size of the induced voltage depends on:-the strength of the magnetic field</w:t>
      </w:r>
      <w:r w:rsidR="002B42B1">
        <w:t xml:space="preserve">, </w:t>
      </w:r>
      <w:r w:rsidRPr="002B42B1">
        <w:t>the number of turns of the coil</w:t>
      </w:r>
      <w:r w:rsidR="002B42B1">
        <w:t xml:space="preserve">, </w:t>
      </w:r>
      <w:r w:rsidRPr="002B42B1">
        <w:t>the speed of the movements</w:t>
      </w:r>
    </w:p>
    <w:p w14:paraId="59EE306C" w14:textId="63191F55" w:rsidR="005D1803" w:rsidRPr="00D32C9D" w:rsidRDefault="008B6DD3" w:rsidP="00FB6913">
      <w:pPr>
        <w:spacing w:after="120" w:line="240" w:lineRule="auto"/>
        <w:ind w:left="644"/>
      </w:pPr>
      <w:r w:rsidRPr="001D3A59">
        <w:rPr>
          <w:noProof/>
          <w:lang w:eastAsia="en-GB"/>
        </w:rPr>
        <w:drawing>
          <wp:inline distT="0" distB="0" distL="0" distR="0" wp14:anchorId="55D3FAD6" wp14:editId="2F8EBBAF">
            <wp:extent cx="3919220" cy="3633526"/>
            <wp:effectExtent l="19050" t="19050" r="2413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759"/>
                    <a:stretch/>
                  </pic:blipFill>
                  <pic:spPr bwMode="auto">
                    <a:xfrm>
                      <a:off x="0" y="0"/>
                      <a:ext cx="3962371" cy="3673532"/>
                    </a:xfrm>
                    <a:prstGeom prst="rect">
                      <a:avLst/>
                    </a:prstGeom>
                    <a:ln>
                      <a:solidFill>
                        <a:schemeClr val="accent3"/>
                      </a:solidFill>
                    </a:ln>
                    <a:extLst>
                      <a:ext uri="{53640926-AAD7-44D8-BBD7-CCE9431645EC}">
                        <a14:shadowObscured xmlns:a14="http://schemas.microsoft.com/office/drawing/2010/main"/>
                      </a:ext>
                    </a:extLst>
                  </pic:spPr>
                </pic:pic>
              </a:graphicData>
            </a:graphic>
          </wp:inline>
        </w:drawing>
      </w:r>
    </w:p>
    <w:p w14:paraId="59EE306D" w14:textId="77777777" w:rsidR="00E87C92" w:rsidRPr="002B42B1" w:rsidRDefault="003878D4" w:rsidP="002B42B1">
      <w:pPr>
        <w:numPr>
          <w:ilvl w:val="0"/>
          <w:numId w:val="7"/>
        </w:numPr>
        <w:spacing w:after="120" w:line="240" w:lineRule="auto"/>
        <w:ind w:left="641" w:hanging="357"/>
      </w:pPr>
      <w:r w:rsidRPr="002B42B1">
        <w:t>Definition of electric charge in terms of positive and negative</w:t>
      </w:r>
    </w:p>
    <w:p w14:paraId="59EE306E" w14:textId="022BDECD" w:rsidR="00E87C92" w:rsidRPr="002B42B1" w:rsidRDefault="003878D4" w:rsidP="002B42B1">
      <w:pPr>
        <w:numPr>
          <w:ilvl w:val="0"/>
          <w:numId w:val="7"/>
        </w:numPr>
        <w:spacing w:after="120" w:line="240" w:lineRule="auto"/>
        <w:ind w:left="641" w:hanging="357"/>
      </w:pPr>
      <w:r w:rsidRPr="002B42B1">
        <w:t xml:space="preserve">Electrical current </w:t>
      </w:r>
      <w:r w:rsidR="008B6DD3">
        <w:t>i</w:t>
      </w:r>
      <w:r w:rsidRPr="002B42B1">
        <w:t>s the electrical charge transferred per unit time</w:t>
      </w:r>
      <w:r w:rsidR="00A866D2">
        <w:t>, Q=It</w:t>
      </w:r>
    </w:p>
    <w:p w14:paraId="59EE3071" w14:textId="05E1C850" w:rsidR="00D32C9D" w:rsidRPr="00A36CF5" w:rsidRDefault="002B42B1" w:rsidP="002B42B1">
      <w:pPr>
        <w:numPr>
          <w:ilvl w:val="0"/>
          <w:numId w:val="7"/>
        </w:numPr>
        <w:spacing w:after="120" w:line="240" w:lineRule="auto"/>
        <w:ind w:left="641" w:hanging="357"/>
        <w:rPr>
          <w:lang w:val="it-IT"/>
        </w:rPr>
      </w:pPr>
      <w:r w:rsidRPr="00A36CF5">
        <w:rPr>
          <w:lang w:val="it-IT"/>
        </w:rPr>
        <w:t>E M SPECTRUM: RADIO &amp; TV, Microwaves, Infra-red, Visible, Ultra-violet, X-rays, Gamma</w:t>
      </w:r>
    </w:p>
    <w:p w14:paraId="73FC5E29" w14:textId="77777777" w:rsidR="00A47FE8" w:rsidRDefault="002B42B1" w:rsidP="002B42B1">
      <w:pPr>
        <w:numPr>
          <w:ilvl w:val="0"/>
          <w:numId w:val="7"/>
        </w:numPr>
        <w:spacing w:after="120" w:line="240" w:lineRule="auto"/>
        <w:ind w:left="641" w:hanging="357"/>
      </w:pPr>
      <w:r w:rsidRPr="002B42B1">
        <w:lastRenderedPageBreak/>
        <w:t>E M SPECTRUM THE VISIBLE BIT</w:t>
      </w:r>
      <w:r>
        <w:t xml:space="preserve">: </w:t>
      </w:r>
      <w:r w:rsidRPr="002B42B1">
        <w:t>RED</w:t>
      </w:r>
      <w:r>
        <w:t xml:space="preserve">, </w:t>
      </w:r>
      <w:r w:rsidRPr="002B42B1">
        <w:t>ORANGE</w:t>
      </w:r>
      <w:r>
        <w:t xml:space="preserve">, YELLOW, </w:t>
      </w:r>
      <w:r w:rsidRPr="002B42B1">
        <w:t>GREEN</w:t>
      </w:r>
      <w:r>
        <w:t xml:space="preserve">, </w:t>
      </w:r>
      <w:r w:rsidRPr="002B42B1">
        <w:t>BLUE</w:t>
      </w:r>
      <w:r>
        <w:t xml:space="preserve">, </w:t>
      </w:r>
      <w:r w:rsidRPr="002B42B1">
        <w:t>INDIGO</w:t>
      </w:r>
      <w:r>
        <w:t xml:space="preserve">, </w:t>
      </w:r>
      <w:r w:rsidRPr="002B42B1">
        <w:t>VIOLET</w:t>
      </w:r>
    </w:p>
    <w:p w14:paraId="59EE3074" w14:textId="739D48BD" w:rsidR="00E87C92" w:rsidRPr="00184186" w:rsidRDefault="00184186" w:rsidP="002B42B1">
      <w:pPr>
        <w:numPr>
          <w:ilvl w:val="0"/>
          <w:numId w:val="7"/>
        </w:numPr>
        <w:spacing w:after="120" w:line="240" w:lineRule="auto"/>
        <w:ind w:left="641" w:hanging="357"/>
      </w:pPr>
      <w:r w:rsidRPr="00A47FE8">
        <w:rPr>
          <w:b/>
          <w:bCs/>
        </w:rPr>
        <w:t xml:space="preserve">The higher the frequency of the </w:t>
      </w:r>
      <w:proofErr w:type="spellStart"/>
      <w:r w:rsidRPr="00A47FE8">
        <w:rPr>
          <w:b/>
          <w:bCs/>
        </w:rPr>
        <w:t>em</w:t>
      </w:r>
      <w:proofErr w:type="spellEnd"/>
      <w:r w:rsidRPr="00A47FE8">
        <w:rPr>
          <w:b/>
          <w:bCs/>
        </w:rPr>
        <w:t xml:space="preserve"> radiation the greater the energy it possess.</w:t>
      </w:r>
    </w:p>
    <w:p w14:paraId="59EE3076" w14:textId="77777777" w:rsidR="00E87C92" w:rsidRPr="002B42B1" w:rsidRDefault="00F447F3" w:rsidP="002B42B1">
      <w:pPr>
        <w:numPr>
          <w:ilvl w:val="0"/>
          <w:numId w:val="7"/>
        </w:numPr>
        <w:spacing w:after="120" w:line="240" w:lineRule="auto"/>
      </w:pPr>
      <w:r w:rsidRPr="00F447F3">
        <w:rPr>
          <w:u w:val="single"/>
        </w:rPr>
        <w:t>A</w:t>
      </w:r>
      <w:r w:rsidR="002B42B1" w:rsidRPr="00F447F3">
        <w:rPr>
          <w:u w:val="single"/>
        </w:rPr>
        <w:t>lpha</w:t>
      </w:r>
      <w:r w:rsidRPr="00F447F3">
        <w:rPr>
          <w:u w:val="single"/>
        </w:rPr>
        <w:t xml:space="preserve">: </w:t>
      </w:r>
      <w:r w:rsidR="003878D4" w:rsidRPr="002B42B1">
        <w:t>a helium nucleus</w:t>
      </w:r>
      <w:r>
        <w:t xml:space="preserve">, </w:t>
      </w:r>
      <w:r w:rsidR="003878D4" w:rsidRPr="002B42B1">
        <w:t>a few cm in air</w:t>
      </w:r>
      <w:r>
        <w:t xml:space="preserve">, </w:t>
      </w:r>
      <w:r w:rsidR="003878D4" w:rsidRPr="002B42B1">
        <w:t>stopped by paper</w:t>
      </w:r>
      <w:r>
        <w:t xml:space="preserve">, </w:t>
      </w:r>
      <w:r w:rsidR="003878D4" w:rsidRPr="002B42B1">
        <w:t>most ionising</w:t>
      </w:r>
    </w:p>
    <w:p w14:paraId="59EE3077" w14:textId="77777777" w:rsidR="00E87C92" w:rsidRPr="00F447F3" w:rsidRDefault="00F447F3" w:rsidP="00F447F3">
      <w:pPr>
        <w:numPr>
          <w:ilvl w:val="0"/>
          <w:numId w:val="7"/>
        </w:numPr>
        <w:spacing w:after="120" w:line="240" w:lineRule="auto"/>
      </w:pPr>
      <w:r w:rsidRPr="00F447F3">
        <w:rPr>
          <w:u w:val="single"/>
        </w:rPr>
        <w:t xml:space="preserve">Beta: </w:t>
      </w:r>
      <w:r w:rsidR="003878D4" w:rsidRPr="00F447F3">
        <w:t xml:space="preserve"> an electron</w:t>
      </w:r>
      <w:r>
        <w:t xml:space="preserve">, </w:t>
      </w:r>
      <w:r w:rsidR="003878D4" w:rsidRPr="00F447F3">
        <w:t xml:space="preserve"> from the nucleus</w:t>
      </w:r>
      <w:r>
        <w:t xml:space="preserve">, </w:t>
      </w:r>
      <w:r w:rsidR="003878D4" w:rsidRPr="00F447F3">
        <w:t xml:space="preserve"> a few metres in air</w:t>
      </w:r>
      <w:r>
        <w:t xml:space="preserve">, </w:t>
      </w:r>
      <w:r w:rsidR="003878D4" w:rsidRPr="00F447F3">
        <w:t xml:space="preserve"> stopped by Al</w:t>
      </w:r>
    </w:p>
    <w:p w14:paraId="59EE3078" w14:textId="77777777" w:rsidR="00E87C92" w:rsidRPr="00F447F3" w:rsidRDefault="00F447F3" w:rsidP="00F447F3">
      <w:pPr>
        <w:numPr>
          <w:ilvl w:val="0"/>
          <w:numId w:val="7"/>
        </w:numPr>
        <w:spacing w:after="120" w:line="240" w:lineRule="auto"/>
      </w:pPr>
      <w:r w:rsidRPr="00F447F3">
        <w:rPr>
          <w:u w:val="single"/>
        </w:rPr>
        <w:t xml:space="preserve">Gamma: </w:t>
      </w:r>
      <w:r w:rsidR="003878D4" w:rsidRPr="00F447F3">
        <w:t xml:space="preserve">an </w:t>
      </w:r>
      <w:proofErr w:type="spellStart"/>
      <w:r w:rsidR="003878D4" w:rsidRPr="00F447F3">
        <w:t>em</w:t>
      </w:r>
      <w:proofErr w:type="spellEnd"/>
      <w:r w:rsidR="003878D4" w:rsidRPr="00F447F3">
        <w:t xml:space="preserve"> wave</w:t>
      </w:r>
      <w:r>
        <w:t xml:space="preserve">, </w:t>
      </w:r>
      <w:r w:rsidR="003878D4" w:rsidRPr="00F447F3">
        <w:t>not stopped by air</w:t>
      </w:r>
      <w:r>
        <w:t xml:space="preserve">, </w:t>
      </w:r>
      <w:r w:rsidR="003878D4" w:rsidRPr="00F447F3">
        <w:t>stopped by a few mm of Pb</w:t>
      </w:r>
      <w:r>
        <w:t xml:space="preserve">, </w:t>
      </w:r>
      <w:r w:rsidR="003878D4" w:rsidRPr="00F447F3">
        <w:t>least ionising</w:t>
      </w:r>
    </w:p>
    <w:p w14:paraId="59EE3079" w14:textId="77777777" w:rsidR="00F447F3" w:rsidRDefault="00F447F3" w:rsidP="00F447F3">
      <w:pPr>
        <w:numPr>
          <w:ilvl w:val="0"/>
          <w:numId w:val="7"/>
        </w:numPr>
        <w:spacing w:after="120" w:line="240" w:lineRule="auto"/>
      </w:pPr>
      <w:r w:rsidRPr="00F447F3">
        <w:rPr>
          <w:noProof/>
          <w:lang w:eastAsia="en-GB"/>
        </w:rPr>
        <w:drawing>
          <wp:inline distT="0" distB="0" distL="0" distR="0" wp14:anchorId="59EE3246" wp14:editId="65069EC8">
            <wp:extent cx="3189288" cy="18669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3620" b="8332"/>
                    <a:stretch/>
                  </pic:blipFill>
                  <pic:spPr bwMode="auto">
                    <a:xfrm>
                      <a:off x="0" y="0"/>
                      <a:ext cx="3192251" cy="1868635"/>
                    </a:xfrm>
                    <a:prstGeom prst="rect">
                      <a:avLst/>
                    </a:prstGeom>
                    <a:ln>
                      <a:noFill/>
                    </a:ln>
                    <a:extLst>
                      <a:ext uri="{53640926-AAD7-44D8-BBD7-CCE9431645EC}">
                        <a14:shadowObscured xmlns:a14="http://schemas.microsoft.com/office/drawing/2010/main"/>
                      </a:ext>
                    </a:extLst>
                  </pic:spPr>
                </pic:pic>
              </a:graphicData>
            </a:graphic>
          </wp:inline>
        </w:drawing>
      </w:r>
    </w:p>
    <w:p w14:paraId="59EE307A" w14:textId="77777777" w:rsidR="00F447F3" w:rsidRPr="00F447F3" w:rsidRDefault="00F447F3" w:rsidP="00F447F3">
      <w:pPr>
        <w:numPr>
          <w:ilvl w:val="0"/>
          <w:numId w:val="7"/>
        </w:numPr>
        <w:spacing w:after="120"/>
      </w:pPr>
      <w:r w:rsidRPr="00F447F3">
        <w:t>Safety Precautions?</w:t>
      </w:r>
      <w:r>
        <w:t xml:space="preserve"> </w:t>
      </w:r>
      <w:r w:rsidRPr="00F447F3">
        <w:t>MONITOR- keep a log of exposure times wear film badges</w:t>
      </w:r>
      <w:r>
        <w:t xml:space="preserve">, </w:t>
      </w:r>
      <w:r w:rsidRPr="00F447F3">
        <w:t>SHIELD- keep layers of absorber between you &amp; source</w:t>
      </w:r>
      <w:r>
        <w:t xml:space="preserve">, </w:t>
      </w:r>
      <w:r w:rsidRPr="00F447F3">
        <w:t>DISTANCE- keep at a safe distance or use tongs</w:t>
      </w:r>
      <w:r>
        <w:t xml:space="preserve">. </w:t>
      </w:r>
      <w:r w:rsidRPr="00F447F3">
        <w:t>Also don’t eat or drink</w:t>
      </w:r>
    </w:p>
    <w:p w14:paraId="59EE307B" w14:textId="77777777" w:rsidR="00E87C92" w:rsidRPr="00F447F3" w:rsidRDefault="00F447F3" w:rsidP="00F447F3">
      <w:pPr>
        <w:numPr>
          <w:ilvl w:val="0"/>
          <w:numId w:val="7"/>
        </w:numPr>
        <w:spacing w:after="120" w:line="240" w:lineRule="auto"/>
      </w:pPr>
      <w:r w:rsidRPr="00F447F3">
        <w:t>The risk of biological harm of exposure to radiation depends on</w:t>
      </w:r>
      <w:r>
        <w:t xml:space="preserve">: </w:t>
      </w:r>
      <w:r w:rsidR="003878D4" w:rsidRPr="00F447F3">
        <w:t>the absorbed dose</w:t>
      </w:r>
      <w:r>
        <w:t xml:space="preserve">, </w:t>
      </w:r>
      <w:r w:rsidR="003878D4" w:rsidRPr="00F447F3">
        <w:t>the kind of radiation</w:t>
      </w:r>
      <w:r>
        <w:t xml:space="preserve">, </w:t>
      </w:r>
      <w:r w:rsidR="003878D4" w:rsidRPr="00F447F3">
        <w:t>the body organ or tissue exposed</w:t>
      </w:r>
    </w:p>
    <w:p w14:paraId="59EE307C" w14:textId="77777777" w:rsidR="006C4C50" w:rsidRDefault="006C4C50" w:rsidP="006269CE">
      <w:pPr>
        <w:numPr>
          <w:ilvl w:val="0"/>
          <w:numId w:val="7"/>
        </w:numPr>
        <w:spacing w:after="120" w:line="240" w:lineRule="auto"/>
      </w:pPr>
      <w:r>
        <w:t>To avoid wasting time and losing marks you need to take great care in reading questions thoroughly and ensuring that the instructions in questions are followed precisely. If it asks you to state something, then state it: you do not need to explain it. If a question says “with the aid of a diagram”, assume you must draw a diagram.</w:t>
      </w:r>
    </w:p>
    <w:p w14:paraId="59EE307D" w14:textId="77777777" w:rsidR="006C4C50" w:rsidRDefault="006C4C50" w:rsidP="006269CE">
      <w:pPr>
        <w:numPr>
          <w:ilvl w:val="0"/>
          <w:numId w:val="7"/>
        </w:numPr>
        <w:spacing w:after="120" w:line="240" w:lineRule="auto"/>
      </w:pPr>
      <w:r>
        <w:t>Key words to look for are: describe, state, show, explain, draw and “find the relationship”.</w:t>
      </w:r>
    </w:p>
    <w:p w14:paraId="59EE307E" w14:textId="77777777" w:rsidR="00CE0410" w:rsidRDefault="006C4C50" w:rsidP="006269CE">
      <w:pPr>
        <w:numPr>
          <w:ilvl w:val="0"/>
          <w:numId w:val="7"/>
        </w:numPr>
        <w:spacing w:after="120" w:line="240" w:lineRule="auto"/>
      </w:pPr>
      <w:r>
        <w:t xml:space="preserve">Remember you may need to use, state or derive expressions that are not listed in the data booklet, </w:t>
      </w:r>
    </w:p>
    <w:p w14:paraId="59EE307F" w14:textId="77777777" w:rsidR="006C4C50" w:rsidRDefault="006C4C50" w:rsidP="006269CE">
      <w:pPr>
        <w:numPr>
          <w:ilvl w:val="0"/>
          <w:numId w:val="7"/>
        </w:numPr>
        <w:spacing w:after="120" w:line="240" w:lineRule="auto"/>
      </w:pPr>
      <w:r>
        <w:t>Always label your data and write your answers</w:t>
      </w:r>
      <w:r w:rsidR="00A9019A">
        <w:t xml:space="preserve"> </w:t>
      </w:r>
      <w:r>
        <w:t>clearly. This makes it easier for the</w:t>
      </w:r>
      <w:r w:rsidR="00A9019A">
        <w:t xml:space="preserve"> </w:t>
      </w:r>
      <w:r>
        <w:t>marker to find</w:t>
      </w:r>
      <w:r w:rsidR="00A9019A">
        <w:t xml:space="preserve"> </w:t>
      </w:r>
      <w:r>
        <w:t>your marks, makes it easier for you to check the</w:t>
      </w:r>
      <w:r w:rsidR="00A9019A">
        <w:t xml:space="preserve"> </w:t>
      </w:r>
      <w:r>
        <w:t>logic of your answers and improves the marker’s</w:t>
      </w:r>
      <w:r w:rsidR="00A9019A">
        <w:t xml:space="preserve"> </w:t>
      </w:r>
      <w:r>
        <w:t>mood, hopefully making it more likely you will get</w:t>
      </w:r>
      <w:r w:rsidR="00A9019A">
        <w:t xml:space="preserve"> </w:t>
      </w:r>
      <w:r>
        <w:t>the benefit of doubt when professional judgement</w:t>
      </w:r>
      <w:r w:rsidR="00A9019A">
        <w:t xml:space="preserve"> </w:t>
      </w:r>
      <w:r>
        <w:t>is needed.</w:t>
      </w:r>
    </w:p>
    <w:p w14:paraId="59EE3080" w14:textId="77777777" w:rsidR="006C4C50" w:rsidRDefault="006C4C50" w:rsidP="006269CE">
      <w:pPr>
        <w:numPr>
          <w:ilvl w:val="0"/>
          <w:numId w:val="7"/>
        </w:numPr>
        <w:spacing w:after="120" w:line="240" w:lineRule="auto"/>
      </w:pPr>
      <w:r>
        <w:t>If you are asked to show something is true you</w:t>
      </w:r>
      <w:r w:rsidR="00A9019A">
        <w:t xml:space="preserve"> </w:t>
      </w:r>
      <w:r>
        <w:t>need to write down any suitable equation</w:t>
      </w:r>
      <w:r w:rsidR="00A9019A">
        <w:t xml:space="preserve"> </w:t>
      </w:r>
      <w:r>
        <w:t>followed by</w:t>
      </w:r>
      <w:r w:rsidR="00A9019A">
        <w:t xml:space="preserve"> a</w:t>
      </w:r>
      <w:r>
        <w:t>ppropriate substitutions and</w:t>
      </w:r>
      <w:r w:rsidR="00A9019A">
        <w:t xml:space="preserve"> </w:t>
      </w:r>
      <w:r>
        <w:t>calculations in well laid out logical</w:t>
      </w:r>
      <w:r w:rsidR="00A9019A">
        <w:t xml:space="preserve"> </w:t>
      </w:r>
      <w:r>
        <w:t>manner.</w:t>
      </w:r>
    </w:p>
    <w:p w14:paraId="59EE3081" w14:textId="7BB6E939" w:rsidR="006C4C50" w:rsidRDefault="006C4C50" w:rsidP="006269CE">
      <w:pPr>
        <w:numPr>
          <w:ilvl w:val="0"/>
          <w:numId w:val="7"/>
        </w:numPr>
        <w:spacing w:after="120" w:line="240" w:lineRule="auto"/>
      </w:pPr>
      <w:r>
        <w:t>In the gas laws you may be asked to write out</w:t>
      </w:r>
      <w:r w:rsidR="00A9019A">
        <w:t xml:space="preserve"> </w:t>
      </w:r>
      <w:r>
        <w:t>descriptions or explanations. These need to be</w:t>
      </w:r>
      <w:r w:rsidR="00A9019A">
        <w:t xml:space="preserve"> </w:t>
      </w:r>
      <w:r>
        <w:t>clear. The principal assessor gave an example in</w:t>
      </w:r>
      <w:r w:rsidR="00A9019A">
        <w:t xml:space="preserve"> </w:t>
      </w:r>
      <w:r>
        <w:t>this year’s report: “a candidate saying that an</w:t>
      </w:r>
      <w:r w:rsidR="00A9019A">
        <w:t xml:space="preserve"> </w:t>
      </w:r>
      <w:r>
        <w:t>increase in temperature causes ‘molecules to</w:t>
      </w:r>
      <w:r w:rsidR="00A9019A">
        <w:t xml:space="preserve"> </w:t>
      </w:r>
      <w:r>
        <w:t>collide more’, means very little. A more precise</w:t>
      </w:r>
      <w:r w:rsidR="00A9019A">
        <w:t xml:space="preserve"> </w:t>
      </w:r>
      <w:r>
        <w:t>description would be ‘molecules collide with the</w:t>
      </w:r>
      <w:r w:rsidR="00A9019A">
        <w:t xml:space="preserve"> </w:t>
      </w:r>
      <w:r>
        <w:t>container walls harder and more frequently.”</w:t>
      </w:r>
    </w:p>
    <w:p w14:paraId="331E2139" w14:textId="1215EF68" w:rsidR="00527DCA" w:rsidRDefault="00527DCA" w:rsidP="006269CE">
      <w:pPr>
        <w:numPr>
          <w:ilvl w:val="0"/>
          <w:numId w:val="7"/>
        </w:numPr>
        <w:spacing w:after="120" w:line="240" w:lineRule="auto"/>
      </w:pPr>
      <w:r>
        <w:t>Activity and time problems could be about half life</w:t>
      </w:r>
    </w:p>
    <w:p w14:paraId="6E8E2E16" w14:textId="1E1787C7" w:rsidR="00527DCA" w:rsidRDefault="00527DCA" w:rsidP="00527DCA">
      <w:pPr>
        <w:spacing w:after="120" w:line="240" w:lineRule="auto"/>
        <w:ind w:left="644"/>
      </w:pPr>
      <w:r>
        <w:tab/>
      </w:r>
      <w:proofErr w:type="spellStart"/>
      <w:r>
        <w:t>Eg.</w:t>
      </w:r>
      <w:proofErr w:type="spellEnd"/>
      <w:r>
        <w:t xml:space="preserve"> In a table</w:t>
      </w:r>
    </w:p>
    <w:tbl>
      <w:tblPr>
        <w:tblStyle w:val="TableGrid"/>
        <w:tblW w:w="0" w:type="auto"/>
        <w:tblInd w:w="644" w:type="dxa"/>
        <w:tblLook w:val="04A0" w:firstRow="1" w:lastRow="0" w:firstColumn="1" w:lastColumn="0" w:noHBand="0" w:noVBand="1"/>
      </w:tblPr>
      <w:tblGrid>
        <w:gridCol w:w="2186"/>
        <w:gridCol w:w="2127"/>
        <w:gridCol w:w="2126"/>
      </w:tblGrid>
      <w:tr w:rsidR="00527DCA" w14:paraId="44A5DECE" w14:textId="77777777" w:rsidTr="00A100DC">
        <w:tc>
          <w:tcPr>
            <w:tcW w:w="2186" w:type="dxa"/>
          </w:tcPr>
          <w:p w14:paraId="785F06D3" w14:textId="1A5B8C4C" w:rsidR="00527DCA" w:rsidRDefault="00527DCA" w:rsidP="00527DCA">
            <w:pPr>
              <w:spacing w:after="120"/>
            </w:pPr>
            <w:r>
              <w:t>Element</w:t>
            </w:r>
          </w:p>
        </w:tc>
        <w:tc>
          <w:tcPr>
            <w:tcW w:w="2127" w:type="dxa"/>
          </w:tcPr>
          <w:p w14:paraId="7095D2FF" w14:textId="1E65838E" w:rsidR="00527DCA" w:rsidRDefault="00A100DC" w:rsidP="00527DCA">
            <w:pPr>
              <w:spacing w:after="120"/>
            </w:pPr>
            <w:r>
              <w:t>Radiation emitted</w:t>
            </w:r>
          </w:p>
        </w:tc>
        <w:tc>
          <w:tcPr>
            <w:tcW w:w="2126" w:type="dxa"/>
          </w:tcPr>
          <w:p w14:paraId="3ECC74B3" w14:textId="2B8C7BA2" w:rsidR="00527DCA" w:rsidRDefault="00A100DC" w:rsidP="00527DCA">
            <w:pPr>
              <w:spacing w:after="120"/>
            </w:pPr>
            <w:r>
              <w:t>Half life</w:t>
            </w:r>
          </w:p>
        </w:tc>
      </w:tr>
      <w:tr w:rsidR="00527DCA" w14:paraId="0E59A0BA" w14:textId="77777777" w:rsidTr="00A100DC">
        <w:tc>
          <w:tcPr>
            <w:tcW w:w="2186" w:type="dxa"/>
          </w:tcPr>
          <w:p w14:paraId="2A614E44" w14:textId="476FB5FD" w:rsidR="00527DCA" w:rsidRDefault="00A100DC" w:rsidP="00527DCA">
            <w:pPr>
              <w:spacing w:after="120"/>
            </w:pPr>
            <w:r>
              <w:t>X</w:t>
            </w:r>
          </w:p>
        </w:tc>
        <w:tc>
          <w:tcPr>
            <w:tcW w:w="2127" w:type="dxa"/>
          </w:tcPr>
          <w:p w14:paraId="720460D7" w14:textId="52EB9015" w:rsidR="00527DCA" w:rsidRDefault="00A100DC" w:rsidP="00527DCA">
            <w:pPr>
              <w:spacing w:after="120"/>
            </w:pPr>
            <w:r>
              <w:t>Gamma</w:t>
            </w:r>
          </w:p>
        </w:tc>
        <w:tc>
          <w:tcPr>
            <w:tcW w:w="2126" w:type="dxa"/>
          </w:tcPr>
          <w:p w14:paraId="2D0405A7" w14:textId="0512D93B" w:rsidR="00527DCA" w:rsidRDefault="00A100DC" w:rsidP="00527DCA">
            <w:pPr>
              <w:spacing w:after="120"/>
            </w:pPr>
            <w:r>
              <w:t>10 hours</w:t>
            </w:r>
          </w:p>
        </w:tc>
      </w:tr>
    </w:tbl>
    <w:p w14:paraId="07C09E42" w14:textId="01F7DA6A" w:rsidR="00527DCA" w:rsidRDefault="00A100DC" w:rsidP="00527DCA">
      <w:pPr>
        <w:spacing w:after="120" w:line="240" w:lineRule="auto"/>
        <w:ind w:left="644"/>
      </w:pPr>
      <w:r>
        <w:t xml:space="preserve">Element X has an Activity of 1600 </w:t>
      </w:r>
      <w:proofErr w:type="spellStart"/>
      <w:r>
        <w:t>kBq</w:t>
      </w:r>
      <w:proofErr w:type="spellEnd"/>
      <w:r>
        <w:t>, what is the activity after 40 hours</w:t>
      </w:r>
    </w:p>
    <w:p w14:paraId="1C82C67D" w14:textId="77046558" w:rsidR="00A100DC" w:rsidRDefault="00CD5C00" w:rsidP="00527DCA">
      <w:pPr>
        <w:spacing w:after="120" w:line="240" w:lineRule="auto"/>
        <w:ind w:left="644"/>
      </w:pPr>
      <w:r>
        <w:t>This is actually not an A=N/t but a half life problem</w:t>
      </w:r>
    </w:p>
    <w:p w14:paraId="7EB0C5F8" w14:textId="6AC1CE9B" w:rsidR="00CD5C00" w:rsidRDefault="00CD5C00" w:rsidP="00527DCA">
      <w:pPr>
        <w:spacing w:after="120" w:line="240" w:lineRule="auto"/>
        <w:ind w:left="644"/>
      </w:pPr>
      <m:oMathPara>
        <m:oMath>
          <m:r>
            <w:rPr>
              <w:rFonts w:ascii="Cambria Math" w:hAnsi="Cambria Math"/>
            </w:rPr>
            <m:t>No. of half life=</m:t>
          </m:r>
          <m:f>
            <m:fPr>
              <m:ctrlPr>
                <w:rPr>
                  <w:rFonts w:ascii="Cambria Math" w:hAnsi="Cambria Math"/>
                  <w:i/>
                </w:rPr>
              </m:ctrlPr>
            </m:fPr>
            <m:num>
              <m:r>
                <w:rPr>
                  <w:rFonts w:ascii="Cambria Math" w:hAnsi="Cambria Math"/>
                </w:rPr>
                <m:t>Time</m:t>
              </m:r>
            </m:num>
            <m:den>
              <m:r>
                <w:rPr>
                  <w:rFonts w:ascii="Cambria Math" w:hAnsi="Cambria Math"/>
                </w:rPr>
                <m:t>time for one half life</m:t>
              </m:r>
            </m:den>
          </m:f>
        </m:oMath>
      </m:oMathPara>
    </w:p>
    <w:p w14:paraId="79B2C38A" w14:textId="6463B118" w:rsidR="00CD5C00" w:rsidRDefault="00CD5C00" w:rsidP="00CD5C00">
      <w:pPr>
        <w:spacing w:after="120" w:line="240" w:lineRule="auto"/>
        <w:ind w:left="644"/>
      </w:pPr>
      <m:oMathPara>
        <m:oMath>
          <m:r>
            <w:rPr>
              <w:rFonts w:ascii="Cambria Math" w:hAnsi="Cambria Math"/>
            </w:rPr>
            <m:t>No. of half life=</m:t>
          </m:r>
          <m:f>
            <m:fPr>
              <m:ctrlPr>
                <w:rPr>
                  <w:rFonts w:ascii="Cambria Math" w:hAnsi="Cambria Math"/>
                  <w:i/>
                </w:rPr>
              </m:ctrlPr>
            </m:fPr>
            <m:num>
              <m:r>
                <w:rPr>
                  <w:rFonts w:ascii="Cambria Math" w:hAnsi="Cambria Math"/>
                </w:rPr>
                <m:t xml:space="preserve">40 </m:t>
              </m:r>
              <m:r>
                <w:rPr>
                  <w:rFonts w:ascii="Cambria Math" w:hAnsi="Cambria Math"/>
                </w:rPr>
                <m:t>hours</m:t>
              </m:r>
            </m:num>
            <m:den>
              <m:r>
                <w:rPr>
                  <w:rFonts w:ascii="Cambria Math" w:hAnsi="Cambria Math"/>
                </w:rPr>
                <m:t xml:space="preserve">10 </m:t>
              </m:r>
              <m:r>
                <w:rPr>
                  <w:rFonts w:ascii="Cambria Math" w:hAnsi="Cambria Math"/>
                </w:rPr>
                <m:t>hours</m:t>
              </m:r>
            </m:den>
          </m:f>
          <m:r>
            <w:rPr>
              <w:rFonts w:ascii="Cambria Math" w:hAnsi="Cambria Math"/>
            </w:rPr>
            <m:t xml:space="preserve">=4 </m:t>
          </m:r>
          <m:r>
            <w:rPr>
              <w:rFonts w:ascii="Cambria Math" w:hAnsi="Cambria Math"/>
            </w:rPr>
            <m:t>half lives</m:t>
          </m:r>
        </m:oMath>
      </m:oMathPara>
    </w:p>
    <w:p w14:paraId="6A77FCEC" w14:textId="52C86981" w:rsidR="00CD5C00" w:rsidRDefault="00862142" w:rsidP="00527DCA">
      <w:pPr>
        <w:spacing w:after="120" w:line="240" w:lineRule="auto"/>
        <w:ind w:left="644"/>
      </w:pPr>
      <w:r>
        <w:t xml:space="preserve">1600k </w:t>
      </w:r>
      <w:r>
        <w:sym w:font="Symbol" w:char="F0AE"/>
      </w:r>
      <w:r>
        <w:t xml:space="preserve">800 k </w:t>
      </w:r>
      <w:r>
        <w:sym w:font="Symbol" w:char="F0AE"/>
      </w:r>
      <w:r>
        <w:t>400 k</w:t>
      </w:r>
      <w:r>
        <w:sym w:font="Symbol" w:char="F0AE"/>
      </w:r>
      <w:r>
        <w:t xml:space="preserve"> 200 k</w:t>
      </w:r>
      <w:r>
        <w:sym w:font="Symbol" w:char="F0AE"/>
      </w:r>
      <w:r>
        <w:t xml:space="preserve"> 100 k The activity after 40 hours is 100 </w:t>
      </w:r>
      <w:proofErr w:type="spellStart"/>
      <w:r>
        <w:t>kBq</w:t>
      </w:r>
      <w:proofErr w:type="spellEnd"/>
    </w:p>
    <w:p w14:paraId="59EE3082" w14:textId="77777777" w:rsidR="006C4C50" w:rsidRDefault="006C4C50" w:rsidP="006269CE">
      <w:pPr>
        <w:numPr>
          <w:ilvl w:val="0"/>
          <w:numId w:val="7"/>
        </w:numPr>
        <w:spacing w:after="120" w:line="240" w:lineRule="auto"/>
      </w:pPr>
      <w:r>
        <w:lastRenderedPageBreak/>
        <w:t>Always put a direction in vector problems.</w:t>
      </w:r>
    </w:p>
    <w:p w14:paraId="59EE3083" w14:textId="021C8AFD" w:rsidR="006C4C50" w:rsidRDefault="00593A07" w:rsidP="006269CE">
      <w:pPr>
        <w:numPr>
          <w:ilvl w:val="0"/>
          <w:numId w:val="7"/>
        </w:numPr>
        <w:spacing w:after="120" w:line="240" w:lineRule="auto"/>
      </w:pPr>
      <w:r>
        <w:t>“</w:t>
      </w:r>
      <w:r w:rsidR="006C4C50">
        <w:t>Students seem to be poor at putting in the</w:t>
      </w:r>
      <w:r w:rsidR="00A9019A">
        <w:t xml:space="preserve"> </w:t>
      </w:r>
      <w:r w:rsidR="006C4C50">
        <w:t xml:space="preserve">correct sign in </w:t>
      </w:r>
      <w:r w:rsidR="00CE0410">
        <w:t>negative acceleration</w:t>
      </w:r>
      <w:r w:rsidR="006C4C50">
        <w:t xml:space="preserve"> and velocity questions.</w:t>
      </w:r>
      <w:r w:rsidR="00A9019A">
        <w:t xml:space="preserve"> </w:t>
      </w:r>
      <w:r w:rsidR="006C4C50">
        <w:t>You don’t just lose half a mark for getting this</w:t>
      </w:r>
      <w:r w:rsidR="00A9019A">
        <w:t xml:space="preserve"> </w:t>
      </w:r>
      <w:r w:rsidR="006C4C50">
        <w:t>wrong; markers are told it is wrong physics so they</w:t>
      </w:r>
      <w:r w:rsidR="00A9019A">
        <w:t xml:space="preserve"> </w:t>
      </w:r>
      <w:r w:rsidR="006C4C50">
        <w:t>stop</w:t>
      </w:r>
      <w:r w:rsidR="00A9019A">
        <w:t xml:space="preserve"> </w:t>
      </w:r>
      <w:r w:rsidR="006C4C50">
        <w:t>marking the question.</w:t>
      </w:r>
      <w:r>
        <w:t>”</w:t>
      </w:r>
    </w:p>
    <w:p w14:paraId="59EE3088" w14:textId="77777777" w:rsidR="006C4C50" w:rsidRDefault="006C4C50" w:rsidP="006269CE">
      <w:pPr>
        <w:numPr>
          <w:ilvl w:val="0"/>
          <w:numId w:val="7"/>
        </w:numPr>
        <w:spacing w:after="120" w:line="240" w:lineRule="auto"/>
      </w:pPr>
      <w:r>
        <w:t>Make sure you know the prefixes needed for the</w:t>
      </w:r>
      <w:r w:rsidR="00A9019A">
        <w:t xml:space="preserve"> </w:t>
      </w:r>
      <w:r>
        <w:t xml:space="preserve">course. </w:t>
      </w:r>
      <w:r w:rsidR="00A9019A">
        <w:t>Y</w:t>
      </w:r>
      <w:r>
        <w:t>our data sheet</w:t>
      </w:r>
      <w:r w:rsidR="00A9019A">
        <w:t xml:space="preserve"> </w:t>
      </w:r>
      <w:r>
        <w:t>will not include these and you will lose marks</w:t>
      </w:r>
      <w:r w:rsidR="00A9019A">
        <w:t xml:space="preserve"> </w:t>
      </w:r>
      <w:r>
        <w:t>every time one is wrong. Similarly, practice using</w:t>
      </w:r>
      <w:r w:rsidR="00A9019A">
        <w:t xml:space="preserve"> </w:t>
      </w:r>
      <w:r>
        <w:t>an appropriate number of significant figures in</w:t>
      </w:r>
      <w:r w:rsidR="00A9019A">
        <w:t xml:space="preserve"> </w:t>
      </w:r>
      <w:r>
        <w:t>problems and do not round up during a question.</w:t>
      </w:r>
      <w:r w:rsidR="00A9019A">
        <w:t xml:space="preserve"> </w:t>
      </w:r>
      <w:r>
        <w:t>Do so at the end of a question if it is appropriate.</w:t>
      </w:r>
    </w:p>
    <w:p w14:paraId="59EE3089" w14:textId="77777777" w:rsidR="006C4C50" w:rsidRDefault="006C4C50" w:rsidP="00CE0410">
      <w:pPr>
        <w:numPr>
          <w:ilvl w:val="0"/>
          <w:numId w:val="7"/>
        </w:numPr>
        <w:spacing w:after="120" w:line="240" w:lineRule="auto"/>
      </w:pPr>
      <w:r>
        <w:t>Watch for integrative questions where theory</w:t>
      </w:r>
      <w:r w:rsidR="00A9019A">
        <w:t xml:space="preserve"> </w:t>
      </w:r>
      <w:r>
        <w:t>from other units is part of what looks like a</w:t>
      </w:r>
      <w:r w:rsidR="00CE0410">
        <w:t xml:space="preserve"> Dynamics and space</w:t>
      </w:r>
      <w:r>
        <w:t xml:space="preserve"> question, for example equating</w:t>
      </w:r>
      <w:r w:rsidR="00A9019A">
        <w:t xml:space="preserve"> </w:t>
      </w:r>
      <w:r>
        <w:t xml:space="preserve">energy to kinetic energy, </w:t>
      </w:r>
      <w:r w:rsidR="00B86C2A">
        <w:t xml:space="preserve">½ </w:t>
      </w:r>
      <w:r>
        <w:t>mv</w:t>
      </w:r>
      <w:r w:rsidRPr="00B86C2A">
        <w:rPr>
          <w:vertAlign w:val="superscript"/>
        </w:rPr>
        <w:t>2</w:t>
      </w:r>
      <w:r w:rsidR="00B86C2A">
        <w:t xml:space="preserve"> </w:t>
      </w:r>
    </w:p>
    <w:p w14:paraId="59EE308A" w14:textId="77777777" w:rsidR="006C4C50" w:rsidRDefault="006C4C50" w:rsidP="006269CE">
      <w:pPr>
        <w:numPr>
          <w:ilvl w:val="0"/>
          <w:numId w:val="7"/>
        </w:numPr>
        <w:spacing w:after="120" w:line="240" w:lineRule="auto"/>
      </w:pPr>
      <w:r>
        <w:t>Main questions to look out for: addition of</w:t>
      </w:r>
      <w:r w:rsidR="00A9019A">
        <w:t xml:space="preserve"> </w:t>
      </w:r>
      <w:r>
        <w:t>vectors, projectiles, gas</w:t>
      </w:r>
      <w:r w:rsidR="00A9019A">
        <w:t xml:space="preserve"> </w:t>
      </w:r>
      <w:r>
        <w:t>laws experiments and kinetic theory.</w:t>
      </w:r>
    </w:p>
    <w:p w14:paraId="59EE308B" w14:textId="0A565172" w:rsidR="006C4C50" w:rsidRDefault="006C4C50" w:rsidP="006269CE">
      <w:pPr>
        <w:numPr>
          <w:ilvl w:val="0"/>
          <w:numId w:val="7"/>
        </w:numPr>
        <w:spacing w:after="120" w:line="240" w:lineRule="auto"/>
      </w:pPr>
      <w:r>
        <w:t>Do as many past paper questions as you can</w:t>
      </w:r>
      <w:r w:rsidR="00A9019A">
        <w:t xml:space="preserve"> </w:t>
      </w:r>
      <w:r>
        <w:t>manage</w:t>
      </w:r>
      <w:r w:rsidR="00C84204">
        <w:t>, especially Int 2 and Higher old papers for the pressure and gas law questions</w:t>
      </w:r>
      <w:r>
        <w:t>.</w:t>
      </w:r>
    </w:p>
    <w:p w14:paraId="59EE308C" w14:textId="77777777" w:rsidR="006C4C50" w:rsidRDefault="006C4C50" w:rsidP="006269CE">
      <w:pPr>
        <w:numPr>
          <w:ilvl w:val="0"/>
          <w:numId w:val="7"/>
        </w:numPr>
        <w:spacing w:after="120" w:line="240" w:lineRule="auto"/>
      </w:pPr>
      <w:r>
        <w:t>You should study the content statements for</w:t>
      </w:r>
      <w:r w:rsidR="00B81FDD">
        <w:t xml:space="preserve"> </w:t>
      </w:r>
      <w:r>
        <w:t>the Physics course so that you can give definitions</w:t>
      </w:r>
      <w:r w:rsidR="00B81FDD">
        <w:t xml:space="preserve"> </w:t>
      </w:r>
      <w:r>
        <w:t>of terms, for example the definition of potential</w:t>
      </w:r>
      <w:r w:rsidR="00B81FDD">
        <w:t xml:space="preserve"> </w:t>
      </w:r>
      <w:r>
        <w:t>difference.</w:t>
      </w:r>
    </w:p>
    <w:p w14:paraId="59EE308D" w14:textId="77777777" w:rsidR="006C4C50" w:rsidRDefault="006C4C50" w:rsidP="006269CE">
      <w:pPr>
        <w:numPr>
          <w:ilvl w:val="0"/>
          <w:numId w:val="7"/>
        </w:numPr>
        <w:spacing w:after="120" w:line="240" w:lineRule="auto"/>
      </w:pPr>
      <w:r>
        <w:t>Make sure that your calculator is set to</w:t>
      </w:r>
      <w:r w:rsidR="00B81FDD">
        <w:t xml:space="preserve"> </w:t>
      </w:r>
      <w:r>
        <w:t>scientific notation and not radians.</w:t>
      </w:r>
    </w:p>
    <w:p w14:paraId="59EE308E" w14:textId="77777777" w:rsidR="006C4C50" w:rsidRDefault="006C4C50" w:rsidP="006269CE">
      <w:pPr>
        <w:numPr>
          <w:ilvl w:val="0"/>
          <w:numId w:val="7"/>
        </w:numPr>
        <w:spacing w:after="120" w:line="240" w:lineRule="auto"/>
      </w:pPr>
      <w:r>
        <w:t>Learn rules for circuit behaviour, for example</w:t>
      </w:r>
      <w:r w:rsidR="00B81FDD">
        <w:t xml:space="preserve"> </w:t>
      </w:r>
      <w:r>
        <w:t>all branches of a circuit in parallel have the same</w:t>
      </w:r>
      <w:r w:rsidR="00B81FDD">
        <w:t xml:space="preserve"> </w:t>
      </w:r>
      <w:r>
        <w:t>voltage; adding branches in parallel reduces total</w:t>
      </w:r>
      <w:r w:rsidR="00B81FDD">
        <w:t xml:space="preserve"> </w:t>
      </w:r>
      <w:r>
        <w:t>resistance of a circuit; the total resistance of a</w:t>
      </w:r>
      <w:r w:rsidR="00B81FDD">
        <w:t xml:space="preserve"> </w:t>
      </w:r>
      <w:r>
        <w:t>parallel circuit is less than the resistance of one</w:t>
      </w:r>
      <w:r w:rsidR="00B81FDD">
        <w:t xml:space="preserve"> </w:t>
      </w:r>
      <w:r>
        <w:t>branch of the circuit; and if all branches of a</w:t>
      </w:r>
      <w:r w:rsidR="00B81FDD">
        <w:t xml:space="preserve"> </w:t>
      </w:r>
      <w:r>
        <w:t>parallel circuit are the same then total resistance</w:t>
      </w:r>
      <w:r w:rsidR="00B81FDD">
        <w:t xml:space="preserve"> </w:t>
      </w:r>
      <w:r>
        <w:t>is found by dividing the resistance of one branch</w:t>
      </w:r>
      <w:r w:rsidR="00B81FDD">
        <w:t xml:space="preserve"> </w:t>
      </w:r>
      <w:r>
        <w:t>by the number of branches.</w:t>
      </w:r>
    </w:p>
    <w:p w14:paraId="59EE3090" w14:textId="77777777" w:rsidR="00836B20" w:rsidRDefault="00836B20" w:rsidP="006269CE">
      <w:pPr>
        <w:numPr>
          <w:ilvl w:val="0"/>
          <w:numId w:val="7"/>
        </w:numPr>
        <w:spacing w:after="120" w:line="240" w:lineRule="auto"/>
      </w:pPr>
      <w:r>
        <w:t>Learn the electromagnetic spectrum off by heart and know the order of increasing wavelength.</w:t>
      </w:r>
    </w:p>
    <w:p w14:paraId="59EE3091" w14:textId="77777777" w:rsidR="00836B20" w:rsidRDefault="00836B20" w:rsidP="006269CE">
      <w:pPr>
        <w:numPr>
          <w:ilvl w:val="0"/>
          <w:numId w:val="7"/>
        </w:numPr>
        <w:spacing w:after="120" w:line="240" w:lineRule="auto"/>
      </w:pPr>
      <w:r>
        <w:t xml:space="preserve">In problems where you need to show a relationship using all the data, you must use all the data, don’t stop when </w:t>
      </w:r>
      <w:r w:rsidR="006269CE">
        <w:t>it’s</w:t>
      </w:r>
      <w:r>
        <w:t xml:space="preserve"> obvious what the answer is.</w:t>
      </w:r>
    </w:p>
    <w:p w14:paraId="59EE3092" w14:textId="77777777" w:rsidR="00794536" w:rsidRDefault="00836B20" w:rsidP="00794536">
      <w:pPr>
        <w:numPr>
          <w:ilvl w:val="0"/>
          <w:numId w:val="7"/>
        </w:numPr>
        <w:spacing w:after="120" w:line="240" w:lineRule="auto"/>
      </w:pPr>
      <w:r>
        <w:t>And remember the most important tip of all: practice as many exam type questions as possible.</w:t>
      </w:r>
    </w:p>
    <w:p w14:paraId="59EE3093" w14:textId="77777777" w:rsidR="004940BB" w:rsidRDefault="004940BB" w:rsidP="00794536">
      <w:pPr>
        <w:numPr>
          <w:ilvl w:val="0"/>
          <w:numId w:val="7"/>
        </w:numPr>
        <w:spacing w:after="120" w:line="240" w:lineRule="auto"/>
      </w:pPr>
      <w:r w:rsidRPr="00794536">
        <w:rPr>
          <w:b/>
          <w:u w:val="single"/>
        </w:rPr>
        <w:fldChar w:fldCharType="begin"/>
      </w:r>
      <w:r w:rsidRPr="00794536">
        <w:rPr>
          <w:b/>
          <w:u w:val="single"/>
        </w:rPr>
        <w:instrText xml:space="preserve"> SEQ CHAPTER \h \r 1</w:instrText>
      </w:r>
      <w:r w:rsidRPr="00794536">
        <w:rPr>
          <w:b/>
          <w:u w:val="single"/>
        </w:rPr>
        <w:fldChar w:fldCharType="end"/>
      </w:r>
      <w:r w:rsidRPr="00794536">
        <w:rPr>
          <w:b/>
          <w:u w:val="single"/>
        </w:rPr>
        <w:t>VOLTAGE DIVIDER CIRCUITS- HOW TO WORK OUT HOW THEY WORK</w:t>
      </w:r>
    </w:p>
    <w:p w14:paraId="59EE3094" w14:textId="77777777" w:rsidR="004940BB" w:rsidRDefault="004940BB" w:rsidP="00794536">
      <w:pPr>
        <w:pStyle w:val="Level1"/>
        <w:numPr>
          <w:ilvl w:val="1"/>
          <w:numId w:val="7"/>
        </w:numPr>
        <w:rPr>
          <w:lang w:val="en-GB"/>
        </w:rPr>
      </w:pPr>
      <w:r>
        <w:rPr>
          <w:lang w:val="en-GB"/>
        </w:rPr>
        <w:t>Identify the INPUT device.</w:t>
      </w:r>
    </w:p>
    <w:p w14:paraId="59EE3095" w14:textId="77777777" w:rsidR="004940BB" w:rsidRDefault="004940BB" w:rsidP="00794536">
      <w:pPr>
        <w:pStyle w:val="Level1"/>
        <w:numPr>
          <w:ilvl w:val="1"/>
          <w:numId w:val="7"/>
        </w:numPr>
        <w:rPr>
          <w:lang w:val="en-GB"/>
        </w:rPr>
      </w:pPr>
      <w:r>
        <w:rPr>
          <w:lang w:val="en-GB"/>
        </w:rPr>
        <w:t>Set the conditions</w:t>
      </w:r>
    </w:p>
    <w:p w14:paraId="59EE3096" w14:textId="77777777" w:rsidR="004940BB" w:rsidRDefault="004940BB" w:rsidP="00794536">
      <w:pPr>
        <w:pStyle w:val="Level1"/>
        <w:numPr>
          <w:ilvl w:val="1"/>
          <w:numId w:val="7"/>
        </w:numPr>
        <w:rPr>
          <w:lang w:val="en-GB"/>
        </w:rPr>
      </w:pPr>
      <w:r>
        <w:rPr>
          <w:lang w:val="en-GB"/>
        </w:rPr>
        <w:t>Work out what happens to the resistance across the component</w:t>
      </w:r>
    </w:p>
    <w:p w14:paraId="59EE3097" w14:textId="77777777" w:rsidR="004940BB" w:rsidRDefault="004940BB" w:rsidP="00794536">
      <w:pPr>
        <w:pStyle w:val="Level1"/>
        <w:numPr>
          <w:ilvl w:val="1"/>
          <w:numId w:val="7"/>
        </w:numPr>
        <w:rPr>
          <w:lang w:val="en-GB"/>
        </w:rPr>
      </w:pPr>
      <w:r>
        <w:rPr>
          <w:lang w:val="en-GB"/>
        </w:rPr>
        <w:t>Work out the voltage across the component</w:t>
      </w:r>
    </w:p>
    <w:p w14:paraId="59EE3098" w14:textId="77777777" w:rsidR="004940BB" w:rsidRDefault="004940BB" w:rsidP="00794536">
      <w:pPr>
        <w:pStyle w:val="Level1"/>
        <w:numPr>
          <w:ilvl w:val="1"/>
          <w:numId w:val="7"/>
        </w:numPr>
        <w:rPr>
          <w:lang w:val="en-GB"/>
        </w:rPr>
      </w:pPr>
      <w:r>
        <w:rPr>
          <w:lang w:val="en-GB"/>
        </w:rPr>
        <w:t>Find out Voltage out (if different from 4)</w:t>
      </w:r>
    </w:p>
    <w:p w14:paraId="59EE3099" w14:textId="77777777" w:rsidR="004940BB" w:rsidRDefault="00794536" w:rsidP="00794536">
      <w:pPr>
        <w:pStyle w:val="Level1"/>
        <w:numPr>
          <w:ilvl w:val="1"/>
          <w:numId w:val="7"/>
        </w:numPr>
        <w:rPr>
          <w:lang w:val="en-GB"/>
        </w:rPr>
      </w:pPr>
      <w:r>
        <w:rPr>
          <w:lang w:val="en-GB"/>
        </w:rPr>
        <w:t>Find the effect on the transistor (does it switch on or off?)</w:t>
      </w:r>
    </w:p>
    <w:p w14:paraId="59EE309A" w14:textId="77777777" w:rsidR="00794536" w:rsidRDefault="00794536" w:rsidP="00794536">
      <w:pPr>
        <w:pStyle w:val="Level1"/>
        <w:numPr>
          <w:ilvl w:val="1"/>
          <w:numId w:val="7"/>
        </w:numPr>
        <w:rPr>
          <w:lang w:val="en-GB"/>
        </w:rPr>
      </w:pPr>
      <w:r>
        <w:rPr>
          <w:lang w:val="en-GB"/>
        </w:rPr>
        <w:t>Find the effect on the output device</w:t>
      </w:r>
    </w:p>
    <w:p w14:paraId="59EE309B" w14:textId="77777777" w:rsidR="00176FFA" w:rsidRDefault="00176FFA" w:rsidP="00794536">
      <w:pPr>
        <w:spacing w:after="120" w:line="240" w:lineRule="auto"/>
        <w:ind w:left="1440"/>
      </w:pPr>
    </w:p>
    <w:p w14:paraId="59EE309C" w14:textId="77777777" w:rsidR="000B07FA" w:rsidRDefault="000B07FA" w:rsidP="006269CE">
      <w:pPr>
        <w:pStyle w:val="Heading2"/>
        <w:spacing w:before="0" w:after="120"/>
        <w:rPr>
          <w:b w:val="0"/>
          <w:u w:val="single"/>
        </w:rPr>
      </w:pPr>
      <w:r w:rsidRPr="000B07FA">
        <w:rPr>
          <w:b w:val="0"/>
          <w:u w:val="single"/>
        </w:rPr>
        <w:t>PART T</w:t>
      </w:r>
      <w:r w:rsidR="006269CE">
        <w:rPr>
          <w:b w:val="0"/>
          <w:u w:val="single"/>
        </w:rPr>
        <w:t>HREE</w:t>
      </w:r>
      <w:r w:rsidRPr="000B07FA">
        <w:rPr>
          <w:b w:val="0"/>
          <w:u w:val="single"/>
        </w:rPr>
        <w:t xml:space="preserve"> </w:t>
      </w:r>
      <w:r>
        <w:rPr>
          <w:b w:val="0"/>
          <w:u w:val="single"/>
        </w:rPr>
        <w:t>EXPERIMENTAL</w:t>
      </w:r>
      <w:r w:rsidRPr="000B07FA">
        <w:rPr>
          <w:b w:val="0"/>
          <w:u w:val="single"/>
        </w:rPr>
        <w:t xml:space="preserve"> QUESTIONS</w:t>
      </w:r>
    </w:p>
    <w:p w14:paraId="59EE309D" w14:textId="77777777" w:rsidR="000B07FA" w:rsidRDefault="000B07FA" w:rsidP="006269CE">
      <w:pPr>
        <w:pStyle w:val="ListParagraph"/>
        <w:numPr>
          <w:ilvl w:val="0"/>
          <w:numId w:val="6"/>
        </w:numPr>
        <w:spacing w:after="120"/>
      </w:pPr>
      <w:r>
        <w:t>For each measurements give a piece of equipment to make the measurement and how it will be used</w:t>
      </w:r>
    </w:p>
    <w:p w14:paraId="5DA5084E" w14:textId="77777777" w:rsidR="00E67D57" w:rsidRDefault="00E67D57" w:rsidP="00E67D57">
      <w:pPr>
        <w:numPr>
          <w:ilvl w:val="0"/>
          <w:numId w:val="7"/>
        </w:numPr>
        <w:spacing w:after="120" w:line="240" w:lineRule="auto"/>
      </w:pPr>
      <w:r>
        <w:t xml:space="preserve">GRAPH RULES! </w:t>
      </w:r>
      <w:proofErr w:type="spellStart"/>
      <w:r>
        <w:t>Eg</w:t>
      </w:r>
      <w:proofErr w:type="spellEnd"/>
    </w:p>
    <w:tbl>
      <w:tblPr>
        <w:tblW w:w="0" w:type="auto"/>
        <w:tblInd w:w="15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21"/>
        <w:gridCol w:w="3424"/>
      </w:tblGrid>
      <w:tr w:rsidR="00E67D57" w14:paraId="2F126E1D" w14:textId="77777777" w:rsidTr="00E86076">
        <w:trPr>
          <w:trHeight w:val="443"/>
        </w:trPr>
        <w:tc>
          <w:tcPr>
            <w:tcW w:w="3521" w:type="dxa"/>
          </w:tcPr>
          <w:p w14:paraId="1EA37A30" w14:textId="77777777" w:rsidR="00E67D57" w:rsidRDefault="00E67D57" w:rsidP="001F6BF5">
            <w:pPr>
              <w:pStyle w:val="TableParagraph"/>
              <w:spacing w:before="96"/>
              <w:ind w:left="131" w:right="0"/>
              <w:jc w:val="left"/>
              <w:rPr>
                <w:rFonts w:ascii="Trebuchet MS"/>
                <w:b/>
              </w:rPr>
            </w:pPr>
            <w:r>
              <w:rPr>
                <w:rFonts w:ascii="Trebuchet MS"/>
                <w:b/>
                <w:color w:val="231F20"/>
              </w:rPr>
              <w:t>Length</w:t>
            </w:r>
            <w:r>
              <w:rPr>
                <w:rFonts w:ascii="Trebuchet MS"/>
                <w:b/>
                <w:color w:val="231F20"/>
                <w:spacing w:val="-12"/>
              </w:rPr>
              <w:t xml:space="preserve"> </w:t>
            </w:r>
            <w:r>
              <w:rPr>
                <w:rFonts w:ascii="Trebuchet MS"/>
                <w:b/>
                <w:color w:val="231F20"/>
              </w:rPr>
              <w:t>of</w:t>
            </w:r>
            <w:r>
              <w:rPr>
                <w:rFonts w:ascii="Trebuchet MS"/>
                <w:b/>
                <w:color w:val="231F20"/>
                <w:spacing w:val="-11"/>
              </w:rPr>
              <w:t xml:space="preserve"> </w:t>
            </w:r>
            <w:r>
              <w:rPr>
                <w:rFonts w:ascii="Trebuchet MS"/>
                <w:b/>
                <w:color w:val="231F20"/>
              </w:rPr>
              <w:t>straw</w:t>
            </w:r>
            <w:r>
              <w:rPr>
                <w:rFonts w:ascii="Trebuchet MS"/>
                <w:b/>
                <w:color w:val="231F20"/>
                <w:spacing w:val="-11"/>
              </w:rPr>
              <w:t xml:space="preserve"> </w:t>
            </w:r>
            <w:r>
              <w:rPr>
                <w:rFonts w:ascii="Trebuchet MS"/>
                <w:b/>
                <w:color w:val="231F20"/>
              </w:rPr>
              <w:t>(mm)</w:t>
            </w:r>
          </w:p>
        </w:tc>
        <w:tc>
          <w:tcPr>
            <w:tcW w:w="3424" w:type="dxa"/>
          </w:tcPr>
          <w:p w14:paraId="00935437" w14:textId="77777777" w:rsidR="00E67D57" w:rsidRDefault="00E67D57" w:rsidP="001F6BF5">
            <w:pPr>
              <w:pStyle w:val="TableParagraph"/>
              <w:spacing w:before="96"/>
              <w:ind w:left="456" w:right="0"/>
              <w:jc w:val="left"/>
              <w:rPr>
                <w:rFonts w:ascii="Trebuchet MS"/>
                <w:b/>
              </w:rPr>
            </w:pPr>
            <w:r>
              <w:rPr>
                <w:rFonts w:ascii="Trebuchet MS"/>
                <w:b/>
                <w:color w:val="231F20"/>
                <w:w w:val="95"/>
              </w:rPr>
              <w:t>Frequency</w:t>
            </w:r>
            <w:r>
              <w:rPr>
                <w:rFonts w:ascii="Trebuchet MS"/>
                <w:b/>
                <w:color w:val="231F20"/>
                <w:spacing w:val="7"/>
                <w:w w:val="95"/>
              </w:rPr>
              <w:t xml:space="preserve"> </w:t>
            </w:r>
            <w:r>
              <w:rPr>
                <w:rFonts w:ascii="Trebuchet MS"/>
                <w:b/>
                <w:color w:val="231F20"/>
                <w:w w:val="95"/>
              </w:rPr>
              <w:t>(Hz)</w:t>
            </w:r>
          </w:p>
        </w:tc>
      </w:tr>
      <w:tr w:rsidR="00E67D57" w14:paraId="373E7747" w14:textId="77777777" w:rsidTr="00E86076">
        <w:trPr>
          <w:trHeight w:val="443"/>
        </w:trPr>
        <w:tc>
          <w:tcPr>
            <w:tcW w:w="3521" w:type="dxa"/>
          </w:tcPr>
          <w:p w14:paraId="711727D9" w14:textId="77777777" w:rsidR="00E67D57" w:rsidRDefault="00E67D57" w:rsidP="001F6BF5">
            <w:pPr>
              <w:pStyle w:val="TableParagraph"/>
              <w:spacing w:before="100"/>
              <w:ind w:left="830" w:right="705"/>
            </w:pPr>
            <w:r>
              <w:rPr>
                <w:color w:val="231F20"/>
              </w:rPr>
              <w:t>20</w:t>
            </w:r>
          </w:p>
        </w:tc>
        <w:tc>
          <w:tcPr>
            <w:tcW w:w="3424" w:type="dxa"/>
          </w:tcPr>
          <w:p w14:paraId="2060A8F5" w14:textId="77777777" w:rsidR="00E67D57" w:rsidRDefault="00E67D57" w:rsidP="001F6BF5">
            <w:pPr>
              <w:pStyle w:val="TableParagraph"/>
              <w:spacing w:before="100"/>
              <w:ind w:left="830" w:right="821"/>
            </w:pPr>
            <w:r>
              <w:rPr>
                <w:color w:val="231F20"/>
              </w:rPr>
              <w:t>1204</w:t>
            </w:r>
          </w:p>
        </w:tc>
      </w:tr>
      <w:tr w:rsidR="00E67D57" w14:paraId="264A9D0E" w14:textId="77777777" w:rsidTr="00E86076">
        <w:trPr>
          <w:trHeight w:val="443"/>
        </w:trPr>
        <w:tc>
          <w:tcPr>
            <w:tcW w:w="3521" w:type="dxa"/>
          </w:tcPr>
          <w:p w14:paraId="7272A213" w14:textId="77777777" w:rsidR="00E67D57" w:rsidRDefault="00E67D57" w:rsidP="001F6BF5">
            <w:pPr>
              <w:pStyle w:val="TableParagraph"/>
              <w:spacing w:before="100"/>
              <w:ind w:left="830" w:right="705"/>
            </w:pPr>
            <w:r>
              <w:rPr>
                <w:color w:val="231F20"/>
              </w:rPr>
              <w:t>40</w:t>
            </w:r>
          </w:p>
        </w:tc>
        <w:tc>
          <w:tcPr>
            <w:tcW w:w="3424" w:type="dxa"/>
          </w:tcPr>
          <w:p w14:paraId="32C0B774" w14:textId="77777777" w:rsidR="00E67D57" w:rsidRDefault="00E67D57" w:rsidP="001F6BF5">
            <w:pPr>
              <w:pStyle w:val="TableParagraph"/>
              <w:spacing w:before="100"/>
              <w:ind w:left="830" w:right="706"/>
            </w:pPr>
            <w:r>
              <w:rPr>
                <w:color w:val="231F20"/>
              </w:rPr>
              <w:t>597</w:t>
            </w:r>
          </w:p>
        </w:tc>
      </w:tr>
      <w:tr w:rsidR="00E67D57" w14:paraId="14538059" w14:textId="77777777" w:rsidTr="00E86076">
        <w:trPr>
          <w:trHeight w:val="443"/>
        </w:trPr>
        <w:tc>
          <w:tcPr>
            <w:tcW w:w="3521" w:type="dxa"/>
          </w:tcPr>
          <w:p w14:paraId="1777F99B" w14:textId="77777777" w:rsidR="00E67D57" w:rsidRDefault="00E67D57" w:rsidP="001F6BF5">
            <w:pPr>
              <w:pStyle w:val="TableParagraph"/>
              <w:spacing w:before="100"/>
              <w:ind w:left="830" w:right="705"/>
            </w:pPr>
            <w:r>
              <w:rPr>
                <w:color w:val="231F20"/>
              </w:rPr>
              <w:t>60</w:t>
            </w:r>
          </w:p>
        </w:tc>
        <w:tc>
          <w:tcPr>
            <w:tcW w:w="3424" w:type="dxa"/>
          </w:tcPr>
          <w:p w14:paraId="70AF68C7" w14:textId="77777777" w:rsidR="00E67D57" w:rsidRDefault="00E67D57" w:rsidP="001F6BF5">
            <w:pPr>
              <w:pStyle w:val="TableParagraph"/>
              <w:spacing w:before="100"/>
              <w:ind w:left="830" w:right="706"/>
            </w:pPr>
            <w:r>
              <w:rPr>
                <w:color w:val="231F20"/>
              </w:rPr>
              <w:t>420</w:t>
            </w:r>
          </w:p>
        </w:tc>
      </w:tr>
      <w:tr w:rsidR="00E67D57" w14:paraId="34B2F519" w14:textId="77777777" w:rsidTr="00E86076">
        <w:trPr>
          <w:trHeight w:val="443"/>
        </w:trPr>
        <w:tc>
          <w:tcPr>
            <w:tcW w:w="3521" w:type="dxa"/>
          </w:tcPr>
          <w:p w14:paraId="626F9917" w14:textId="77777777" w:rsidR="00E67D57" w:rsidRDefault="00E67D57" w:rsidP="001F6BF5">
            <w:pPr>
              <w:pStyle w:val="TableParagraph"/>
              <w:spacing w:before="100"/>
              <w:ind w:left="830" w:right="705"/>
            </w:pPr>
            <w:r>
              <w:rPr>
                <w:color w:val="231F20"/>
              </w:rPr>
              <w:t>80</w:t>
            </w:r>
          </w:p>
        </w:tc>
        <w:tc>
          <w:tcPr>
            <w:tcW w:w="3424" w:type="dxa"/>
          </w:tcPr>
          <w:p w14:paraId="6E51017C" w14:textId="77777777" w:rsidR="00E67D57" w:rsidRDefault="00E67D57" w:rsidP="001F6BF5">
            <w:pPr>
              <w:pStyle w:val="TableParagraph"/>
              <w:spacing w:before="100"/>
              <w:ind w:left="830" w:right="706"/>
            </w:pPr>
            <w:r>
              <w:rPr>
                <w:color w:val="231F20"/>
              </w:rPr>
              <w:t>282</w:t>
            </w:r>
          </w:p>
        </w:tc>
      </w:tr>
      <w:tr w:rsidR="00E67D57" w14:paraId="41484872" w14:textId="77777777" w:rsidTr="00E86076">
        <w:trPr>
          <w:trHeight w:val="443"/>
        </w:trPr>
        <w:tc>
          <w:tcPr>
            <w:tcW w:w="3521" w:type="dxa"/>
          </w:tcPr>
          <w:p w14:paraId="50718E15" w14:textId="77777777" w:rsidR="00E67D57" w:rsidRDefault="00E67D57" w:rsidP="001F6BF5">
            <w:pPr>
              <w:pStyle w:val="TableParagraph"/>
              <w:spacing w:before="100"/>
              <w:ind w:left="830" w:right="820"/>
            </w:pPr>
            <w:r>
              <w:rPr>
                <w:color w:val="231F20"/>
              </w:rPr>
              <w:t>100</w:t>
            </w:r>
          </w:p>
        </w:tc>
        <w:tc>
          <w:tcPr>
            <w:tcW w:w="3424" w:type="dxa"/>
          </w:tcPr>
          <w:p w14:paraId="2F6498D7" w14:textId="77777777" w:rsidR="00E67D57" w:rsidRDefault="00E67D57" w:rsidP="001F6BF5">
            <w:pPr>
              <w:pStyle w:val="TableParagraph"/>
              <w:spacing w:before="100"/>
              <w:ind w:left="830" w:right="706"/>
            </w:pPr>
            <w:r>
              <w:rPr>
                <w:color w:val="231F20"/>
              </w:rPr>
              <w:t>250</w:t>
            </w:r>
          </w:p>
        </w:tc>
      </w:tr>
      <w:tr w:rsidR="00E67D57" w14:paraId="1EDB7946" w14:textId="77777777" w:rsidTr="00E86076">
        <w:trPr>
          <w:trHeight w:val="443"/>
        </w:trPr>
        <w:tc>
          <w:tcPr>
            <w:tcW w:w="3521" w:type="dxa"/>
          </w:tcPr>
          <w:p w14:paraId="0D101D2D" w14:textId="77777777" w:rsidR="00E67D57" w:rsidRPr="009904AB" w:rsidRDefault="00E67D57" w:rsidP="001F6BF5">
            <w:pPr>
              <w:pStyle w:val="TableParagraph"/>
              <w:spacing w:before="100"/>
              <w:ind w:right="250"/>
              <w:rPr>
                <w:b/>
                <w:bCs/>
                <w:i/>
                <w:iCs/>
                <w:color w:val="231F20"/>
              </w:rPr>
            </w:pPr>
            <w:r>
              <w:rPr>
                <w:b/>
                <w:bCs/>
                <w:i/>
                <w:iCs/>
                <w:color w:val="231F20"/>
              </w:rPr>
              <w:t>This will go on the x-axis</w:t>
            </w:r>
          </w:p>
        </w:tc>
        <w:tc>
          <w:tcPr>
            <w:tcW w:w="3424" w:type="dxa"/>
          </w:tcPr>
          <w:p w14:paraId="3E3C0012" w14:textId="77777777" w:rsidR="00E67D57" w:rsidRDefault="00E67D57" w:rsidP="001F6BF5">
            <w:pPr>
              <w:pStyle w:val="TableParagraph"/>
              <w:spacing w:before="100"/>
              <w:ind w:left="19" w:right="3"/>
              <w:rPr>
                <w:color w:val="231F20"/>
              </w:rPr>
            </w:pPr>
            <w:r>
              <w:rPr>
                <w:b/>
                <w:bCs/>
                <w:i/>
                <w:iCs/>
                <w:color w:val="231F20"/>
              </w:rPr>
              <w:t>This will go on the x-axis</w:t>
            </w:r>
          </w:p>
        </w:tc>
      </w:tr>
    </w:tbl>
    <w:p w14:paraId="64C837E3" w14:textId="77777777" w:rsidR="00E67D57" w:rsidRDefault="00E67D57" w:rsidP="00E67D57">
      <w:pPr>
        <w:pStyle w:val="BodyText"/>
        <w:spacing w:before="6"/>
        <w:rPr>
          <w:sz w:val="26"/>
        </w:rPr>
      </w:pPr>
    </w:p>
    <w:p w14:paraId="7014E7EA" w14:textId="77777777" w:rsidR="00E67D57" w:rsidRDefault="00E67D57" w:rsidP="00E67D57">
      <w:pPr>
        <w:pStyle w:val="ListParagraph"/>
        <w:widowControl w:val="0"/>
        <w:numPr>
          <w:ilvl w:val="2"/>
          <w:numId w:val="13"/>
        </w:numPr>
        <w:tabs>
          <w:tab w:val="left" w:pos="2039"/>
          <w:tab w:val="right" w:pos="9181"/>
        </w:tabs>
        <w:autoSpaceDE w:val="0"/>
        <w:autoSpaceDN w:val="0"/>
        <w:spacing w:before="101" w:after="0" w:line="240" w:lineRule="auto"/>
        <w:ind w:left="2038" w:hanging="381"/>
        <w:contextualSpacing w:val="0"/>
        <w:jc w:val="left"/>
        <w:rPr>
          <w:b/>
        </w:rPr>
      </w:pPr>
      <w:r>
        <w:rPr>
          <w:color w:val="231F20"/>
        </w:rPr>
        <w:t>Using</w:t>
      </w:r>
      <w:r>
        <w:rPr>
          <w:color w:val="231F20"/>
          <w:spacing w:val="1"/>
        </w:rPr>
        <w:t xml:space="preserve"> </w:t>
      </w:r>
      <w:r>
        <w:rPr>
          <w:color w:val="231F20"/>
        </w:rPr>
        <w:t>the</w:t>
      </w:r>
      <w:r>
        <w:rPr>
          <w:color w:val="231F20"/>
          <w:spacing w:val="2"/>
        </w:rPr>
        <w:t xml:space="preserve"> </w:t>
      </w:r>
      <w:r>
        <w:rPr>
          <w:color w:val="231F20"/>
        </w:rPr>
        <w:t>graph</w:t>
      </w:r>
      <w:r>
        <w:rPr>
          <w:color w:val="231F20"/>
          <w:spacing w:val="2"/>
        </w:rPr>
        <w:t xml:space="preserve"> </w:t>
      </w:r>
      <w:r>
        <w:rPr>
          <w:color w:val="231F20"/>
        </w:rPr>
        <w:t>paper</w:t>
      </w:r>
      <w:r>
        <w:rPr>
          <w:color w:val="231F20"/>
          <w:spacing w:val="2"/>
        </w:rPr>
        <w:t xml:space="preserve"> </w:t>
      </w:r>
      <w:r>
        <w:rPr>
          <w:color w:val="231F20"/>
        </w:rPr>
        <w:t>below,</w:t>
      </w:r>
      <w:r>
        <w:rPr>
          <w:color w:val="231F20"/>
          <w:spacing w:val="2"/>
        </w:rPr>
        <w:t xml:space="preserve"> </w:t>
      </w:r>
      <w:r>
        <w:rPr>
          <w:color w:val="231F20"/>
        </w:rPr>
        <w:t>draw</w:t>
      </w:r>
      <w:r>
        <w:rPr>
          <w:color w:val="231F20"/>
          <w:spacing w:val="2"/>
        </w:rPr>
        <w:t xml:space="preserve"> </w:t>
      </w:r>
      <w:r>
        <w:rPr>
          <w:color w:val="231F20"/>
        </w:rPr>
        <w:t>a</w:t>
      </w:r>
      <w:r>
        <w:rPr>
          <w:color w:val="231F20"/>
          <w:spacing w:val="1"/>
        </w:rPr>
        <w:t xml:space="preserve"> </w:t>
      </w:r>
      <w:r>
        <w:rPr>
          <w:color w:val="231F20"/>
        </w:rPr>
        <w:t>graph</w:t>
      </w:r>
      <w:r>
        <w:rPr>
          <w:color w:val="231F20"/>
          <w:spacing w:val="2"/>
        </w:rPr>
        <w:t xml:space="preserve"> </w:t>
      </w:r>
      <w:r>
        <w:rPr>
          <w:color w:val="231F20"/>
        </w:rPr>
        <w:t>of</w:t>
      </w:r>
      <w:r>
        <w:rPr>
          <w:color w:val="231F20"/>
          <w:spacing w:val="2"/>
        </w:rPr>
        <w:t xml:space="preserve"> </w:t>
      </w:r>
      <w:r>
        <w:rPr>
          <w:color w:val="231F20"/>
        </w:rPr>
        <w:t>these</w:t>
      </w:r>
      <w:r>
        <w:rPr>
          <w:color w:val="231F20"/>
          <w:spacing w:val="2"/>
        </w:rPr>
        <w:t xml:space="preserve"> </w:t>
      </w:r>
      <w:r>
        <w:rPr>
          <w:color w:val="231F20"/>
        </w:rPr>
        <w:t>results.</w:t>
      </w:r>
    </w:p>
    <w:p w14:paraId="6D11DDC9" w14:textId="77777777" w:rsidR="00E67D57" w:rsidRDefault="00E67D57" w:rsidP="00E67D57">
      <w:pPr>
        <w:spacing w:after="120" w:line="240" w:lineRule="auto"/>
      </w:pPr>
      <w:r>
        <w:rPr>
          <w:noProof/>
        </w:rPr>
        <w:drawing>
          <wp:inline distT="0" distB="0" distL="0" distR="0" wp14:anchorId="66AD268D" wp14:editId="1BACE516">
            <wp:extent cx="6661150" cy="4350385"/>
            <wp:effectExtent l="0" t="0" r="6350" b="12065"/>
            <wp:docPr id="4" name="Chart 4">
              <a:extLst xmlns:a="http://schemas.openxmlformats.org/drawingml/2006/main">
                <a:ext uri="{FF2B5EF4-FFF2-40B4-BE49-F238E27FC236}">
                  <a16:creationId xmlns:a16="http://schemas.microsoft.com/office/drawing/2014/main" id="{784F020B-0D6F-FA73-9435-97B6D3DF2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7669DE" w14:textId="77777777" w:rsidR="00E67D57" w:rsidRDefault="00E67D57" w:rsidP="00E67D57">
      <w:pPr>
        <w:spacing w:after="120" w:line="240" w:lineRule="auto"/>
        <w:rPr>
          <w:b/>
          <w:bCs/>
        </w:rPr>
      </w:pPr>
      <w:r>
        <w:t xml:space="preserve">If you are then asked about gradients, details etc </w:t>
      </w:r>
      <w:r>
        <w:rPr>
          <w:b/>
          <w:bCs/>
        </w:rPr>
        <w:t>Do not take these values from the table, use the line!</w:t>
      </w:r>
    </w:p>
    <w:p w14:paraId="16C8619D" w14:textId="77777777" w:rsidR="00E67D57" w:rsidRDefault="00E67D57" w:rsidP="00E67D57">
      <w:pPr>
        <w:spacing w:after="120" w:line="240" w:lineRule="auto"/>
        <w:rPr>
          <w:b/>
          <w:bCs/>
        </w:rPr>
      </w:pPr>
      <w:r>
        <w:rPr>
          <w:noProof/>
        </w:rPr>
        <mc:AlternateContent>
          <mc:Choice Requires="wps">
            <w:drawing>
              <wp:anchor distT="0" distB="0" distL="114300" distR="114300" simplePos="0" relativeHeight="251712512" behindDoc="0" locked="0" layoutInCell="1" allowOverlap="1" wp14:anchorId="52DD4C1E" wp14:editId="0EBDED8C">
                <wp:simplePos x="0" y="0"/>
                <wp:positionH relativeFrom="column">
                  <wp:posOffset>3435985</wp:posOffset>
                </wp:positionH>
                <wp:positionV relativeFrom="paragraph">
                  <wp:posOffset>1797050</wp:posOffset>
                </wp:positionV>
                <wp:extent cx="304800" cy="342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04800" cy="342900"/>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08982" id="Rectangle 14" o:spid="_x0000_s1026" style="position:absolute;margin-left:270.55pt;margin-top:141.5pt;width:24pt;height:2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" filled="f" strokecolor="#548dd4 [1951]" strokeweight="2pt"/>
            </w:pict>
          </mc:Fallback>
        </mc:AlternateContent>
      </w:r>
      <w:r>
        <w:rPr>
          <w:noProof/>
        </w:rPr>
        <w:drawing>
          <wp:inline distT="0" distB="0" distL="0" distR="0" wp14:anchorId="274ED4C0" wp14:editId="164488C4">
            <wp:extent cx="6661150" cy="4348480"/>
            <wp:effectExtent l="0" t="0" r="6350" b="13970"/>
            <wp:docPr id="10" name="Chart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557018" w14:textId="77777777" w:rsidR="00E67D57" w:rsidRPr="00E55C7C" w:rsidRDefault="00E67D57" w:rsidP="00E67D57">
      <w:pPr>
        <w:spacing w:after="120" w:line="240" w:lineRule="auto"/>
        <w:rPr>
          <w:rFonts w:eastAsiaTheme="minorEastAsia"/>
          <w:b/>
          <w:bCs/>
        </w:rPr>
      </w:pPr>
      <m:oMathPara>
        <m:oMath>
          <m:r>
            <m:rPr>
              <m:sty m:val="bi"/>
            </m:rPr>
            <w:rPr>
              <w:rFonts w:ascii="Cambria Math" w:hAnsi="Cambria Math"/>
            </w:rPr>
            <m:t>gradient, m=</m:t>
          </m:r>
          <m:f>
            <m:fPr>
              <m:ctrlPr>
                <w:rPr>
                  <w:rFonts w:ascii="Cambria Math" w:hAnsi="Cambria Math"/>
                  <w:b/>
                  <w:bCs/>
                  <w:i/>
                  <w:sz w:val="24"/>
                </w:rPr>
              </m:ctrlPr>
            </m:fPr>
            <m:num>
              <m:sSub>
                <m:sSubPr>
                  <m:ctrlPr>
                    <w:rPr>
                      <w:rFonts w:ascii="Cambria Math" w:hAnsi="Cambria Math"/>
                      <w:b/>
                      <w:bCs/>
                      <w:i/>
                      <w:sz w:val="24"/>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bCs/>
                      <w:i/>
                      <w:sz w:val="24"/>
                    </w:rPr>
                  </m:ctrlPr>
                </m:sSubPr>
                <m:e>
                  <m:r>
                    <m:rPr>
                      <m:sty m:val="bi"/>
                    </m:rPr>
                    <w:rPr>
                      <w:rFonts w:ascii="Cambria Math" w:hAnsi="Cambria Math"/>
                    </w:rPr>
                    <m:t>y</m:t>
                  </m:r>
                </m:e>
                <m:sub>
                  <m:r>
                    <m:rPr>
                      <m:sty m:val="bi"/>
                    </m:rPr>
                    <w:rPr>
                      <w:rFonts w:ascii="Cambria Math" w:hAnsi="Cambria Math"/>
                    </w:rPr>
                    <m:t>1</m:t>
                  </m:r>
                </m:sub>
              </m:sSub>
            </m:num>
            <m:den>
              <m:sSub>
                <m:sSubPr>
                  <m:ctrlPr>
                    <w:rPr>
                      <w:rFonts w:ascii="Cambria Math" w:hAnsi="Cambria Math"/>
                      <w:b/>
                      <w:bCs/>
                      <w:i/>
                      <w:sz w:val="24"/>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bCs/>
                      <w:i/>
                      <w:sz w:val="24"/>
                    </w:rPr>
                  </m:ctrlPr>
                </m:sSubPr>
                <m:e>
                  <m:r>
                    <m:rPr>
                      <m:sty m:val="bi"/>
                    </m:rPr>
                    <w:rPr>
                      <w:rFonts w:ascii="Cambria Math" w:hAnsi="Cambria Math"/>
                    </w:rPr>
                    <m:t>x</m:t>
                  </m:r>
                </m:e>
                <m:sub>
                  <m:r>
                    <m:rPr>
                      <m:sty m:val="bi"/>
                    </m:rPr>
                    <w:rPr>
                      <w:rFonts w:ascii="Cambria Math" w:hAnsi="Cambria Math"/>
                    </w:rPr>
                    <m:t>1</m:t>
                  </m:r>
                </m:sub>
              </m:sSub>
            </m:den>
          </m:f>
        </m:oMath>
      </m:oMathPara>
    </w:p>
    <w:p w14:paraId="08BA1B12" w14:textId="77777777" w:rsidR="00E67D57" w:rsidRPr="00AB3729" w:rsidRDefault="00E67D57" w:rsidP="00E67D57">
      <w:pPr>
        <w:spacing w:after="120" w:line="240" w:lineRule="auto"/>
        <w:rPr>
          <w:b/>
          <w:bCs/>
        </w:rPr>
      </w:pPr>
      <w:r>
        <w:rPr>
          <w:rFonts w:eastAsiaTheme="minorEastAsia"/>
          <w:b/>
          <w:bCs/>
        </w:rPr>
        <w:lastRenderedPageBreak/>
        <w:t>Look for points on a line, DO NOT USE the data points given, it is unlikely they are directly on the line</w:t>
      </w:r>
    </w:p>
    <w:p w14:paraId="71EFFB6D" w14:textId="77777777" w:rsidR="005163E3" w:rsidRDefault="005163E3" w:rsidP="005163E3">
      <w:pPr>
        <w:numPr>
          <w:ilvl w:val="0"/>
          <w:numId w:val="6"/>
        </w:numPr>
        <w:spacing w:after="120" w:line="240" w:lineRule="auto"/>
      </w:pPr>
      <w:r>
        <w:t>Graphs require some thought –many students do not label the origin and axes on sketch graphs</w:t>
      </w:r>
    </w:p>
    <w:p w14:paraId="1E8D725F" w14:textId="77777777" w:rsidR="005163E3" w:rsidRDefault="005163E3" w:rsidP="005163E3">
      <w:pPr>
        <w:numPr>
          <w:ilvl w:val="0"/>
          <w:numId w:val="6"/>
        </w:numPr>
        <w:spacing w:after="120" w:line="240" w:lineRule="auto"/>
      </w:pPr>
      <w:r>
        <w:t>When a graph is a straight line through the origin you can state that the quantity on the vertical axis is directly proportional to the quantity on the horizontal axis. This is why we switch temperatures scales from Celsius to Kelvin in gas laws graphs of P vs T and V vs T.</w:t>
      </w:r>
    </w:p>
    <w:p w14:paraId="33695E09" w14:textId="77777777" w:rsidR="005163E3" w:rsidRDefault="005163E3" w:rsidP="005163E3">
      <w:pPr>
        <w:numPr>
          <w:ilvl w:val="0"/>
          <w:numId w:val="6"/>
        </w:numPr>
        <w:spacing w:after="120" w:line="240" w:lineRule="auto"/>
      </w:pPr>
      <w:r>
        <w:t>The area under the line of a graph is important. For example, under a velocity-time graph the area is the displacement and the area under a force time graph is the impulse or change of momentum during a collision.</w:t>
      </w:r>
    </w:p>
    <w:p w14:paraId="6C494999" w14:textId="77777777" w:rsidR="005163E3" w:rsidRDefault="005163E3" w:rsidP="005163E3">
      <w:pPr>
        <w:numPr>
          <w:ilvl w:val="0"/>
          <w:numId w:val="6"/>
        </w:numPr>
        <w:spacing w:after="120" w:line="240" w:lineRule="auto"/>
      </w:pPr>
      <w:r>
        <w:t>The gradients of graphs are also important sources of information, for example the gradient of a displacement-time graph is the velocity, the gradient of a velocity-time graph is the acceleration.</w:t>
      </w:r>
    </w:p>
    <w:p w14:paraId="624234CF" w14:textId="77777777" w:rsidR="00E67D57" w:rsidRDefault="00E67D57" w:rsidP="006269CE">
      <w:pPr>
        <w:pStyle w:val="ListParagraph"/>
        <w:numPr>
          <w:ilvl w:val="0"/>
          <w:numId w:val="6"/>
        </w:numPr>
        <w:spacing w:after="120"/>
      </w:pPr>
    </w:p>
    <w:p w14:paraId="59EE309F" w14:textId="77777777" w:rsidR="000B07FA" w:rsidRDefault="000B07FA" w:rsidP="006269CE">
      <w:pPr>
        <w:pStyle w:val="ListParagraph"/>
        <w:numPr>
          <w:ilvl w:val="0"/>
          <w:numId w:val="6"/>
        </w:numPr>
        <w:spacing w:after="120"/>
      </w:pPr>
      <w:r>
        <w:t xml:space="preserve">If it is a graph check if something with give you a quantity for the gradient or the graph or the area under the graph, </w:t>
      </w:r>
      <w:proofErr w:type="spellStart"/>
      <w:r>
        <w:t>eg</w:t>
      </w:r>
      <w:proofErr w:type="spellEnd"/>
      <w:r>
        <w:t xml:space="preserve"> a graph of P against V</w:t>
      </w:r>
      <w:r w:rsidRPr="000B07FA">
        <w:rPr>
          <w:vertAlign w:val="superscript"/>
        </w:rPr>
        <w:t>2</w:t>
      </w:r>
      <w:r>
        <w:t xml:space="preserve"> would give a gradient of ___________ . a graph of P against I</w:t>
      </w:r>
      <w:r w:rsidRPr="000B07FA">
        <w:rPr>
          <w:vertAlign w:val="superscript"/>
        </w:rPr>
        <w:t>2</w:t>
      </w:r>
      <w:r>
        <w:t xml:space="preserve"> would give a gradient of ___________</w:t>
      </w:r>
    </w:p>
    <w:p w14:paraId="59EE30A0" w14:textId="77777777" w:rsidR="00AE4F5C" w:rsidRDefault="00AE4F5C" w:rsidP="006269CE">
      <w:pPr>
        <w:pStyle w:val="ListParagraph"/>
        <w:numPr>
          <w:ilvl w:val="0"/>
          <w:numId w:val="6"/>
        </w:numPr>
        <w:spacing w:after="120"/>
      </w:pPr>
      <w:r>
        <w:t>Check for energy changes like the prelim h is proportional to v</w:t>
      </w:r>
      <w:r>
        <w:rPr>
          <w:vertAlign w:val="superscript"/>
        </w:rPr>
        <w:t>2</w:t>
      </w:r>
      <w:r>
        <w:t>, as E</w:t>
      </w:r>
      <w:r w:rsidRPr="00AE4F5C">
        <w:rPr>
          <w:vertAlign w:val="subscript"/>
        </w:rPr>
        <w:t>h</w:t>
      </w:r>
      <w:r>
        <w:t>=</w:t>
      </w:r>
      <w:proofErr w:type="spellStart"/>
      <w:r>
        <w:t>mgh</w:t>
      </w:r>
      <w:proofErr w:type="spellEnd"/>
      <w:r>
        <w:t xml:space="preserve"> and E</w:t>
      </w:r>
      <w:r w:rsidRPr="00AE4F5C">
        <w:rPr>
          <w:vertAlign w:val="subscript"/>
        </w:rPr>
        <w:t>k</w:t>
      </w:r>
      <w:r>
        <w:t>= ½ mv</w:t>
      </w:r>
      <w:r w:rsidRPr="00AE4F5C">
        <w:rPr>
          <w:vertAlign w:val="superscript"/>
        </w:rPr>
        <w:t>2</w:t>
      </w:r>
    </w:p>
    <w:p w14:paraId="59EE30A1" w14:textId="77777777" w:rsidR="00623A0B" w:rsidRPr="00170F4C" w:rsidRDefault="006269CE" w:rsidP="00170F4C">
      <w:pPr>
        <w:pStyle w:val="ListParagraph"/>
        <w:numPr>
          <w:ilvl w:val="0"/>
          <w:numId w:val="6"/>
        </w:numPr>
        <w:spacing w:after="120"/>
      </w:pPr>
      <w:r>
        <w:t>If you need to use ALL the data, for example in a light irradiance or pressure law question make sure you do the calculation for each point.</w:t>
      </w:r>
    </w:p>
    <w:p w14:paraId="59EE30A2" w14:textId="77777777" w:rsidR="00AF1935" w:rsidRPr="002C6BA8" w:rsidRDefault="00ED67C4" w:rsidP="00663F66">
      <w:pPr>
        <w:tabs>
          <w:tab w:val="num" w:pos="4320"/>
        </w:tabs>
        <w:spacing w:line="284" w:lineRule="atLeast"/>
        <w:rPr>
          <w:rFonts w:cstheme="minorHAnsi"/>
          <w:b/>
          <w:spacing w:val="10"/>
          <w:szCs w:val="24"/>
        </w:rPr>
      </w:pPr>
      <w:r w:rsidRPr="00F31CED">
        <w:rPr>
          <w:noProof/>
          <w:lang w:eastAsia="en-GB"/>
        </w:rPr>
        <w:drawing>
          <wp:anchor distT="0" distB="0" distL="114300" distR="114300" simplePos="0" relativeHeight="251691008" behindDoc="0" locked="0" layoutInCell="1" allowOverlap="1" wp14:anchorId="59EE3248" wp14:editId="39C58615">
            <wp:simplePos x="0" y="0"/>
            <wp:positionH relativeFrom="column">
              <wp:posOffset>3731260</wp:posOffset>
            </wp:positionH>
            <wp:positionV relativeFrom="paragraph">
              <wp:posOffset>163195</wp:posOffset>
            </wp:positionV>
            <wp:extent cx="2952750" cy="221424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52750" cy="2214245"/>
                    </a:xfrm>
                    <a:prstGeom prst="rect">
                      <a:avLst/>
                    </a:prstGeom>
                  </pic:spPr>
                </pic:pic>
              </a:graphicData>
            </a:graphic>
            <wp14:sizeRelH relativeFrom="page">
              <wp14:pctWidth>0</wp14:pctWidth>
            </wp14:sizeRelH>
            <wp14:sizeRelV relativeFrom="page">
              <wp14:pctHeight>0</wp14:pctHeight>
            </wp14:sizeRelV>
          </wp:anchor>
        </w:drawing>
      </w:r>
    </w:p>
    <w:p w14:paraId="59EE30A3" w14:textId="77777777" w:rsidR="00F31CED" w:rsidRPr="00F31CED" w:rsidRDefault="004D6A47" w:rsidP="00F31CED">
      <w:pPr>
        <w:pStyle w:val="Heading2"/>
        <w:rPr>
          <w:u w:val="single"/>
        </w:rPr>
      </w:pPr>
      <w:r w:rsidRPr="00F31CED">
        <w:rPr>
          <w:u w:val="single"/>
        </w:rPr>
        <w:t xml:space="preserve">PART </w:t>
      </w:r>
      <w:r w:rsidR="00F31CED" w:rsidRPr="00F31CED">
        <w:rPr>
          <w:u w:val="single"/>
        </w:rPr>
        <w:t>FOUR</w:t>
      </w:r>
      <w:r w:rsidRPr="00F31CED">
        <w:rPr>
          <w:u w:val="single"/>
        </w:rPr>
        <w:t xml:space="preserve">- </w:t>
      </w:r>
      <w:r w:rsidR="00F31CED" w:rsidRPr="00F31CED">
        <w:rPr>
          <w:u w:val="single"/>
        </w:rPr>
        <w:t>MULTIPLE CHOICE QUESTION</w:t>
      </w:r>
    </w:p>
    <w:p w14:paraId="59EE30A4" w14:textId="77777777" w:rsidR="00F31CED" w:rsidRDefault="00F31CED" w:rsidP="003878D4">
      <w:pPr>
        <w:pStyle w:val="ListParagraph"/>
        <w:numPr>
          <w:ilvl w:val="0"/>
          <w:numId w:val="8"/>
        </w:numPr>
      </w:pPr>
      <w:r>
        <w:t>It is really important to read the question carefully.</w:t>
      </w:r>
    </w:p>
    <w:p w14:paraId="59EE30A5" w14:textId="77777777" w:rsidR="00F31CED" w:rsidRDefault="00F31CED" w:rsidP="003878D4">
      <w:pPr>
        <w:pStyle w:val="ListParagraph"/>
        <w:numPr>
          <w:ilvl w:val="0"/>
          <w:numId w:val="8"/>
        </w:numPr>
      </w:pPr>
      <w:r>
        <w:t>Underline important information</w:t>
      </w:r>
    </w:p>
    <w:p w14:paraId="59EE30A6" w14:textId="77777777" w:rsidR="00F31CED" w:rsidRDefault="00F31CED" w:rsidP="003878D4">
      <w:pPr>
        <w:pStyle w:val="ListParagraph"/>
        <w:numPr>
          <w:ilvl w:val="0"/>
          <w:numId w:val="8"/>
        </w:numPr>
      </w:pPr>
      <w:r>
        <w:t xml:space="preserve">DRAW a DIAGRAM for </w:t>
      </w:r>
      <w:r w:rsidRPr="00F31CED">
        <w:rPr>
          <w:b/>
          <w:u w:val="single"/>
        </w:rPr>
        <w:t>ALL</w:t>
      </w:r>
      <w:r>
        <w:t xml:space="preserve"> FORCE QUESTIONS</w:t>
      </w:r>
    </w:p>
    <w:p w14:paraId="59EE30A7" w14:textId="77777777" w:rsidR="00F31CED" w:rsidRDefault="00F31CED" w:rsidP="003878D4">
      <w:pPr>
        <w:pStyle w:val="ListParagraph"/>
        <w:numPr>
          <w:ilvl w:val="0"/>
          <w:numId w:val="8"/>
        </w:numPr>
      </w:pPr>
      <w:r>
        <w:t>Try to cancel out definite wrong answers</w:t>
      </w:r>
    </w:p>
    <w:p w14:paraId="59EE30A8" w14:textId="77777777" w:rsidR="00A66F81" w:rsidRPr="00F31CED" w:rsidRDefault="00053195" w:rsidP="003878D4">
      <w:pPr>
        <w:pStyle w:val="ListParagraph"/>
        <w:numPr>
          <w:ilvl w:val="0"/>
          <w:numId w:val="8"/>
        </w:numPr>
      </w:pPr>
      <w:r w:rsidRPr="00F31CED">
        <w:t>Don’t choose or not choose on the basis of how many of a certain letter you have already had!</w:t>
      </w:r>
    </w:p>
    <w:p w14:paraId="59EE30A9" w14:textId="77777777" w:rsidR="00A66F81" w:rsidRPr="00F31CED" w:rsidRDefault="00053195" w:rsidP="003878D4">
      <w:pPr>
        <w:pStyle w:val="ListParagraph"/>
        <w:numPr>
          <w:ilvl w:val="0"/>
          <w:numId w:val="8"/>
        </w:numPr>
      </w:pPr>
      <w:r w:rsidRPr="00F31CED">
        <w:t>Look out for clues IF YOU ARE STUCK</w:t>
      </w:r>
    </w:p>
    <w:p w14:paraId="59EE30AA" w14:textId="77777777" w:rsidR="00A66F81" w:rsidRPr="00F31CED" w:rsidRDefault="00053195" w:rsidP="003878D4">
      <w:pPr>
        <w:pStyle w:val="ListParagraph"/>
        <w:numPr>
          <w:ilvl w:val="0"/>
          <w:numId w:val="8"/>
        </w:numPr>
      </w:pPr>
      <w:r w:rsidRPr="00F31CED">
        <w:t>Occasionally you can use your brains to have an EDUCATED guess</w:t>
      </w:r>
    </w:p>
    <w:p w14:paraId="59EE30AB" w14:textId="77777777" w:rsidR="00A66F81" w:rsidRPr="00F31CED" w:rsidRDefault="00053195" w:rsidP="003878D4">
      <w:pPr>
        <w:pStyle w:val="ListParagraph"/>
        <w:numPr>
          <w:ilvl w:val="0"/>
          <w:numId w:val="8"/>
        </w:numPr>
      </w:pPr>
      <w:r w:rsidRPr="00F31CED">
        <w:t>Look for the most repetitive numbers....</w:t>
      </w:r>
      <w:proofErr w:type="spellStart"/>
      <w:r w:rsidRPr="00F31CED">
        <w:t>eg</w:t>
      </w:r>
      <w:proofErr w:type="spellEnd"/>
    </w:p>
    <w:p w14:paraId="59EE30AC" w14:textId="77777777" w:rsidR="00F31CED" w:rsidRDefault="00ED67C4" w:rsidP="00FB6913">
      <w:pPr>
        <w:ind w:left="360"/>
      </w:pPr>
      <w:r w:rsidRPr="00F31CED">
        <w:rPr>
          <w:noProof/>
          <w:lang w:eastAsia="en-GB"/>
        </w:rPr>
        <w:drawing>
          <wp:anchor distT="0" distB="0" distL="114300" distR="114300" simplePos="0" relativeHeight="251692032" behindDoc="0" locked="0" layoutInCell="1" allowOverlap="1" wp14:anchorId="59EE324A" wp14:editId="69B59E7B">
            <wp:simplePos x="0" y="0"/>
            <wp:positionH relativeFrom="column">
              <wp:posOffset>3605530</wp:posOffset>
            </wp:positionH>
            <wp:positionV relativeFrom="paragraph">
              <wp:posOffset>8255</wp:posOffset>
            </wp:positionV>
            <wp:extent cx="3032760" cy="2273935"/>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032760" cy="2273935"/>
                    </a:xfrm>
                    <a:prstGeom prst="rect">
                      <a:avLst/>
                    </a:prstGeom>
                  </pic:spPr>
                </pic:pic>
              </a:graphicData>
            </a:graphic>
            <wp14:sizeRelH relativeFrom="page">
              <wp14:pctWidth>0</wp14:pctWidth>
            </wp14:sizeRelH>
            <wp14:sizeRelV relativeFrom="page">
              <wp14:pctHeight>0</wp14:pctHeight>
            </wp14:sizeRelV>
          </wp:anchor>
        </w:drawing>
      </w:r>
      <w:r w:rsidR="00F31CED" w:rsidRPr="00F31CED">
        <w:rPr>
          <w:noProof/>
          <w:lang w:eastAsia="en-GB"/>
        </w:rPr>
        <w:drawing>
          <wp:inline distT="0" distB="0" distL="0" distR="0" wp14:anchorId="59EE324C" wp14:editId="778DC021">
            <wp:extent cx="3028950" cy="227171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28950" cy="2271713"/>
                    </a:xfrm>
                    <a:prstGeom prst="rect">
                      <a:avLst/>
                    </a:prstGeom>
                  </pic:spPr>
                </pic:pic>
              </a:graphicData>
            </a:graphic>
          </wp:inline>
        </w:drawing>
      </w:r>
    </w:p>
    <w:p w14:paraId="59EE30AD" w14:textId="77777777" w:rsidR="00F31CED" w:rsidRDefault="00F31CED" w:rsidP="003878D4">
      <w:pPr>
        <w:pStyle w:val="ListParagraph"/>
        <w:numPr>
          <w:ilvl w:val="0"/>
          <w:numId w:val="8"/>
        </w:numPr>
      </w:pPr>
      <w:r>
        <w:t>Check that you HAVE to do a calculation before spending ages on a question</w:t>
      </w:r>
    </w:p>
    <w:p w14:paraId="59EE30AE" w14:textId="77777777" w:rsidR="00A66F81" w:rsidRPr="00F31CED" w:rsidRDefault="00053195" w:rsidP="003878D4">
      <w:pPr>
        <w:pStyle w:val="ListParagraph"/>
        <w:numPr>
          <w:ilvl w:val="0"/>
          <w:numId w:val="8"/>
        </w:numPr>
      </w:pPr>
      <w:r w:rsidRPr="00F31CED">
        <w:t xml:space="preserve">READ THE QUESTION </w:t>
      </w:r>
      <w:r w:rsidRPr="00F31CED">
        <w:rPr>
          <w:u w:val="single"/>
        </w:rPr>
        <w:t>CAREFULLY</w:t>
      </w:r>
    </w:p>
    <w:p w14:paraId="59EE30AF" w14:textId="77777777" w:rsidR="00A66F81" w:rsidRPr="00F31CED" w:rsidRDefault="00053195" w:rsidP="003878D4">
      <w:pPr>
        <w:pStyle w:val="ListParagraph"/>
        <w:numPr>
          <w:ilvl w:val="0"/>
          <w:numId w:val="8"/>
        </w:numPr>
      </w:pPr>
      <w:r w:rsidRPr="00F31CED">
        <w:t>UNDERLINE ANYTHING THAT IS SIGNIFICANT</w:t>
      </w:r>
      <w:r w:rsidR="0026199F">
        <w:t xml:space="preserve">, </w:t>
      </w:r>
      <w:r w:rsidRPr="00F31CED">
        <w:t>For example if a vehicle is travelling at constant speed..</w:t>
      </w:r>
      <w:r w:rsidR="0026199F">
        <w:t xml:space="preserve">, </w:t>
      </w:r>
      <w:r w:rsidR="00F31CED" w:rsidRPr="0026199F">
        <w:rPr>
          <w:b/>
          <w:bCs/>
        </w:rPr>
        <w:t>FORCES MUST BE BALANCED</w:t>
      </w:r>
    </w:p>
    <w:p w14:paraId="59EE30B0" w14:textId="77777777" w:rsidR="00A66F81" w:rsidRPr="00F31CED" w:rsidRDefault="00053195" w:rsidP="003878D4">
      <w:pPr>
        <w:pStyle w:val="ListParagraph"/>
        <w:numPr>
          <w:ilvl w:val="0"/>
          <w:numId w:val="8"/>
        </w:numPr>
      </w:pPr>
      <w:r w:rsidRPr="00F31CED">
        <w:t>TRY TO WORK OUT TO WHICH CONTENT STATEMENT THE QUESTION RELATES</w:t>
      </w:r>
    </w:p>
    <w:p w14:paraId="59EE30B1" w14:textId="77777777" w:rsidR="000615C7" w:rsidRPr="00ED67C4" w:rsidRDefault="000615C7" w:rsidP="00ED67C4">
      <w:pPr>
        <w:pStyle w:val="Heading2"/>
        <w:rPr>
          <w:u w:val="single"/>
        </w:rPr>
      </w:pPr>
      <w:r w:rsidRPr="00ED67C4">
        <w:rPr>
          <w:u w:val="single"/>
        </w:rPr>
        <w:lastRenderedPageBreak/>
        <w:t>PART FIVE- ADDITIONS</w:t>
      </w:r>
    </w:p>
    <w:p w14:paraId="59EE30E4" w14:textId="52CBE89B" w:rsidR="000615C7" w:rsidRPr="00E24C8A" w:rsidRDefault="00E24C8A" w:rsidP="000615C7">
      <w:pPr>
        <w:ind w:left="270" w:hanging="270"/>
        <w:rPr>
          <w:sz w:val="28"/>
        </w:rPr>
      </w:pPr>
      <w:r w:rsidRPr="00E24C8A">
        <w:rPr>
          <w:sz w:val="28"/>
        </w:rPr>
        <w:t>Energy</w:t>
      </w:r>
    </w:p>
    <w:p w14:paraId="59EE30E5" w14:textId="77777777" w:rsidR="000615C7" w:rsidRPr="003925DB" w:rsidRDefault="0028079D" w:rsidP="000615C7">
      <w:pPr>
        <w:tabs>
          <w:tab w:val="left" w:pos="567"/>
        </w:tabs>
        <w:spacing w:after="0" w:line="360" w:lineRule="auto"/>
        <w:rPr>
          <w:rFonts w:eastAsiaTheme="minorEastAsia"/>
          <w:b/>
          <w:szCs w:val="24"/>
        </w:rPr>
      </w:pPr>
      <m:oMathPara>
        <m:oMath>
          <m:sSub>
            <m:sSubPr>
              <m:ctrlPr>
                <w:rPr>
                  <w:rFonts w:ascii="Cambria Math" w:hAnsi="Cambria Math"/>
                  <w:b/>
                  <w:i/>
                  <w:szCs w:val="24"/>
                </w:rPr>
              </m:ctrlPr>
            </m:sSubPr>
            <m:e>
              <m:r>
                <m:rPr>
                  <m:sty m:val="bi"/>
                </m:rPr>
                <w:rPr>
                  <w:rFonts w:ascii="Cambria Math" w:hAnsi="Cambria Math"/>
                  <w:szCs w:val="24"/>
                </w:rPr>
                <m:t>E</m:t>
              </m:r>
            </m:e>
            <m:sub>
              <m:r>
                <m:rPr>
                  <m:sty m:val="bi"/>
                </m:rPr>
                <w:rPr>
                  <w:rFonts w:ascii="Cambria Math" w:hAnsi="Cambria Math"/>
                  <w:szCs w:val="24"/>
                </w:rPr>
                <m:t>k</m:t>
              </m:r>
            </m:sub>
          </m:sSub>
          <m:r>
            <m:rPr>
              <m:sty m:val="bi"/>
            </m:rPr>
            <w:rPr>
              <w:rFonts w:ascii="Cambria Math" w:hAnsi="Cambria Math"/>
              <w:szCs w:val="24"/>
            </w:rPr>
            <m:t>=</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m</m:t>
          </m:r>
          <m:sSup>
            <m:sSupPr>
              <m:ctrlPr>
                <w:rPr>
                  <w:rFonts w:ascii="Cambria Math" w:hAnsi="Cambria Math"/>
                  <w:b/>
                  <w:i/>
                  <w:szCs w:val="24"/>
                </w:rPr>
              </m:ctrlPr>
            </m:sSupPr>
            <m:e>
              <m:r>
                <m:rPr>
                  <m:sty m:val="bi"/>
                </m:rPr>
                <w:rPr>
                  <w:rFonts w:ascii="Cambria Math" w:hAnsi="Cambria Math"/>
                  <w:szCs w:val="24"/>
                </w:rPr>
                <m:t>v</m:t>
              </m:r>
            </m:e>
            <m:sup>
              <m:r>
                <m:rPr>
                  <m:sty m:val="bi"/>
                </m:rPr>
                <w:rPr>
                  <w:rFonts w:ascii="Cambria Math" w:hAnsi="Cambria Math"/>
                  <w:szCs w:val="24"/>
                </w:rPr>
                <m:t>2</m:t>
              </m:r>
            </m:sup>
          </m:sSup>
        </m:oMath>
      </m:oMathPara>
    </w:p>
    <w:p w14:paraId="59EE30E6" w14:textId="77777777" w:rsidR="000615C7" w:rsidRPr="003925DB" w:rsidRDefault="0028079D" w:rsidP="000615C7">
      <w:pPr>
        <w:tabs>
          <w:tab w:val="left" w:pos="567"/>
        </w:tabs>
        <w:spacing w:after="0" w:line="360" w:lineRule="auto"/>
        <w:rPr>
          <w:rFonts w:eastAsiaTheme="minorEastAsia"/>
          <w:b/>
          <w:szCs w:val="24"/>
        </w:rPr>
      </w:pPr>
      <m:oMathPara>
        <m:oMath>
          <m:sSub>
            <m:sSubPr>
              <m:ctrlPr>
                <w:rPr>
                  <w:rFonts w:ascii="Cambria Math" w:eastAsiaTheme="minorEastAsia" w:hAnsi="Cambria Math"/>
                  <w:b/>
                  <w:i/>
                  <w:szCs w:val="24"/>
                </w:rPr>
              </m:ctrlPr>
            </m:sSubPr>
            <m:e>
              <m:r>
                <m:rPr>
                  <m:sty m:val="bi"/>
                </m:rPr>
                <w:rPr>
                  <w:rFonts w:ascii="Cambria Math" w:eastAsiaTheme="minorEastAsia" w:hAnsi="Cambria Math"/>
                  <w:szCs w:val="24"/>
                </w:rPr>
                <m:t>E</m:t>
              </m:r>
            </m:e>
            <m:sub>
              <m:r>
                <m:rPr>
                  <m:sty m:val="bi"/>
                </m:rPr>
                <w:rPr>
                  <w:rFonts w:ascii="Cambria Math" w:eastAsiaTheme="minorEastAsia" w:hAnsi="Cambria Math"/>
                  <w:szCs w:val="24"/>
                </w:rPr>
                <m:t>p</m:t>
              </m:r>
            </m:sub>
          </m:sSub>
          <m:r>
            <m:rPr>
              <m:sty m:val="bi"/>
            </m:rPr>
            <w:rPr>
              <w:rFonts w:ascii="Cambria Math" w:eastAsiaTheme="minorEastAsia" w:hAnsi="Cambria Math"/>
              <w:szCs w:val="24"/>
            </w:rPr>
            <m:t>=mgh</m:t>
          </m:r>
        </m:oMath>
      </m:oMathPara>
    </w:p>
    <w:p w14:paraId="59EE30E7" w14:textId="77777777" w:rsidR="000615C7" w:rsidRPr="003925DB" w:rsidRDefault="0028079D" w:rsidP="000615C7">
      <w:pPr>
        <w:tabs>
          <w:tab w:val="left" w:pos="567"/>
        </w:tabs>
        <w:spacing w:after="0" w:line="360" w:lineRule="auto"/>
        <w:rPr>
          <w:rFonts w:eastAsiaTheme="minorEastAsia"/>
          <w:b/>
          <w:szCs w:val="24"/>
        </w:rPr>
      </w:pPr>
      <m:oMathPara>
        <m:oMath>
          <m:sSub>
            <m:sSubPr>
              <m:ctrlPr>
                <w:rPr>
                  <w:rFonts w:ascii="Cambria Math" w:eastAsiaTheme="minorEastAsia" w:hAnsi="Cambria Math"/>
                  <w:b/>
                  <w:i/>
                  <w:szCs w:val="24"/>
                </w:rPr>
              </m:ctrlPr>
            </m:sSubPr>
            <m:e>
              <m:r>
                <m:rPr>
                  <m:sty m:val="bi"/>
                </m:rPr>
                <w:rPr>
                  <w:rFonts w:ascii="Cambria Math" w:eastAsiaTheme="minorEastAsia" w:hAnsi="Cambria Math"/>
                  <w:szCs w:val="24"/>
                </w:rPr>
                <m:t>E</m:t>
              </m:r>
            </m:e>
            <m:sub>
              <m:r>
                <m:rPr>
                  <m:sty m:val="bi"/>
                </m:rPr>
                <w:rPr>
                  <w:rFonts w:ascii="Cambria Math" w:eastAsiaTheme="minorEastAsia" w:hAnsi="Cambria Math"/>
                  <w:szCs w:val="24"/>
                </w:rPr>
                <m:t>H</m:t>
              </m:r>
            </m:sub>
          </m:sSub>
          <m:r>
            <m:rPr>
              <m:sty m:val="bi"/>
            </m:rPr>
            <w:rPr>
              <w:rFonts w:ascii="Cambria Math" w:eastAsiaTheme="minorEastAsia" w:hAnsi="Cambria Math"/>
              <w:szCs w:val="24"/>
            </w:rPr>
            <m:t>=mc∆T or ml</m:t>
          </m:r>
        </m:oMath>
      </m:oMathPara>
    </w:p>
    <w:p w14:paraId="59EE30E8" w14:textId="066C2DCC" w:rsidR="000615C7" w:rsidRPr="00E24C8A" w:rsidRDefault="000615C7" w:rsidP="000615C7">
      <w:pPr>
        <w:tabs>
          <w:tab w:val="left" w:pos="567"/>
        </w:tabs>
        <w:spacing w:after="0" w:line="360" w:lineRule="auto"/>
        <w:rPr>
          <w:rFonts w:eastAsiaTheme="minorEastAsia"/>
          <w:b/>
          <w:szCs w:val="24"/>
        </w:rPr>
      </w:pPr>
      <m:oMathPara>
        <m:oMath>
          <m:r>
            <m:rPr>
              <m:sty m:val="bi"/>
            </m:rPr>
            <w:rPr>
              <w:rFonts w:ascii="Cambria Math" w:hAnsi="Cambria Math"/>
              <w:szCs w:val="24"/>
            </w:rPr>
            <m:t>E=QV</m:t>
          </m:r>
        </m:oMath>
      </m:oMathPara>
    </w:p>
    <w:p w14:paraId="7F259B49" w14:textId="1997BFB2" w:rsidR="00E24C8A" w:rsidRDefault="00E24C8A" w:rsidP="00155492">
      <w:pPr>
        <w:pStyle w:val="ListParagraph"/>
        <w:numPr>
          <w:ilvl w:val="0"/>
          <w:numId w:val="14"/>
        </w:numPr>
      </w:pPr>
      <w:r>
        <w:t>Heat/ Energy is lost to the surroundings as X and X (</w:t>
      </w:r>
      <w:proofErr w:type="spellStart"/>
      <w:r>
        <w:t>eg</w:t>
      </w:r>
      <w:proofErr w:type="spellEnd"/>
      <w:r>
        <w:t xml:space="preserve"> heat and sound,)</w:t>
      </w:r>
    </w:p>
    <w:p w14:paraId="6DA1CA2E" w14:textId="677D44E1" w:rsidR="00071719" w:rsidRPr="008A7939" w:rsidRDefault="00071719" w:rsidP="00155492">
      <w:pPr>
        <w:pStyle w:val="ListParagraph"/>
        <w:numPr>
          <w:ilvl w:val="0"/>
          <w:numId w:val="14"/>
        </w:numPr>
      </w:pPr>
      <w:r>
        <w:t>Please don’t forget to square v in the Ek formula!</w:t>
      </w:r>
    </w:p>
    <w:p w14:paraId="59EE30E9" w14:textId="77777777" w:rsidR="00F447F3" w:rsidRPr="00F447F3" w:rsidRDefault="00593E6C" w:rsidP="00F447F3">
      <w:pPr>
        <w:pStyle w:val="Heading2"/>
        <w:rPr>
          <w:u w:val="single"/>
        </w:rPr>
      </w:pPr>
      <w:r w:rsidRPr="00F447F3">
        <w:rPr>
          <w:u w:val="single"/>
        </w:rPr>
        <w:t xml:space="preserve">PART SIX- </w:t>
      </w:r>
      <w:r w:rsidR="00F447F3" w:rsidRPr="00F447F3">
        <w:rPr>
          <w:u w:val="single"/>
        </w:rPr>
        <w:t>Open Ended Questions</w:t>
      </w:r>
    </w:p>
    <w:p w14:paraId="59EE30EA" w14:textId="77777777" w:rsidR="0024294F" w:rsidRPr="00B241A1" w:rsidRDefault="0024294F" w:rsidP="0024294F">
      <w:pPr>
        <w:pStyle w:val="Heading3"/>
      </w:pPr>
      <w:r w:rsidRPr="00B241A1">
        <w:t>Strategy for Solving Open-Ended Questions.</w:t>
      </w:r>
    </w:p>
    <w:p w14:paraId="59EE30EB" w14:textId="77777777" w:rsidR="0024294F" w:rsidRPr="00465FDE" w:rsidRDefault="0024294F" w:rsidP="0024294F">
      <w:pPr>
        <w:tabs>
          <w:tab w:val="left" w:pos="567"/>
        </w:tabs>
        <w:spacing w:after="0" w:line="240" w:lineRule="auto"/>
        <w:ind w:left="567"/>
        <w:rPr>
          <w:szCs w:val="24"/>
        </w:rPr>
      </w:pPr>
      <w:r w:rsidRPr="00465FDE">
        <w:rPr>
          <w:szCs w:val="24"/>
        </w:rPr>
        <w:t xml:space="preserve">Experience </w:t>
      </w:r>
      <w:r>
        <w:rPr>
          <w:szCs w:val="24"/>
        </w:rPr>
        <w:t>shows students</w:t>
      </w:r>
      <w:r w:rsidRPr="00465FDE">
        <w:rPr>
          <w:szCs w:val="24"/>
        </w:rPr>
        <w:t xml:space="preserve"> find solving open-ended questions more difficult than the more familiar type of problem requiring a quantitative solution. </w:t>
      </w:r>
      <w:r>
        <w:rPr>
          <w:szCs w:val="24"/>
        </w:rPr>
        <w:t>D</w:t>
      </w:r>
      <w:r w:rsidRPr="00465FDE">
        <w:rPr>
          <w:szCs w:val="24"/>
        </w:rPr>
        <w:t>efini</w:t>
      </w:r>
      <w:r>
        <w:rPr>
          <w:szCs w:val="24"/>
        </w:rPr>
        <w:t>ng</w:t>
      </w:r>
      <w:r w:rsidRPr="00465FDE">
        <w:rPr>
          <w:szCs w:val="24"/>
        </w:rPr>
        <w:t xml:space="preserve"> the problem is </w:t>
      </w:r>
      <w:r>
        <w:rPr>
          <w:szCs w:val="24"/>
        </w:rPr>
        <w:t>usually the</w:t>
      </w:r>
      <w:r w:rsidRPr="00465FDE">
        <w:rPr>
          <w:szCs w:val="24"/>
        </w:rPr>
        <w:t xml:space="preserve"> cause </w:t>
      </w:r>
      <w:r>
        <w:rPr>
          <w:szCs w:val="24"/>
        </w:rPr>
        <w:t xml:space="preserve">of </w:t>
      </w:r>
      <w:r w:rsidRPr="00465FDE">
        <w:rPr>
          <w:szCs w:val="24"/>
        </w:rPr>
        <w:t xml:space="preserve">most difficulty </w:t>
      </w:r>
      <w:r>
        <w:rPr>
          <w:szCs w:val="24"/>
        </w:rPr>
        <w:t>so</w:t>
      </w:r>
      <w:r w:rsidRPr="00465FDE">
        <w:rPr>
          <w:szCs w:val="24"/>
        </w:rPr>
        <w:t xml:space="preserve"> practising</w:t>
      </w:r>
      <w:r>
        <w:rPr>
          <w:szCs w:val="24"/>
        </w:rPr>
        <w:t xml:space="preserve"> questions is vital</w:t>
      </w:r>
      <w:r w:rsidRPr="00465FDE">
        <w:rPr>
          <w:szCs w:val="24"/>
        </w:rPr>
        <w:t>.</w:t>
      </w:r>
    </w:p>
    <w:p w14:paraId="59EE30EC" w14:textId="77777777" w:rsidR="0024294F" w:rsidRDefault="0024294F" w:rsidP="0024294F">
      <w:pPr>
        <w:tabs>
          <w:tab w:val="left" w:pos="567"/>
        </w:tabs>
        <w:spacing w:after="0" w:line="240" w:lineRule="auto"/>
        <w:rPr>
          <w:sz w:val="26"/>
          <w:szCs w:val="26"/>
        </w:rPr>
      </w:pPr>
    </w:p>
    <w:p w14:paraId="59EE30ED" w14:textId="77777777" w:rsidR="0024294F" w:rsidRPr="00FA4311" w:rsidRDefault="0024294F" w:rsidP="0024294F">
      <w:pPr>
        <w:tabs>
          <w:tab w:val="left" w:pos="567"/>
        </w:tabs>
        <w:spacing w:after="0" w:line="240" w:lineRule="auto"/>
        <w:rPr>
          <w:sz w:val="26"/>
          <w:szCs w:val="26"/>
        </w:rPr>
      </w:pPr>
      <w:r w:rsidRPr="00FA4311">
        <w:rPr>
          <w:sz w:val="26"/>
          <w:szCs w:val="26"/>
        </w:rPr>
        <w:t>You should:</w:t>
      </w:r>
    </w:p>
    <w:p w14:paraId="59EE30EE" w14:textId="77777777" w:rsidR="0024294F" w:rsidRPr="00FA4311" w:rsidRDefault="0024294F" w:rsidP="0024294F">
      <w:pPr>
        <w:numPr>
          <w:ilvl w:val="0"/>
          <w:numId w:val="1"/>
        </w:numPr>
        <w:tabs>
          <w:tab w:val="left" w:pos="567"/>
        </w:tabs>
        <w:spacing w:after="0" w:line="360" w:lineRule="auto"/>
        <w:ind w:left="567"/>
        <w:rPr>
          <w:sz w:val="26"/>
          <w:szCs w:val="26"/>
        </w:rPr>
      </w:pPr>
      <w:r w:rsidRPr="00FA4311">
        <w:rPr>
          <w:sz w:val="26"/>
          <w:szCs w:val="26"/>
        </w:rPr>
        <w:t>read the question - taking care not to skim read.</w:t>
      </w:r>
    </w:p>
    <w:p w14:paraId="59EE30EF" w14:textId="77777777" w:rsidR="0024294F" w:rsidRPr="00FA4311" w:rsidRDefault="0024294F" w:rsidP="0024294F">
      <w:pPr>
        <w:numPr>
          <w:ilvl w:val="0"/>
          <w:numId w:val="1"/>
        </w:numPr>
        <w:tabs>
          <w:tab w:val="left" w:pos="567"/>
        </w:tabs>
        <w:spacing w:after="0" w:line="360" w:lineRule="auto"/>
        <w:ind w:left="567"/>
        <w:rPr>
          <w:sz w:val="26"/>
          <w:szCs w:val="26"/>
        </w:rPr>
      </w:pPr>
      <w:r w:rsidRPr="00FA4311">
        <w:rPr>
          <w:sz w:val="26"/>
          <w:szCs w:val="26"/>
        </w:rPr>
        <w:t>reread the question.</w:t>
      </w:r>
    </w:p>
    <w:p w14:paraId="59EE30F0" w14:textId="77777777" w:rsidR="0024294F" w:rsidRPr="00FA4311" w:rsidRDefault="0024294F" w:rsidP="0024294F">
      <w:pPr>
        <w:numPr>
          <w:ilvl w:val="0"/>
          <w:numId w:val="1"/>
        </w:numPr>
        <w:tabs>
          <w:tab w:val="left" w:pos="567"/>
        </w:tabs>
        <w:spacing w:after="0" w:line="360" w:lineRule="auto"/>
        <w:ind w:left="567"/>
        <w:rPr>
          <w:b/>
          <w:sz w:val="26"/>
          <w:szCs w:val="26"/>
        </w:rPr>
      </w:pPr>
      <w:r w:rsidRPr="00FA4311">
        <w:rPr>
          <w:b/>
          <w:sz w:val="26"/>
          <w:szCs w:val="26"/>
        </w:rPr>
        <w:t>try to understand/define the problem situation and what is asked.</w:t>
      </w:r>
    </w:p>
    <w:p w14:paraId="59EE30F1" w14:textId="77777777" w:rsidR="0024294F" w:rsidRPr="00FA4311" w:rsidRDefault="0024294F" w:rsidP="0024294F">
      <w:pPr>
        <w:numPr>
          <w:ilvl w:val="0"/>
          <w:numId w:val="1"/>
        </w:numPr>
        <w:tabs>
          <w:tab w:val="left" w:pos="567"/>
        </w:tabs>
        <w:spacing w:after="0" w:line="360" w:lineRule="auto"/>
        <w:ind w:left="567"/>
        <w:rPr>
          <w:sz w:val="26"/>
          <w:szCs w:val="26"/>
        </w:rPr>
      </w:pPr>
      <w:r w:rsidRPr="00FA4311">
        <w:rPr>
          <w:sz w:val="26"/>
          <w:szCs w:val="26"/>
        </w:rPr>
        <w:t>visualise the situation.</w:t>
      </w:r>
    </w:p>
    <w:p w14:paraId="59EE30F2" w14:textId="77777777" w:rsidR="0024294F" w:rsidRPr="00FA4311" w:rsidRDefault="0024294F" w:rsidP="0024294F">
      <w:pPr>
        <w:numPr>
          <w:ilvl w:val="0"/>
          <w:numId w:val="1"/>
        </w:numPr>
        <w:tabs>
          <w:tab w:val="left" w:pos="567"/>
        </w:tabs>
        <w:spacing w:after="0" w:line="360" w:lineRule="auto"/>
        <w:ind w:left="567"/>
        <w:rPr>
          <w:b/>
          <w:sz w:val="26"/>
          <w:szCs w:val="26"/>
        </w:rPr>
      </w:pPr>
      <w:r w:rsidRPr="00FA4311">
        <w:rPr>
          <w:b/>
          <w:sz w:val="26"/>
          <w:szCs w:val="26"/>
        </w:rPr>
        <w:t>draw a diagram and include any relevant information such as speeds, velocities, forces, vector directions etc.</w:t>
      </w:r>
    </w:p>
    <w:p w14:paraId="59EE30F3" w14:textId="77777777" w:rsidR="0024294F" w:rsidRPr="00FA4311" w:rsidRDefault="0024294F" w:rsidP="0024294F">
      <w:pPr>
        <w:numPr>
          <w:ilvl w:val="0"/>
          <w:numId w:val="1"/>
        </w:numPr>
        <w:tabs>
          <w:tab w:val="left" w:pos="567"/>
        </w:tabs>
        <w:spacing w:after="0" w:line="360" w:lineRule="auto"/>
        <w:ind w:left="567"/>
        <w:rPr>
          <w:sz w:val="26"/>
          <w:szCs w:val="26"/>
        </w:rPr>
      </w:pPr>
      <w:r w:rsidRPr="00FA4311">
        <w:rPr>
          <w:sz w:val="26"/>
          <w:szCs w:val="26"/>
        </w:rPr>
        <w:t xml:space="preserve">determine and write down </w:t>
      </w:r>
    </w:p>
    <w:p w14:paraId="59EE30F4" w14:textId="77777777" w:rsidR="0024294F" w:rsidRPr="00FA4311" w:rsidRDefault="0024294F" w:rsidP="0024294F">
      <w:pPr>
        <w:numPr>
          <w:ilvl w:val="1"/>
          <w:numId w:val="2"/>
        </w:numPr>
        <w:tabs>
          <w:tab w:val="clear" w:pos="720"/>
          <w:tab w:val="left" w:pos="567"/>
          <w:tab w:val="num" w:pos="1134"/>
        </w:tabs>
        <w:spacing w:after="0" w:line="360" w:lineRule="auto"/>
        <w:ind w:left="567" w:hanging="11"/>
        <w:rPr>
          <w:sz w:val="26"/>
          <w:szCs w:val="26"/>
        </w:rPr>
      </w:pPr>
      <w:r w:rsidRPr="00FA4311">
        <w:rPr>
          <w:sz w:val="26"/>
          <w:szCs w:val="26"/>
        </w:rPr>
        <w:t xml:space="preserve">relevant physics principles e.g. conservation of </w:t>
      </w:r>
      <w:r w:rsidR="000212B7">
        <w:rPr>
          <w:sz w:val="26"/>
          <w:szCs w:val="26"/>
        </w:rPr>
        <w:t>energy</w:t>
      </w:r>
    </w:p>
    <w:p w14:paraId="59EE30F5" w14:textId="77777777" w:rsidR="0024294F" w:rsidRPr="00FA4311" w:rsidRDefault="0024294F" w:rsidP="0024294F">
      <w:pPr>
        <w:numPr>
          <w:ilvl w:val="1"/>
          <w:numId w:val="2"/>
        </w:numPr>
        <w:tabs>
          <w:tab w:val="clear" w:pos="720"/>
          <w:tab w:val="left" w:pos="567"/>
          <w:tab w:val="num" w:pos="1134"/>
        </w:tabs>
        <w:spacing w:after="0" w:line="360" w:lineRule="auto"/>
        <w:ind w:left="567" w:hanging="11"/>
        <w:rPr>
          <w:sz w:val="26"/>
          <w:szCs w:val="26"/>
        </w:rPr>
      </w:pPr>
      <w:r w:rsidRPr="00FA4311">
        <w:rPr>
          <w:sz w:val="26"/>
          <w:szCs w:val="26"/>
        </w:rPr>
        <w:t>note area/topic of physics involved in problem e.g. internal resistance of supplies</w:t>
      </w:r>
    </w:p>
    <w:p w14:paraId="59EE30F6" w14:textId="77777777" w:rsidR="0024294F" w:rsidRPr="00FA4311" w:rsidRDefault="0024294F" w:rsidP="0024294F">
      <w:pPr>
        <w:numPr>
          <w:ilvl w:val="1"/>
          <w:numId w:val="2"/>
        </w:numPr>
        <w:tabs>
          <w:tab w:val="clear" w:pos="720"/>
          <w:tab w:val="left" w:pos="567"/>
          <w:tab w:val="num" w:pos="1134"/>
        </w:tabs>
        <w:spacing w:after="0" w:line="360" w:lineRule="auto"/>
        <w:ind w:left="567" w:hanging="11"/>
        <w:rPr>
          <w:sz w:val="26"/>
          <w:szCs w:val="26"/>
        </w:rPr>
      </w:pPr>
      <w:r w:rsidRPr="00FA4311">
        <w:rPr>
          <w:sz w:val="26"/>
          <w:szCs w:val="26"/>
        </w:rPr>
        <w:t>relationship relevant to variables in the problem.</w:t>
      </w:r>
    </w:p>
    <w:p w14:paraId="59EE30F7" w14:textId="77777777" w:rsidR="0024294F" w:rsidRPr="00FA4311" w:rsidRDefault="0024294F" w:rsidP="0024294F">
      <w:pPr>
        <w:numPr>
          <w:ilvl w:val="0"/>
          <w:numId w:val="1"/>
        </w:numPr>
        <w:tabs>
          <w:tab w:val="left" w:pos="567"/>
        </w:tabs>
        <w:spacing w:after="0" w:line="360" w:lineRule="auto"/>
        <w:ind w:left="567"/>
        <w:rPr>
          <w:sz w:val="26"/>
          <w:szCs w:val="26"/>
        </w:rPr>
      </w:pPr>
      <w:r w:rsidRPr="00FA4311">
        <w:rPr>
          <w:sz w:val="26"/>
          <w:szCs w:val="26"/>
        </w:rPr>
        <w:t xml:space="preserve">use knowledge of familiar quantities such as body mass, body height, length of running track to create estimated values as required. </w:t>
      </w:r>
    </w:p>
    <w:p w14:paraId="59EE30F8" w14:textId="77777777" w:rsidR="0024294F" w:rsidRPr="00FA4311" w:rsidRDefault="0024294F" w:rsidP="0024294F">
      <w:pPr>
        <w:numPr>
          <w:ilvl w:val="0"/>
          <w:numId w:val="1"/>
        </w:numPr>
        <w:tabs>
          <w:tab w:val="left" w:pos="567"/>
        </w:tabs>
        <w:spacing w:after="0" w:line="360" w:lineRule="auto"/>
        <w:ind w:left="567"/>
        <w:rPr>
          <w:sz w:val="26"/>
          <w:szCs w:val="26"/>
        </w:rPr>
      </w:pPr>
      <w:r w:rsidRPr="00FA4311">
        <w:rPr>
          <w:sz w:val="26"/>
          <w:szCs w:val="26"/>
        </w:rPr>
        <w:t>with the information noted previously solve the problem or do what can be done.</w:t>
      </w:r>
    </w:p>
    <w:p w14:paraId="59EE30F9" w14:textId="77777777" w:rsidR="0024294F" w:rsidRPr="00FA4311" w:rsidRDefault="0024294F" w:rsidP="0024294F">
      <w:pPr>
        <w:numPr>
          <w:ilvl w:val="0"/>
          <w:numId w:val="1"/>
        </w:numPr>
        <w:tabs>
          <w:tab w:val="left" w:pos="567"/>
        </w:tabs>
        <w:spacing w:after="0" w:line="360" w:lineRule="auto"/>
        <w:ind w:left="567"/>
        <w:rPr>
          <w:sz w:val="26"/>
          <w:szCs w:val="26"/>
        </w:rPr>
      </w:pPr>
      <w:r w:rsidRPr="00FA4311">
        <w:rPr>
          <w:sz w:val="26"/>
          <w:szCs w:val="26"/>
        </w:rPr>
        <w:t>reread the response to see if it makes sense and answers the question.</w:t>
      </w:r>
    </w:p>
    <w:p w14:paraId="59EE30FA" w14:textId="77777777" w:rsidR="0024294F" w:rsidRPr="00FA4311" w:rsidRDefault="0024294F" w:rsidP="0024294F">
      <w:pPr>
        <w:ind w:left="284" w:hanging="284"/>
        <w:rPr>
          <w:b/>
          <w:szCs w:val="24"/>
        </w:rPr>
      </w:pPr>
      <w:r w:rsidRPr="00465FDE">
        <w:rPr>
          <w:szCs w:val="24"/>
        </w:rPr>
        <w:t xml:space="preserve">1. </w:t>
      </w:r>
      <w:r w:rsidRPr="00FA4311">
        <w:rPr>
          <w:b/>
          <w:szCs w:val="24"/>
        </w:rPr>
        <w:t>In a book in which he describes his childhood experiences, an author describes how he used to drop peanuts down the stairwell of a department store.  This would annoy the shop owner “</w:t>
      </w:r>
      <w:r w:rsidRPr="00FA4311">
        <w:rPr>
          <w:b/>
          <w:i/>
          <w:szCs w:val="24"/>
        </w:rPr>
        <w:t>who would come flying up the stairs at about the speed that the peanut had gone down, giving you less than five seconds to scramble away to freedom</w:t>
      </w:r>
      <w:r w:rsidRPr="00FA4311">
        <w:rPr>
          <w:b/>
          <w:szCs w:val="24"/>
        </w:rPr>
        <w:t>”.</w:t>
      </w:r>
    </w:p>
    <w:p w14:paraId="59EE30FB" w14:textId="77777777" w:rsidR="0024294F" w:rsidRPr="00FA4311" w:rsidRDefault="0024294F" w:rsidP="0024294F">
      <w:pPr>
        <w:ind w:left="284"/>
        <w:rPr>
          <w:b/>
          <w:szCs w:val="24"/>
        </w:rPr>
      </w:pPr>
      <w:r w:rsidRPr="00FA4311">
        <w:rPr>
          <w:b/>
          <w:szCs w:val="24"/>
        </w:rPr>
        <w:t xml:space="preserve">Using physics principles, comment on the way the author has compared the speed of the peanut and the shop owner. </w:t>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r>
      <w:r w:rsidRPr="00FA4311">
        <w:rPr>
          <w:b/>
          <w:szCs w:val="24"/>
        </w:rPr>
        <w:tab/>
        <w:t>3 marks</w:t>
      </w:r>
    </w:p>
    <w:p w14:paraId="59EE30FC" w14:textId="77777777" w:rsidR="0024294F" w:rsidRPr="00465FDE" w:rsidRDefault="0024294F" w:rsidP="0024294F">
      <w:pPr>
        <w:rPr>
          <w:szCs w:val="24"/>
        </w:rPr>
      </w:pPr>
      <w:r w:rsidRPr="00465FDE">
        <w:rPr>
          <w:szCs w:val="24"/>
        </w:rPr>
        <w:t>The following response was awarded 3 marks. Try to find out why!</w:t>
      </w:r>
    </w:p>
    <w:p w14:paraId="59EE30FD" w14:textId="77777777" w:rsidR="0024294F" w:rsidRDefault="0024294F" w:rsidP="0024294F">
      <w:pPr>
        <w:ind w:left="426"/>
        <w:rPr>
          <w:szCs w:val="24"/>
        </w:rPr>
      </w:pPr>
      <w:r w:rsidRPr="00465FDE">
        <w:rPr>
          <w:szCs w:val="24"/>
        </w:rPr>
        <w:lastRenderedPageBreak/>
        <w:t>The author has compared the speed of the peanut and the shop owner badly. For the peanut to take less than 5s to fall is very plausible as the peanut would fall at an acceleration of 9.8ms</w:t>
      </w:r>
      <w:r w:rsidRPr="00465FDE">
        <w:rPr>
          <w:szCs w:val="24"/>
          <w:vertAlign w:val="superscript"/>
        </w:rPr>
        <w:t>-2</w:t>
      </w:r>
      <w:r>
        <w:rPr>
          <w:szCs w:val="24"/>
        </w:rPr>
        <w:t xml:space="preserve"> till it reached it</w:t>
      </w:r>
      <w:r w:rsidRPr="00465FDE">
        <w:rPr>
          <w:szCs w:val="24"/>
        </w:rPr>
        <w:t>s terminal velocity. This would mean that the shop owner would have to be accelerating up the stairs at 9.8ms</w:t>
      </w:r>
      <w:r w:rsidRPr="00465FDE">
        <w:rPr>
          <w:szCs w:val="24"/>
          <w:vertAlign w:val="superscript"/>
        </w:rPr>
        <w:t>-2</w:t>
      </w:r>
      <w:r w:rsidRPr="00465FDE">
        <w:rPr>
          <w:szCs w:val="24"/>
        </w:rPr>
        <w:t xml:space="preserve"> as well which would mean in 5s the shop owner will have almost reached (50mph??) and not even the top athletes can run that fast on the flat</w:t>
      </w:r>
    </w:p>
    <w:p w14:paraId="59EE30FE" w14:textId="77777777" w:rsidR="0024294F" w:rsidRPr="00CC69AA" w:rsidRDefault="0024294F" w:rsidP="0024294F">
      <w:pPr>
        <w:pStyle w:val="ListParagraph"/>
        <w:numPr>
          <w:ilvl w:val="0"/>
          <w:numId w:val="3"/>
        </w:numPr>
        <w:spacing w:after="0" w:line="360" w:lineRule="auto"/>
        <w:ind w:left="851" w:hanging="357"/>
        <w:rPr>
          <w:b/>
          <w:spacing w:val="10"/>
          <w:szCs w:val="24"/>
        </w:rPr>
      </w:pPr>
      <w:r>
        <w:rPr>
          <w:b/>
          <w:spacing w:val="10"/>
          <w:szCs w:val="24"/>
        </w:rPr>
        <w:t>How many of the following</w:t>
      </w:r>
      <w:r w:rsidRPr="00CC69AA">
        <w:rPr>
          <w:b/>
          <w:spacing w:val="10"/>
          <w:szCs w:val="24"/>
        </w:rPr>
        <w:t xml:space="preserve"> questions are about g?</w:t>
      </w:r>
    </w:p>
    <w:p w14:paraId="59EE30FF" w14:textId="77777777" w:rsidR="0024294F" w:rsidRDefault="0024294F" w:rsidP="0024294F">
      <w:pPr>
        <w:pStyle w:val="ListParagraph"/>
        <w:numPr>
          <w:ilvl w:val="0"/>
          <w:numId w:val="3"/>
        </w:numPr>
        <w:tabs>
          <w:tab w:val="left" w:pos="567"/>
        </w:tabs>
        <w:spacing w:after="0" w:line="360" w:lineRule="auto"/>
        <w:ind w:left="851" w:hanging="357"/>
        <w:rPr>
          <w:b/>
          <w:szCs w:val="24"/>
        </w:rPr>
      </w:pPr>
      <w:r w:rsidRPr="00CC69AA">
        <w:rPr>
          <w:b/>
          <w:szCs w:val="24"/>
        </w:rPr>
        <w:t>How many of these questions are about collisions and Newton’s Laws?</w:t>
      </w:r>
    </w:p>
    <w:p w14:paraId="59EE3100" w14:textId="77777777" w:rsidR="0024294F" w:rsidRDefault="0024294F" w:rsidP="0024294F">
      <w:pPr>
        <w:pStyle w:val="ListParagraph"/>
        <w:numPr>
          <w:ilvl w:val="0"/>
          <w:numId w:val="3"/>
        </w:numPr>
        <w:tabs>
          <w:tab w:val="left" w:pos="567"/>
        </w:tabs>
        <w:spacing w:after="0" w:line="360" w:lineRule="auto"/>
        <w:ind w:left="851" w:hanging="357"/>
        <w:rPr>
          <w:b/>
          <w:szCs w:val="24"/>
        </w:rPr>
      </w:pPr>
      <w:r>
        <w:rPr>
          <w:b/>
          <w:szCs w:val="24"/>
        </w:rPr>
        <w:t>How many involve Energy conservation?</w:t>
      </w:r>
    </w:p>
    <w:p w14:paraId="59EE3101" w14:textId="77777777" w:rsidR="0024294F" w:rsidRDefault="0024294F" w:rsidP="0024294F">
      <w:pPr>
        <w:pStyle w:val="ListParagraph"/>
        <w:numPr>
          <w:ilvl w:val="0"/>
          <w:numId w:val="3"/>
        </w:numPr>
        <w:tabs>
          <w:tab w:val="left" w:pos="567"/>
        </w:tabs>
        <w:spacing w:after="0" w:line="360" w:lineRule="auto"/>
        <w:ind w:left="851" w:hanging="357"/>
        <w:rPr>
          <w:b/>
          <w:szCs w:val="24"/>
        </w:rPr>
      </w:pPr>
      <w:r>
        <w:rPr>
          <w:b/>
          <w:szCs w:val="24"/>
        </w:rPr>
        <w:t>How to tackle Questions involving estimating</w:t>
      </w:r>
    </w:p>
    <w:p w14:paraId="59EE3102" w14:textId="77777777" w:rsidR="0024294F" w:rsidRPr="002A2B1F" w:rsidRDefault="0024294F" w:rsidP="0024294F">
      <w:r w:rsidRPr="002A2B1F">
        <w:t>This table might give you an idea of speeds etc. I am just using v=</w:t>
      </w:r>
      <w:proofErr w:type="spellStart"/>
      <w:r w:rsidRPr="002A2B1F">
        <w:t>u+at</w:t>
      </w:r>
      <w:proofErr w:type="spellEnd"/>
      <w:r>
        <w:t xml:space="preserve"> and assumes no air resistance</w:t>
      </w:r>
    </w:p>
    <w:tbl>
      <w:tblPr>
        <w:tblW w:w="9577" w:type="dxa"/>
        <w:jc w:val="center"/>
        <w:tblLook w:val="04A0" w:firstRow="1" w:lastRow="0" w:firstColumn="1" w:lastColumn="0" w:noHBand="0" w:noVBand="1"/>
      </w:tblPr>
      <w:tblGrid>
        <w:gridCol w:w="960"/>
        <w:gridCol w:w="803"/>
        <w:gridCol w:w="854"/>
        <w:gridCol w:w="1392"/>
        <w:gridCol w:w="898"/>
        <w:gridCol w:w="1744"/>
        <w:gridCol w:w="1418"/>
        <w:gridCol w:w="1508"/>
      </w:tblGrid>
      <w:tr w:rsidR="0024294F" w:rsidRPr="002A2B1F" w14:paraId="59EE310B" w14:textId="77777777" w:rsidTr="000D015C">
        <w:trPr>
          <w:trHeight w:val="815"/>
          <w:jc w:val="center"/>
        </w:trPr>
        <w:tc>
          <w:tcPr>
            <w:tcW w:w="960" w:type="dxa"/>
            <w:tcBorders>
              <w:top w:val="single" w:sz="8" w:space="0" w:color="auto"/>
              <w:left w:val="single" w:sz="8" w:space="0" w:color="auto"/>
              <w:bottom w:val="single" w:sz="4" w:space="0" w:color="auto"/>
              <w:right w:val="single" w:sz="4" w:space="0" w:color="auto"/>
            </w:tcBorders>
            <w:shd w:val="clear" w:color="000000" w:fill="FFFF00"/>
            <w:vAlign w:val="bottom"/>
            <w:hideMark/>
          </w:tcPr>
          <w:p w14:paraId="59EE310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time (s)</w:t>
            </w:r>
          </w:p>
        </w:tc>
        <w:tc>
          <w:tcPr>
            <w:tcW w:w="803" w:type="dxa"/>
            <w:tcBorders>
              <w:top w:val="single" w:sz="8" w:space="0" w:color="auto"/>
              <w:left w:val="nil"/>
              <w:bottom w:val="single" w:sz="4" w:space="0" w:color="auto"/>
              <w:right w:val="single" w:sz="4" w:space="0" w:color="auto"/>
            </w:tcBorders>
            <w:shd w:val="clear" w:color="auto" w:fill="auto"/>
            <w:vAlign w:val="bottom"/>
            <w:hideMark/>
          </w:tcPr>
          <w:p w14:paraId="59EE310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a (m/s</w:t>
            </w:r>
            <w:r w:rsidRPr="002A2B1F">
              <w:rPr>
                <w:rFonts w:ascii="Calibri" w:eastAsia="Times New Roman" w:hAnsi="Calibri" w:cs="Calibri"/>
                <w:color w:val="000000"/>
                <w:vertAlign w:val="superscript"/>
                <w:lang w:eastAsia="en-GB"/>
              </w:rPr>
              <w:t>2</w:t>
            </w:r>
            <w:r w:rsidRPr="002A2B1F">
              <w:rPr>
                <w:rFonts w:ascii="Calibri" w:eastAsia="Times New Roman" w:hAnsi="Calibri" w:cs="Calibri"/>
                <w:color w:val="000000"/>
                <w:lang w:eastAsia="en-GB"/>
              </w:rPr>
              <w:t>)</w:t>
            </w:r>
          </w:p>
        </w:tc>
        <w:tc>
          <w:tcPr>
            <w:tcW w:w="854" w:type="dxa"/>
            <w:tcBorders>
              <w:top w:val="single" w:sz="8" w:space="0" w:color="auto"/>
              <w:left w:val="nil"/>
              <w:bottom w:val="single" w:sz="4" w:space="0" w:color="auto"/>
              <w:right w:val="single" w:sz="4" w:space="0" w:color="auto"/>
            </w:tcBorders>
            <w:shd w:val="clear" w:color="auto" w:fill="auto"/>
            <w:vAlign w:val="bottom"/>
            <w:hideMark/>
          </w:tcPr>
          <w:p w14:paraId="59EE310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u from t=0 (m/s)</w:t>
            </w:r>
          </w:p>
        </w:tc>
        <w:tc>
          <w:tcPr>
            <w:tcW w:w="1392" w:type="dxa"/>
            <w:tcBorders>
              <w:top w:val="single" w:sz="8" w:space="0" w:color="auto"/>
              <w:left w:val="nil"/>
              <w:bottom w:val="single" w:sz="4" w:space="0" w:color="auto"/>
              <w:right w:val="single" w:sz="4" w:space="0" w:color="auto"/>
            </w:tcBorders>
            <w:shd w:val="clear" w:color="000000" w:fill="FFFF00"/>
            <w:vAlign w:val="bottom"/>
            <w:hideMark/>
          </w:tcPr>
          <w:p w14:paraId="59EE310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xml:space="preserve">v at end of time period (m/s) </w:t>
            </w:r>
          </w:p>
        </w:tc>
        <w:tc>
          <w:tcPr>
            <w:tcW w:w="898" w:type="dxa"/>
            <w:tcBorders>
              <w:top w:val="single" w:sz="8" w:space="0" w:color="auto"/>
              <w:left w:val="nil"/>
              <w:bottom w:val="single" w:sz="4" w:space="0" w:color="auto"/>
              <w:right w:val="single" w:sz="4" w:space="0" w:color="auto"/>
            </w:tcBorders>
            <w:shd w:val="clear" w:color="auto" w:fill="auto"/>
            <w:vAlign w:val="bottom"/>
            <w:hideMark/>
          </w:tcPr>
          <w:p w14:paraId="59EE310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u for 1s interval (m/s)</w:t>
            </w:r>
          </w:p>
        </w:tc>
        <w:tc>
          <w:tcPr>
            <w:tcW w:w="1744" w:type="dxa"/>
            <w:tcBorders>
              <w:top w:val="single" w:sz="8" w:space="0" w:color="auto"/>
              <w:left w:val="nil"/>
              <w:bottom w:val="single" w:sz="4" w:space="0" w:color="auto"/>
              <w:right w:val="single" w:sz="4" w:space="0" w:color="auto"/>
            </w:tcBorders>
            <w:shd w:val="clear" w:color="auto" w:fill="auto"/>
            <w:vAlign w:val="bottom"/>
            <w:hideMark/>
          </w:tcPr>
          <w:p w14:paraId="59EE310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average speed over previous second (m/s)</w:t>
            </w:r>
          </w:p>
        </w:tc>
        <w:tc>
          <w:tcPr>
            <w:tcW w:w="1418" w:type="dxa"/>
            <w:tcBorders>
              <w:top w:val="single" w:sz="8" w:space="0" w:color="auto"/>
              <w:left w:val="nil"/>
              <w:bottom w:val="single" w:sz="4" w:space="0" w:color="auto"/>
              <w:right w:val="single" w:sz="4" w:space="0" w:color="auto"/>
            </w:tcBorders>
            <w:shd w:val="clear" w:color="auto" w:fill="auto"/>
            <w:vAlign w:val="bottom"/>
            <w:hideMark/>
          </w:tcPr>
          <w:p w14:paraId="59EE310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xml:space="preserve">v at end of time period </w:t>
            </w:r>
            <w:r w:rsidRPr="002A2B1F">
              <w:rPr>
                <w:rFonts w:ascii="Calibri" w:eastAsia="Times New Roman" w:hAnsi="Calibri" w:cs="Calibri"/>
                <w:b/>
                <w:bCs/>
                <w:color w:val="000000"/>
                <w:lang w:eastAsia="en-GB"/>
              </w:rPr>
              <w:t>mph</w:t>
            </w:r>
          </w:p>
        </w:tc>
        <w:tc>
          <w:tcPr>
            <w:tcW w:w="1508" w:type="dxa"/>
            <w:tcBorders>
              <w:top w:val="single" w:sz="8" w:space="0" w:color="auto"/>
              <w:left w:val="nil"/>
              <w:bottom w:val="single" w:sz="4" w:space="0" w:color="auto"/>
              <w:right w:val="single" w:sz="8" w:space="0" w:color="auto"/>
            </w:tcBorders>
            <w:shd w:val="clear" w:color="auto" w:fill="auto"/>
            <w:vAlign w:val="bottom"/>
            <w:hideMark/>
          </w:tcPr>
          <w:p w14:paraId="59EE310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equivalent average speed  in mph</w:t>
            </w:r>
          </w:p>
        </w:tc>
      </w:tr>
      <w:tr w:rsidR="0024294F" w:rsidRPr="002A2B1F" w14:paraId="59EE3114"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0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803" w:type="dxa"/>
            <w:tcBorders>
              <w:top w:val="nil"/>
              <w:left w:val="nil"/>
              <w:bottom w:val="single" w:sz="4" w:space="0" w:color="auto"/>
              <w:right w:val="single" w:sz="4" w:space="0" w:color="auto"/>
            </w:tcBorders>
            <w:shd w:val="clear" w:color="auto" w:fill="auto"/>
            <w:noWrap/>
            <w:vAlign w:val="bottom"/>
            <w:hideMark/>
          </w:tcPr>
          <w:p w14:paraId="59EE310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0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0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898" w:type="dxa"/>
            <w:tcBorders>
              <w:top w:val="nil"/>
              <w:left w:val="nil"/>
              <w:bottom w:val="single" w:sz="4" w:space="0" w:color="auto"/>
              <w:right w:val="single" w:sz="4" w:space="0" w:color="auto"/>
            </w:tcBorders>
            <w:shd w:val="clear" w:color="auto" w:fill="auto"/>
            <w:noWrap/>
            <w:vAlign w:val="bottom"/>
            <w:hideMark/>
          </w:tcPr>
          <w:p w14:paraId="59EE311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744" w:type="dxa"/>
            <w:tcBorders>
              <w:top w:val="nil"/>
              <w:left w:val="nil"/>
              <w:bottom w:val="single" w:sz="4" w:space="0" w:color="auto"/>
              <w:right w:val="single" w:sz="4" w:space="0" w:color="auto"/>
            </w:tcBorders>
            <w:shd w:val="clear" w:color="auto" w:fill="auto"/>
            <w:noWrap/>
            <w:vAlign w:val="bottom"/>
            <w:hideMark/>
          </w:tcPr>
          <w:p w14:paraId="59EE311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418" w:type="dxa"/>
            <w:tcBorders>
              <w:top w:val="nil"/>
              <w:left w:val="nil"/>
              <w:bottom w:val="single" w:sz="4" w:space="0" w:color="auto"/>
              <w:right w:val="single" w:sz="4" w:space="0" w:color="auto"/>
            </w:tcBorders>
            <w:shd w:val="clear" w:color="auto" w:fill="auto"/>
            <w:noWrap/>
            <w:vAlign w:val="bottom"/>
            <w:hideMark/>
          </w:tcPr>
          <w:p w14:paraId="59EE311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508" w:type="dxa"/>
            <w:tcBorders>
              <w:top w:val="nil"/>
              <w:left w:val="nil"/>
              <w:bottom w:val="single" w:sz="4" w:space="0" w:color="auto"/>
              <w:right w:val="single" w:sz="8" w:space="0" w:color="auto"/>
            </w:tcBorders>
            <w:shd w:val="clear" w:color="auto" w:fill="auto"/>
            <w:noWrap/>
            <w:vAlign w:val="bottom"/>
            <w:hideMark/>
          </w:tcPr>
          <w:p w14:paraId="59EE311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r>
      <w:tr w:rsidR="0024294F" w:rsidRPr="002A2B1F" w14:paraId="59EE311D"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1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w:t>
            </w:r>
          </w:p>
        </w:tc>
        <w:tc>
          <w:tcPr>
            <w:tcW w:w="803" w:type="dxa"/>
            <w:tcBorders>
              <w:top w:val="nil"/>
              <w:left w:val="nil"/>
              <w:bottom w:val="single" w:sz="4" w:space="0" w:color="auto"/>
              <w:right w:val="single" w:sz="4" w:space="0" w:color="auto"/>
            </w:tcBorders>
            <w:shd w:val="clear" w:color="auto" w:fill="auto"/>
            <w:noWrap/>
            <w:vAlign w:val="bottom"/>
            <w:hideMark/>
          </w:tcPr>
          <w:p w14:paraId="59EE311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1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1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98" w:type="dxa"/>
            <w:tcBorders>
              <w:top w:val="nil"/>
              <w:left w:val="nil"/>
              <w:bottom w:val="single" w:sz="4" w:space="0" w:color="auto"/>
              <w:right w:val="single" w:sz="4" w:space="0" w:color="auto"/>
            </w:tcBorders>
            <w:shd w:val="clear" w:color="auto" w:fill="auto"/>
            <w:noWrap/>
            <w:vAlign w:val="bottom"/>
            <w:hideMark/>
          </w:tcPr>
          <w:p w14:paraId="59EE311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744" w:type="dxa"/>
            <w:tcBorders>
              <w:top w:val="nil"/>
              <w:left w:val="nil"/>
              <w:bottom w:val="single" w:sz="4" w:space="0" w:color="auto"/>
              <w:right w:val="single" w:sz="4" w:space="0" w:color="auto"/>
            </w:tcBorders>
            <w:shd w:val="clear" w:color="auto" w:fill="auto"/>
            <w:noWrap/>
            <w:vAlign w:val="bottom"/>
            <w:hideMark/>
          </w:tcPr>
          <w:p w14:paraId="59EE311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4.9</w:t>
            </w:r>
          </w:p>
        </w:tc>
        <w:tc>
          <w:tcPr>
            <w:tcW w:w="1418" w:type="dxa"/>
            <w:tcBorders>
              <w:top w:val="nil"/>
              <w:left w:val="nil"/>
              <w:bottom w:val="single" w:sz="4" w:space="0" w:color="auto"/>
              <w:right w:val="single" w:sz="4" w:space="0" w:color="auto"/>
            </w:tcBorders>
            <w:shd w:val="clear" w:color="auto" w:fill="auto"/>
            <w:noWrap/>
            <w:vAlign w:val="bottom"/>
            <w:hideMark/>
          </w:tcPr>
          <w:p w14:paraId="59EE311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22</w:t>
            </w:r>
          </w:p>
        </w:tc>
        <w:tc>
          <w:tcPr>
            <w:tcW w:w="1508" w:type="dxa"/>
            <w:tcBorders>
              <w:top w:val="nil"/>
              <w:left w:val="nil"/>
              <w:bottom w:val="single" w:sz="4" w:space="0" w:color="auto"/>
              <w:right w:val="single" w:sz="8" w:space="0" w:color="auto"/>
            </w:tcBorders>
            <w:shd w:val="clear" w:color="auto" w:fill="auto"/>
            <w:noWrap/>
            <w:vAlign w:val="bottom"/>
            <w:hideMark/>
          </w:tcPr>
          <w:p w14:paraId="59EE311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w:t>
            </w:r>
          </w:p>
        </w:tc>
      </w:tr>
      <w:tr w:rsidR="0024294F" w:rsidRPr="002A2B1F" w14:paraId="59EE3126"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1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w:t>
            </w:r>
          </w:p>
        </w:tc>
        <w:tc>
          <w:tcPr>
            <w:tcW w:w="803" w:type="dxa"/>
            <w:tcBorders>
              <w:top w:val="nil"/>
              <w:left w:val="nil"/>
              <w:bottom w:val="single" w:sz="4" w:space="0" w:color="auto"/>
              <w:right w:val="single" w:sz="4" w:space="0" w:color="auto"/>
            </w:tcBorders>
            <w:shd w:val="clear" w:color="auto" w:fill="auto"/>
            <w:noWrap/>
            <w:vAlign w:val="bottom"/>
            <w:hideMark/>
          </w:tcPr>
          <w:p w14:paraId="59EE311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2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2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19.6</w:t>
            </w:r>
          </w:p>
        </w:tc>
        <w:tc>
          <w:tcPr>
            <w:tcW w:w="898" w:type="dxa"/>
            <w:tcBorders>
              <w:top w:val="nil"/>
              <w:left w:val="nil"/>
              <w:bottom w:val="single" w:sz="4" w:space="0" w:color="auto"/>
              <w:right w:val="single" w:sz="4" w:space="0" w:color="auto"/>
            </w:tcBorders>
            <w:shd w:val="clear" w:color="auto" w:fill="auto"/>
            <w:noWrap/>
            <w:vAlign w:val="bottom"/>
            <w:hideMark/>
          </w:tcPr>
          <w:p w14:paraId="59EE312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1744" w:type="dxa"/>
            <w:tcBorders>
              <w:top w:val="nil"/>
              <w:left w:val="nil"/>
              <w:bottom w:val="single" w:sz="4" w:space="0" w:color="auto"/>
              <w:right w:val="single" w:sz="4" w:space="0" w:color="auto"/>
            </w:tcBorders>
            <w:shd w:val="clear" w:color="auto" w:fill="auto"/>
            <w:noWrap/>
            <w:vAlign w:val="bottom"/>
            <w:hideMark/>
          </w:tcPr>
          <w:p w14:paraId="59EE312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14.7</w:t>
            </w:r>
          </w:p>
        </w:tc>
        <w:tc>
          <w:tcPr>
            <w:tcW w:w="1418" w:type="dxa"/>
            <w:tcBorders>
              <w:top w:val="nil"/>
              <w:left w:val="nil"/>
              <w:bottom w:val="single" w:sz="4" w:space="0" w:color="auto"/>
              <w:right w:val="single" w:sz="4" w:space="0" w:color="auto"/>
            </w:tcBorders>
            <w:shd w:val="clear" w:color="auto" w:fill="auto"/>
            <w:noWrap/>
            <w:vAlign w:val="bottom"/>
            <w:hideMark/>
          </w:tcPr>
          <w:p w14:paraId="59EE312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44</w:t>
            </w:r>
          </w:p>
        </w:tc>
        <w:tc>
          <w:tcPr>
            <w:tcW w:w="1508" w:type="dxa"/>
            <w:tcBorders>
              <w:top w:val="nil"/>
              <w:left w:val="nil"/>
              <w:bottom w:val="single" w:sz="4" w:space="0" w:color="auto"/>
              <w:right w:val="single" w:sz="8" w:space="0" w:color="auto"/>
            </w:tcBorders>
            <w:shd w:val="clear" w:color="auto" w:fill="auto"/>
            <w:noWrap/>
            <w:vAlign w:val="bottom"/>
            <w:hideMark/>
          </w:tcPr>
          <w:p w14:paraId="59EE312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33</w:t>
            </w:r>
          </w:p>
        </w:tc>
      </w:tr>
      <w:tr w:rsidR="0024294F" w:rsidRPr="002A2B1F" w14:paraId="59EE312F"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2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w:t>
            </w:r>
          </w:p>
        </w:tc>
        <w:tc>
          <w:tcPr>
            <w:tcW w:w="803" w:type="dxa"/>
            <w:tcBorders>
              <w:top w:val="nil"/>
              <w:left w:val="nil"/>
              <w:bottom w:val="single" w:sz="4" w:space="0" w:color="auto"/>
              <w:right w:val="single" w:sz="4" w:space="0" w:color="auto"/>
            </w:tcBorders>
            <w:shd w:val="clear" w:color="auto" w:fill="auto"/>
            <w:noWrap/>
            <w:vAlign w:val="bottom"/>
            <w:hideMark/>
          </w:tcPr>
          <w:p w14:paraId="59EE312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2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2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29.4</w:t>
            </w:r>
          </w:p>
        </w:tc>
        <w:tc>
          <w:tcPr>
            <w:tcW w:w="898" w:type="dxa"/>
            <w:tcBorders>
              <w:top w:val="nil"/>
              <w:left w:val="nil"/>
              <w:bottom w:val="single" w:sz="4" w:space="0" w:color="auto"/>
              <w:right w:val="single" w:sz="4" w:space="0" w:color="auto"/>
            </w:tcBorders>
            <w:shd w:val="clear" w:color="auto" w:fill="auto"/>
            <w:noWrap/>
            <w:vAlign w:val="bottom"/>
            <w:hideMark/>
          </w:tcPr>
          <w:p w14:paraId="59EE312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19.6</w:t>
            </w:r>
          </w:p>
        </w:tc>
        <w:tc>
          <w:tcPr>
            <w:tcW w:w="1744" w:type="dxa"/>
            <w:tcBorders>
              <w:top w:val="nil"/>
              <w:left w:val="nil"/>
              <w:bottom w:val="single" w:sz="4" w:space="0" w:color="auto"/>
              <w:right w:val="single" w:sz="4" w:space="0" w:color="auto"/>
            </w:tcBorders>
            <w:shd w:val="clear" w:color="auto" w:fill="auto"/>
            <w:noWrap/>
            <w:vAlign w:val="bottom"/>
            <w:hideMark/>
          </w:tcPr>
          <w:p w14:paraId="59EE312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24.5</w:t>
            </w:r>
          </w:p>
        </w:tc>
        <w:tc>
          <w:tcPr>
            <w:tcW w:w="1418" w:type="dxa"/>
            <w:tcBorders>
              <w:top w:val="nil"/>
              <w:left w:val="nil"/>
              <w:bottom w:val="single" w:sz="4" w:space="0" w:color="auto"/>
              <w:right w:val="single" w:sz="4" w:space="0" w:color="auto"/>
            </w:tcBorders>
            <w:shd w:val="clear" w:color="auto" w:fill="auto"/>
            <w:noWrap/>
            <w:vAlign w:val="bottom"/>
            <w:hideMark/>
          </w:tcPr>
          <w:p w14:paraId="59EE312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66</w:t>
            </w:r>
          </w:p>
        </w:tc>
        <w:tc>
          <w:tcPr>
            <w:tcW w:w="1508" w:type="dxa"/>
            <w:tcBorders>
              <w:top w:val="nil"/>
              <w:left w:val="nil"/>
              <w:bottom w:val="single" w:sz="4" w:space="0" w:color="auto"/>
              <w:right w:val="single" w:sz="8" w:space="0" w:color="auto"/>
            </w:tcBorders>
            <w:shd w:val="clear" w:color="auto" w:fill="auto"/>
            <w:noWrap/>
            <w:vAlign w:val="bottom"/>
            <w:hideMark/>
          </w:tcPr>
          <w:p w14:paraId="59EE312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55</w:t>
            </w:r>
          </w:p>
        </w:tc>
      </w:tr>
      <w:tr w:rsidR="0024294F" w:rsidRPr="002A2B1F" w14:paraId="59EE3138"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3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w:t>
            </w:r>
          </w:p>
        </w:tc>
        <w:tc>
          <w:tcPr>
            <w:tcW w:w="803" w:type="dxa"/>
            <w:tcBorders>
              <w:top w:val="nil"/>
              <w:left w:val="nil"/>
              <w:bottom w:val="single" w:sz="4" w:space="0" w:color="auto"/>
              <w:right w:val="single" w:sz="4" w:space="0" w:color="auto"/>
            </w:tcBorders>
            <w:shd w:val="clear" w:color="auto" w:fill="auto"/>
            <w:noWrap/>
            <w:vAlign w:val="bottom"/>
            <w:hideMark/>
          </w:tcPr>
          <w:p w14:paraId="59EE313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3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3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39.2</w:t>
            </w:r>
          </w:p>
        </w:tc>
        <w:tc>
          <w:tcPr>
            <w:tcW w:w="898" w:type="dxa"/>
            <w:tcBorders>
              <w:top w:val="nil"/>
              <w:left w:val="nil"/>
              <w:bottom w:val="single" w:sz="4" w:space="0" w:color="auto"/>
              <w:right w:val="single" w:sz="4" w:space="0" w:color="auto"/>
            </w:tcBorders>
            <w:shd w:val="clear" w:color="auto" w:fill="auto"/>
            <w:noWrap/>
            <w:vAlign w:val="bottom"/>
            <w:hideMark/>
          </w:tcPr>
          <w:p w14:paraId="59EE313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29.4</w:t>
            </w:r>
          </w:p>
        </w:tc>
        <w:tc>
          <w:tcPr>
            <w:tcW w:w="1744" w:type="dxa"/>
            <w:tcBorders>
              <w:top w:val="nil"/>
              <w:left w:val="nil"/>
              <w:bottom w:val="single" w:sz="4" w:space="0" w:color="auto"/>
              <w:right w:val="single" w:sz="4" w:space="0" w:color="auto"/>
            </w:tcBorders>
            <w:shd w:val="clear" w:color="auto" w:fill="auto"/>
            <w:noWrap/>
            <w:vAlign w:val="bottom"/>
            <w:hideMark/>
          </w:tcPr>
          <w:p w14:paraId="59EE313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34.3</w:t>
            </w:r>
          </w:p>
        </w:tc>
        <w:tc>
          <w:tcPr>
            <w:tcW w:w="1418" w:type="dxa"/>
            <w:tcBorders>
              <w:top w:val="nil"/>
              <w:left w:val="nil"/>
              <w:bottom w:val="single" w:sz="4" w:space="0" w:color="auto"/>
              <w:right w:val="single" w:sz="4" w:space="0" w:color="auto"/>
            </w:tcBorders>
            <w:shd w:val="clear" w:color="auto" w:fill="auto"/>
            <w:noWrap/>
            <w:vAlign w:val="bottom"/>
            <w:hideMark/>
          </w:tcPr>
          <w:p w14:paraId="59EE313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88</w:t>
            </w:r>
          </w:p>
        </w:tc>
        <w:tc>
          <w:tcPr>
            <w:tcW w:w="1508" w:type="dxa"/>
            <w:tcBorders>
              <w:top w:val="nil"/>
              <w:left w:val="nil"/>
              <w:bottom w:val="single" w:sz="4" w:space="0" w:color="auto"/>
              <w:right w:val="single" w:sz="8" w:space="0" w:color="auto"/>
            </w:tcBorders>
            <w:shd w:val="clear" w:color="auto" w:fill="auto"/>
            <w:noWrap/>
            <w:vAlign w:val="bottom"/>
            <w:hideMark/>
          </w:tcPr>
          <w:p w14:paraId="59EE313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77</w:t>
            </w:r>
          </w:p>
        </w:tc>
      </w:tr>
      <w:tr w:rsidR="0024294F" w:rsidRPr="002A2B1F" w14:paraId="59EE3141"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3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w:t>
            </w:r>
          </w:p>
        </w:tc>
        <w:tc>
          <w:tcPr>
            <w:tcW w:w="803" w:type="dxa"/>
            <w:tcBorders>
              <w:top w:val="nil"/>
              <w:left w:val="nil"/>
              <w:bottom w:val="single" w:sz="4" w:space="0" w:color="auto"/>
              <w:right w:val="single" w:sz="4" w:space="0" w:color="auto"/>
            </w:tcBorders>
            <w:shd w:val="clear" w:color="auto" w:fill="auto"/>
            <w:noWrap/>
            <w:vAlign w:val="bottom"/>
            <w:hideMark/>
          </w:tcPr>
          <w:p w14:paraId="59EE313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3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3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49</w:t>
            </w:r>
          </w:p>
        </w:tc>
        <w:tc>
          <w:tcPr>
            <w:tcW w:w="898" w:type="dxa"/>
            <w:tcBorders>
              <w:top w:val="nil"/>
              <w:left w:val="nil"/>
              <w:bottom w:val="single" w:sz="4" w:space="0" w:color="auto"/>
              <w:right w:val="single" w:sz="4" w:space="0" w:color="auto"/>
            </w:tcBorders>
            <w:shd w:val="clear" w:color="auto" w:fill="auto"/>
            <w:noWrap/>
            <w:vAlign w:val="bottom"/>
            <w:hideMark/>
          </w:tcPr>
          <w:p w14:paraId="59EE313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39.2</w:t>
            </w:r>
          </w:p>
        </w:tc>
        <w:tc>
          <w:tcPr>
            <w:tcW w:w="1744" w:type="dxa"/>
            <w:tcBorders>
              <w:top w:val="nil"/>
              <w:left w:val="nil"/>
              <w:bottom w:val="single" w:sz="4" w:space="0" w:color="auto"/>
              <w:right w:val="single" w:sz="4" w:space="0" w:color="auto"/>
            </w:tcBorders>
            <w:shd w:val="clear" w:color="auto" w:fill="auto"/>
            <w:noWrap/>
            <w:vAlign w:val="bottom"/>
            <w:hideMark/>
          </w:tcPr>
          <w:p w14:paraId="59EE313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44.1</w:t>
            </w:r>
          </w:p>
        </w:tc>
        <w:tc>
          <w:tcPr>
            <w:tcW w:w="1418" w:type="dxa"/>
            <w:tcBorders>
              <w:top w:val="nil"/>
              <w:left w:val="nil"/>
              <w:bottom w:val="single" w:sz="4" w:space="0" w:color="auto"/>
              <w:right w:val="single" w:sz="4" w:space="0" w:color="auto"/>
            </w:tcBorders>
            <w:shd w:val="clear" w:color="auto" w:fill="auto"/>
            <w:noWrap/>
            <w:vAlign w:val="bottom"/>
            <w:hideMark/>
          </w:tcPr>
          <w:p w14:paraId="59EE313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110</w:t>
            </w:r>
          </w:p>
        </w:tc>
        <w:tc>
          <w:tcPr>
            <w:tcW w:w="1508" w:type="dxa"/>
            <w:tcBorders>
              <w:top w:val="nil"/>
              <w:left w:val="nil"/>
              <w:bottom w:val="single" w:sz="4" w:space="0" w:color="auto"/>
              <w:right w:val="single" w:sz="8" w:space="0" w:color="auto"/>
            </w:tcBorders>
            <w:shd w:val="clear" w:color="auto" w:fill="auto"/>
            <w:noWrap/>
            <w:vAlign w:val="bottom"/>
            <w:hideMark/>
          </w:tcPr>
          <w:p w14:paraId="59EE314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99</w:t>
            </w:r>
          </w:p>
        </w:tc>
      </w:tr>
      <w:tr w:rsidR="0024294F" w:rsidRPr="002A2B1F" w14:paraId="59EE314A"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4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w:t>
            </w:r>
          </w:p>
        </w:tc>
        <w:tc>
          <w:tcPr>
            <w:tcW w:w="803" w:type="dxa"/>
            <w:tcBorders>
              <w:top w:val="nil"/>
              <w:left w:val="nil"/>
              <w:bottom w:val="single" w:sz="4" w:space="0" w:color="auto"/>
              <w:right w:val="single" w:sz="4" w:space="0" w:color="auto"/>
            </w:tcBorders>
            <w:shd w:val="clear" w:color="auto" w:fill="auto"/>
            <w:noWrap/>
            <w:vAlign w:val="bottom"/>
            <w:hideMark/>
          </w:tcPr>
          <w:p w14:paraId="59EE314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4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4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58.8</w:t>
            </w:r>
          </w:p>
        </w:tc>
        <w:tc>
          <w:tcPr>
            <w:tcW w:w="898" w:type="dxa"/>
            <w:tcBorders>
              <w:top w:val="nil"/>
              <w:left w:val="nil"/>
              <w:bottom w:val="single" w:sz="4" w:space="0" w:color="auto"/>
              <w:right w:val="single" w:sz="4" w:space="0" w:color="auto"/>
            </w:tcBorders>
            <w:shd w:val="clear" w:color="auto" w:fill="auto"/>
            <w:noWrap/>
            <w:vAlign w:val="bottom"/>
            <w:hideMark/>
          </w:tcPr>
          <w:p w14:paraId="59EE314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49</w:t>
            </w:r>
          </w:p>
        </w:tc>
        <w:tc>
          <w:tcPr>
            <w:tcW w:w="1744" w:type="dxa"/>
            <w:tcBorders>
              <w:top w:val="nil"/>
              <w:left w:val="nil"/>
              <w:bottom w:val="single" w:sz="4" w:space="0" w:color="auto"/>
              <w:right w:val="single" w:sz="4" w:space="0" w:color="auto"/>
            </w:tcBorders>
            <w:shd w:val="clear" w:color="auto" w:fill="auto"/>
            <w:noWrap/>
            <w:vAlign w:val="bottom"/>
            <w:hideMark/>
          </w:tcPr>
          <w:p w14:paraId="59EE314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53.9</w:t>
            </w:r>
          </w:p>
        </w:tc>
        <w:tc>
          <w:tcPr>
            <w:tcW w:w="1418" w:type="dxa"/>
            <w:tcBorders>
              <w:top w:val="nil"/>
              <w:left w:val="nil"/>
              <w:bottom w:val="single" w:sz="4" w:space="0" w:color="auto"/>
              <w:right w:val="single" w:sz="4" w:space="0" w:color="auto"/>
            </w:tcBorders>
            <w:shd w:val="clear" w:color="auto" w:fill="auto"/>
            <w:noWrap/>
            <w:vAlign w:val="bottom"/>
            <w:hideMark/>
          </w:tcPr>
          <w:p w14:paraId="59EE314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132</w:t>
            </w:r>
          </w:p>
        </w:tc>
        <w:tc>
          <w:tcPr>
            <w:tcW w:w="1508" w:type="dxa"/>
            <w:tcBorders>
              <w:top w:val="nil"/>
              <w:left w:val="nil"/>
              <w:bottom w:val="single" w:sz="4" w:space="0" w:color="auto"/>
              <w:right w:val="single" w:sz="8" w:space="0" w:color="auto"/>
            </w:tcBorders>
            <w:shd w:val="clear" w:color="auto" w:fill="auto"/>
            <w:noWrap/>
            <w:vAlign w:val="bottom"/>
            <w:hideMark/>
          </w:tcPr>
          <w:p w14:paraId="59EE314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121</w:t>
            </w:r>
          </w:p>
        </w:tc>
      </w:tr>
      <w:tr w:rsidR="0024294F" w:rsidRPr="002A2B1F" w14:paraId="59EE3153"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4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w:t>
            </w:r>
          </w:p>
        </w:tc>
        <w:tc>
          <w:tcPr>
            <w:tcW w:w="803" w:type="dxa"/>
            <w:tcBorders>
              <w:top w:val="nil"/>
              <w:left w:val="nil"/>
              <w:bottom w:val="single" w:sz="4" w:space="0" w:color="auto"/>
              <w:right w:val="single" w:sz="4" w:space="0" w:color="auto"/>
            </w:tcBorders>
            <w:shd w:val="clear" w:color="auto" w:fill="auto"/>
            <w:noWrap/>
            <w:vAlign w:val="bottom"/>
            <w:hideMark/>
          </w:tcPr>
          <w:p w14:paraId="59EE314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4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4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68.6</w:t>
            </w:r>
          </w:p>
        </w:tc>
        <w:tc>
          <w:tcPr>
            <w:tcW w:w="898" w:type="dxa"/>
            <w:tcBorders>
              <w:top w:val="nil"/>
              <w:left w:val="nil"/>
              <w:bottom w:val="single" w:sz="4" w:space="0" w:color="auto"/>
              <w:right w:val="single" w:sz="4" w:space="0" w:color="auto"/>
            </w:tcBorders>
            <w:shd w:val="clear" w:color="auto" w:fill="auto"/>
            <w:noWrap/>
            <w:vAlign w:val="bottom"/>
            <w:hideMark/>
          </w:tcPr>
          <w:p w14:paraId="59EE314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58.8</w:t>
            </w:r>
          </w:p>
        </w:tc>
        <w:tc>
          <w:tcPr>
            <w:tcW w:w="1744" w:type="dxa"/>
            <w:tcBorders>
              <w:top w:val="nil"/>
              <w:left w:val="nil"/>
              <w:bottom w:val="single" w:sz="4" w:space="0" w:color="auto"/>
              <w:right w:val="single" w:sz="4" w:space="0" w:color="auto"/>
            </w:tcBorders>
            <w:shd w:val="clear" w:color="auto" w:fill="auto"/>
            <w:noWrap/>
            <w:vAlign w:val="bottom"/>
            <w:hideMark/>
          </w:tcPr>
          <w:p w14:paraId="59EE315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63.7</w:t>
            </w:r>
          </w:p>
        </w:tc>
        <w:tc>
          <w:tcPr>
            <w:tcW w:w="1418" w:type="dxa"/>
            <w:tcBorders>
              <w:top w:val="nil"/>
              <w:left w:val="nil"/>
              <w:bottom w:val="single" w:sz="4" w:space="0" w:color="auto"/>
              <w:right w:val="single" w:sz="4" w:space="0" w:color="auto"/>
            </w:tcBorders>
            <w:shd w:val="clear" w:color="auto" w:fill="auto"/>
            <w:noWrap/>
            <w:vAlign w:val="bottom"/>
            <w:hideMark/>
          </w:tcPr>
          <w:p w14:paraId="59EE315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153</w:t>
            </w:r>
          </w:p>
        </w:tc>
        <w:tc>
          <w:tcPr>
            <w:tcW w:w="1508" w:type="dxa"/>
            <w:tcBorders>
              <w:top w:val="nil"/>
              <w:left w:val="nil"/>
              <w:bottom w:val="single" w:sz="4" w:space="0" w:color="auto"/>
              <w:right w:val="single" w:sz="8" w:space="0" w:color="auto"/>
            </w:tcBorders>
            <w:shd w:val="clear" w:color="auto" w:fill="auto"/>
            <w:noWrap/>
            <w:vAlign w:val="bottom"/>
            <w:hideMark/>
          </w:tcPr>
          <w:p w14:paraId="59EE315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143</w:t>
            </w:r>
          </w:p>
        </w:tc>
      </w:tr>
      <w:tr w:rsidR="0024294F" w:rsidRPr="002A2B1F" w14:paraId="59EE315C"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5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w:t>
            </w:r>
          </w:p>
        </w:tc>
        <w:tc>
          <w:tcPr>
            <w:tcW w:w="803" w:type="dxa"/>
            <w:tcBorders>
              <w:top w:val="nil"/>
              <w:left w:val="nil"/>
              <w:bottom w:val="single" w:sz="4" w:space="0" w:color="auto"/>
              <w:right w:val="single" w:sz="4" w:space="0" w:color="auto"/>
            </w:tcBorders>
            <w:shd w:val="clear" w:color="auto" w:fill="auto"/>
            <w:noWrap/>
            <w:vAlign w:val="bottom"/>
            <w:hideMark/>
          </w:tcPr>
          <w:p w14:paraId="59EE315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5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5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78.4</w:t>
            </w:r>
          </w:p>
        </w:tc>
        <w:tc>
          <w:tcPr>
            <w:tcW w:w="898" w:type="dxa"/>
            <w:tcBorders>
              <w:top w:val="nil"/>
              <w:left w:val="nil"/>
              <w:bottom w:val="single" w:sz="4" w:space="0" w:color="auto"/>
              <w:right w:val="single" w:sz="4" w:space="0" w:color="auto"/>
            </w:tcBorders>
            <w:shd w:val="clear" w:color="auto" w:fill="auto"/>
            <w:noWrap/>
            <w:vAlign w:val="bottom"/>
            <w:hideMark/>
          </w:tcPr>
          <w:p w14:paraId="59EE315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68.6</w:t>
            </w:r>
          </w:p>
        </w:tc>
        <w:tc>
          <w:tcPr>
            <w:tcW w:w="1744" w:type="dxa"/>
            <w:tcBorders>
              <w:top w:val="nil"/>
              <w:left w:val="nil"/>
              <w:bottom w:val="single" w:sz="4" w:space="0" w:color="auto"/>
              <w:right w:val="single" w:sz="4" w:space="0" w:color="auto"/>
            </w:tcBorders>
            <w:shd w:val="clear" w:color="auto" w:fill="auto"/>
            <w:noWrap/>
            <w:vAlign w:val="bottom"/>
            <w:hideMark/>
          </w:tcPr>
          <w:p w14:paraId="59EE315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73.5</w:t>
            </w:r>
          </w:p>
        </w:tc>
        <w:tc>
          <w:tcPr>
            <w:tcW w:w="1418" w:type="dxa"/>
            <w:tcBorders>
              <w:top w:val="nil"/>
              <w:left w:val="nil"/>
              <w:bottom w:val="single" w:sz="4" w:space="0" w:color="auto"/>
              <w:right w:val="single" w:sz="4" w:space="0" w:color="auto"/>
            </w:tcBorders>
            <w:shd w:val="clear" w:color="auto" w:fill="auto"/>
            <w:noWrap/>
            <w:vAlign w:val="bottom"/>
            <w:hideMark/>
          </w:tcPr>
          <w:p w14:paraId="59EE315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175</w:t>
            </w:r>
          </w:p>
        </w:tc>
        <w:tc>
          <w:tcPr>
            <w:tcW w:w="1508" w:type="dxa"/>
            <w:tcBorders>
              <w:top w:val="nil"/>
              <w:left w:val="nil"/>
              <w:bottom w:val="single" w:sz="4" w:space="0" w:color="auto"/>
              <w:right w:val="single" w:sz="8" w:space="0" w:color="auto"/>
            </w:tcBorders>
            <w:shd w:val="clear" w:color="auto" w:fill="auto"/>
            <w:noWrap/>
            <w:vAlign w:val="bottom"/>
            <w:hideMark/>
          </w:tcPr>
          <w:p w14:paraId="59EE315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164</w:t>
            </w:r>
          </w:p>
        </w:tc>
      </w:tr>
      <w:tr w:rsidR="0024294F" w:rsidRPr="002A2B1F" w14:paraId="59EE3165"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5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w:t>
            </w:r>
          </w:p>
        </w:tc>
        <w:tc>
          <w:tcPr>
            <w:tcW w:w="803" w:type="dxa"/>
            <w:tcBorders>
              <w:top w:val="nil"/>
              <w:left w:val="nil"/>
              <w:bottom w:val="single" w:sz="4" w:space="0" w:color="auto"/>
              <w:right w:val="single" w:sz="4" w:space="0" w:color="auto"/>
            </w:tcBorders>
            <w:shd w:val="clear" w:color="auto" w:fill="auto"/>
            <w:noWrap/>
            <w:vAlign w:val="bottom"/>
            <w:hideMark/>
          </w:tcPr>
          <w:p w14:paraId="59EE315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5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6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88.2</w:t>
            </w:r>
          </w:p>
        </w:tc>
        <w:tc>
          <w:tcPr>
            <w:tcW w:w="898" w:type="dxa"/>
            <w:tcBorders>
              <w:top w:val="nil"/>
              <w:left w:val="nil"/>
              <w:bottom w:val="single" w:sz="4" w:space="0" w:color="auto"/>
              <w:right w:val="single" w:sz="4" w:space="0" w:color="auto"/>
            </w:tcBorders>
            <w:shd w:val="clear" w:color="auto" w:fill="auto"/>
            <w:noWrap/>
            <w:vAlign w:val="bottom"/>
            <w:hideMark/>
          </w:tcPr>
          <w:p w14:paraId="59EE316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78.4</w:t>
            </w:r>
          </w:p>
        </w:tc>
        <w:tc>
          <w:tcPr>
            <w:tcW w:w="1744" w:type="dxa"/>
            <w:tcBorders>
              <w:top w:val="nil"/>
              <w:left w:val="nil"/>
              <w:bottom w:val="single" w:sz="4" w:space="0" w:color="auto"/>
              <w:right w:val="single" w:sz="4" w:space="0" w:color="auto"/>
            </w:tcBorders>
            <w:shd w:val="clear" w:color="auto" w:fill="auto"/>
            <w:noWrap/>
            <w:vAlign w:val="bottom"/>
            <w:hideMark/>
          </w:tcPr>
          <w:p w14:paraId="59EE316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83.3</w:t>
            </w:r>
          </w:p>
        </w:tc>
        <w:tc>
          <w:tcPr>
            <w:tcW w:w="1418" w:type="dxa"/>
            <w:tcBorders>
              <w:top w:val="nil"/>
              <w:left w:val="nil"/>
              <w:bottom w:val="single" w:sz="4" w:space="0" w:color="auto"/>
              <w:right w:val="single" w:sz="4" w:space="0" w:color="auto"/>
            </w:tcBorders>
            <w:shd w:val="clear" w:color="auto" w:fill="auto"/>
            <w:noWrap/>
            <w:vAlign w:val="bottom"/>
            <w:hideMark/>
          </w:tcPr>
          <w:p w14:paraId="59EE316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197</w:t>
            </w:r>
          </w:p>
        </w:tc>
        <w:tc>
          <w:tcPr>
            <w:tcW w:w="1508" w:type="dxa"/>
            <w:tcBorders>
              <w:top w:val="nil"/>
              <w:left w:val="nil"/>
              <w:bottom w:val="single" w:sz="4" w:space="0" w:color="auto"/>
              <w:right w:val="single" w:sz="8" w:space="0" w:color="auto"/>
            </w:tcBorders>
            <w:shd w:val="clear" w:color="auto" w:fill="auto"/>
            <w:noWrap/>
            <w:vAlign w:val="bottom"/>
            <w:hideMark/>
          </w:tcPr>
          <w:p w14:paraId="59EE316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186</w:t>
            </w:r>
          </w:p>
        </w:tc>
      </w:tr>
      <w:tr w:rsidR="0024294F" w:rsidRPr="002A2B1F" w14:paraId="59EE316E"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6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w:t>
            </w:r>
          </w:p>
        </w:tc>
        <w:tc>
          <w:tcPr>
            <w:tcW w:w="803" w:type="dxa"/>
            <w:tcBorders>
              <w:top w:val="nil"/>
              <w:left w:val="nil"/>
              <w:bottom w:val="single" w:sz="4" w:space="0" w:color="auto"/>
              <w:right w:val="single" w:sz="4" w:space="0" w:color="auto"/>
            </w:tcBorders>
            <w:shd w:val="clear" w:color="auto" w:fill="auto"/>
            <w:noWrap/>
            <w:vAlign w:val="bottom"/>
            <w:hideMark/>
          </w:tcPr>
          <w:p w14:paraId="59EE316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6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6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98" w:type="dxa"/>
            <w:tcBorders>
              <w:top w:val="nil"/>
              <w:left w:val="nil"/>
              <w:bottom w:val="single" w:sz="4" w:space="0" w:color="auto"/>
              <w:right w:val="single" w:sz="4" w:space="0" w:color="auto"/>
            </w:tcBorders>
            <w:shd w:val="clear" w:color="auto" w:fill="auto"/>
            <w:noWrap/>
            <w:vAlign w:val="bottom"/>
            <w:hideMark/>
          </w:tcPr>
          <w:p w14:paraId="59EE316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88.2</w:t>
            </w:r>
          </w:p>
        </w:tc>
        <w:tc>
          <w:tcPr>
            <w:tcW w:w="1744" w:type="dxa"/>
            <w:tcBorders>
              <w:top w:val="nil"/>
              <w:left w:val="nil"/>
              <w:bottom w:val="single" w:sz="4" w:space="0" w:color="auto"/>
              <w:right w:val="single" w:sz="4" w:space="0" w:color="auto"/>
            </w:tcBorders>
            <w:shd w:val="clear" w:color="auto" w:fill="auto"/>
            <w:noWrap/>
            <w:vAlign w:val="bottom"/>
            <w:hideMark/>
          </w:tcPr>
          <w:p w14:paraId="59EE316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93.1</w:t>
            </w:r>
          </w:p>
        </w:tc>
        <w:tc>
          <w:tcPr>
            <w:tcW w:w="1418" w:type="dxa"/>
            <w:tcBorders>
              <w:top w:val="nil"/>
              <w:left w:val="nil"/>
              <w:bottom w:val="single" w:sz="4" w:space="0" w:color="auto"/>
              <w:right w:val="single" w:sz="4" w:space="0" w:color="auto"/>
            </w:tcBorders>
            <w:shd w:val="clear" w:color="auto" w:fill="auto"/>
            <w:noWrap/>
            <w:vAlign w:val="bottom"/>
            <w:hideMark/>
          </w:tcPr>
          <w:p w14:paraId="59EE316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219</w:t>
            </w:r>
          </w:p>
        </w:tc>
        <w:tc>
          <w:tcPr>
            <w:tcW w:w="1508" w:type="dxa"/>
            <w:tcBorders>
              <w:top w:val="nil"/>
              <w:left w:val="nil"/>
              <w:bottom w:val="single" w:sz="4" w:space="0" w:color="auto"/>
              <w:right w:val="single" w:sz="8" w:space="0" w:color="auto"/>
            </w:tcBorders>
            <w:shd w:val="clear" w:color="auto" w:fill="auto"/>
            <w:noWrap/>
            <w:vAlign w:val="bottom"/>
            <w:hideMark/>
          </w:tcPr>
          <w:p w14:paraId="59EE316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208</w:t>
            </w:r>
          </w:p>
        </w:tc>
      </w:tr>
      <w:tr w:rsidR="0024294F" w:rsidRPr="002A2B1F" w14:paraId="59EE3177"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6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w:t>
            </w:r>
          </w:p>
        </w:tc>
        <w:tc>
          <w:tcPr>
            <w:tcW w:w="803" w:type="dxa"/>
            <w:tcBorders>
              <w:top w:val="nil"/>
              <w:left w:val="nil"/>
              <w:bottom w:val="single" w:sz="4" w:space="0" w:color="auto"/>
              <w:right w:val="single" w:sz="4" w:space="0" w:color="auto"/>
            </w:tcBorders>
            <w:shd w:val="clear" w:color="auto" w:fill="auto"/>
            <w:noWrap/>
            <w:vAlign w:val="bottom"/>
            <w:hideMark/>
          </w:tcPr>
          <w:p w14:paraId="59EE317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854" w:type="dxa"/>
            <w:tcBorders>
              <w:top w:val="nil"/>
              <w:left w:val="nil"/>
              <w:bottom w:val="single" w:sz="4" w:space="0" w:color="auto"/>
              <w:right w:val="single" w:sz="4" w:space="0" w:color="auto"/>
            </w:tcBorders>
            <w:shd w:val="clear" w:color="auto" w:fill="auto"/>
            <w:noWrap/>
            <w:vAlign w:val="bottom"/>
            <w:hideMark/>
          </w:tcPr>
          <w:p w14:paraId="59EE317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92" w:type="dxa"/>
            <w:tcBorders>
              <w:top w:val="nil"/>
              <w:left w:val="nil"/>
              <w:bottom w:val="single" w:sz="4" w:space="0" w:color="auto"/>
              <w:right w:val="single" w:sz="4" w:space="0" w:color="auto"/>
            </w:tcBorders>
            <w:shd w:val="clear" w:color="000000" w:fill="FFFF00"/>
            <w:noWrap/>
            <w:vAlign w:val="bottom"/>
            <w:hideMark/>
          </w:tcPr>
          <w:p w14:paraId="59EE317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107.8</w:t>
            </w:r>
          </w:p>
        </w:tc>
        <w:tc>
          <w:tcPr>
            <w:tcW w:w="898" w:type="dxa"/>
            <w:tcBorders>
              <w:top w:val="nil"/>
              <w:left w:val="nil"/>
              <w:bottom w:val="single" w:sz="4" w:space="0" w:color="auto"/>
              <w:right w:val="single" w:sz="4" w:space="0" w:color="auto"/>
            </w:tcBorders>
            <w:shd w:val="clear" w:color="auto" w:fill="auto"/>
            <w:noWrap/>
            <w:vAlign w:val="bottom"/>
            <w:hideMark/>
          </w:tcPr>
          <w:p w14:paraId="59EE317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98</w:t>
            </w:r>
          </w:p>
        </w:tc>
        <w:tc>
          <w:tcPr>
            <w:tcW w:w="1744" w:type="dxa"/>
            <w:tcBorders>
              <w:top w:val="nil"/>
              <w:left w:val="nil"/>
              <w:bottom w:val="single" w:sz="4" w:space="0" w:color="auto"/>
              <w:right w:val="single" w:sz="4" w:space="0" w:color="auto"/>
            </w:tcBorders>
            <w:shd w:val="clear" w:color="auto" w:fill="auto"/>
            <w:noWrap/>
            <w:vAlign w:val="bottom"/>
            <w:hideMark/>
          </w:tcPr>
          <w:p w14:paraId="59EE317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102.9</w:t>
            </w:r>
          </w:p>
        </w:tc>
        <w:tc>
          <w:tcPr>
            <w:tcW w:w="1418" w:type="dxa"/>
            <w:tcBorders>
              <w:top w:val="nil"/>
              <w:left w:val="nil"/>
              <w:bottom w:val="single" w:sz="4" w:space="0" w:color="auto"/>
              <w:right w:val="single" w:sz="4" w:space="0" w:color="auto"/>
            </w:tcBorders>
            <w:shd w:val="clear" w:color="auto" w:fill="auto"/>
            <w:noWrap/>
            <w:vAlign w:val="bottom"/>
            <w:hideMark/>
          </w:tcPr>
          <w:p w14:paraId="59EE317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241</w:t>
            </w:r>
          </w:p>
        </w:tc>
        <w:tc>
          <w:tcPr>
            <w:tcW w:w="1508" w:type="dxa"/>
            <w:tcBorders>
              <w:top w:val="nil"/>
              <w:left w:val="nil"/>
              <w:bottom w:val="single" w:sz="4" w:space="0" w:color="auto"/>
              <w:right w:val="single" w:sz="8" w:space="0" w:color="auto"/>
            </w:tcBorders>
            <w:shd w:val="clear" w:color="auto" w:fill="auto"/>
            <w:noWrap/>
            <w:vAlign w:val="bottom"/>
            <w:hideMark/>
          </w:tcPr>
          <w:p w14:paraId="59EE317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230</w:t>
            </w:r>
          </w:p>
        </w:tc>
      </w:tr>
    </w:tbl>
    <w:p w14:paraId="59EE3178" w14:textId="77777777" w:rsidR="0024294F" w:rsidRDefault="0024294F" w:rsidP="0024294F">
      <w:pPr>
        <w:tabs>
          <w:tab w:val="left" w:pos="567"/>
        </w:tabs>
        <w:spacing w:after="0" w:line="360" w:lineRule="auto"/>
      </w:pPr>
    </w:p>
    <w:p w14:paraId="59EE3179" w14:textId="77777777" w:rsidR="0024294F" w:rsidRPr="00465FDE" w:rsidRDefault="0024294F" w:rsidP="0024294F">
      <w:pPr>
        <w:tabs>
          <w:tab w:val="left" w:pos="567"/>
        </w:tabs>
        <w:spacing w:after="0" w:line="360" w:lineRule="auto"/>
      </w:pPr>
      <w:r w:rsidRPr="00465FDE">
        <w:t>This is what the table looks like for the moon as a comparison</w:t>
      </w:r>
    </w:p>
    <w:tbl>
      <w:tblPr>
        <w:tblW w:w="9879" w:type="dxa"/>
        <w:jc w:val="center"/>
        <w:tblLook w:val="04A0" w:firstRow="1" w:lastRow="0" w:firstColumn="1" w:lastColumn="0" w:noHBand="0" w:noVBand="1"/>
      </w:tblPr>
      <w:tblGrid>
        <w:gridCol w:w="960"/>
        <w:gridCol w:w="768"/>
        <w:gridCol w:w="1029"/>
        <w:gridCol w:w="1357"/>
        <w:gridCol w:w="898"/>
        <w:gridCol w:w="1701"/>
        <w:gridCol w:w="1375"/>
        <w:gridCol w:w="1791"/>
      </w:tblGrid>
      <w:tr w:rsidR="0024294F" w:rsidRPr="002A2B1F" w14:paraId="59EE3182" w14:textId="77777777" w:rsidTr="000D015C">
        <w:trPr>
          <w:trHeight w:val="877"/>
          <w:jc w:val="center"/>
        </w:trPr>
        <w:tc>
          <w:tcPr>
            <w:tcW w:w="960" w:type="dxa"/>
            <w:tcBorders>
              <w:top w:val="single" w:sz="8" w:space="0" w:color="auto"/>
              <w:left w:val="single" w:sz="8" w:space="0" w:color="auto"/>
              <w:bottom w:val="single" w:sz="4" w:space="0" w:color="auto"/>
              <w:right w:val="single" w:sz="4" w:space="0" w:color="auto"/>
            </w:tcBorders>
            <w:shd w:val="clear" w:color="000000" w:fill="FFFF00"/>
            <w:vAlign w:val="bottom"/>
            <w:hideMark/>
          </w:tcPr>
          <w:p w14:paraId="59EE317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time (s)</w:t>
            </w:r>
          </w:p>
        </w:tc>
        <w:tc>
          <w:tcPr>
            <w:tcW w:w="768" w:type="dxa"/>
            <w:tcBorders>
              <w:top w:val="single" w:sz="8" w:space="0" w:color="auto"/>
              <w:left w:val="nil"/>
              <w:bottom w:val="single" w:sz="4" w:space="0" w:color="auto"/>
              <w:right w:val="single" w:sz="4" w:space="0" w:color="auto"/>
            </w:tcBorders>
            <w:shd w:val="clear" w:color="auto" w:fill="auto"/>
            <w:vAlign w:val="bottom"/>
            <w:hideMark/>
          </w:tcPr>
          <w:p w14:paraId="59EE317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a (m/s</w:t>
            </w:r>
            <w:r w:rsidRPr="002A2B1F">
              <w:rPr>
                <w:rFonts w:ascii="Calibri" w:eastAsia="Times New Roman" w:hAnsi="Calibri" w:cs="Calibri"/>
                <w:color w:val="000000"/>
                <w:vertAlign w:val="superscript"/>
                <w:lang w:eastAsia="en-GB"/>
              </w:rPr>
              <w:t>2</w:t>
            </w:r>
            <w:r w:rsidRPr="002A2B1F">
              <w:rPr>
                <w:rFonts w:ascii="Calibri" w:eastAsia="Times New Roman" w:hAnsi="Calibri" w:cs="Calibri"/>
                <w:color w:val="000000"/>
                <w:lang w:eastAsia="en-GB"/>
              </w:rPr>
              <w:t>)</w:t>
            </w:r>
          </w:p>
        </w:tc>
        <w:tc>
          <w:tcPr>
            <w:tcW w:w="1029" w:type="dxa"/>
            <w:tcBorders>
              <w:top w:val="single" w:sz="8" w:space="0" w:color="auto"/>
              <w:left w:val="nil"/>
              <w:bottom w:val="single" w:sz="4" w:space="0" w:color="auto"/>
              <w:right w:val="single" w:sz="4" w:space="0" w:color="auto"/>
            </w:tcBorders>
            <w:shd w:val="clear" w:color="auto" w:fill="auto"/>
            <w:vAlign w:val="bottom"/>
            <w:hideMark/>
          </w:tcPr>
          <w:p w14:paraId="59EE317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u from t=0 (m/s)</w:t>
            </w:r>
          </w:p>
        </w:tc>
        <w:tc>
          <w:tcPr>
            <w:tcW w:w="1357" w:type="dxa"/>
            <w:tcBorders>
              <w:top w:val="single" w:sz="8" w:space="0" w:color="auto"/>
              <w:left w:val="nil"/>
              <w:bottom w:val="single" w:sz="4" w:space="0" w:color="auto"/>
              <w:right w:val="single" w:sz="4" w:space="0" w:color="auto"/>
            </w:tcBorders>
            <w:shd w:val="clear" w:color="000000" w:fill="FFFF00"/>
            <w:vAlign w:val="bottom"/>
            <w:hideMark/>
          </w:tcPr>
          <w:p w14:paraId="59EE317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xml:space="preserve">v at end of time period (m/s) </w:t>
            </w:r>
          </w:p>
        </w:tc>
        <w:tc>
          <w:tcPr>
            <w:tcW w:w="898" w:type="dxa"/>
            <w:tcBorders>
              <w:top w:val="single" w:sz="8" w:space="0" w:color="auto"/>
              <w:left w:val="nil"/>
              <w:bottom w:val="single" w:sz="4" w:space="0" w:color="auto"/>
              <w:right w:val="single" w:sz="4" w:space="0" w:color="auto"/>
            </w:tcBorders>
            <w:shd w:val="clear" w:color="auto" w:fill="auto"/>
            <w:vAlign w:val="bottom"/>
            <w:hideMark/>
          </w:tcPr>
          <w:p w14:paraId="59EE317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u for 1s interval (m/s)</w:t>
            </w:r>
          </w:p>
        </w:tc>
        <w:tc>
          <w:tcPr>
            <w:tcW w:w="1701" w:type="dxa"/>
            <w:tcBorders>
              <w:top w:val="single" w:sz="8" w:space="0" w:color="auto"/>
              <w:left w:val="nil"/>
              <w:bottom w:val="single" w:sz="4" w:space="0" w:color="auto"/>
              <w:right w:val="single" w:sz="4" w:space="0" w:color="auto"/>
            </w:tcBorders>
            <w:shd w:val="clear" w:color="auto" w:fill="auto"/>
            <w:vAlign w:val="bottom"/>
            <w:hideMark/>
          </w:tcPr>
          <w:p w14:paraId="59EE317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average speed over previous second (m/s)</w:t>
            </w:r>
          </w:p>
        </w:tc>
        <w:tc>
          <w:tcPr>
            <w:tcW w:w="1375" w:type="dxa"/>
            <w:tcBorders>
              <w:top w:val="single" w:sz="8" w:space="0" w:color="auto"/>
              <w:left w:val="nil"/>
              <w:bottom w:val="single" w:sz="4" w:space="0" w:color="auto"/>
              <w:right w:val="single" w:sz="4" w:space="0" w:color="auto"/>
            </w:tcBorders>
            <w:shd w:val="clear" w:color="auto" w:fill="auto"/>
            <w:vAlign w:val="bottom"/>
            <w:hideMark/>
          </w:tcPr>
          <w:p w14:paraId="59EE318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xml:space="preserve">v at end of time period </w:t>
            </w:r>
            <w:r w:rsidRPr="002A2B1F">
              <w:rPr>
                <w:rFonts w:ascii="Calibri" w:eastAsia="Times New Roman" w:hAnsi="Calibri" w:cs="Calibri"/>
                <w:b/>
                <w:bCs/>
                <w:color w:val="000000"/>
                <w:lang w:eastAsia="en-GB"/>
              </w:rPr>
              <w:t>mph</w:t>
            </w:r>
          </w:p>
        </w:tc>
        <w:tc>
          <w:tcPr>
            <w:tcW w:w="1791" w:type="dxa"/>
            <w:tcBorders>
              <w:top w:val="single" w:sz="8" w:space="0" w:color="auto"/>
              <w:left w:val="nil"/>
              <w:bottom w:val="single" w:sz="4" w:space="0" w:color="auto"/>
              <w:right w:val="single" w:sz="8" w:space="0" w:color="auto"/>
            </w:tcBorders>
            <w:shd w:val="clear" w:color="auto" w:fill="auto"/>
            <w:vAlign w:val="bottom"/>
            <w:hideMark/>
          </w:tcPr>
          <w:p w14:paraId="59EE318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equivalent average speed  in mph</w:t>
            </w:r>
          </w:p>
        </w:tc>
      </w:tr>
      <w:tr w:rsidR="0024294F" w:rsidRPr="002A2B1F" w14:paraId="59EE318B"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8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768" w:type="dxa"/>
            <w:tcBorders>
              <w:top w:val="nil"/>
              <w:left w:val="nil"/>
              <w:bottom w:val="single" w:sz="4" w:space="0" w:color="auto"/>
              <w:right w:val="single" w:sz="4" w:space="0" w:color="auto"/>
            </w:tcBorders>
            <w:shd w:val="clear" w:color="auto" w:fill="auto"/>
            <w:noWrap/>
            <w:vAlign w:val="bottom"/>
            <w:hideMark/>
          </w:tcPr>
          <w:p w14:paraId="59EE318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8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8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898" w:type="dxa"/>
            <w:tcBorders>
              <w:top w:val="nil"/>
              <w:left w:val="nil"/>
              <w:bottom w:val="single" w:sz="4" w:space="0" w:color="auto"/>
              <w:right w:val="single" w:sz="4" w:space="0" w:color="auto"/>
            </w:tcBorders>
            <w:shd w:val="clear" w:color="auto" w:fill="auto"/>
            <w:noWrap/>
            <w:vAlign w:val="bottom"/>
            <w:hideMark/>
          </w:tcPr>
          <w:p w14:paraId="59EE318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59EE318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375" w:type="dxa"/>
            <w:tcBorders>
              <w:top w:val="nil"/>
              <w:left w:val="nil"/>
              <w:bottom w:val="single" w:sz="4" w:space="0" w:color="auto"/>
              <w:right w:val="single" w:sz="4" w:space="0" w:color="auto"/>
            </w:tcBorders>
            <w:shd w:val="clear" w:color="auto" w:fill="auto"/>
            <w:noWrap/>
            <w:vAlign w:val="bottom"/>
            <w:hideMark/>
          </w:tcPr>
          <w:p w14:paraId="59EE318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c>
          <w:tcPr>
            <w:tcW w:w="1791" w:type="dxa"/>
            <w:tcBorders>
              <w:top w:val="nil"/>
              <w:left w:val="nil"/>
              <w:bottom w:val="single" w:sz="4" w:space="0" w:color="auto"/>
              <w:right w:val="single" w:sz="8" w:space="0" w:color="auto"/>
            </w:tcBorders>
            <w:shd w:val="clear" w:color="auto" w:fill="auto"/>
            <w:noWrap/>
            <w:vAlign w:val="bottom"/>
            <w:hideMark/>
          </w:tcPr>
          <w:p w14:paraId="59EE318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 </w:t>
            </w:r>
          </w:p>
        </w:tc>
      </w:tr>
      <w:tr w:rsidR="0024294F" w:rsidRPr="002A2B1F" w14:paraId="59EE3194"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8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w:t>
            </w:r>
          </w:p>
        </w:tc>
        <w:tc>
          <w:tcPr>
            <w:tcW w:w="768" w:type="dxa"/>
            <w:tcBorders>
              <w:top w:val="nil"/>
              <w:left w:val="nil"/>
              <w:bottom w:val="single" w:sz="4" w:space="0" w:color="auto"/>
              <w:right w:val="single" w:sz="4" w:space="0" w:color="auto"/>
            </w:tcBorders>
            <w:shd w:val="clear" w:color="auto" w:fill="auto"/>
            <w:noWrap/>
            <w:vAlign w:val="bottom"/>
            <w:hideMark/>
          </w:tcPr>
          <w:p w14:paraId="59EE318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8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8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898" w:type="dxa"/>
            <w:tcBorders>
              <w:top w:val="nil"/>
              <w:left w:val="nil"/>
              <w:bottom w:val="single" w:sz="4" w:space="0" w:color="auto"/>
              <w:right w:val="single" w:sz="4" w:space="0" w:color="auto"/>
            </w:tcBorders>
            <w:shd w:val="clear" w:color="auto" w:fill="auto"/>
            <w:noWrap/>
            <w:vAlign w:val="bottom"/>
            <w:hideMark/>
          </w:tcPr>
          <w:p w14:paraId="59EE319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14:paraId="59EE319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0.8</w:t>
            </w:r>
          </w:p>
        </w:tc>
        <w:tc>
          <w:tcPr>
            <w:tcW w:w="1375" w:type="dxa"/>
            <w:tcBorders>
              <w:top w:val="nil"/>
              <w:left w:val="nil"/>
              <w:bottom w:val="single" w:sz="4" w:space="0" w:color="auto"/>
              <w:right w:val="single" w:sz="4" w:space="0" w:color="auto"/>
            </w:tcBorders>
            <w:shd w:val="clear" w:color="auto" w:fill="auto"/>
            <w:noWrap/>
            <w:vAlign w:val="bottom"/>
            <w:hideMark/>
          </w:tcPr>
          <w:p w14:paraId="59EE319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w:t>
            </w:r>
          </w:p>
        </w:tc>
        <w:tc>
          <w:tcPr>
            <w:tcW w:w="1791" w:type="dxa"/>
            <w:tcBorders>
              <w:top w:val="nil"/>
              <w:left w:val="nil"/>
              <w:bottom w:val="single" w:sz="4" w:space="0" w:color="auto"/>
              <w:right w:val="single" w:sz="8" w:space="0" w:color="auto"/>
            </w:tcBorders>
            <w:shd w:val="clear" w:color="auto" w:fill="auto"/>
            <w:noWrap/>
            <w:vAlign w:val="bottom"/>
            <w:hideMark/>
          </w:tcPr>
          <w:p w14:paraId="59EE319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w:t>
            </w:r>
          </w:p>
        </w:tc>
      </w:tr>
      <w:tr w:rsidR="0024294F" w:rsidRPr="002A2B1F" w14:paraId="59EE319D"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9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14:paraId="59EE319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9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9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3.2</w:t>
            </w:r>
          </w:p>
        </w:tc>
        <w:tc>
          <w:tcPr>
            <w:tcW w:w="898" w:type="dxa"/>
            <w:tcBorders>
              <w:top w:val="nil"/>
              <w:left w:val="nil"/>
              <w:bottom w:val="single" w:sz="4" w:space="0" w:color="auto"/>
              <w:right w:val="single" w:sz="4" w:space="0" w:color="auto"/>
            </w:tcBorders>
            <w:shd w:val="clear" w:color="auto" w:fill="auto"/>
            <w:noWrap/>
            <w:vAlign w:val="bottom"/>
            <w:hideMark/>
          </w:tcPr>
          <w:p w14:paraId="59EE319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701" w:type="dxa"/>
            <w:tcBorders>
              <w:top w:val="nil"/>
              <w:left w:val="nil"/>
              <w:bottom w:val="single" w:sz="4" w:space="0" w:color="auto"/>
              <w:right w:val="single" w:sz="4" w:space="0" w:color="auto"/>
            </w:tcBorders>
            <w:shd w:val="clear" w:color="auto" w:fill="auto"/>
            <w:noWrap/>
            <w:vAlign w:val="bottom"/>
            <w:hideMark/>
          </w:tcPr>
          <w:p w14:paraId="59EE319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2.4</w:t>
            </w:r>
          </w:p>
        </w:tc>
        <w:tc>
          <w:tcPr>
            <w:tcW w:w="1375" w:type="dxa"/>
            <w:tcBorders>
              <w:top w:val="nil"/>
              <w:left w:val="nil"/>
              <w:bottom w:val="single" w:sz="4" w:space="0" w:color="auto"/>
              <w:right w:val="single" w:sz="4" w:space="0" w:color="auto"/>
            </w:tcBorders>
            <w:shd w:val="clear" w:color="auto" w:fill="auto"/>
            <w:noWrap/>
            <w:vAlign w:val="bottom"/>
            <w:hideMark/>
          </w:tcPr>
          <w:p w14:paraId="59EE319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w:t>
            </w:r>
          </w:p>
        </w:tc>
        <w:tc>
          <w:tcPr>
            <w:tcW w:w="1791" w:type="dxa"/>
            <w:tcBorders>
              <w:top w:val="nil"/>
              <w:left w:val="nil"/>
              <w:bottom w:val="single" w:sz="4" w:space="0" w:color="auto"/>
              <w:right w:val="single" w:sz="8" w:space="0" w:color="auto"/>
            </w:tcBorders>
            <w:shd w:val="clear" w:color="auto" w:fill="auto"/>
            <w:noWrap/>
            <w:vAlign w:val="bottom"/>
            <w:hideMark/>
          </w:tcPr>
          <w:p w14:paraId="59EE319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w:t>
            </w:r>
          </w:p>
        </w:tc>
      </w:tr>
      <w:tr w:rsidR="0024294F" w:rsidRPr="002A2B1F" w14:paraId="59EE31A6"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9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14:paraId="59EE319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A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A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4.8</w:t>
            </w:r>
          </w:p>
        </w:tc>
        <w:tc>
          <w:tcPr>
            <w:tcW w:w="898" w:type="dxa"/>
            <w:tcBorders>
              <w:top w:val="nil"/>
              <w:left w:val="nil"/>
              <w:bottom w:val="single" w:sz="4" w:space="0" w:color="auto"/>
              <w:right w:val="single" w:sz="4" w:space="0" w:color="auto"/>
            </w:tcBorders>
            <w:shd w:val="clear" w:color="auto" w:fill="auto"/>
            <w:noWrap/>
            <w:vAlign w:val="bottom"/>
            <w:hideMark/>
          </w:tcPr>
          <w:p w14:paraId="59EE31A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3.2</w:t>
            </w:r>
          </w:p>
        </w:tc>
        <w:tc>
          <w:tcPr>
            <w:tcW w:w="1701" w:type="dxa"/>
            <w:tcBorders>
              <w:top w:val="nil"/>
              <w:left w:val="nil"/>
              <w:bottom w:val="single" w:sz="4" w:space="0" w:color="auto"/>
              <w:right w:val="single" w:sz="4" w:space="0" w:color="auto"/>
            </w:tcBorders>
            <w:shd w:val="clear" w:color="auto" w:fill="auto"/>
            <w:noWrap/>
            <w:vAlign w:val="bottom"/>
            <w:hideMark/>
          </w:tcPr>
          <w:p w14:paraId="59EE31A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w:t>
            </w:r>
          </w:p>
        </w:tc>
        <w:tc>
          <w:tcPr>
            <w:tcW w:w="1375" w:type="dxa"/>
            <w:tcBorders>
              <w:top w:val="nil"/>
              <w:left w:val="nil"/>
              <w:bottom w:val="single" w:sz="4" w:space="0" w:color="auto"/>
              <w:right w:val="single" w:sz="4" w:space="0" w:color="auto"/>
            </w:tcBorders>
            <w:shd w:val="clear" w:color="auto" w:fill="auto"/>
            <w:noWrap/>
            <w:vAlign w:val="bottom"/>
            <w:hideMark/>
          </w:tcPr>
          <w:p w14:paraId="59EE31A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w:t>
            </w:r>
          </w:p>
        </w:tc>
        <w:tc>
          <w:tcPr>
            <w:tcW w:w="1791" w:type="dxa"/>
            <w:tcBorders>
              <w:top w:val="nil"/>
              <w:left w:val="nil"/>
              <w:bottom w:val="single" w:sz="4" w:space="0" w:color="auto"/>
              <w:right w:val="single" w:sz="8" w:space="0" w:color="auto"/>
            </w:tcBorders>
            <w:shd w:val="clear" w:color="auto" w:fill="auto"/>
            <w:noWrap/>
            <w:vAlign w:val="bottom"/>
            <w:hideMark/>
          </w:tcPr>
          <w:p w14:paraId="59EE31A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w:t>
            </w:r>
          </w:p>
        </w:tc>
      </w:tr>
      <w:tr w:rsidR="0024294F" w:rsidRPr="002A2B1F" w14:paraId="59EE31AF"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A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14:paraId="59EE31A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A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A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6.4</w:t>
            </w:r>
          </w:p>
        </w:tc>
        <w:tc>
          <w:tcPr>
            <w:tcW w:w="898" w:type="dxa"/>
            <w:tcBorders>
              <w:top w:val="nil"/>
              <w:left w:val="nil"/>
              <w:bottom w:val="single" w:sz="4" w:space="0" w:color="auto"/>
              <w:right w:val="single" w:sz="4" w:space="0" w:color="auto"/>
            </w:tcBorders>
            <w:shd w:val="clear" w:color="auto" w:fill="auto"/>
            <w:noWrap/>
            <w:vAlign w:val="bottom"/>
            <w:hideMark/>
          </w:tcPr>
          <w:p w14:paraId="59EE31A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4.8</w:t>
            </w:r>
          </w:p>
        </w:tc>
        <w:tc>
          <w:tcPr>
            <w:tcW w:w="1701" w:type="dxa"/>
            <w:tcBorders>
              <w:top w:val="nil"/>
              <w:left w:val="nil"/>
              <w:bottom w:val="single" w:sz="4" w:space="0" w:color="auto"/>
              <w:right w:val="single" w:sz="4" w:space="0" w:color="auto"/>
            </w:tcBorders>
            <w:shd w:val="clear" w:color="auto" w:fill="auto"/>
            <w:noWrap/>
            <w:vAlign w:val="bottom"/>
            <w:hideMark/>
          </w:tcPr>
          <w:p w14:paraId="59EE31A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5.6</w:t>
            </w:r>
          </w:p>
        </w:tc>
        <w:tc>
          <w:tcPr>
            <w:tcW w:w="1375" w:type="dxa"/>
            <w:tcBorders>
              <w:top w:val="nil"/>
              <w:left w:val="nil"/>
              <w:bottom w:val="single" w:sz="4" w:space="0" w:color="auto"/>
              <w:right w:val="single" w:sz="4" w:space="0" w:color="auto"/>
            </w:tcBorders>
            <w:shd w:val="clear" w:color="auto" w:fill="auto"/>
            <w:noWrap/>
            <w:vAlign w:val="bottom"/>
            <w:hideMark/>
          </w:tcPr>
          <w:p w14:paraId="59EE31A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w:t>
            </w:r>
          </w:p>
        </w:tc>
        <w:tc>
          <w:tcPr>
            <w:tcW w:w="1791" w:type="dxa"/>
            <w:tcBorders>
              <w:top w:val="nil"/>
              <w:left w:val="nil"/>
              <w:bottom w:val="single" w:sz="4" w:space="0" w:color="auto"/>
              <w:right w:val="single" w:sz="8" w:space="0" w:color="auto"/>
            </w:tcBorders>
            <w:shd w:val="clear" w:color="auto" w:fill="auto"/>
            <w:noWrap/>
            <w:vAlign w:val="bottom"/>
            <w:hideMark/>
          </w:tcPr>
          <w:p w14:paraId="59EE31A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13</w:t>
            </w:r>
          </w:p>
        </w:tc>
      </w:tr>
      <w:tr w:rsidR="0024294F" w:rsidRPr="002A2B1F" w14:paraId="59EE31B8"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B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14:paraId="59EE31B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B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B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w:t>
            </w:r>
          </w:p>
        </w:tc>
        <w:tc>
          <w:tcPr>
            <w:tcW w:w="898" w:type="dxa"/>
            <w:tcBorders>
              <w:top w:val="nil"/>
              <w:left w:val="nil"/>
              <w:bottom w:val="single" w:sz="4" w:space="0" w:color="auto"/>
              <w:right w:val="single" w:sz="4" w:space="0" w:color="auto"/>
            </w:tcBorders>
            <w:shd w:val="clear" w:color="auto" w:fill="auto"/>
            <w:noWrap/>
            <w:vAlign w:val="bottom"/>
            <w:hideMark/>
          </w:tcPr>
          <w:p w14:paraId="59EE31B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6.4</w:t>
            </w:r>
          </w:p>
        </w:tc>
        <w:tc>
          <w:tcPr>
            <w:tcW w:w="1701" w:type="dxa"/>
            <w:tcBorders>
              <w:top w:val="nil"/>
              <w:left w:val="nil"/>
              <w:bottom w:val="single" w:sz="4" w:space="0" w:color="auto"/>
              <w:right w:val="single" w:sz="4" w:space="0" w:color="auto"/>
            </w:tcBorders>
            <w:shd w:val="clear" w:color="auto" w:fill="auto"/>
            <w:noWrap/>
            <w:vAlign w:val="bottom"/>
            <w:hideMark/>
          </w:tcPr>
          <w:p w14:paraId="59EE31B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7.2</w:t>
            </w:r>
          </w:p>
        </w:tc>
        <w:tc>
          <w:tcPr>
            <w:tcW w:w="1375" w:type="dxa"/>
            <w:tcBorders>
              <w:top w:val="nil"/>
              <w:left w:val="nil"/>
              <w:bottom w:val="single" w:sz="4" w:space="0" w:color="auto"/>
              <w:right w:val="single" w:sz="4" w:space="0" w:color="auto"/>
            </w:tcBorders>
            <w:shd w:val="clear" w:color="auto" w:fill="auto"/>
            <w:noWrap/>
            <w:vAlign w:val="bottom"/>
            <w:hideMark/>
          </w:tcPr>
          <w:p w14:paraId="59EE31B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18</w:t>
            </w:r>
          </w:p>
        </w:tc>
        <w:tc>
          <w:tcPr>
            <w:tcW w:w="1791" w:type="dxa"/>
            <w:tcBorders>
              <w:top w:val="nil"/>
              <w:left w:val="nil"/>
              <w:bottom w:val="single" w:sz="4" w:space="0" w:color="auto"/>
              <w:right w:val="single" w:sz="8" w:space="0" w:color="auto"/>
            </w:tcBorders>
            <w:shd w:val="clear" w:color="auto" w:fill="auto"/>
            <w:noWrap/>
            <w:vAlign w:val="bottom"/>
            <w:hideMark/>
          </w:tcPr>
          <w:p w14:paraId="59EE31B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r>
      <w:tr w:rsidR="0024294F" w:rsidRPr="002A2B1F" w14:paraId="59EE31C1"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B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6</w:t>
            </w:r>
          </w:p>
        </w:tc>
        <w:tc>
          <w:tcPr>
            <w:tcW w:w="768" w:type="dxa"/>
            <w:tcBorders>
              <w:top w:val="nil"/>
              <w:left w:val="nil"/>
              <w:bottom w:val="single" w:sz="4" w:space="0" w:color="auto"/>
              <w:right w:val="single" w:sz="4" w:space="0" w:color="auto"/>
            </w:tcBorders>
            <w:shd w:val="clear" w:color="auto" w:fill="auto"/>
            <w:noWrap/>
            <w:vAlign w:val="bottom"/>
            <w:hideMark/>
          </w:tcPr>
          <w:p w14:paraId="59EE31B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B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B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9.6</w:t>
            </w:r>
          </w:p>
        </w:tc>
        <w:tc>
          <w:tcPr>
            <w:tcW w:w="898" w:type="dxa"/>
            <w:tcBorders>
              <w:top w:val="nil"/>
              <w:left w:val="nil"/>
              <w:bottom w:val="single" w:sz="4" w:space="0" w:color="auto"/>
              <w:right w:val="single" w:sz="4" w:space="0" w:color="auto"/>
            </w:tcBorders>
            <w:shd w:val="clear" w:color="auto" w:fill="auto"/>
            <w:noWrap/>
            <w:vAlign w:val="bottom"/>
            <w:hideMark/>
          </w:tcPr>
          <w:p w14:paraId="59EE31B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w:t>
            </w:r>
          </w:p>
        </w:tc>
        <w:tc>
          <w:tcPr>
            <w:tcW w:w="1701" w:type="dxa"/>
            <w:tcBorders>
              <w:top w:val="nil"/>
              <w:left w:val="nil"/>
              <w:bottom w:val="single" w:sz="4" w:space="0" w:color="auto"/>
              <w:right w:val="single" w:sz="4" w:space="0" w:color="auto"/>
            </w:tcBorders>
            <w:shd w:val="clear" w:color="auto" w:fill="auto"/>
            <w:noWrap/>
            <w:vAlign w:val="bottom"/>
            <w:hideMark/>
          </w:tcPr>
          <w:p w14:paraId="59EE31B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8.8</w:t>
            </w:r>
          </w:p>
        </w:tc>
        <w:tc>
          <w:tcPr>
            <w:tcW w:w="1375" w:type="dxa"/>
            <w:tcBorders>
              <w:top w:val="nil"/>
              <w:left w:val="nil"/>
              <w:bottom w:val="single" w:sz="4" w:space="0" w:color="auto"/>
              <w:right w:val="single" w:sz="4" w:space="0" w:color="auto"/>
            </w:tcBorders>
            <w:shd w:val="clear" w:color="auto" w:fill="auto"/>
            <w:noWrap/>
            <w:vAlign w:val="bottom"/>
            <w:hideMark/>
          </w:tcPr>
          <w:p w14:paraId="59EE31B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21</w:t>
            </w:r>
          </w:p>
        </w:tc>
        <w:tc>
          <w:tcPr>
            <w:tcW w:w="1791" w:type="dxa"/>
            <w:tcBorders>
              <w:top w:val="nil"/>
              <w:left w:val="nil"/>
              <w:bottom w:val="single" w:sz="4" w:space="0" w:color="auto"/>
              <w:right w:val="single" w:sz="8" w:space="0" w:color="auto"/>
            </w:tcBorders>
            <w:shd w:val="clear" w:color="auto" w:fill="auto"/>
            <w:noWrap/>
            <w:vAlign w:val="bottom"/>
            <w:hideMark/>
          </w:tcPr>
          <w:p w14:paraId="59EE31C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20</w:t>
            </w:r>
          </w:p>
        </w:tc>
      </w:tr>
      <w:tr w:rsidR="0024294F" w:rsidRPr="002A2B1F" w14:paraId="59EE31CA"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C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7</w:t>
            </w:r>
          </w:p>
        </w:tc>
        <w:tc>
          <w:tcPr>
            <w:tcW w:w="768" w:type="dxa"/>
            <w:tcBorders>
              <w:top w:val="nil"/>
              <w:left w:val="nil"/>
              <w:bottom w:val="single" w:sz="4" w:space="0" w:color="auto"/>
              <w:right w:val="single" w:sz="4" w:space="0" w:color="auto"/>
            </w:tcBorders>
            <w:shd w:val="clear" w:color="auto" w:fill="auto"/>
            <w:noWrap/>
            <w:vAlign w:val="bottom"/>
            <w:hideMark/>
          </w:tcPr>
          <w:p w14:paraId="59EE31C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C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C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11.2</w:t>
            </w:r>
          </w:p>
        </w:tc>
        <w:tc>
          <w:tcPr>
            <w:tcW w:w="898" w:type="dxa"/>
            <w:tcBorders>
              <w:top w:val="nil"/>
              <w:left w:val="nil"/>
              <w:bottom w:val="single" w:sz="4" w:space="0" w:color="auto"/>
              <w:right w:val="single" w:sz="4" w:space="0" w:color="auto"/>
            </w:tcBorders>
            <w:shd w:val="clear" w:color="auto" w:fill="auto"/>
            <w:noWrap/>
            <w:vAlign w:val="bottom"/>
            <w:hideMark/>
          </w:tcPr>
          <w:p w14:paraId="59EE31C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9.6</w:t>
            </w:r>
          </w:p>
        </w:tc>
        <w:tc>
          <w:tcPr>
            <w:tcW w:w="1701" w:type="dxa"/>
            <w:tcBorders>
              <w:top w:val="nil"/>
              <w:left w:val="nil"/>
              <w:bottom w:val="single" w:sz="4" w:space="0" w:color="auto"/>
              <w:right w:val="single" w:sz="4" w:space="0" w:color="auto"/>
            </w:tcBorders>
            <w:shd w:val="clear" w:color="auto" w:fill="auto"/>
            <w:noWrap/>
            <w:vAlign w:val="bottom"/>
            <w:hideMark/>
          </w:tcPr>
          <w:p w14:paraId="59EE31C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10.4</w:t>
            </w:r>
          </w:p>
        </w:tc>
        <w:tc>
          <w:tcPr>
            <w:tcW w:w="1375" w:type="dxa"/>
            <w:tcBorders>
              <w:top w:val="nil"/>
              <w:left w:val="nil"/>
              <w:bottom w:val="single" w:sz="4" w:space="0" w:color="auto"/>
              <w:right w:val="single" w:sz="4" w:space="0" w:color="auto"/>
            </w:tcBorders>
            <w:shd w:val="clear" w:color="auto" w:fill="auto"/>
            <w:noWrap/>
            <w:vAlign w:val="bottom"/>
            <w:hideMark/>
          </w:tcPr>
          <w:p w14:paraId="59EE31C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25</w:t>
            </w:r>
          </w:p>
        </w:tc>
        <w:tc>
          <w:tcPr>
            <w:tcW w:w="1791" w:type="dxa"/>
            <w:tcBorders>
              <w:top w:val="nil"/>
              <w:left w:val="nil"/>
              <w:bottom w:val="single" w:sz="4" w:space="0" w:color="auto"/>
              <w:right w:val="single" w:sz="8" w:space="0" w:color="auto"/>
            </w:tcBorders>
            <w:shd w:val="clear" w:color="auto" w:fill="auto"/>
            <w:noWrap/>
            <w:vAlign w:val="bottom"/>
            <w:hideMark/>
          </w:tcPr>
          <w:p w14:paraId="59EE31C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23</w:t>
            </w:r>
          </w:p>
        </w:tc>
      </w:tr>
      <w:tr w:rsidR="0024294F" w:rsidRPr="002A2B1F" w14:paraId="59EE31D3"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C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8</w:t>
            </w:r>
          </w:p>
        </w:tc>
        <w:tc>
          <w:tcPr>
            <w:tcW w:w="768" w:type="dxa"/>
            <w:tcBorders>
              <w:top w:val="nil"/>
              <w:left w:val="nil"/>
              <w:bottom w:val="single" w:sz="4" w:space="0" w:color="auto"/>
              <w:right w:val="single" w:sz="4" w:space="0" w:color="auto"/>
            </w:tcBorders>
            <w:shd w:val="clear" w:color="auto" w:fill="auto"/>
            <w:noWrap/>
            <w:vAlign w:val="bottom"/>
            <w:hideMark/>
          </w:tcPr>
          <w:p w14:paraId="59EE31C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C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C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12.8</w:t>
            </w:r>
          </w:p>
        </w:tc>
        <w:tc>
          <w:tcPr>
            <w:tcW w:w="898" w:type="dxa"/>
            <w:tcBorders>
              <w:top w:val="nil"/>
              <w:left w:val="nil"/>
              <w:bottom w:val="single" w:sz="4" w:space="0" w:color="auto"/>
              <w:right w:val="single" w:sz="4" w:space="0" w:color="auto"/>
            </w:tcBorders>
            <w:shd w:val="clear" w:color="auto" w:fill="auto"/>
            <w:noWrap/>
            <w:vAlign w:val="bottom"/>
            <w:hideMark/>
          </w:tcPr>
          <w:p w14:paraId="59EE31C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11.2</w:t>
            </w:r>
          </w:p>
        </w:tc>
        <w:tc>
          <w:tcPr>
            <w:tcW w:w="1701" w:type="dxa"/>
            <w:tcBorders>
              <w:top w:val="nil"/>
              <w:left w:val="nil"/>
              <w:bottom w:val="single" w:sz="4" w:space="0" w:color="auto"/>
              <w:right w:val="single" w:sz="4" w:space="0" w:color="auto"/>
            </w:tcBorders>
            <w:shd w:val="clear" w:color="auto" w:fill="auto"/>
            <w:noWrap/>
            <w:vAlign w:val="bottom"/>
            <w:hideMark/>
          </w:tcPr>
          <w:p w14:paraId="59EE31D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12</w:t>
            </w:r>
          </w:p>
        </w:tc>
        <w:tc>
          <w:tcPr>
            <w:tcW w:w="1375" w:type="dxa"/>
            <w:tcBorders>
              <w:top w:val="nil"/>
              <w:left w:val="nil"/>
              <w:bottom w:val="single" w:sz="4" w:space="0" w:color="auto"/>
              <w:right w:val="single" w:sz="4" w:space="0" w:color="auto"/>
            </w:tcBorders>
            <w:shd w:val="clear" w:color="auto" w:fill="auto"/>
            <w:noWrap/>
            <w:vAlign w:val="bottom"/>
            <w:hideMark/>
          </w:tcPr>
          <w:p w14:paraId="59EE31D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29</w:t>
            </w:r>
          </w:p>
        </w:tc>
        <w:tc>
          <w:tcPr>
            <w:tcW w:w="1791" w:type="dxa"/>
            <w:tcBorders>
              <w:top w:val="nil"/>
              <w:left w:val="nil"/>
              <w:bottom w:val="single" w:sz="4" w:space="0" w:color="auto"/>
              <w:right w:val="single" w:sz="8" w:space="0" w:color="auto"/>
            </w:tcBorders>
            <w:shd w:val="clear" w:color="auto" w:fill="auto"/>
            <w:noWrap/>
            <w:vAlign w:val="bottom"/>
            <w:hideMark/>
          </w:tcPr>
          <w:p w14:paraId="59EE31D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27</w:t>
            </w:r>
          </w:p>
        </w:tc>
      </w:tr>
      <w:tr w:rsidR="0024294F" w:rsidRPr="002A2B1F" w14:paraId="59EE31DC"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D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9</w:t>
            </w:r>
          </w:p>
        </w:tc>
        <w:tc>
          <w:tcPr>
            <w:tcW w:w="768" w:type="dxa"/>
            <w:tcBorders>
              <w:top w:val="nil"/>
              <w:left w:val="nil"/>
              <w:bottom w:val="single" w:sz="4" w:space="0" w:color="auto"/>
              <w:right w:val="single" w:sz="4" w:space="0" w:color="auto"/>
            </w:tcBorders>
            <w:shd w:val="clear" w:color="auto" w:fill="auto"/>
            <w:noWrap/>
            <w:vAlign w:val="bottom"/>
            <w:hideMark/>
          </w:tcPr>
          <w:p w14:paraId="59EE31D5"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D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D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14.4</w:t>
            </w:r>
          </w:p>
        </w:tc>
        <w:tc>
          <w:tcPr>
            <w:tcW w:w="898" w:type="dxa"/>
            <w:tcBorders>
              <w:top w:val="nil"/>
              <w:left w:val="nil"/>
              <w:bottom w:val="single" w:sz="4" w:space="0" w:color="auto"/>
              <w:right w:val="single" w:sz="4" w:space="0" w:color="auto"/>
            </w:tcBorders>
            <w:shd w:val="clear" w:color="auto" w:fill="auto"/>
            <w:noWrap/>
            <w:vAlign w:val="bottom"/>
            <w:hideMark/>
          </w:tcPr>
          <w:p w14:paraId="59EE31D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12.8</w:t>
            </w:r>
          </w:p>
        </w:tc>
        <w:tc>
          <w:tcPr>
            <w:tcW w:w="1701" w:type="dxa"/>
            <w:tcBorders>
              <w:top w:val="nil"/>
              <w:left w:val="nil"/>
              <w:bottom w:val="single" w:sz="4" w:space="0" w:color="auto"/>
              <w:right w:val="single" w:sz="4" w:space="0" w:color="auto"/>
            </w:tcBorders>
            <w:shd w:val="clear" w:color="auto" w:fill="auto"/>
            <w:noWrap/>
            <w:vAlign w:val="bottom"/>
            <w:hideMark/>
          </w:tcPr>
          <w:p w14:paraId="59EE31D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13.6</w:t>
            </w:r>
          </w:p>
        </w:tc>
        <w:tc>
          <w:tcPr>
            <w:tcW w:w="1375" w:type="dxa"/>
            <w:tcBorders>
              <w:top w:val="nil"/>
              <w:left w:val="nil"/>
              <w:bottom w:val="single" w:sz="4" w:space="0" w:color="auto"/>
              <w:right w:val="single" w:sz="4" w:space="0" w:color="auto"/>
            </w:tcBorders>
            <w:shd w:val="clear" w:color="auto" w:fill="auto"/>
            <w:noWrap/>
            <w:vAlign w:val="bottom"/>
            <w:hideMark/>
          </w:tcPr>
          <w:p w14:paraId="59EE31D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32</w:t>
            </w:r>
          </w:p>
        </w:tc>
        <w:tc>
          <w:tcPr>
            <w:tcW w:w="1791" w:type="dxa"/>
            <w:tcBorders>
              <w:top w:val="nil"/>
              <w:left w:val="nil"/>
              <w:bottom w:val="single" w:sz="4" w:space="0" w:color="auto"/>
              <w:right w:val="single" w:sz="8" w:space="0" w:color="auto"/>
            </w:tcBorders>
            <w:shd w:val="clear" w:color="auto" w:fill="auto"/>
            <w:noWrap/>
            <w:vAlign w:val="bottom"/>
            <w:hideMark/>
          </w:tcPr>
          <w:p w14:paraId="59EE31D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30</w:t>
            </w:r>
          </w:p>
        </w:tc>
      </w:tr>
      <w:tr w:rsidR="0024294F" w:rsidRPr="002A2B1F" w14:paraId="59EE31E5"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D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10</w:t>
            </w:r>
          </w:p>
        </w:tc>
        <w:tc>
          <w:tcPr>
            <w:tcW w:w="768" w:type="dxa"/>
            <w:tcBorders>
              <w:top w:val="nil"/>
              <w:left w:val="nil"/>
              <w:bottom w:val="single" w:sz="4" w:space="0" w:color="auto"/>
              <w:right w:val="single" w:sz="4" w:space="0" w:color="auto"/>
            </w:tcBorders>
            <w:shd w:val="clear" w:color="auto" w:fill="auto"/>
            <w:noWrap/>
            <w:vAlign w:val="bottom"/>
            <w:hideMark/>
          </w:tcPr>
          <w:p w14:paraId="59EE31DE"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DF"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E0"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898" w:type="dxa"/>
            <w:tcBorders>
              <w:top w:val="nil"/>
              <w:left w:val="nil"/>
              <w:bottom w:val="single" w:sz="4" w:space="0" w:color="auto"/>
              <w:right w:val="single" w:sz="4" w:space="0" w:color="auto"/>
            </w:tcBorders>
            <w:shd w:val="clear" w:color="auto" w:fill="auto"/>
            <w:noWrap/>
            <w:vAlign w:val="bottom"/>
            <w:hideMark/>
          </w:tcPr>
          <w:p w14:paraId="59EE31E1"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14.4</w:t>
            </w:r>
          </w:p>
        </w:tc>
        <w:tc>
          <w:tcPr>
            <w:tcW w:w="1701" w:type="dxa"/>
            <w:tcBorders>
              <w:top w:val="nil"/>
              <w:left w:val="nil"/>
              <w:bottom w:val="single" w:sz="4" w:space="0" w:color="auto"/>
              <w:right w:val="single" w:sz="4" w:space="0" w:color="auto"/>
            </w:tcBorders>
            <w:shd w:val="clear" w:color="auto" w:fill="auto"/>
            <w:noWrap/>
            <w:vAlign w:val="bottom"/>
            <w:hideMark/>
          </w:tcPr>
          <w:p w14:paraId="59EE31E2"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15.2</w:t>
            </w:r>
          </w:p>
        </w:tc>
        <w:tc>
          <w:tcPr>
            <w:tcW w:w="1375" w:type="dxa"/>
            <w:tcBorders>
              <w:top w:val="nil"/>
              <w:left w:val="nil"/>
              <w:bottom w:val="single" w:sz="4" w:space="0" w:color="auto"/>
              <w:right w:val="single" w:sz="4" w:space="0" w:color="auto"/>
            </w:tcBorders>
            <w:shd w:val="clear" w:color="auto" w:fill="auto"/>
            <w:noWrap/>
            <w:vAlign w:val="bottom"/>
            <w:hideMark/>
          </w:tcPr>
          <w:p w14:paraId="59EE31E3"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36</w:t>
            </w:r>
          </w:p>
        </w:tc>
        <w:tc>
          <w:tcPr>
            <w:tcW w:w="1791" w:type="dxa"/>
            <w:tcBorders>
              <w:top w:val="nil"/>
              <w:left w:val="nil"/>
              <w:bottom w:val="single" w:sz="4" w:space="0" w:color="auto"/>
              <w:right w:val="single" w:sz="8" w:space="0" w:color="auto"/>
            </w:tcBorders>
            <w:shd w:val="clear" w:color="auto" w:fill="auto"/>
            <w:noWrap/>
            <w:vAlign w:val="bottom"/>
            <w:hideMark/>
          </w:tcPr>
          <w:p w14:paraId="59EE31E4"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34</w:t>
            </w:r>
          </w:p>
        </w:tc>
      </w:tr>
      <w:tr w:rsidR="0024294F" w:rsidRPr="002A2B1F" w14:paraId="59EE31EE" w14:textId="77777777" w:rsidTr="000D015C">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59EE31E6"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11</w:t>
            </w:r>
          </w:p>
        </w:tc>
        <w:tc>
          <w:tcPr>
            <w:tcW w:w="768" w:type="dxa"/>
            <w:tcBorders>
              <w:top w:val="nil"/>
              <w:left w:val="nil"/>
              <w:bottom w:val="single" w:sz="4" w:space="0" w:color="auto"/>
              <w:right w:val="single" w:sz="4" w:space="0" w:color="auto"/>
            </w:tcBorders>
            <w:shd w:val="clear" w:color="auto" w:fill="auto"/>
            <w:noWrap/>
            <w:vAlign w:val="bottom"/>
            <w:hideMark/>
          </w:tcPr>
          <w:p w14:paraId="59EE31E7"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029" w:type="dxa"/>
            <w:tcBorders>
              <w:top w:val="nil"/>
              <w:left w:val="nil"/>
              <w:bottom w:val="single" w:sz="4" w:space="0" w:color="auto"/>
              <w:right w:val="single" w:sz="4" w:space="0" w:color="auto"/>
            </w:tcBorders>
            <w:shd w:val="clear" w:color="auto" w:fill="auto"/>
            <w:noWrap/>
            <w:vAlign w:val="bottom"/>
            <w:hideMark/>
          </w:tcPr>
          <w:p w14:paraId="59EE31E8"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0</w:t>
            </w:r>
          </w:p>
        </w:tc>
        <w:tc>
          <w:tcPr>
            <w:tcW w:w="1357" w:type="dxa"/>
            <w:tcBorders>
              <w:top w:val="nil"/>
              <w:left w:val="nil"/>
              <w:bottom w:val="single" w:sz="4" w:space="0" w:color="auto"/>
              <w:right w:val="single" w:sz="4" w:space="0" w:color="auto"/>
            </w:tcBorders>
            <w:shd w:val="clear" w:color="000000" w:fill="FFFF00"/>
            <w:noWrap/>
            <w:vAlign w:val="bottom"/>
            <w:hideMark/>
          </w:tcPr>
          <w:p w14:paraId="59EE31E9"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17.6</w:t>
            </w:r>
          </w:p>
        </w:tc>
        <w:tc>
          <w:tcPr>
            <w:tcW w:w="898" w:type="dxa"/>
            <w:tcBorders>
              <w:top w:val="nil"/>
              <w:left w:val="nil"/>
              <w:bottom w:val="single" w:sz="4" w:space="0" w:color="auto"/>
              <w:right w:val="single" w:sz="4" w:space="0" w:color="auto"/>
            </w:tcBorders>
            <w:shd w:val="clear" w:color="auto" w:fill="auto"/>
            <w:noWrap/>
            <w:vAlign w:val="bottom"/>
            <w:hideMark/>
          </w:tcPr>
          <w:p w14:paraId="59EE31EA"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w:t>
            </w:r>
          </w:p>
        </w:tc>
        <w:tc>
          <w:tcPr>
            <w:tcW w:w="1701" w:type="dxa"/>
            <w:tcBorders>
              <w:top w:val="nil"/>
              <w:left w:val="nil"/>
              <w:bottom w:val="single" w:sz="4" w:space="0" w:color="auto"/>
              <w:right w:val="single" w:sz="4" w:space="0" w:color="auto"/>
            </w:tcBorders>
            <w:shd w:val="clear" w:color="auto" w:fill="auto"/>
            <w:noWrap/>
            <w:vAlign w:val="bottom"/>
            <w:hideMark/>
          </w:tcPr>
          <w:p w14:paraId="59EE31EB"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16.8</w:t>
            </w:r>
          </w:p>
        </w:tc>
        <w:tc>
          <w:tcPr>
            <w:tcW w:w="1375" w:type="dxa"/>
            <w:tcBorders>
              <w:top w:val="nil"/>
              <w:left w:val="nil"/>
              <w:bottom w:val="single" w:sz="4" w:space="0" w:color="auto"/>
              <w:right w:val="single" w:sz="4" w:space="0" w:color="auto"/>
            </w:tcBorders>
            <w:shd w:val="clear" w:color="auto" w:fill="auto"/>
            <w:noWrap/>
            <w:vAlign w:val="bottom"/>
            <w:hideMark/>
          </w:tcPr>
          <w:p w14:paraId="59EE31EC"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39</w:t>
            </w:r>
          </w:p>
        </w:tc>
        <w:tc>
          <w:tcPr>
            <w:tcW w:w="1791" w:type="dxa"/>
            <w:tcBorders>
              <w:top w:val="nil"/>
              <w:left w:val="nil"/>
              <w:bottom w:val="single" w:sz="4" w:space="0" w:color="auto"/>
              <w:right w:val="single" w:sz="8" w:space="0" w:color="auto"/>
            </w:tcBorders>
            <w:shd w:val="clear" w:color="auto" w:fill="auto"/>
            <w:noWrap/>
            <w:vAlign w:val="bottom"/>
            <w:hideMark/>
          </w:tcPr>
          <w:p w14:paraId="59EE31ED" w14:textId="77777777" w:rsidR="0024294F" w:rsidRPr="002A2B1F" w:rsidRDefault="0024294F" w:rsidP="000D015C">
            <w:pPr>
              <w:spacing w:after="0" w:line="240" w:lineRule="auto"/>
              <w:jc w:val="center"/>
              <w:rPr>
                <w:rFonts w:ascii="Calibri" w:eastAsia="Times New Roman" w:hAnsi="Calibri" w:cs="Calibri"/>
                <w:color w:val="000000"/>
                <w:lang w:eastAsia="en-GB"/>
              </w:rPr>
            </w:pPr>
            <w:r w:rsidRPr="002A2B1F">
              <w:rPr>
                <w:rFonts w:ascii="Calibri" w:eastAsia="Times New Roman" w:hAnsi="Calibri" w:cs="Calibri"/>
                <w:color w:val="000000"/>
                <w:lang w:eastAsia="en-GB"/>
              </w:rPr>
              <w:t>38</w:t>
            </w:r>
          </w:p>
        </w:tc>
      </w:tr>
    </w:tbl>
    <w:p w14:paraId="59EE31F2" w14:textId="4145C48C" w:rsidR="0033159F" w:rsidRDefault="0033159F" w:rsidP="0024294F">
      <w:pPr>
        <w:tabs>
          <w:tab w:val="num" w:pos="4320"/>
        </w:tabs>
        <w:spacing w:line="284" w:lineRule="atLeast"/>
        <w:rPr>
          <w:b/>
          <w:spacing w:val="10"/>
        </w:rPr>
      </w:pPr>
    </w:p>
    <w:p w14:paraId="2C9213A4" w14:textId="77777777" w:rsidR="0033159F" w:rsidRDefault="0033159F">
      <w:pPr>
        <w:rPr>
          <w:b/>
          <w:spacing w:val="10"/>
        </w:rPr>
      </w:pPr>
      <w:r>
        <w:rPr>
          <w:b/>
          <w:spacing w:val="10"/>
        </w:rPr>
        <w:br w:type="page"/>
      </w:r>
    </w:p>
    <w:p w14:paraId="35F2DE45" w14:textId="77777777" w:rsidR="0024294F" w:rsidRDefault="0024294F" w:rsidP="0024294F">
      <w:pPr>
        <w:tabs>
          <w:tab w:val="num" w:pos="4320"/>
        </w:tabs>
        <w:spacing w:line="284" w:lineRule="atLeast"/>
        <w:rPr>
          <w:b/>
          <w:spacing w:val="10"/>
        </w:rPr>
      </w:pPr>
    </w:p>
    <w:p w14:paraId="59EE31F3" w14:textId="77777777" w:rsidR="000D015C" w:rsidRPr="002C6BA8" w:rsidRDefault="000D015C" w:rsidP="000D015C">
      <w:pPr>
        <w:tabs>
          <w:tab w:val="num" w:pos="4320"/>
        </w:tabs>
        <w:spacing w:line="284" w:lineRule="atLeast"/>
        <w:rPr>
          <w:rFonts w:cstheme="minorHAnsi"/>
          <w:b/>
          <w:spacing w:val="10"/>
          <w:szCs w:val="24"/>
        </w:rPr>
      </w:pPr>
      <w:r>
        <w:rPr>
          <w:b/>
          <w:spacing w:val="10"/>
        </w:rPr>
        <w:t>N</w:t>
      </w:r>
      <w:r w:rsidRPr="002C6BA8">
        <w:rPr>
          <w:rFonts w:cstheme="minorHAnsi"/>
          <w:b/>
          <w:spacing w:val="10"/>
          <w:szCs w:val="24"/>
        </w:rPr>
        <w:t>ow let’s look at a few other helpful points</w:t>
      </w:r>
    </w:p>
    <w:tbl>
      <w:tblPr>
        <w:tblStyle w:val="TableGrid"/>
        <w:tblW w:w="10173" w:type="dxa"/>
        <w:tblLayout w:type="fixed"/>
        <w:tblLook w:val="04A0" w:firstRow="1" w:lastRow="0" w:firstColumn="1" w:lastColumn="0" w:noHBand="0" w:noVBand="1"/>
      </w:tblPr>
      <w:tblGrid>
        <w:gridCol w:w="2802"/>
        <w:gridCol w:w="2409"/>
        <w:gridCol w:w="4962"/>
      </w:tblGrid>
      <w:tr w:rsidR="000D015C" w:rsidRPr="002C6BA8" w14:paraId="59EE31F7" w14:textId="77777777" w:rsidTr="000D015C">
        <w:trPr>
          <w:trHeight w:val="20"/>
        </w:trPr>
        <w:tc>
          <w:tcPr>
            <w:tcW w:w="2802" w:type="dxa"/>
          </w:tcPr>
          <w:p w14:paraId="59EE31F4"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Mass of a small car (kg)</w:t>
            </w:r>
          </w:p>
        </w:tc>
        <w:tc>
          <w:tcPr>
            <w:tcW w:w="2409" w:type="dxa"/>
          </w:tcPr>
          <w:p w14:paraId="59EE31F5"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1000</w:t>
            </w:r>
          </w:p>
        </w:tc>
        <w:tc>
          <w:tcPr>
            <w:tcW w:w="4962" w:type="dxa"/>
          </w:tcPr>
          <w:p w14:paraId="59EE31F6"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Could go up to 1800</w:t>
            </w:r>
          </w:p>
        </w:tc>
      </w:tr>
      <w:tr w:rsidR="000D015C" w:rsidRPr="002C6BA8" w14:paraId="59EE31FB" w14:textId="77777777" w:rsidTr="000D015C">
        <w:trPr>
          <w:trHeight w:val="20"/>
        </w:trPr>
        <w:tc>
          <w:tcPr>
            <w:tcW w:w="2802" w:type="dxa"/>
          </w:tcPr>
          <w:p w14:paraId="59EE31F8"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Mass of man (kg)</w:t>
            </w:r>
          </w:p>
        </w:tc>
        <w:tc>
          <w:tcPr>
            <w:tcW w:w="2409" w:type="dxa"/>
          </w:tcPr>
          <w:p w14:paraId="59EE31F9"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100</w:t>
            </w:r>
          </w:p>
        </w:tc>
        <w:tc>
          <w:tcPr>
            <w:tcW w:w="4962" w:type="dxa"/>
          </w:tcPr>
          <w:p w14:paraId="59EE31FA"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Approx. 16 stone</w:t>
            </w:r>
          </w:p>
        </w:tc>
      </w:tr>
      <w:tr w:rsidR="000D015C" w:rsidRPr="002C6BA8" w14:paraId="59EE31FF" w14:textId="77777777" w:rsidTr="000D015C">
        <w:trPr>
          <w:trHeight w:val="20"/>
        </w:trPr>
        <w:tc>
          <w:tcPr>
            <w:tcW w:w="2802" w:type="dxa"/>
          </w:tcPr>
          <w:p w14:paraId="59EE31FC"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Mass of boy (kg)</w:t>
            </w:r>
          </w:p>
        </w:tc>
        <w:tc>
          <w:tcPr>
            <w:tcW w:w="2409" w:type="dxa"/>
          </w:tcPr>
          <w:p w14:paraId="59EE31FD"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30</w:t>
            </w:r>
          </w:p>
        </w:tc>
        <w:tc>
          <w:tcPr>
            <w:tcW w:w="4962" w:type="dxa"/>
          </w:tcPr>
          <w:p w14:paraId="59EE31FE"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 xml:space="preserve"> This is 4 ½ stone and would be about right for a boy about 10 (obviously depends on no. of burgers)</w:t>
            </w:r>
          </w:p>
        </w:tc>
      </w:tr>
      <w:tr w:rsidR="000D015C" w:rsidRPr="002C6BA8" w14:paraId="59EE3203" w14:textId="77777777" w:rsidTr="000D015C">
        <w:trPr>
          <w:trHeight w:val="20"/>
        </w:trPr>
        <w:tc>
          <w:tcPr>
            <w:tcW w:w="2802" w:type="dxa"/>
          </w:tcPr>
          <w:p w14:paraId="59EE3200"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Max speed limit in UK (m/s)</w:t>
            </w:r>
          </w:p>
        </w:tc>
        <w:tc>
          <w:tcPr>
            <w:tcW w:w="2409" w:type="dxa"/>
          </w:tcPr>
          <w:p w14:paraId="59EE3201"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32</w:t>
            </w:r>
          </w:p>
        </w:tc>
        <w:tc>
          <w:tcPr>
            <w:tcW w:w="4962" w:type="dxa"/>
          </w:tcPr>
          <w:p w14:paraId="59EE3202"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Conversion factor speed in mph is /0.447 of speed in m/s</w:t>
            </w:r>
          </w:p>
        </w:tc>
      </w:tr>
      <w:tr w:rsidR="000D015C" w:rsidRPr="002C6BA8" w14:paraId="59EE3207" w14:textId="77777777" w:rsidTr="000D015C">
        <w:trPr>
          <w:trHeight w:val="20"/>
        </w:trPr>
        <w:tc>
          <w:tcPr>
            <w:tcW w:w="2802" w:type="dxa"/>
          </w:tcPr>
          <w:p w14:paraId="59EE3204"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 xml:space="preserve"> Fast car acceleration (m/s</w:t>
            </w:r>
            <w:r w:rsidRPr="000D015C">
              <w:rPr>
                <w:rFonts w:asciiTheme="minorHAnsi" w:hAnsiTheme="minorHAnsi" w:cstheme="minorHAnsi"/>
                <w:spacing w:val="10"/>
                <w:szCs w:val="24"/>
                <w:vertAlign w:val="superscript"/>
              </w:rPr>
              <w:t>2</w:t>
            </w:r>
            <w:r w:rsidRPr="000D015C">
              <w:rPr>
                <w:rFonts w:asciiTheme="minorHAnsi" w:hAnsiTheme="minorHAnsi" w:cstheme="minorHAnsi"/>
                <w:spacing w:val="10"/>
                <w:szCs w:val="24"/>
              </w:rPr>
              <w:t xml:space="preserve">) </w:t>
            </w:r>
          </w:p>
        </w:tc>
        <w:tc>
          <w:tcPr>
            <w:tcW w:w="2409" w:type="dxa"/>
          </w:tcPr>
          <w:p w14:paraId="59EE3205"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5.4</w:t>
            </w:r>
          </w:p>
        </w:tc>
        <w:tc>
          <w:tcPr>
            <w:tcW w:w="4962" w:type="dxa"/>
          </w:tcPr>
          <w:p w14:paraId="59EE3206"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(0-60mph in 5s)</w:t>
            </w:r>
          </w:p>
        </w:tc>
      </w:tr>
      <w:tr w:rsidR="000D015C" w:rsidRPr="002C6BA8" w14:paraId="59EE320B" w14:textId="77777777" w:rsidTr="000D015C">
        <w:trPr>
          <w:trHeight w:val="20"/>
        </w:trPr>
        <w:tc>
          <w:tcPr>
            <w:tcW w:w="2802" w:type="dxa"/>
          </w:tcPr>
          <w:p w14:paraId="59EE3208"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30 mph in m/s</w:t>
            </w:r>
          </w:p>
        </w:tc>
        <w:tc>
          <w:tcPr>
            <w:tcW w:w="2409" w:type="dxa"/>
          </w:tcPr>
          <w:p w14:paraId="59EE3209"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13</w:t>
            </w:r>
          </w:p>
        </w:tc>
        <w:tc>
          <w:tcPr>
            <w:tcW w:w="4962" w:type="dxa"/>
          </w:tcPr>
          <w:p w14:paraId="59EE320A" w14:textId="77777777"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14:paraId="59EE320F" w14:textId="77777777" w:rsidTr="000D015C">
        <w:trPr>
          <w:trHeight w:val="20"/>
        </w:trPr>
        <w:tc>
          <w:tcPr>
            <w:tcW w:w="2802" w:type="dxa"/>
          </w:tcPr>
          <w:p w14:paraId="59EE320C"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 light year</w:t>
            </w:r>
          </w:p>
        </w:tc>
        <w:tc>
          <w:tcPr>
            <w:tcW w:w="2409" w:type="dxa"/>
          </w:tcPr>
          <w:p w14:paraId="59EE320D" w14:textId="77777777" w:rsidR="000D015C" w:rsidRPr="000D015C" w:rsidRDefault="000D015C" w:rsidP="000D015C">
            <w:pPr>
              <w:tabs>
                <w:tab w:val="num" w:pos="4320"/>
              </w:tabs>
              <w:spacing w:line="284" w:lineRule="atLeast"/>
              <w:rPr>
                <w:rFonts w:asciiTheme="minorHAnsi" w:hAnsiTheme="minorHAnsi" w:cstheme="minorHAnsi"/>
                <w:spacing w:val="10"/>
                <w:szCs w:val="24"/>
              </w:rPr>
            </w:pPr>
          </w:p>
        </w:tc>
        <w:tc>
          <w:tcPr>
            <w:tcW w:w="4962" w:type="dxa"/>
          </w:tcPr>
          <w:p w14:paraId="59EE320E"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9.5 × 10</w:t>
            </w:r>
            <w:r w:rsidRPr="000D015C">
              <w:rPr>
                <w:rFonts w:asciiTheme="minorHAnsi" w:hAnsiTheme="minorHAnsi" w:cstheme="minorHAnsi"/>
                <w:spacing w:val="10"/>
                <w:szCs w:val="24"/>
                <w:vertAlign w:val="superscript"/>
              </w:rPr>
              <w:t>15</w:t>
            </w:r>
            <w:r w:rsidRPr="000D015C">
              <w:rPr>
                <w:rFonts w:asciiTheme="minorHAnsi" w:hAnsiTheme="minorHAnsi" w:cstheme="minorHAnsi"/>
                <w:spacing w:val="10"/>
                <w:szCs w:val="24"/>
              </w:rPr>
              <w:t xml:space="preserve"> m</w:t>
            </w:r>
          </w:p>
        </w:tc>
      </w:tr>
      <w:tr w:rsidR="000D015C" w:rsidRPr="002C6BA8" w14:paraId="59EE3213" w14:textId="77777777" w:rsidTr="000D015C">
        <w:trPr>
          <w:trHeight w:val="20"/>
        </w:trPr>
        <w:tc>
          <w:tcPr>
            <w:tcW w:w="2802" w:type="dxa"/>
          </w:tcPr>
          <w:p w14:paraId="59EE3210"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Length of student foot</w:t>
            </w:r>
          </w:p>
        </w:tc>
        <w:tc>
          <w:tcPr>
            <w:tcW w:w="2409" w:type="dxa"/>
          </w:tcPr>
          <w:p w14:paraId="59EE3211"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0.25-0.30m</w:t>
            </w:r>
          </w:p>
        </w:tc>
        <w:tc>
          <w:tcPr>
            <w:tcW w:w="4962" w:type="dxa"/>
          </w:tcPr>
          <w:p w14:paraId="59EE3212"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With show on approx. 0.30m</w:t>
            </w:r>
          </w:p>
        </w:tc>
      </w:tr>
      <w:tr w:rsidR="000D015C" w:rsidRPr="002C6BA8" w14:paraId="59EE3217" w14:textId="77777777" w:rsidTr="000D015C">
        <w:trPr>
          <w:trHeight w:val="20"/>
        </w:trPr>
        <w:tc>
          <w:tcPr>
            <w:tcW w:w="2802" w:type="dxa"/>
          </w:tcPr>
          <w:p w14:paraId="59EE3214"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Width of student foot</w:t>
            </w:r>
          </w:p>
        </w:tc>
        <w:tc>
          <w:tcPr>
            <w:tcW w:w="2409" w:type="dxa"/>
          </w:tcPr>
          <w:p w14:paraId="59EE3215"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0.05-0.10m</w:t>
            </w:r>
          </w:p>
        </w:tc>
        <w:tc>
          <w:tcPr>
            <w:tcW w:w="4962" w:type="dxa"/>
          </w:tcPr>
          <w:p w14:paraId="59EE3216" w14:textId="77777777"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14:paraId="59EE321B" w14:textId="77777777" w:rsidTr="000D015C">
        <w:trPr>
          <w:trHeight w:val="20"/>
        </w:trPr>
        <w:tc>
          <w:tcPr>
            <w:tcW w:w="2802" w:type="dxa"/>
          </w:tcPr>
          <w:p w14:paraId="59EE3218"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Atmospheric Pressure</w:t>
            </w:r>
          </w:p>
        </w:tc>
        <w:tc>
          <w:tcPr>
            <w:tcW w:w="2409" w:type="dxa"/>
          </w:tcPr>
          <w:p w14:paraId="59EE3219"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10</w:t>
            </w:r>
            <w:r w:rsidRPr="000D015C">
              <w:rPr>
                <w:rFonts w:asciiTheme="minorHAnsi" w:hAnsiTheme="minorHAnsi" w:cstheme="minorHAnsi"/>
                <w:spacing w:val="10"/>
                <w:szCs w:val="24"/>
                <w:vertAlign w:val="superscript"/>
              </w:rPr>
              <w:t>5</w:t>
            </w:r>
            <w:r w:rsidRPr="000D015C">
              <w:rPr>
                <w:rFonts w:asciiTheme="minorHAnsi" w:hAnsiTheme="minorHAnsi" w:cstheme="minorHAnsi"/>
                <w:spacing w:val="10"/>
                <w:szCs w:val="24"/>
              </w:rPr>
              <w:t xml:space="preserve"> Pa</w:t>
            </w:r>
          </w:p>
        </w:tc>
        <w:tc>
          <w:tcPr>
            <w:tcW w:w="4962" w:type="dxa"/>
          </w:tcPr>
          <w:p w14:paraId="59EE321A" w14:textId="77777777"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14:paraId="59EE321F" w14:textId="77777777" w:rsidTr="000D015C">
        <w:trPr>
          <w:trHeight w:val="20"/>
        </w:trPr>
        <w:tc>
          <w:tcPr>
            <w:tcW w:w="2802" w:type="dxa"/>
          </w:tcPr>
          <w:p w14:paraId="59EE321C"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Yellow Bunsen flame</w:t>
            </w:r>
          </w:p>
        </w:tc>
        <w:tc>
          <w:tcPr>
            <w:tcW w:w="2409" w:type="dxa"/>
          </w:tcPr>
          <w:p w14:paraId="59EE321D"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sym w:font="Symbol" w:char="F020"/>
            </w:r>
            <w:r w:rsidRPr="000D015C">
              <w:rPr>
                <w:rFonts w:asciiTheme="minorHAnsi" w:hAnsiTheme="minorHAnsi" w:cstheme="minorHAnsi"/>
                <w:spacing w:val="10"/>
                <w:szCs w:val="24"/>
              </w:rPr>
              <w:sym w:font="Symbol" w:char="F07E"/>
            </w:r>
            <w:r w:rsidRPr="000D015C">
              <w:rPr>
                <w:rFonts w:asciiTheme="minorHAnsi" w:hAnsiTheme="minorHAnsi" w:cstheme="minorHAnsi"/>
                <w:spacing w:val="10"/>
                <w:szCs w:val="24"/>
              </w:rPr>
              <w:t>800</w:t>
            </w:r>
            <w:r w:rsidRPr="000D015C">
              <w:rPr>
                <w:rFonts w:asciiTheme="minorHAnsi" w:hAnsiTheme="minorHAnsi" w:cstheme="minorHAnsi"/>
                <w:spacing w:val="10"/>
                <w:szCs w:val="24"/>
              </w:rPr>
              <w:sym w:font="Symbol" w:char="F0B0"/>
            </w:r>
            <w:r w:rsidRPr="000D015C">
              <w:rPr>
                <w:rFonts w:asciiTheme="minorHAnsi" w:hAnsiTheme="minorHAnsi" w:cstheme="minorHAnsi"/>
                <w:spacing w:val="10"/>
                <w:szCs w:val="24"/>
              </w:rPr>
              <w:t>C</w:t>
            </w:r>
          </w:p>
        </w:tc>
        <w:tc>
          <w:tcPr>
            <w:tcW w:w="4962" w:type="dxa"/>
          </w:tcPr>
          <w:p w14:paraId="59EE321E" w14:textId="77777777"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14:paraId="59EE3223" w14:textId="77777777" w:rsidTr="000D015C">
        <w:trPr>
          <w:trHeight w:val="20"/>
        </w:trPr>
        <w:tc>
          <w:tcPr>
            <w:tcW w:w="2802" w:type="dxa"/>
          </w:tcPr>
          <w:p w14:paraId="59EE3220"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Blue Bunsen flame</w:t>
            </w:r>
          </w:p>
        </w:tc>
        <w:tc>
          <w:tcPr>
            <w:tcW w:w="2409" w:type="dxa"/>
          </w:tcPr>
          <w:p w14:paraId="59EE3221"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sym w:font="Symbol" w:char="F020"/>
            </w:r>
            <w:r w:rsidRPr="000D015C">
              <w:rPr>
                <w:rFonts w:asciiTheme="minorHAnsi" w:hAnsiTheme="minorHAnsi" w:cstheme="minorHAnsi"/>
                <w:spacing w:val="10"/>
                <w:szCs w:val="24"/>
              </w:rPr>
              <w:sym w:font="Symbol" w:char="F07E"/>
            </w:r>
            <w:r w:rsidRPr="000D015C">
              <w:rPr>
                <w:rFonts w:asciiTheme="minorHAnsi" w:hAnsiTheme="minorHAnsi" w:cstheme="minorHAnsi"/>
                <w:spacing w:val="10"/>
                <w:szCs w:val="24"/>
              </w:rPr>
              <w:t>1100</w:t>
            </w:r>
            <w:r w:rsidRPr="000D015C">
              <w:rPr>
                <w:rFonts w:asciiTheme="minorHAnsi" w:hAnsiTheme="minorHAnsi" w:cstheme="minorHAnsi"/>
                <w:spacing w:val="10"/>
                <w:szCs w:val="24"/>
              </w:rPr>
              <w:sym w:font="Symbol" w:char="F0B0"/>
            </w:r>
            <w:r w:rsidRPr="000D015C">
              <w:rPr>
                <w:rFonts w:asciiTheme="minorHAnsi" w:hAnsiTheme="minorHAnsi" w:cstheme="minorHAnsi"/>
                <w:spacing w:val="10"/>
                <w:szCs w:val="24"/>
              </w:rPr>
              <w:t>C</w:t>
            </w:r>
          </w:p>
        </w:tc>
        <w:tc>
          <w:tcPr>
            <w:tcW w:w="4962" w:type="dxa"/>
          </w:tcPr>
          <w:p w14:paraId="59EE3222" w14:textId="77777777" w:rsidR="000D015C" w:rsidRPr="000D015C" w:rsidRDefault="000D015C" w:rsidP="000D015C">
            <w:pPr>
              <w:tabs>
                <w:tab w:val="num" w:pos="4320"/>
              </w:tabs>
              <w:spacing w:line="284" w:lineRule="atLeast"/>
              <w:rPr>
                <w:rFonts w:asciiTheme="minorHAnsi" w:hAnsiTheme="minorHAnsi" w:cstheme="minorHAnsi"/>
                <w:spacing w:val="10"/>
                <w:szCs w:val="24"/>
              </w:rPr>
            </w:pPr>
          </w:p>
        </w:tc>
      </w:tr>
      <w:tr w:rsidR="000D015C" w:rsidRPr="002C6BA8" w14:paraId="59EE3227" w14:textId="77777777" w:rsidTr="000D015C">
        <w:trPr>
          <w:trHeight w:val="20"/>
        </w:trPr>
        <w:tc>
          <w:tcPr>
            <w:tcW w:w="2802" w:type="dxa"/>
          </w:tcPr>
          <w:p w14:paraId="59EE3224"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Geostationary orbit</w:t>
            </w:r>
          </w:p>
        </w:tc>
        <w:tc>
          <w:tcPr>
            <w:tcW w:w="2409" w:type="dxa"/>
          </w:tcPr>
          <w:p w14:paraId="59EE3225"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36 000 km</w:t>
            </w:r>
          </w:p>
        </w:tc>
        <w:tc>
          <w:tcPr>
            <w:tcW w:w="4962" w:type="dxa"/>
          </w:tcPr>
          <w:p w14:paraId="59EE3226" w14:textId="77777777" w:rsidR="000D015C" w:rsidRPr="000D015C" w:rsidRDefault="000D015C" w:rsidP="000D015C">
            <w:pPr>
              <w:tabs>
                <w:tab w:val="num" w:pos="4320"/>
              </w:tabs>
              <w:spacing w:line="284" w:lineRule="atLeast"/>
              <w:rPr>
                <w:rFonts w:asciiTheme="minorHAnsi" w:hAnsiTheme="minorHAnsi" w:cstheme="minorHAnsi"/>
                <w:spacing w:val="10"/>
                <w:szCs w:val="24"/>
              </w:rPr>
            </w:pPr>
            <w:r w:rsidRPr="000D015C">
              <w:rPr>
                <w:rFonts w:asciiTheme="minorHAnsi" w:hAnsiTheme="minorHAnsi" w:cstheme="minorHAnsi"/>
                <w:spacing w:val="10"/>
                <w:szCs w:val="24"/>
              </w:rPr>
              <w:t>3.6 × 10</w:t>
            </w:r>
            <w:r w:rsidRPr="000D015C">
              <w:rPr>
                <w:rFonts w:asciiTheme="minorHAnsi" w:hAnsiTheme="minorHAnsi" w:cstheme="minorHAnsi"/>
                <w:spacing w:val="10"/>
                <w:szCs w:val="24"/>
                <w:vertAlign w:val="superscript"/>
              </w:rPr>
              <w:t>7</w:t>
            </w:r>
            <w:r w:rsidRPr="000D015C">
              <w:rPr>
                <w:rFonts w:asciiTheme="minorHAnsi" w:hAnsiTheme="minorHAnsi" w:cstheme="minorHAnsi"/>
                <w:spacing w:val="10"/>
                <w:szCs w:val="24"/>
              </w:rPr>
              <w:t xml:space="preserve"> m</w:t>
            </w:r>
          </w:p>
        </w:tc>
      </w:tr>
      <w:tr w:rsidR="000D015C" w:rsidRPr="002C6BA8" w14:paraId="59EE322B" w14:textId="77777777" w:rsidTr="000D015C">
        <w:trPr>
          <w:trHeight w:val="20"/>
        </w:trPr>
        <w:tc>
          <w:tcPr>
            <w:tcW w:w="2802" w:type="dxa"/>
          </w:tcPr>
          <w:p w14:paraId="59EE3228" w14:textId="77777777" w:rsidR="000D015C" w:rsidRPr="002C6BA8" w:rsidRDefault="000D015C" w:rsidP="000D015C">
            <w:pPr>
              <w:tabs>
                <w:tab w:val="num" w:pos="4320"/>
              </w:tabs>
              <w:spacing w:line="284" w:lineRule="atLeast"/>
              <w:rPr>
                <w:rFonts w:cstheme="minorHAnsi"/>
                <w:b/>
                <w:spacing w:val="10"/>
                <w:szCs w:val="24"/>
              </w:rPr>
            </w:pPr>
          </w:p>
        </w:tc>
        <w:tc>
          <w:tcPr>
            <w:tcW w:w="2409" w:type="dxa"/>
          </w:tcPr>
          <w:p w14:paraId="59EE3229" w14:textId="77777777" w:rsidR="000D015C" w:rsidRPr="002C6BA8" w:rsidRDefault="000D015C" w:rsidP="000D015C">
            <w:pPr>
              <w:tabs>
                <w:tab w:val="num" w:pos="4320"/>
              </w:tabs>
              <w:spacing w:line="284" w:lineRule="atLeast"/>
              <w:rPr>
                <w:rFonts w:cstheme="minorHAnsi"/>
                <w:b/>
                <w:spacing w:val="10"/>
                <w:szCs w:val="24"/>
              </w:rPr>
            </w:pPr>
          </w:p>
        </w:tc>
        <w:tc>
          <w:tcPr>
            <w:tcW w:w="4962" w:type="dxa"/>
          </w:tcPr>
          <w:p w14:paraId="59EE322A" w14:textId="77777777" w:rsidR="000D015C" w:rsidRPr="002C6BA8" w:rsidRDefault="000D015C" w:rsidP="000D015C">
            <w:pPr>
              <w:tabs>
                <w:tab w:val="num" w:pos="4320"/>
              </w:tabs>
              <w:spacing w:line="284" w:lineRule="atLeast"/>
              <w:rPr>
                <w:rFonts w:cstheme="minorHAnsi"/>
                <w:b/>
                <w:spacing w:val="10"/>
                <w:szCs w:val="24"/>
              </w:rPr>
            </w:pPr>
          </w:p>
        </w:tc>
      </w:tr>
    </w:tbl>
    <w:p w14:paraId="59EE322C" w14:textId="77777777" w:rsidR="0024294F" w:rsidRDefault="0024294F" w:rsidP="0024294F">
      <w:pPr>
        <w:tabs>
          <w:tab w:val="left" w:pos="567"/>
        </w:tabs>
        <w:spacing w:after="0" w:line="240" w:lineRule="auto"/>
        <w:rPr>
          <w:rFonts w:cstheme="minorHAnsi"/>
          <w:b/>
          <w:szCs w:val="24"/>
        </w:rPr>
      </w:pPr>
    </w:p>
    <w:p w14:paraId="59EE322D" w14:textId="77777777" w:rsidR="00593E6C" w:rsidRPr="00F447F3" w:rsidRDefault="00F447F3" w:rsidP="00F447F3">
      <w:pPr>
        <w:pStyle w:val="Heading2"/>
        <w:rPr>
          <w:u w:val="single"/>
        </w:rPr>
      </w:pPr>
      <w:r w:rsidRPr="00F447F3">
        <w:rPr>
          <w:u w:val="single"/>
        </w:rPr>
        <w:t>PART SEVEN -</w:t>
      </w:r>
      <w:r w:rsidR="00593E6C" w:rsidRPr="00F447F3">
        <w:rPr>
          <w:u w:val="single"/>
        </w:rPr>
        <w:t>NOTES</w:t>
      </w:r>
    </w:p>
    <w:p w14:paraId="59EE322E" w14:textId="77777777" w:rsidR="00593E6C" w:rsidRDefault="00593E6C" w:rsidP="00593E6C">
      <w:pPr>
        <w:ind w:left="270" w:hanging="270"/>
        <w:rPr>
          <w:rFonts w:ascii="Comic Sans MS" w:hAnsi="Comic Sans MS"/>
          <w:sz w:val="28"/>
        </w:rPr>
      </w:pPr>
    </w:p>
    <w:p w14:paraId="59EE322F" w14:textId="77777777" w:rsidR="00593E6C" w:rsidRPr="00AF1935" w:rsidRDefault="00593E6C" w:rsidP="00AF1935">
      <w:pPr>
        <w:spacing w:after="0" w:line="360" w:lineRule="auto"/>
        <w:rPr>
          <w:sz w:val="27"/>
          <w:szCs w:val="27"/>
        </w:rPr>
      </w:pPr>
    </w:p>
    <w:sectPr w:rsidR="00593E6C" w:rsidRPr="00AF1935" w:rsidSect="00ED67C4">
      <w:headerReference w:type="default" r:id="rId34"/>
      <w:pgSz w:w="11906" w:h="16838"/>
      <w:pgMar w:top="709" w:right="707" w:bottom="568" w:left="709"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E3250" w14:textId="77777777" w:rsidR="00340C0F" w:rsidRDefault="00340C0F" w:rsidP="00FA4311">
      <w:pPr>
        <w:spacing w:after="0" w:line="240" w:lineRule="auto"/>
      </w:pPr>
      <w:r>
        <w:separator/>
      </w:r>
    </w:p>
  </w:endnote>
  <w:endnote w:type="continuationSeparator" w:id="0">
    <w:p w14:paraId="59EE3251" w14:textId="77777777" w:rsidR="00340C0F" w:rsidRDefault="00340C0F" w:rsidP="00FA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E324E" w14:textId="77777777" w:rsidR="00340C0F" w:rsidRDefault="00340C0F" w:rsidP="00FA4311">
      <w:pPr>
        <w:spacing w:after="0" w:line="240" w:lineRule="auto"/>
      </w:pPr>
      <w:r>
        <w:separator/>
      </w:r>
    </w:p>
  </w:footnote>
  <w:footnote w:type="continuationSeparator" w:id="0">
    <w:p w14:paraId="59EE324F" w14:textId="77777777" w:rsidR="00340C0F" w:rsidRDefault="00340C0F" w:rsidP="00FA4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3252" w14:textId="77777777" w:rsidR="00340C0F" w:rsidRPr="00FA4311" w:rsidRDefault="0028079D">
    <w:pPr>
      <w:pStyle w:val="Header"/>
      <w:rPr>
        <w:rStyle w:val="Heading1Char"/>
      </w:rPr>
    </w:pPr>
    <w:sdt>
      <w:sdtPr>
        <w:rPr>
          <w:rFonts w:asciiTheme="majorHAnsi" w:eastAsiaTheme="majorEastAsia" w:hAnsiTheme="majorHAnsi" w:cstheme="majorBidi"/>
          <w:b/>
          <w:bCs/>
          <w:color w:val="365F91" w:themeColor="accent1" w:themeShade="BF"/>
          <w:sz w:val="28"/>
          <w:szCs w:val="28"/>
        </w:rPr>
        <w:id w:val="207232591"/>
        <w:docPartObj>
          <w:docPartGallery w:val="Page Numbers (Margins)"/>
          <w:docPartUnique/>
        </w:docPartObj>
      </w:sdtPr>
      <w:sdtEndPr>
        <w:rPr>
          <w:rFonts w:ascii="Trebuchet MS" w:eastAsiaTheme="minorHAnsi" w:hAnsi="Trebuchet MS" w:cstheme="minorBidi"/>
          <w:b w:val="0"/>
          <w:bCs w:val="0"/>
          <w:color w:val="auto"/>
          <w:sz w:val="22"/>
          <w:szCs w:val="22"/>
        </w:rPr>
      </w:sdtEndPr>
      <w:sdtContent>
        <w:r w:rsidR="00340C0F">
          <w:rPr>
            <w:noProof/>
            <w:lang w:eastAsia="en-GB"/>
          </w:rPr>
          <mc:AlternateContent>
            <mc:Choice Requires="wps">
              <w:drawing>
                <wp:anchor distT="0" distB="0" distL="114300" distR="114300" simplePos="0" relativeHeight="251659264" behindDoc="0" locked="0" layoutInCell="0" allowOverlap="1" wp14:anchorId="59EE3253" wp14:editId="59EE3254">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3259" w14:textId="58E81DA5" w:rsidR="00340C0F" w:rsidRDefault="00340C0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4"/>
                                </w:rPr>
                                <w:fldChar w:fldCharType="begin"/>
                              </w:r>
                              <w:r>
                                <w:instrText xml:space="preserve"> PAGE    \* MERGEFORMAT </w:instrText>
                              </w:r>
                              <w:r>
                                <w:rPr>
                                  <w:rFonts w:asciiTheme="minorHAnsi" w:eastAsiaTheme="minorEastAsia" w:hAnsiTheme="minorHAnsi"/>
                                  <w:sz w:val="24"/>
                                </w:rPr>
                                <w:fldChar w:fldCharType="separate"/>
                              </w:r>
                              <w:r w:rsidR="00CF238D" w:rsidRPr="00CF238D">
                                <w:rPr>
                                  <w:rFonts w:asciiTheme="majorHAnsi" w:eastAsiaTheme="majorEastAsia" w:hAnsiTheme="majorHAnsi" w:cstheme="majorBidi"/>
                                  <w:noProof/>
                                  <w:sz w:val="44"/>
                                  <w:szCs w:val="44"/>
                                </w:rPr>
                                <w:t>21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9EE3253" id="Rectangle 3" o:spid="_x0000_s1034"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NxQEqzRAQAAhAMAAA4A&#10;AAAAAAAAAAAAAAAALgIAAGRycy9lMm9Eb2MueG1sUEsBAi0AFAAGAAgAAAAhAEqHzzbaAAAABAEA&#10;AA8AAAAAAAAAAAAAAAAAKwQAAGRycy9kb3ducmV2LnhtbFBLBQYAAAAABAAEAPMAAAAyBQAAAAA=&#10;" o:allowincell="f" filled="f" stroked="f">
                  <v:textbox style="layout-flow:vertical;mso-layout-flow-alt:bottom-to-top;mso-fit-shape-to-text:t">
                    <w:txbxContent>
                      <w:p w14:paraId="59EE3259" w14:textId="58E81DA5" w:rsidR="00340C0F" w:rsidRDefault="00340C0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4"/>
                          </w:rPr>
                          <w:fldChar w:fldCharType="begin"/>
                        </w:r>
                        <w:r>
                          <w:instrText xml:space="preserve"> PAGE    \* MERGEFORMAT </w:instrText>
                        </w:r>
                        <w:r>
                          <w:rPr>
                            <w:rFonts w:asciiTheme="minorHAnsi" w:eastAsiaTheme="minorEastAsia" w:hAnsiTheme="minorHAnsi"/>
                            <w:sz w:val="24"/>
                          </w:rPr>
                          <w:fldChar w:fldCharType="separate"/>
                        </w:r>
                        <w:r w:rsidR="00CF238D" w:rsidRPr="00CF238D">
                          <w:rPr>
                            <w:rFonts w:asciiTheme="majorHAnsi" w:eastAsiaTheme="majorEastAsia" w:hAnsiTheme="majorHAnsi" w:cstheme="majorBidi"/>
                            <w:noProof/>
                            <w:sz w:val="44"/>
                            <w:szCs w:val="44"/>
                          </w:rPr>
                          <w:t>21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40C0F">
      <w:rPr>
        <w:rStyle w:val="Heading1Char"/>
      </w:rPr>
      <w:t>National 5</w:t>
    </w:r>
    <w:r w:rsidR="00340C0F" w:rsidRPr="00FA4311">
      <w:rPr>
        <w:rStyle w:val="Heading1Char"/>
      </w:rPr>
      <w:t xml:space="preserve"> WORKSHOP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15:restartNumberingAfterBreak="0">
    <w:nsid w:val="1CEC4F2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F0132BD"/>
    <w:multiLevelType w:val="hybridMultilevel"/>
    <w:tmpl w:val="562E953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A73BD2"/>
    <w:multiLevelType w:val="hybridMultilevel"/>
    <w:tmpl w:val="3D36B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D801BE"/>
    <w:multiLevelType w:val="hybridMultilevel"/>
    <w:tmpl w:val="36D4D70C"/>
    <w:lvl w:ilvl="0" w:tplc="08090011">
      <w:start w:val="1"/>
      <w:numFmt w:val="decimal"/>
      <w:lvlText w:val="%1)"/>
      <w:lvlJc w:val="left"/>
      <w:pPr>
        <w:tabs>
          <w:tab w:val="num" w:pos="720"/>
        </w:tabs>
        <w:ind w:left="720" w:hanging="360"/>
      </w:pPr>
    </w:lvl>
    <w:lvl w:ilvl="1" w:tplc="71FAF9AE">
      <w:start w:val="6"/>
      <w:numFmt w:val="decimal"/>
      <w:lvlText w:val="%2"/>
      <w:lvlJc w:val="left"/>
      <w:pPr>
        <w:tabs>
          <w:tab w:val="num" w:pos="1440"/>
        </w:tabs>
        <w:ind w:left="1440" w:hanging="360"/>
      </w:pPr>
      <w:rPr>
        <w:rFonts w:hint="default"/>
      </w:rPr>
    </w:lvl>
    <w:lvl w:ilvl="2" w:tplc="08090017">
      <w:start w:val="1"/>
      <w:numFmt w:val="lowerLetter"/>
      <w:lvlText w:val="%3)"/>
      <w:lvlJc w:val="left"/>
      <w:pPr>
        <w:tabs>
          <w:tab w:val="num" w:pos="2340"/>
        </w:tabs>
        <w:ind w:left="2340" w:hanging="360"/>
      </w:pPr>
    </w:lvl>
    <w:lvl w:ilvl="3" w:tplc="6A5499E4">
      <w:start w:val="7"/>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0F867C7"/>
    <w:multiLevelType w:val="multilevel"/>
    <w:tmpl w:val="292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B97DB1"/>
    <w:multiLevelType w:val="hybridMultilevel"/>
    <w:tmpl w:val="8A62598C"/>
    <w:lvl w:ilvl="0" w:tplc="BBF675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823A3"/>
    <w:multiLevelType w:val="hybridMultilevel"/>
    <w:tmpl w:val="B9267C86"/>
    <w:lvl w:ilvl="0" w:tplc="BBF675EC">
      <w:start w:val="1"/>
      <w:numFmt w:val="bullet"/>
      <w:lvlText w:val=""/>
      <w:lvlJc w:val="left"/>
      <w:pPr>
        <w:tabs>
          <w:tab w:val="num" w:pos="720"/>
        </w:tabs>
        <w:ind w:left="720" w:hanging="360"/>
      </w:pPr>
      <w:rPr>
        <w:rFonts w:ascii="Wingdings" w:hAnsi="Wingdings" w:hint="default"/>
      </w:rPr>
    </w:lvl>
    <w:lvl w:ilvl="1" w:tplc="8042D868" w:tentative="1">
      <w:start w:val="1"/>
      <w:numFmt w:val="bullet"/>
      <w:lvlText w:val=""/>
      <w:lvlJc w:val="left"/>
      <w:pPr>
        <w:tabs>
          <w:tab w:val="num" w:pos="1440"/>
        </w:tabs>
        <w:ind w:left="1440" w:hanging="360"/>
      </w:pPr>
      <w:rPr>
        <w:rFonts w:ascii="Wingdings" w:hAnsi="Wingdings" w:hint="default"/>
      </w:rPr>
    </w:lvl>
    <w:lvl w:ilvl="2" w:tplc="A5B24A6E" w:tentative="1">
      <w:start w:val="1"/>
      <w:numFmt w:val="bullet"/>
      <w:lvlText w:val=""/>
      <w:lvlJc w:val="left"/>
      <w:pPr>
        <w:tabs>
          <w:tab w:val="num" w:pos="2160"/>
        </w:tabs>
        <w:ind w:left="2160" w:hanging="360"/>
      </w:pPr>
      <w:rPr>
        <w:rFonts w:ascii="Wingdings" w:hAnsi="Wingdings" w:hint="default"/>
      </w:rPr>
    </w:lvl>
    <w:lvl w:ilvl="3" w:tplc="CC3EE5F8" w:tentative="1">
      <w:start w:val="1"/>
      <w:numFmt w:val="bullet"/>
      <w:lvlText w:val=""/>
      <w:lvlJc w:val="left"/>
      <w:pPr>
        <w:tabs>
          <w:tab w:val="num" w:pos="2880"/>
        </w:tabs>
        <w:ind w:left="2880" w:hanging="360"/>
      </w:pPr>
      <w:rPr>
        <w:rFonts w:ascii="Wingdings" w:hAnsi="Wingdings" w:hint="default"/>
      </w:rPr>
    </w:lvl>
    <w:lvl w:ilvl="4" w:tplc="140A220A" w:tentative="1">
      <w:start w:val="1"/>
      <w:numFmt w:val="bullet"/>
      <w:lvlText w:val=""/>
      <w:lvlJc w:val="left"/>
      <w:pPr>
        <w:tabs>
          <w:tab w:val="num" w:pos="3600"/>
        </w:tabs>
        <w:ind w:left="3600" w:hanging="360"/>
      </w:pPr>
      <w:rPr>
        <w:rFonts w:ascii="Wingdings" w:hAnsi="Wingdings" w:hint="default"/>
      </w:rPr>
    </w:lvl>
    <w:lvl w:ilvl="5" w:tplc="51D4B23C" w:tentative="1">
      <w:start w:val="1"/>
      <w:numFmt w:val="bullet"/>
      <w:lvlText w:val=""/>
      <w:lvlJc w:val="left"/>
      <w:pPr>
        <w:tabs>
          <w:tab w:val="num" w:pos="4320"/>
        </w:tabs>
        <w:ind w:left="4320" w:hanging="360"/>
      </w:pPr>
      <w:rPr>
        <w:rFonts w:ascii="Wingdings" w:hAnsi="Wingdings" w:hint="default"/>
      </w:rPr>
    </w:lvl>
    <w:lvl w:ilvl="6" w:tplc="22F44A4E" w:tentative="1">
      <w:start w:val="1"/>
      <w:numFmt w:val="bullet"/>
      <w:lvlText w:val=""/>
      <w:lvlJc w:val="left"/>
      <w:pPr>
        <w:tabs>
          <w:tab w:val="num" w:pos="5040"/>
        </w:tabs>
        <w:ind w:left="5040" w:hanging="360"/>
      </w:pPr>
      <w:rPr>
        <w:rFonts w:ascii="Wingdings" w:hAnsi="Wingdings" w:hint="default"/>
      </w:rPr>
    </w:lvl>
    <w:lvl w:ilvl="7" w:tplc="26D07822" w:tentative="1">
      <w:start w:val="1"/>
      <w:numFmt w:val="bullet"/>
      <w:lvlText w:val=""/>
      <w:lvlJc w:val="left"/>
      <w:pPr>
        <w:tabs>
          <w:tab w:val="num" w:pos="5760"/>
        </w:tabs>
        <w:ind w:left="5760" w:hanging="360"/>
      </w:pPr>
      <w:rPr>
        <w:rFonts w:ascii="Wingdings" w:hAnsi="Wingdings" w:hint="default"/>
      </w:rPr>
    </w:lvl>
    <w:lvl w:ilvl="8" w:tplc="4CCED59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7226AB"/>
    <w:multiLevelType w:val="hybridMultilevel"/>
    <w:tmpl w:val="B7C0C68E"/>
    <w:lvl w:ilvl="0" w:tplc="BBF675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AC7359"/>
    <w:multiLevelType w:val="hybridMultilevel"/>
    <w:tmpl w:val="FFFFFFFF"/>
    <w:lvl w:ilvl="0" w:tplc="CCF09626">
      <w:start w:val="10"/>
      <w:numFmt w:val="decimal"/>
      <w:lvlText w:val="%1."/>
      <w:lvlJc w:val="left"/>
      <w:pPr>
        <w:ind w:left="1017" w:hanging="552"/>
        <w:jc w:val="left"/>
      </w:pPr>
      <w:rPr>
        <w:rFonts w:ascii="Trebuchet MS" w:eastAsia="Trebuchet MS" w:hAnsi="Trebuchet MS" w:cs="Trebuchet MS" w:hint="default"/>
        <w:b/>
        <w:bCs/>
        <w:i w:val="0"/>
        <w:iCs w:val="0"/>
        <w:color w:val="231F20"/>
        <w:w w:val="96"/>
        <w:sz w:val="22"/>
        <w:szCs w:val="22"/>
      </w:rPr>
    </w:lvl>
    <w:lvl w:ilvl="1" w:tplc="9CE20F8A">
      <w:start w:val="1"/>
      <w:numFmt w:val="lowerLetter"/>
      <w:lvlText w:val="(%2)"/>
      <w:lvlJc w:val="left"/>
      <w:pPr>
        <w:ind w:left="1471" w:hanging="454"/>
        <w:jc w:val="left"/>
      </w:pPr>
      <w:rPr>
        <w:rFonts w:ascii="Microsoft Sans Serif" w:eastAsia="Microsoft Sans Serif" w:hAnsi="Microsoft Sans Serif" w:cs="Microsoft Sans Serif" w:hint="default"/>
        <w:b w:val="0"/>
        <w:bCs w:val="0"/>
        <w:i w:val="0"/>
        <w:iCs w:val="0"/>
        <w:color w:val="231F20"/>
        <w:w w:val="97"/>
        <w:sz w:val="22"/>
        <w:szCs w:val="22"/>
      </w:rPr>
    </w:lvl>
    <w:lvl w:ilvl="2" w:tplc="871CB0E8">
      <w:start w:val="1"/>
      <w:numFmt w:val="lowerRoman"/>
      <w:lvlText w:val="(%3)"/>
      <w:lvlJc w:val="left"/>
      <w:pPr>
        <w:ind w:left="2037" w:hanging="380"/>
        <w:jc w:val="right"/>
      </w:pPr>
      <w:rPr>
        <w:rFonts w:ascii="Microsoft Sans Serif" w:eastAsia="Microsoft Sans Serif" w:hAnsi="Microsoft Sans Serif" w:cs="Microsoft Sans Serif" w:hint="default"/>
        <w:b w:val="0"/>
        <w:bCs w:val="0"/>
        <w:i w:val="0"/>
        <w:iCs w:val="0"/>
        <w:color w:val="231F20"/>
        <w:w w:val="106"/>
        <w:sz w:val="22"/>
        <w:szCs w:val="22"/>
      </w:rPr>
    </w:lvl>
    <w:lvl w:ilvl="3" w:tplc="203E48D6">
      <w:numFmt w:val="bullet"/>
      <w:lvlText w:val="•"/>
      <w:lvlJc w:val="left"/>
      <w:pPr>
        <w:ind w:left="3083" w:hanging="380"/>
      </w:pPr>
      <w:rPr>
        <w:rFonts w:hint="default"/>
      </w:rPr>
    </w:lvl>
    <w:lvl w:ilvl="4" w:tplc="AEDEEA10">
      <w:numFmt w:val="bullet"/>
      <w:lvlText w:val="•"/>
      <w:lvlJc w:val="left"/>
      <w:pPr>
        <w:ind w:left="4126" w:hanging="380"/>
      </w:pPr>
      <w:rPr>
        <w:rFonts w:hint="default"/>
      </w:rPr>
    </w:lvl>
    <w:lvl w:ilvl="5" w:tplc="18389C14">
      <w:numFmt w:val="bullet"/>
      <w:lvlText w:val="•"/>
      <w:lvlJc w:val="left"/>
      <w:pPr>
        <w:ind w:left="5169" w:hanging="380"/>
      </w:pPr>
      <w:rPr>
        <w:rFonts w:hint="default"/>
      </w:rPr>
    </w:lvl>
    <w:lvl w:ilvl="6" w:tplc="37B210C8">
      <w:numFmt w:val="bullet"/>
      <w:lvlText w:val="•"/>
      <w:lvlJc w:val="left"/>
      <w:pPr>
        <w:ind w:left="6212" w:hanging="380"/>
      </w:pPr>
      <w:rPr>
        <w:rFonts w:hint="default"/>
      </w:rPr>
    </w:lvl>
    <w:lvl w:ilvl="7" w:tplc="18FE2684">
      <w:numFmt w:val="bullet"/>
      <w:lvlText w:val="•"/>
      <w:lvlJc w:val="left"/>
      <w:pPr>
        <w:ind w:left="7255" w:hanging="380"/>
      </w:pPr>
      <w:rPr>
        <w:rFonts w:hint="default"/>
      </w:rPr>
    </w:lvl>
    <w:lvl w:ilvl="8" w:tplc="0130D7FE">
      <w:numFmt w:val="bullet"/>
      <w:lvlText w:val="•"/>
      <w:lvlJc w:val="left"/>
      <w:pPr>
        <w:ind w:left="8299" w:hanging="380"/>
      </w:pPr>
      <w:rPr>
        <w:rFonts w:hint="default"/>
      </w:rPr>
    </w:lvl>
  </w:abstractNum>
  <w:abstractNum w:abstractNumId="10" w15:restartNumberingAfterBreak="0">
    <w:nsid w:val="55AF51A8"/>
    <w:multiLevelType w:val="hybridMultilevel"/>
    <w:tmpl w:val="35A8BC68"/>
    <w:lvl w:ilvl="0" w:tplc="BBF675EC">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1" w15:restartNumberingAfterBreak="0">
    <w:nsid w:val="6AB20F09"/>
    <w:multiLevelType w:val="hybridMultilevel"/>
    <w:tmpl w:val="08A4DB80"/>
    <w:lvl w:ilvl="0" w:tplc="541887B2">
      <w:start w:val="1"/>
      <w:numFmt w:val="bullet"/>
      <w:lvlText w:val=""/>
      <w:lvlJc w:val="left"/>
      <w:pPr>
        <w:tabs>
          <w:tab w:val="num" w:pos="644"/>
        </w:tabs>
        <w:ind w:left="644" w:hanging="360"/>
      </w:pPr>
      <w:rPr>
        <w:rFonts w:ascii="Wingdings" w:hAnsi="Wingdings" w:hint="default"/>
      </w:rPr>
    </w:lvl>
    <w:lvl w:ilvl="1" w:tplc="299E13B0">
      <w:start w:val="1"/>
      <w:numFmt w:val="bullet"/>
      <w:lvlText w:val=""/>
      <w:lvlJc w:val="left"/>
      <w:pPr>
        <w:tabs>
          <w:tab w:val="num" w:pos="1440"/>
        </w:tabs>
        <w:ind w:left="1440" w:hanging="360"/>
      </w:pPr>
      <w:rPr>
        <w:rFonts w:ascii="Wingdings" w:hAnsi="Wingdings" w:hint="default"/>
      </w:rPr>
    </w:lvl>
    <w:lvl w:ilvl="2" w:tplc="C5A25ABC">
      <w:start w:val="1"/>
      <w:numFmt w:val="bullet"/>
      <w:lvlText w:val=""/>
      <w:lvlJc w:val="left"/>
      <w:pPr>
        <w:tabs>
          <w:tab w:val="num" w:pos="2160"/>
        </w:tabs>
        <w:ind w:left="2160" w:hanging="360"/>
      </w:pPr>
      <w:rPr>
        <w:rFonts w:ascii="Wingdings" w:hAnsi="Wingdings" w:hint="default"/>
      </w:rPr>
    </w:lvl>
    <w:lvl w:ilvl="3" w:tplc="3F86459E" w:tentative="1">
      <w:start w:val="1"/>
      <w:numFmt w:val="bullet"/>
      <w:lvlText w:val=""/>
      <w:lvlJc w:val="left"/>
      <w:pPr>
        <w:tabs>
          <w:tab w:val="num" w:pos="2880"/>
        </w:tabs>
        <w:ind w:left="2880" w:hanging="360"/>
      </w:pPr>
      <w:rPr>
        <w:rFonts w:ascii="Wingdings" w:hAnsi="Wingdings" w:hint="default"/>
      </w:rPr>
    </w:lvl>
    <w:lvl w:ilvl="4" w:tplc="3DF4122C" w:tentative="1">
      <w:start w:val="1"/>
      <w:numFmt w:val="bullet"/>
      <w:lvlText w:val=""/>
      <w:lvlJc w:val="left"/>
      <w:pPr>
        <w:tabs>
          <w:tab w:val="num" w:pos="3600"/>
        </w:tabs>
        <w:ind w:left="3600" w:hanging="360"/>
      </w:pPr>
      <w:rPr>
        <w:rFonts w:ascii="Wingdings" w:hAnsi="Wingdings" w:hint="default"/>
      </w:rPr>
    </w:lvl>
    <w:lvl w:ilvl="5" w:tplc="6400E10C" w:tentative="1">
      <w:start w:val="1"/>
      <w:numFmt w:val="bullet"/>
      <w:lvlText w:val=""/>
      <w:lvlJc w:val="left"/>
      <w:pPr>
        <w:tabs>
          <w:tab w:val="num" w:pos="4320"/>
        </w:tabs>
        <w:ind w:left="4320" w:hanging="360"/>
      </w:pPr>
      <w:rPr>
        <w:rFonts w:ascii="Wingdings" w:hAnsi="Wingdings" w:hint="default"/>
      </w:rPr>
    </w:lvl>
    <w:lvl w:ilvl="6" w:tplc="2A068D5E" w:tentative="1">
      <w:start w:val="1"/>
      <w:numFmt w:val="bullet"/>
      <w:lvlText w:val=""/>
      <w:lvlJc w:val="left"/>
      <w:pPr>
        <w:tabs>
          <w:tab w:val="num" w:pos="5040"/>
        </w:tabs>
        <w:ind w:left="5040" w:hanging="360"/>
      </w:pPr>
      <w:rPr>
        <w:rFonts w:ascii="Wingdings" w:hAnsi="Wingdings" w:hint="default"/>
      </w:rPr>
    </w:lvl>
    <w:lvl w:ilvl="7" w:tplc="B378722E" w:tentative="1">
      <w:start w:val="1"/>
      <w:numFmt w:val="bullet"/>
      <w:lvlText w:val=""/>
      <w:lvlJc w:val="left"/>
      <w:pPr>
        <w:tabs>
          <w:tab w:val="num" w:pos="5760"/>
        </w:tabs>
        <w:ind w:left="5760" w:hanging="360"/>
      </w:pPr>
      <w:rPr>
        <w:rFonts w:ascii="Wingdings" w:hAnsi="Wingdings" w:hint="default"/>
      </w:rPr>
    </w:lvl>
    <w:lvl w:ilvl="8" w:tplc="BB00736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067C0D"/>
    <w:multiLevelType w:val="multilevel"/>
    <w:tmpl w:val="A282E67E"/>
    <w:lvl w:ilvl="0">
      <w:start w:val="1"/>
      <w:numFmt w:val="decimal"/>
      <w:lvlText w:val="%1."/>
      <w:legacy w:legacy="1" w:legacySpace="0" w:legacyIndent="720"/>
      <w:lvlJc w:val="left"/>
      <w:pPr>
        <w:ind w:left="2847" w:hanging="720"/>
      </w:pPr>
    </w:lvl>
    <w:lvl w:ilvl="1">
      <w:start w:val="1"/>
      <w:numFmt w:val="decimal"/>
      <w:lvlText w:val="%2."/>
      <w:legacy w:legacy="1" w:legacySpace="0" w:legacyIndent="720"/>
      <w:lvlJc w:val="left"/>
      <w:pPr>
        <w:ind w:left="3567" w:hanging="720"/>
      </w:pPr>
    </w:lvl>
    <w:lvl w:ilvl="2">
      <w:start w:val="1"/>
      <w:numFmt w:val="decimal"/>
      <w:lvlText w:val="%3."/>
      <w:legacy w:legacy="1" w:legacySpace="0" w:legacyIndent="720"/>
      <w:lvlJc w:val="left"/>
      <w:pPr>
        <w:ind w:left="4287" w:hanging="720"/>
      </w:pPr>
    </w:lvl>
    <w:lvl w:ilvl="3">
      <w:start w:val="1"/>
      <w:numFmt w:val="decimal"/>
      <w:lvlText w:val="%4."/>
      <w:legacy w:legacy="1" w:legacySpace="0" w:legacyIndent="720"/>
      <w:lvlJc w:val="left"/>
      <w:pPr>
        <w:ind w:left="5007" w:hanging="720"/>
      </w:pPr>
    </w:lvl>
    <w:lvl w:ilvl="4">
      <w:start w:val="1"/>
      <w:numFmt w:val="decimal"/>
      <w:lvlText w:val="%5."/>
      <w:legacy w:legacy="1" w:legacySpace="0" w:legacyIndent="720"/>
      <w:lvlJc w:val="left"/>
      <w:pPr>
        <w:ind w:left="5727" w:hanging="720"/>
      </w:pPr>
    </w:lvl>
    <w:lvl w:ilvl="5">
      <w:start w:val="1"/>
      <w:numFmt w:val="decimal"/>
      <w:lvlText w:val="%6."/>
      <w:legacy w:legacy="1" w:legacySpace="0" w:legacyIndent="720"/>
      <w:lvlJc w:val="left"/>
      <w:pPr>
        <w:ind w:left="6447" w:hanging="720"/>
      </w:pPr>
    </w:lvl>
    <w:lvl w:ilvl="6">
      <w:start w:val="1"/>
      <w:numFmt w:val="decimal"/>
      <w:lvlText w:val="%7."/>
      <w:legacy w:legacy="1" w:legacySpace="0" w:legacyIndent="720"/>
      <w:lvlJc w:val="left"/>
      <w:pPr>
        <w:ind w:left="7167" w:hanging="720"/>
      </w:pPr>
    </w:lvl>
    <w:lvl w:ilvl="7">
      <w:start w:val="1"/>
      <w:numFmt w:val="decimal"/>
      <w:lvlText w:val="%8."/>
      <w:legacy w:legacy="1" w:legacySpace="0" w:legacyIndent="720"/>
      <w:lvlJc w:val="left"/>
      <w:pPr>
        <w:ind w:left="7887" w:hanging="720"/>
      </w:pPr>
    </w:lvl>
    <w:lvl w:ilvl="8">
      <w:start w:val="1"/>
      <w:numFmt w:val="lowerRoman"/>
      <w:lvlText w:val="%9"/>
      <w:legacy w:legacy="1" w:legacySpace="0" w:legacyIndent="720"/>
      <w:lvlJc w:val="left"/>
      <w:pPr>
        <w:ind w:left="8607" w:hanging="720"/>
      </w:pPr>
    </w:lvl>
  </w:abstractNum>
  <w:abstractNum w:abstractNumId="13" w15:restartNumberingAfterBreak="0">
    <w:nsid w:val="78E66838"/>
    <w:multiLevelType w:val="hybridMultilevel"/>
    <w:tmpl w:val="3A3A3690"/>
    <w:lvl w:ilvl="0" w:tplc="BBF675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2220801">
    <w:abstractNumId w:val="4"/>
  </w:num>
  <w:num w:numId="2" w16cid:durableId="1155150813">
    <w:abstractNumId w:val="1"/>
  </w:num>
  <w:num w:numId="3" w16cid:durableId="691149573">
    <w:abstractNumId w:val="2"/>
  </w:num>
  <w:num w:numId="4" w16cid:durableId="680548283">
    <w:abstractNumId w:val="5"/>
  </w:num>
  <w:num w:numId="5" w16cid:durableId="334692830">
    <w:abstractNumId w:val="7"/>
  </w:num>
  <w:num w:numId="6" w16cid:durableId="1295798051">
    <w:abstractNumId w:val="8"/>
  </w:num>
  <w:num w:numId="7" w16cid:durableId="683749728">
    <w:abstractNumId w:val="11"/>
  </w:num>
  <w:num w:numId="8" w16cid:durableId="893201772">
    <w:abstractNumId w:val="3"/>
  </w:num>
  <w:num w:numId="9" w16cid:durableId="562568330">
    <w:abstractNumId w:val="0"/>
  </w:num>
  <w:num w:numId="10" w16cid:durableId="1508246751">
    <w:abstractNumId w:val="13"/>
  </w:num>
  <w:num w:numId="11" w16cid:durableId="905530736">
    <w:abstractNumId w:val="12"/>
  </w:num>
  <w:num w:numId="12" w16cid:durableId="876282913">
    <w:abstractNumId w:val="10"/>
  </w:num>
  <w:num w:numId="13" w16cid:durableId="273294441">
    <w:abstractNumId w:val="9"/>
  </w:num>
  <w:num w:numId="14" w16cid:durableId="119164429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65F"/>
    <w:rsid w:val="00001EED"/>
    <w:rsid w:val="00012E81"/>
    <w:rsid w:val="000136A4"/>
    <w:rsid w:val="000212B7"/>
    <w:rsid w:val="00053195"/>
    <w:rsid w:val="000615C7"/>
    <w:rsid w:val="00062BC8"/>
    <w:rsid w:val="0007092B"/>
    <w:rsid w:val="00071719"/>
    <w:rsid w:val="000B07FA"/>
    <w:rsid w:val="000B3003"/>
    <w:rsid w:val="000B38E6"/>
    <w:rsid w:val="000D015C"/>
    <w:rsid w:val="000E58DF"/>
    <w:rsid w:val="000F49A2"/>
    <w:rsid w:val="001023B9"/>
    <w:rsid w:val="00143210"/>
    <w:rsid w:val="001476DF"/>
    <w:rsid w:val="00155492"/>
    <w:rsid w:val="00157F05"/>
    <w:rsid w:val="00170F4C"/>
    <w:rsid w:val="00176FFA"/>
    <w:rsid w:val="00182190"/>
    <w:rsid w:val="00184186"/>
    <w:rsid w:val="001B1613"/>
    <w:rsid w:val="001D49A0"/>
    <w:rsid w:val="00202746"/>
    <w:rsid w:val="00211B4E"/>
    <w:rsid w:val="0024294F"/>
    <w:rsid w:val="00243E95"/>
    <w:rsid w:val="00261962"/>
    <w:rsid w:val="0026199F"/>
    <w:rsid w:val="00262380"/>
    <w:rsid w:val="00266853"/>
    <w:rsid w:val="002711BA"/>
    <w:rsid w:val="0028602C"/>
    <w:rsid w:val="002A2B1F"/>
    <w:rsid w:val="002A3DA8"/>
    <w:rsid w:val="002B42B1"/>
    <w:rsid w:val="002B63E5"/>
    <w:rsid w:val="002C6BA8"/>
    <w:rsid w:val="00300F7A"/>
    <w:rsid w:val="00320B19"/>
    <w:rsid w:val="0033159F"/>
    <w:rsid w:val="00340C0F"/>
    <w:rsid w:val="0034456D"/>
    <w:rsid w:val="00351B4D"/>
    <w:rsid w:val="00381FFE"/>
    <w:rsid w:val="003878D4"/>
    <w:rsid w:val="003925DB"/>
    <w:rsid w:val="003B21E1"/>
    <w:rsid w:val="00407998"/>
    <w:rsid w:val="00411985"/>
    <w:rsid w:val="0044499C"/>
    <w:rsid w:val="00444C01"/>
    <w:rsid w:val="00445968"/>
    <w:rsid w:val="00465FDE"/>
    <w:rsid w:val="00470975"/>
    <w:rsid w:val="00485F84"/>
    <w:rsid w:val="004940BB"/>
    <w:rsid w:val="004A43EE"/>
    <w:rsid w:val="004B1019"/>
    <w:rsid w:val="004B28C6"/>
    <w:rsid w:val="004D6A47"/>
    <w:rsid w:val="004E69A8"/>
    <w:rsid w:val="0050220C"/>
    <w:rsid w:val="0051468E"/>
    <w:rsid w:val="00514D39"/>
    <w:rsid w:val="005163E3"/>
    <w:rsid w:val="00527DCA"/>
    <w:rsid w:val="00530995"/>
    <w:rsid w:val="005505E2"/>
    <w:rsid w:val="00567916"/>
    <w:rsid w:val="00593A07"/>
    <w:rsid w:val="00593E6C"/>
    <w:rsid w:val="005A2A93"/>
    <w:rsid w:val="005B2F71"/>
    <w:rsid w:val="005C4A00"/>
    <w:rsid w:val="005D1803"/>
    <w:rsid w:val="005E68C5"/>
    <w:rsid w:val="00614185"/>
    <w:rsid w:val="00623A0B"/>
    <w:rsid w:val="006269CE"/>
    <w:rsid w:val="006526FE"/>
    <w:rsid w:val="00663F66"/>
    <w:rsid w:val="00681720"/>
    <w:rsid w:val="0068242C"/>
    <w:rsid w:val="006833B0"/>
    <w:rsid w:val="006A2FF9"/>
    <w:rsid w:val="006A57BD"/>
    <w:rsid w:val="006C4C50"/>
    <w:rsid w:val="00702F39"/>
    <w:rsid w:val="0073600B"/>
    <w:rsid w:val="00741A95"/>
    <w:rsid w:val="007450B3"/>
    <w:rsid w:val="0074661F"/>
    <w:rsid w:val="007515BD"/>
    <w:rsid w:val="00763997"/>
    <w:rsid w:val="0076528F"/>
    <w:rsid w:val="0078795B"/>
    <w:rsid w:val="00794536"/>
    <w:rsid w:val="007A361B"/>
    <w:rsid w:val="007B07A5"/>
    <w:rsid w:val="007C30AF"/>
    <w:rsid w:val="0082395C"/>
    <w:rsid w:val="00836B20"/>
    <w:rsid w:val="00852375"/>
    <w:rsid w:val="00862142"/>
    <w:rsid w:val="0086442F"/>
    <w:rsid w:val="008733D9"/>
    <w:rsid w:val="008A28B9"/>
    <w:rsid w:val="008A7939"/>
    <w:rsid w:val="008B6DD3"/>
    <w:rsid w:val="008C45B3"/>
    <w:rsid w:val="008C4777"/>
    <w:rsid w:val="008D1510"/>
    <w:rsid w:val="008E0B04"/>
    <w:rsid w:val="008E4734"/>
    <w:rsid w:val="008E517C"/>
    <w:rsid w:val="008F4422"/>
    <w:rsid w:val="008F7045"/>
    <w:rsid w:val="00984F25"/>
    <w:rsid w:val="009904AB"/>
    <w:rsid w:val="00993FD9"/>
    <w:rsid w:val="009B6941"/>
    <w:rsid w:val="00A063B0"/>
    <w:rsid w:val="00A100DC"/>
    <w:rsid w:val="00A36CF5"/>
    <w:rsid w:val="00A47FE8"/>
    <w:rsid w:val="00A618CB"/>
    <w:rsid w:val="00A66F81"/>
    <w:rsid w:val="00A800AE"/>
    <w:rsid w:val="00A866D2"/>
    <w:rsid w:val="00A9019A"/>
    <w:rsid w:val="00AB3729"/>
    <w:rsid w:val="00AB5FF2"/>
    <w:rsid w:val="00AE4F5C"/>
    <w:rsid w:val="00AF1935"/>
    <w:rsid w:val="00AF1E89"/>
    <w:rsid w:val="00B00216"/>
    <w:rsid w:val="00B21E1F"/>
    <w:rsid w:val="00B35CFD"/>
    <w:rsid w:val="00B5004E"/>
    <w:rsid w:val="00B50FAF"/>
    <w:rsid w:val="00B53BC1"/>
    <w:rsid w:val="00B54241"/>
    <w:rsid w:val="00B554FF"/>
    <w:rsid w:val="00B81FDD"/>
    <w:rsid w:val="00B85642"/>
    <w:rsid w:val="00B86C2A"/>
    <w:rsid w:val="00BA2EC7"/>
    <w:rsid w:val="00BB6CA4"/>
    <w:rsid w:val="00BC1487"/>
    <w:rsid w:val="00BE465F"/>
    <w:rsid w:val="00C10C66"/>
    <w:rsid w:val="00C14C0E"/>
    <w:rsid w:val="00C20C4E"/>
    <w:rsid w:val="00C371A4"/>
    <w:rsid w:val="00C46FBE"/>
    <w:rsid w:val="00C70F44"/>
    <w:rsid w:val="00C72A9B"/>
    <w:rsid w:val="00C84204"/>
    <w:rsid w:val="00C87F2E"/>
    <w:rsid w:val="00CB6A2B"/>
    <w:rsid w:val="00CC69AA"/>
    <w:rsid w:val="00CD158E"/>
    <w:rsid w:val="00CD5C00"/>
    <w:rsid w:val="00CD7869"/>
    <w:rsid w:val="00CE0410"/>
    <w:rsid w:val="00CF1052"/>
    <w:rsid w:val="00CF238D"/>
    <w:rsid w:val="00D13C6C"/>
    <w:rsid w:val="00D32C9D"/>
    <w:rsid w:val="00D54A5C"/>
    <w:rsid w:val="00D92B7A"/>
    <w:rsid w:val="00DA5601"/>
    <w:rsid w:val="00DB53B7"/>
    <w:rsid w:val="00DC0566"/>
    <w:rsid w:val="00DC0B52"/>
    <w:rsid w:val="00DC1D3F"/>
    <w:rsid w:val="00DD000B"/>
    <w:rsid w:val="00E0236B"/>
    <w:rsid w:val="00E056B5"/>
    <w:rsid w:val="00E24C8A"/>
    <w:rsid w:val="00E440E6"/>
    <w:rsid w:val="00E55C7C"/>
    <w:rsid w:val="00E67D57"/>
    <w:rsid w:val="00E86076"/>
    <w:rsid w:val="00E87C92"/>
    <w:rsid w:val="00E93162"/>
    <w:rsid w:val="00EA2F4D"/>
    <w:rsid w:val="00EA73DC"/>
    <w:rsid w:val="00EB296C"/>
    <w:rsid w:val="00EC7C82"/>
    <w:rsid w:val="00ED5468"/>
    <w:rsid w:val="00ED67C4"/>
    <w:rsid w:val="00EF0980"/>
    <w:rsid w:val="00F1556E"/>
    <w:rsid w:val="00F31CED"/>
    <w:rsid w:val="00F447F3"/>
    <w:rsid w:val="00F47303"/>
    <w:rsid w:val="00F94A8D"/>
    <w:rsid w:val="00FA09B0"/>
    <w:rsid w:val="00FA4311"/>
    <w:rsid w:val="00FB6913"/>
    <w:rsid w:val="00FD0508"/>
    <w:rsid w:val="00FD07BB"/>
    <w:rsid w:val="00FD1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E2FD8"/>
  <w15:docId w15:val="{1A199F8F-B4DC-41CD-B3EA-B4E5D8406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8A"/>
    <w:rPr>
      <w:rFonts w:ascii="Trebuchet MS" w:hAnsi="Trebuchet MS"/>
    </w:rPr>
  </w:style>
  <w:style w:type="paragraph" w:styleId="Heading1">
    <w:name w:val="heading 1"/>
    <w:basedOn w:val="Normal"/>
    <w:next w:val="Normal"/>
    <w:link w:val="Heading1Char"/>
    <w:qFormat/>
    <w:rsid w:val="002A2B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2B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2B1F"/>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EA73D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8B9"/>
    <w:rPr>
      <w:rFonts w:ascii="Tahoma" w:hAnsi="Tahoma" w:cs="Tahoma"/>
      <w:sz w:val="16"/>
      <w:szCs w:val="16"/>
    </w:rPr>
  </w:style>
  <w:style w:type="character" w:customStyle="1" w:styleId="Heading1Char">
    <w:name w:val="Heading 1 Char"/>
    <w:basedOn w:val="DefaultParagraphFont"/>
    <w:link w:val="Heading1"/>
    <w:rsid w:val="002A2B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2B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A2B1F"/>
    <w:rPr>
      <w:rFonts w:asciiTheme="majorHAnsi" w:eastAsiaTheme="majorEastAsia" w:hAnsiTheme="majorHAnsi" w:cstheme="majorBidi"/>
      <w:b/>
      <w:bCs/>
      <w:color w:val="4F81BD" w:themeColor="accent1"/>
    </w:rPr>
  </w:style>
  <w:style w:type="paragraph" w:styleId="ListParagraph">
    <w:name w:val="List Paragraph"/>
    <w:basedOn w:val="Normal"/>
    <w:uiPriority w:val="1"/>
    <w:qFormat/>
    <w:rsid w:val="00CC69AA"/>
    <w:pPr>
      <w:ind w:left="720"/>
      <w:contextualSpacing/>
    </w:pPr>
  </w:style>
  <w:style w:type="paragraph" w:customStyle="1" w:styleId="Default">
    <w:name w:val="Default"/>
    <w:rsid w:val="008A793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semiHidden/>
    <w:unhideWhenUsed/>
    <w:rsid w:val="008A793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7Char">
    <w:name w:val="Heading 7 Char"/>
    <w:basedOn w:val="DefaultParagraphFont"/>
    <w:link w:val="Heading7"/>
    <w:uiPriority w:val="9"/>
    <w:semiHidden/>
    <w:rsid w:val="00EA73DC"/>
    <w:rPr>
      <w:rFonts w:asciiTheme="majorHAnsi" w:eastAsiaTheme="majorEastAsia" w:hAnsiTheme="majorHAnsi" w:cstheme="majorBidi"/>
      <w:i/>
      <w:iCs/>
      <w:color w:val="404040" w:themeColor="text1" w:themeTint="BF"/>
    </w:rPr>
  </w:style>
  <w:style w:type="table" w:styleId="TableGrid">
    <w:name w:val="Table Grid"/>
    <w:basedOn w:val="TableNormal"/>
    <w:rsid w:val="00001EE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925DB"/>
    <w:rPr>
      <w:color w:val="808080"/>
    </w:rPr>
  </w:style>
  <w:style w:type="paragraph" w:styleId="Header">
    <w:name w:val="header"/>
    <w:basedOn w:val="Normal"/>
    <w:link w:val="HeaderChar"/>
    <w:uiPriority w:val="99"/>
    <w:unhideWhenUsed/>
    <w:rsid w:val="00FA4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311"/>
  </w:style>
  <w:style w:type="paragraph" w:styleId="Footer">
    <w:name w:val="footer"/>
    <w:basedOn w:val="Normal"/>
    <w:link w:val="FooterChar"/>
    <w:uiPriority w:val="99"/>
    <w:unhideWhenUsed/>
    <w:rsid w:val="00FA4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311"/>
  </w:style>
  <w:style w:type="character" w:styleId="Hyperlink">
    <w:name w:val="Hyperlink"/>
    <w:basedOn w:val="DefaultParagraphFont"/>
    <w:uiPriority w:val="99"/>
    <w:unhideWhenUsed/>
    <w:rsid w:val="008C45B3"/>
    <w:rPr>
      <w:color w:val="0000FF"/>
      <w:u w:val="single"/>
    </w:rPr>
  </w:style>
  <w:style w:type="character" w:customStyle="1" w:styleId="frac">
    <w:name w:val="frac"/>
    <w:basedOn w:val="DefaultParagraphFont"/>
    <w:rsid w:val="008C45B3"/>
  </w:style>
  <w:style w:type="paragraph" w:customStyle="1" w:styleId="Level1">
    <w:name w:val="Level 1"/>
    <w:basedOn w:val="Normal"/>
    <w:rsid w:val="004940BB"/>
    <w:pPr>
      <w:widowControl w:val="0"/>
      <w:spacing w:after="0" w:line="240" w:lineRule="auto"/>
    </w:pPr>
    <w:rPr>
      <w:rFonts w:ascii="Times New Roman" w:eastAsia="Times New Roman" w:hAnsi="Times New Roman" w:cs="Times New Roman"/>
      <w:szCs w:val="20"/>
      <w:lang w:val="en-US"/>
    </w:rPr>
  </w:style>
  <w:style w:type="paragraph" w:customStyle="1" w:styleId="1AutoList1">
    <w:name w:val="1AutoList1"/>
    <w:rsid w:val="00B85642"/>
    <w:pPr>
      <w:widowControl w:val="0"/>
      <w:tabs>
        <w:tab w:val="left" w:pos="720"/>
      </w:tabs>
      <w:autoSpaceDE w:val="0"/>
      <w:autoSpaceDN w:val="0"/>
      <w:spacing w:after="0" w:line="240" w:lineRule="auto"/>
      <w:ind w:left="720" w:hanging="720"/>
      <w:jc w:val="both"/>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904AB"/>
    <w:pPr>
      <w:widowControl w:val="0"/>
      <w:autoSpaceDE w:val="0"/>
      <w:autoSpaceDN w:val="0"/>
      <w:spacing w:after="0" w:line="240" w:lineRule="auto"/>
    </w:pPr>
    <w:rPr>
      <w:rFonts w:ascii="Microsoft Sans Serif" w:eastAsia="Microsoft Sans Serif" w:hAnsi="Microsoft Sans Serif" w:cs="Microsoft Sans Serif"/>
      <w:lang w:val="en-US"/>
    </w:rPr>
  </w:style>
  <w:style w:type="character" w:customStyle="1" w:styleId="BodyTextChar">
    <w:name w:val="Body Text Char"/>
    <w:basedOn w:val="DefaultParagraphFont"/>
    <w:link w:val="BodyText"/>
    <w:uiPriority w:val="1"/>
    <w:rsid w:val="009904AB"/>
    <w:rPr>
      <w:rFonts w:ascii="Microsoft Sans Serif" w:eastAsia="Microsoft Sans Serif" w:hAnsi="Microsoft Sans Serif" w:cs="Microsoft Sans Serif"/>
      <w:lang w:val="en-US"/>
    </w:rPr>
  </w:style>
  <w:style w:type="paragraph" w:customStyle="1" w:styleId="TableParagraph">
    <w:name w:val="Table Paragraph"/>
    <w:basedOn w:val="Normal"/>
    <w:uiPriority w:val="1"/>
    <w:qFormat/>
    <w:rsid w:val="009904AB"/>
    <w:pPr>
      <w:widowControl w:val="0"/>
      <w:autoSpaceDE w:val="0"/>
      <w:autoSpaceDN w:val="0"/>
      <w:spacing w:after="0" w:line="240" w:lineRule="auto"/>
      <w:ind w:right="7"/>
      <w:jc w:val="center"/>
    </w:pPr>
    <w:rPr>
      <w:rFonts w:ascii="Microsoft Sans Serif" w:eastAsia="Microsoft Sans Serif" w:hAnsi="Microsoft Sans Serif" w:cs="Microsoft Sans Seri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5907">
      <w:bodyDiv w:val="1"/>
      <w:marLeft w:val="0"/>
      <w:marRight w:val="0"/>
      <w:marTop w:val="0"/>
      <w:marBottom w:val="0"/>
      <w:divBdr>
        <w:top w:val="none" w:sz="0" w:space="0" w:color="auto"/>
        <w:left w:val="none" w:sz="0" w:space="0" w:color="auto"/>
        <w:bottom w:val="none" w:sz="0" w:space="0" w:color="auto"/>
        <w:right w:val="none" w:sz="0" w:space="0" w:color="auto"/>
      </w:divBdr>
    </w:div>
    <w:div w:id="103578241">
      <w:bodyDiv w:val="1"/>
      <w:marLeft w:val="0"/>
      <w:marRight w:val="0"/>
      <w:marTop w:val="0"/>
      <w:marBottom w:val="0"/>
      <w:divBdr>
        <w:top w:val="none" w:sz="0" w:space="0" w:color="auto"/>
        <w:left w:val="none" w:sz="0" w:space="0" w:color="auto"/>
        <w:bottom w:val="none" w:sz="0" w:space="0" w:color="auto"/>
        <w:right w:val="none" w:sz="0" w:space="0" w:color="auto"/>
      </w:divBdr>
      <w:divsChild>
        <w:div w:id="701051761">
          <w:marLeft w:val="0"/>
          <w:marRight w:val="0"/>
          <w:marTop w:val="134"/>
          <w:marBottom w:val="0"/>
          <w:divBdr>
            <w:top w:val="none" w:sz="0" w:space="0" w:color="auto"/>
            <w:left w:val="none" w:sz="0" w:space="0" w:color="auto"/>
            <w:bottom w:val="none" w:sz="0" w:space="0" w:color="auto"/>
            <w:right w:val="none" w:sz="0" w:space="0" w:color="auto"/>
          </w:divBdr>
        </w:div>
      </w:divsChild>
    </w:div>
    <w:div w:id="176042991">
      <w:bodyDiv w:val="1"/>
      <w:marLeft w:val="0"/>
      <w:marRight w:val="0"/>
      <w:marTop w:val="0"/>
      <w:marBottom w:val="0"/>
      <w:divBdr>
        <w:top w:val="none" w:sz="0" w:space="0" w:color="auto"/>
        <w:left w:val="none" w:sz="0" w:space="0" w:color="auto"/>
        <w:bottom w:val="none" w:sz="0" w:space="0" w:color="auto"/>
        <w:right w:val="none" w:sz="0" w:space="0" w:color="auto"/>
      </w:divBdr>
    </w:div>
    <w:div w:id="197667960">
      <w:bodyDiv w:val="1"/>
      <w:marLeft w:val="0"/>
      <w:marRight w:val="0"/>
      <w:marTop w:val="0"/>
      <w:marBottom w:val="0"/>
      <w:divBdr>
        <w:top w:val="none" w:sz="0" w:space="0" w:color="auto"/>
        <w:left w:val="none" w:sz="0" w:space="0" w:color="auto"/>
        <w:bottom w:val="none" w:sz="0" w:space="0" w:color="auto"/>
        <w:right w:val="none" w:sz="0" w:space="0" w:color="auto"/>
      </w:divBdr>
      <w:divsChild>
        <w:div w:id="914633813">
          <w:marLeft w:val="547"/>
          <w:marRight w:val="0"/>
          <w:marTop w:val="168"/>
          <w:marBottom w:val="0"/>
          <w:divBdr>
            <w:top w:val="none" w:sz="0" w:space="0" w:color="auto"/>
            <w:left w:val="none" w:sz="0" w:space="0" w:color="auto"/>
            <w:bottom w:val="none" w:sz="0" w:space="0" w:color="auto"/>
            <w:right w:val="none" w:sz="0" w:space="0" w:color="auto"/>
          </w:divBdr>
        </w:div>
        <w:div w:id="1255937142">
          <w:marLeft w:val="547"/>
          <w:marRight w:val="0"/>
          <w:marTop w:val="168"/>
          <w:marBottom w:val="0"/>
          <w:divBdr>
            <w:top w:val="none" w:sz="0" w:space="0" w:color="auto"/>
            <w:left w:val="none" w:sz="0" w:space="0" w:color="auto"/>
            <w:bottom w:val="none" w:sz="0" w:space="0" w:color="auto"/>
            <w:right w:val="none" w:sz="0" w:space="0" w:color="auto"/>
          </w:divBdr>
        </w:div>
        <w:div w:id="1774477154">
          <w:marLeft w:val="547"/>
          <w:marRight w:val="0"/>
          <w:marTop w:val="168"/>
          <w:marBottom w:val="0"/>
          <w:divBdr>
            <w:top w:val="none" w:sz="0" w:space="0" w:color="auto"/>
            <w:left w:val="none" w:sz="0" w:space="0" w:color="auto"/>
            <w:bottom w:val="none" w:sz="0" w:space="0" w:color="auto"/>
            <w:right w:val="none" w:sz="0" w:space="0" w:color="auto"/>
          </w:divBdr>
        </w:div>
        <w:div w:id="134567372">
          <w:marLeft w:val="547"/>
          <w:marRight w:val="0"/>
          <w:marTop w:val="168"/>
          <w:marBottom w:val="0"/>
          <w:divBdr>
            <w:top w:val="none" w:sz="0" w:space="0" w:color="auto"/>
            <w:left w:val="none" w:sz="0" w:space="0" w:color="auto"/>
            <w:bottom w:val="none" w:sz="0" w:space="0" w:color="auto"/>
            <w:right w:val="none" w:sz="0" w:space="0" w:color="auto"/>
          </w:divBdr>
        </w:div>
      </w:divsChild>
    </w:div>
    <w:div w:id="207425107">
      <w:bodyDiv w:val="1"/>
      <w:marLeft w:val="0"/>
      <w:marRight w:val="0"/>
      <w:marTop w:val="0"/>
      <w:marBottom w:val="0"/>
      <w:divBdr>
        <w:top w:val="none" w:sz="0" w:space="0" w:color="auto"/>
        <w:left w:val="none" w:sz="0" w:space="0" w:color="auto"/>
        <w:bottom w:val="none" w:sz="0" w:space="0" w:color="auto"/>
        <w:right w:val="none" w:sz="0" w:space="0" w:color="auto"/>
      </w:divBdr>
    </w:div>
    <w:div w:id="208077569">
      <w:bodyDiv w:val="1"/>
      <w:marLeft w:val="0"/>
      <w:marRight w:val="0"/>
      <w:marTop w:val="0"/>
      <w:marBottom w:val="0"/>
      <w:divBdr>
        <w:top w:val="none" w:sz="0" w:space="0" w:color="auto"/>
        <w:left w:val="none" w:sz="0" w:space="0" w:color="auto"/>
        <w:bottom w:val="none" w:sz="0" w:space="0" w:color="auto"/>
        <w:right w:val="none" w:sz="0" w:space="0" w:color="auto"/>
      </w:divBdr>
      <w:divsChild>
        <w:div w:id="1201699091">
          <w:marLeft w:val="547"/>
          <w:marRight w:val="0"/>
          <w:marTop w:val="168"/>
          <w:marBottom w:val="0"/>
          <w:divBdr>
            <w:top w:val="none" w:sz="0" w:space="0" w:color="auto"/>
            <w:left w:val="none" w:sz="0" w:space="0" w:color="auto"/>
            <w:bottom w:val="none" w:sz="0" w:space="0" w:color="auto"/>
            <w:right w:val="none" w:sz="0" w:space="0" w:color="auto"/>
          </w:divBdr>
        </w:div>
        <w:div w:id="342628727">
          <w:marLeft w:val="547"/>
          <w:marRight w:val="0"/>
          <w:marTop w:val="168"/>
          <w:marBottom w:val="0"/>
          <w:divBdr>
            <w:top w:val="none" w:sz="0" w:space="0" w:color="auto"/>
            <w:left w:val="none" w:sz="0" w:space="0" w:color="auto"/>
            <w:bottom w:val="none" w:sz="0" w:space="0" w:color="auto"/>
            <w:right w:val="none" w:sz="0" w:space="0" w:color="auto"/>
          </w:divBdr>
        </w:div>
      </w:divsChild>
    </w:div>
    <w:div w:id="236479761">
      <w:bodyDiv w:val="1"/>
      <w:marLeft w:val="0"/>
      <w:marRight w:val="0"/>
      <w:marTop w:val="0"/>
      <w:marBottom w:val="0"/>
      <w:divBdr>
        <w:top w:val="none" w:sz="0" w:space="0" w:color="auto"/>
        <w:left w:val="none" w:sz="0" w:space="0" w:color="auto"/>
        <w:bottom w:val="none" w:sz="0" w:space="0" w:color="auto"/>
        <w:right w:val="none" w:sz="0" w:space="0" w:color="auto"/>
      </w:divBdr>
    </w:div>
    <w:div w:id="251623242">
      <w:bodyDiv w:val="1"/>
      <w:marLeft w:val="0"/>
      <w:marRight w:val="0"/>
      <w:marTop w:val="0"/>
      <w:marBottom w:val="0"/>
      <w:divBdr>
        <w:top w:val="none" w:sz="0" w:space="0" w:color="auto"/>
        <w:left w:val="none" w:sz="0" w:space="0" w:color="auto"/>
        <w:bottom w:val="none" w:sz="0" w:space="0" w:color="auto"/>
        <w:right w:val="none" w:sz="0" w:space="0" w:color="auto"/>
      </w:divBdr>
    </w:div>
    <w:div w:id="258567087">
      <w:bodyDiv w:val="1"/>
      <w:marLeft w:val="0"/>
      <w:marRight w:val="0"/>
      <w:marTop w:val="0"/>
      <w:marBottom w:val="0"/>
      <w:divBdr>
        <w:top w:val="none" w:sz="0" w:space="0" w:color="auto"/>
        <w:left w:val="none" w:sz="0" w:space="0" w:color="auto"/>
        <w:bottom w:val="none" w:sz="0" w:space="0" w:color="auto"/>
        <w:right w:val="none" w:sz="0" w:space="0" w:color="auto"/>
      </w:divBdr>
      <w:divsChild>
        <w:div w:id="477576212">
          <w:marLeft w:val="547"/>
          <w:marRight w:val="0"/>
          <w:marTop w:val="154"/>
          <w:marBottom w:val="0"/>
          <w:divBdr>
            <w:top w:val="none" w:sz="0" w:space="0" w:color="auto"/>
            <w:left w:val="none" w:sz="0" w:space="0" w:color="auto"/>
            <w:bottom w:val="none" w:sz="0" w:space="0" w:color="auto"/>
            <w:right w:val="none" w:sz="0" w:space="0" w:color="auto"/>
          </w:divBdr>
        </w:div>
        <w:div w:id="1978139945">
          <w:marLeft w:val="547"/>
          <w:marRight w:val="0"/>
          <w:marTop w:val="154"/>
          <w:marBottom w:val="0"/>
          <w:divBdr>
            <w:top w:val="none" w:sz="0" w:space="0" w:color="auto"/>
            <w:left w:val="none" w:sz="0" w:space="0" w:color="auto"/>
            <w:bottom w:val="none" w:sz="0" w:space="0" w:color="auto"/>
            <w:right w:val="none" w:sz="0" w:space="0" w:color="auto"/>
          </w:divBdr>
        </w:div>
      </w:divsChild>
    </w:div>
    <w:div w:id="317921174">
      <w:bodyDiv w:val="1"/>
      <w:marLeft w:val="0"/>
      <w:marRight w:val="0"/>
      <w:marTop w:val="0"/>
      <w:marBottom w:val="0"/>
      <w:divBdr>
        <w:top w:val="none" w:sz="0" w:space="0" w:color="auto"/>
        <w:left w:val="none" w:sz="0" w:space="0" w:color="auto"/>
        <w:bottom w:val="none" w:sz="0" w:space="0" w:color="auto"/>
        <w:right w:val="none" w:sz="0" w:space="0" w:color="auto"/>
      </w:divBdr>
      <w:divsChild>
        <w:div w:id="1557280317">
          <w:marLeft w:val="547"/>
          <w:marRight w:val="0"/>
          <w:marTop w:val="158"/>
          <w:marBottom w:val="0"/>
          <w:divBdr>
            <w:top w:val="none" w:sz="0" w:space="0" w:color="auto"/>
            <w:left w:val="none" w:sz="0" w:space="0" w:color="auto"/>
            <w:bottom w:val="none" w:sz="0" w:space="0" w:color="auto"/>
            <w:right w:val="none" w:sz="0" w:space="0" w:color="auto"/>
          </w:divBdr>
        </w:div>
        <w:div w:id="915898124">
          <w:marLeft w:val="547"/>
          <w:marRight w:val="0"/>
          <w:marTop w:val="158"/>
          <w:marBottom w:val="0"/>
          <w:divBdr>
            <w:top w:val="none" w:sz="0" w:space="0" w:color="auto"/>
            <w:left w:val="none" w:sz="0" w:space="0" w:color="auto"/>
            <w:bottom w:val="none" w:sz="0" w:space="0" w:color="auto"/>
            <w:right w:val="none" w:sz="0" w:space="0" w:color="auto"/>
          </w:divBdr>
        </w:div>
      </w:divsChild>
    </w:div>
    <w:div w:id="335574438">
      <w:bodyDiv w:val="1"/>
      <w:marLeft w:val="0"/>
      <w:marRight w:val="0"/>
      <w:marTop w:val="0"/>
      <w:marBottom w:val="0"/>
      <w:divBdr>
        <w:top w:val="none" w:sz="0" w:space="0" w:color="auto"/>
        <w:left w:val="none" w:sz="0" w:space="0" w:color="auto"/>
        <w:bottom w:val="none" w:sz="0" w:space="0" w:color="auto"/>
        <w:right w:val="none" w:sz="0" w:space="0" w:color="auto"/>
      </w:divBdr>
      <w:divsChild>
        <w:div w:id="537670194">
          <w:marLeft w:val="547"/>
          <w:marRight w:val="0"/>
          <w:marTop w:val="154"/>
          <w:marBottom w:val="0"/>
          <w:divBdr>
            <w:top w:val="none" w:sz="0" w:space="0" w:color="auto"/>
            <w:left w:val="none" w:sz="0" w:space="0" w:color="auto"/>
            <w:bottom w:val="none" w:sz="0" w:space="0" w:color="auto"/>
            <w:right w:val="none" w:sz="0" w:space="0" w:color="auto"/>
          </w:divBdr>
        </w:div>
        <w:div w:id="2001540039">
          <w:marLeft w:val="547"/>
          <w:marRight w:val="0"/>
          <w:marTop w:val="154"/>
          <w:marBottom w:val="0"/>
          <w:divBdr>
            <w:top w:val="none" w:sz="0" w:space="0" w:color="auto"/>
            <w:left w:val="none" w:sz="0" w:space="0" w:color="auto"/>
            <w:bottom w:val="none" w:sz="0" w:space="0" w:color="auto"/>
            <w:right w:val="none" w:sz="0" w:space="0" w:color="auto"/>
          </w:divBdr>
        </w:div>
        <w:div w:id="910699322">
          <w:marLeft w:val="547"/>
          <w:marRight w:val="0"/>
          <w:marTop w:val="154"/>
          <w:marBottom w:val="0"/>
          <w:divBdr>
            <w:top w:val="none" w:sz="0" w:space="0" w:color="auto"/>
            <w:left w:val="none" w:sz="0" w:space="0" w:color="auto"/>
            <w:bottom w:val="none" w:sz="0" w:space="0" w:color="auto"/>
            <w:right w:val="none" w:sz="0" w:space="0" w:color="auto"/>
          </w:divBdr>
        </w:div>
        <w:div w:id="350184842">
          <w:marLeft w:val="547"/>
          <w:marRight w:val="0"/>
          <w:marTop w:val="154"/>
          <w:marBottom w:val="0"/>
          <w:divBdr>
            <w:top w:val="none" w:sz="0" w:space="0" w:color="auto"/>
            <w:left w:val="none" w:sz="0" w:space="0" w:color="auto"/>
            <w:bottom w:val="none" w:sz="0" w:space="0" w:color="auto"/>
            <w:right w:val="none" w:sz="0" w:space="0" w:color="auto"/>
          </w:divBdr>
        </w:div>
        <w:div w:id="638731549">
          <w:marLeft w:val="547"/>
          <w:marRight w:val="0"/>
          <w:marTop w:val="154"/>
          <w:marBottom w:val="0"/>
          <w:divBdr>
            <w:top w:val="none" w:sz="0" w:space="0" w:color="auto"/>
            <w:left w:val="none" w:sz="0" w:space="0" w:color="auto"/>
            <w:bottom w:val="none" w:sz="0" w:space="0" w:color="auto"/>
            <w:right w:val="none" w:sz="0" w:space="0" w:color="auto"/>
          </w:divBdr>
        </w:div>
      </w:divsChild>
    </w:div>
    <w:div w:id="338700642">
      <w:bodyDiv w:val="1"/>
      <w:marLeft w:val="0"/>
      <w:marRight w:val="0"/>
      <w:marTop w:val="0"/>
      <w:marBottom w:val="0"/>
      <w:divBdr>
        <w:top w:val="none" w:sz="0" w:space="0" w:color="auto"/>
        <w:left w:val="none" w:sz="0" w:space="0" w:color="auto"/>
        <w:bottom w:val="none" w:sz="0" w:space="0" w:color="auto"/>
        <w:right w:val="none" w:sz="0" w:space="0" w:color="auto"/>
      </w:divBdr>
      <w:divsChild>
        <w:div w:id="267809313">
          <w:marLeft w:val="547"/>
          <w:marRight w:val="0"/>
          <w:marTop w:val="168"/>
          <w:marBottom w:val="0"/>
          <w:divBdr>
            <w:top w:val="none" w:sz="0" w:space="0" w:color="auto"/>
            <w:left w:val="none" w:sz="0" w:space="0" w:color="auto"/>
            <w:bottom w:val="none" w:sz="0" w:space="0" w:color="auto"/>
            <w:right w:val="none" w:sz="0" w:space="0" w:color="auto"/>
          </w:divBdr>
        </w:div>
        <w:div w:id="1624382355">
          <w:marLeft w:val="547"/>
          <w:marRight w:val="0"/>
          <w:marTop w:val="168"/>
          <w:marBottom w:val="0"/>
          <w:divBdr>
            <w:top w:val="none" w:sz="0" w:space="0" w:color="auto"/>
            <w:left w:val="none" w:sz="0" w:space="0" w:color="auto"/>
            <w:bottom w:val="none" w:sz="0" w:space="0" w:color="auto"/>
            <w:right w:val="none" w:sz="0" w:space="0" w:color="auto"/>
          </w:divBdr>
        </w:div>
        <w:div w:id="1513908565">
          <w:marLeft w:val="547"/>
          <w:marRight w:val="0"/>
          <w:marTop w:val="168"/>
          <w:marBottom w:val="0"/>
          <w:divBdr>
            <w:top w:val="none" w:sz="0" w:space="0" w:color="auto"/>
            <w:left w:val="none" w:sz="0" w:space="0" w:color="auto"/>
            <w:bottom w:val="none" w:sz="0" w:space="0" w:color="auto"/>
            <w:right w:val="none" w:sz="0" w:space="0" w:color="auto"/>
          </w:divBdr>
        </w:div>
      </w:divsChild>
    </w:div>
    <w:div w:id="341594628">
      <w:bodyDiv w:val="1"/>
      <w:marLeft w:val="0"/>
      <w:marRight w:val="0"/>
      <w:marTop w:val="0"/>
      <w:marBottom w:val="0"/>
      <w:divBdr>
        <w:top w:val="none" w:sz="0" w:space="0" w:color="auto"/>
        <w:left w:val="none" w:sz="0" w:space="0" w:color="auto"/>
        <w:bottom w:val="none" w:sz="0" w:space="0" w:color="auto"/>
        <w:right w:val="none" w:sz="0" w:space="0" w:color="auto"/>
      </w:divBdr>
      <w:divsChild>
        <w:div w:id="1731733951">
          <w:marLeft w:val="547"/>
          <w:marRight w:val="0"/>
          <w:marTop w:val="154"/>
          <w:marBottom w:val="0"/>
          <w:divBdr>
            <w:top w:val="none" w:sz="0" w:space="0" w:color="auto"/>
            <w:left w:val="none" w:sz="0" w:space="0" w:color="auto"/>
            <w:bottom w:val="none" w:sz="0" w:space="0" w:color="auto"/>
            <w:right w:val="none" w:sz="0" w:space="0" w:color="auto"/>
          </w:divBdr>
        </w:div>
        <w:div w:id="85612313">
          <w:marLeft w:val="547"/>
          <w:marRight w:val="0"/>
          <w:marTop w:val="154"/>
          <w:marBottom w:val="0"/>
          <w:divBdr>
            <w:top w:val="none" w:sz="0" w:space="0" w:color="auto"/>
            <w:left w:val="none" w:sz="0" w:space="0" w:color="auto"/>
            <w:bottom w:val="none" w:sz="0" w:space="0" w:color="auto"/>
            <w:right w:val="none" w:sz="0" w:space="0" w:color="auto"/>
          </w:divBdr>
        </w:div>
        <w:div w:id="1149512844">
          <w:marLeft w:val="547"/>
          <w:marRight w:val="0"/>
          <w:marTop w:val="154"/>
          <w:marBottom w:val="0"/>
          <w:divBdr>
            <w:top w:val="none" w:sz="0" w:space="0" w:color="auto"/>
            <w:left w:val="none" w:sz="0" w:space="0" w:color="auto"/>
            <w:bottom w:val="none" w:sz="0" w:space="0" w:color="auto"/>
            <w:right w:val="none" w:sz="0" w:space="0" w:color="auto"/>
          </w:divBdr>
        </w:div>
        <w:div w:id="1458987293">
          <w:marLeft w:val="547"/>
          <w:marRight w:val="0"/>
          <w:marTop w:val="154"/>
          <w:marBottom w:val="0"/>
          <w:divBdr>
            <w:top w:val="none" w:sz="0" w:space="0" w:color="auto"/>
            <w:left w:val="none" w:sz="0" w:space="0" w:color="auto"/>
            <w:bottom w:val="none" w:sz="0" w:space="0" w:color="auto"/>
            <w:right w:val="none" w:sz="0" w:space="0" w:color="auto"/>
          </w:divBdr>
        </w:div>
        <w:div w:id="2019765725">
          <w:marLeft w:val="547"/>
          <w:marRight w:val="0"/>
          <w:marTop w:val="154"/>
          <w:marBottom w:val="0"/>
          <w:divBdr>
            <w:top w:val="none" w:sz="0" w:space="0" w:color="auto"/>
            <w:left w:val="none" w:sz="0" w:space="0" w:color="auto"/>
            <w:bottom w:val="none" w:sz="0" w:space="0" w:color="auto"/>
            <w:right w:val="none" w:sz="0" w:space="0" w:color="auto"/>
          </w:divBdr>
        </w:div>
      </w:divsChild>
    </w:div>
    <w:div w:id="345061966">
      <w:bodyDiv w:val="1"/>
      <w:marLeft w:val="0"/>
      <w:marRight w:val="0"/>
      <w:marTop w:val="0"/>
      <w:marBottom w:val="0"/>
      <w:divBdr>
        <w:top w:val="none" w:sz="0" w:space="0" w:color="auto"/>
        <w:left w:val="none" w:sz="0" w:space="0" w:color="auto"/>
        <w:bottom w:val="none" w:sz="0" w:space="0" w:color="auto"/>
        <w:right w:val="none" w:sz="0" w:space="0" w:color="auto"/>
      </w:divBdr>
    </w:div>
    <w:div w:id="394671616">
      <w:bodyDiv w:val="1"/>
      <w:marLeft w:val="0"/>
      <w:marRight w:val="0"/>
      <w:marTop w:val="0"/>
      <w:marBottom w:val="0"/>
      <w:divBdr>
        <w:top w:val="none" w:sz="0" w:space="0" w:color="auto"/>
        <w:left w:val="none" w:sz="0" w:space="0" w:color="auto"/>
        <w:bottom w:val="none" w:sz="0" w:space="0" w:color="auto"/>
        <w:right w:val="none" w:sz="0" w:space="0" w:color="auto"/>
      </w:divBdr>
      <w:divsChild>
        <w:div w:id="99692645">
          <w:marLeft w:val="0"/>
          <w:marRight w:val="0"/>
          <w:marTop w:val="0"/>
          <w:marBottom w:val="0"/>
          <w:divBdr>
            <w:top w:val="none" w:sz="0" w:space="0" w:color="auto"/>
            <w:left w:val="none" w:sz="0" w:space="0" w:color="auto"/>
            <w:bottom w:val="none" w:sz="0" w:space="0" w:color="auto"/>
            <w:right w:val="none" w:sz="0" w:space="0" w:color="auto"/>
          </w:divBdr>
          <w:divsChild>
            <w:div w:id="1552031750">
              <w:marLeft w:val="0"/>
              <w:marRight w:val="0"/>
              <w:marTop w:val="0"/>
              <w:marBottom w:val="0"/>
              <w:divBdr>
                <w:top w:val="none" w:sz="0" w:space="0" w:color="auto"/>
                <w:left w:val="none" w:sz="0" w:space="0" w:color="auto"/>
                <w:bottom w:val="none" w:sz="0" w:space="0" w:color="auto"/>
                <w:right w:val="none" w:sz="0" w:space="0" w:color="auto"/>
              </w:divBdr>
              <w:divsChild>
                <w:div w:id="2212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37989">
      <w:bodyDiv w:val="1"/>
      <w:marLeft w:val="0"/>
      <w:marRight w:val="0"/>
      <w:marTop w:val="0"/>
      <w:marBottom w:val="0"/>
      <w:divBdr>
        <w:top w:val="none" w:sz="0" w:space="0" w:color="auto"/>
        <w:left w:val="none" w:sz="0" w:space="0" w:color="auto"/>
        <w:bottom w:val="none" w:sz="0" w:space="0" w:color="auto"/>
        <w:right w:val="none" w:sz="0" w:space="0" w:color="auto"/>
      </w:divBdr>
      <w:divsChild>
        <w:div w:id="984967237">
          <w:marLeft w:val="547"/>
          <w:marRight w:val="0"/>
          <w:marTop w:val="134"/>
          <w:marBottom w:val="0"/>
          <w:divBdr>
            <w:top w:val="none" w:sz="0" w:space="0" w:color="auto"/>
            <w:left w:val="none" w:sz="0" w:space="0" w:color="auto"/>
            <w:bottom w:val="none" w:sz="0" w:space="0" w:color="auto"/>
            <w:right w:val="none" w:sz="0" w:space="0" w:color="auto"/>
          </w:divBdr>
        </w:div>
        <w:div w:id="164900945">
          <w:marLeft w:val="547"/>
          <w:marRight w:val="0"/>
          <w:marTop w:val="134"/>
          <w:marBottom w:val="0"/>
          <w:divBdr>
            <w:top w:val="none" w:sz="0" w:space="0" w:color="auto"/>
            <w:left w:val="none" w:sz="0" w:space="0" w:color="auto"/>
            <w:bottom w:val="none" w:sz="0" w:space="0" w:color="auto"/>
            <w:right w:val="none" w:sz="0" w:space="0" w:color="auto"/>
          </w:divBdr>
        </w:div>
      </w:divsChild>
    </w:div>
    <w:div w:id="421798556">
      <w:bodyDiv w:val="1"/>
      <w:marLeft w:val="0"/>
      <w:marRight w:val="0"/>
      <w:marTop w:val="0"/>
      <w:marBottom w:val="0"/>
      <w:divBdr>
        <w:top w:val="none" w:sz="0" w:space="0" w:color="auto"/>
        <w:left w:val="none" w:sz="0" w:space="0" w:color="auto"/>
        <w:bottom w:val="none" w:sz="0" w:space="0" w:color="auto"/>
        <w:right w:val="none" w:sz="0" w:space="0" w:color="auto"/>
      </w:divBdr>
      <w:divsChild>
        <w:div w:id="2002847792">
          <w:marLeft w:val="547"/>
          <w:marRight w:val="0"/>
          <w:marTop w:val="154"/>
          <w:marBottom w:val="0"/>
          <w:divBdr>
            <w:top w:val="none" w:sz="0" w:space="0" w:color="auto"/>
            <w:left w:val="none" w:sz="0" w:space="0" w:color="auto"/>
            <w:bottom w:val="none" w:sz="0" w:space="0" w:color="auto"/>
            <w:right w:val="none" w:sz="0" w:space="0" w:color="auto"/>
          </w:divBdr>
        </w:div>
        <w:div w:id="1297251247">
          <w:marLeft w:val="547"/>
          <w:marRight w:val="0"/>
          <w:marTop w:val="154"/>
          <w:marBottom w:val="0"/>
          <w:divBdr>
            <w:top w:val="none" w:sz="0" w:space="0" w:color="auto"/>
            <w:left w:val="none" w:sz="0" w:space="0" w:color="auto"/>
            <w:bottom w:val="none" w:sz="0" w:space="0" w:color="auto"/>
            <w:right w:val="none" w:sz="0" w:space="0" w:color="auto"/>
          </w:divBdr>
        </w:div>
        <w:div w:id="1025523612">
          <w:marLeft w:val="547"/>
          <w:marRight w:val="0"/>
          <w:marTop w:val="154"/>
          <w:marBottom w:val="0"/>
          <w:divBdr>
            <w:top w:val="none" w:sz="0" w:space="0" w:color="auto"/>
            <w:left w:val="none" w:sz="0" w:space="0" w:color="auto"/>
            <w:bottom w:val="none" w:sz="0" w:space="0" w:color="auto"/>
            <w:right w:val="none" w:sz="0" w:space="0" w:color="auto"/>
          </w:divBdr>
        </w:div>
        <w:div w:id="778993452">
          <w:marLeft w:val="547"/>
          <w:marRight w:val="0"/>
          <w:marTop w:val="154"/>
          <w:marBottom w:val="0"/>
          <w:divBdr>
            <w:top w:val="none" w:sz="0" w:space="0" w:color="auto"/>
            <w:left w:val="none" w:sz="0" w:space="0" w:color="auto"/>
            <w:bottom w:val="none" w:sz="0" w:space="0" w:color="auto"/>
            <w:right w:val="none" w:sz="0" w:space="0" w:color="auto"/>
          </w:divBdr>
        </w:div>
        <w:div w:id="662396138">
          <w:marLeft w:val="547"/>
          <w:marRight w:val="0"/>
          <w:marTop w:val="154"/>
          <w:marBottom w:val="0"/>
          <w:divBdr>
            <w:top w:val="none" w:sz="0" w:space="0" w:color="auto"/>
            <w:left w:val="none" w:sz="0" w:space="0" w:color="auto"/>
            <w:bottom w:val="none" w:sz="0" w:space="0" w:color="auto"/>
            <w:right w:val="none" w:sz="0" w:space="0" w:color="auto"/>
          </w:divBdr>
        </w:div>
      </w:divsChild>
    </w:div>
    <w:div w:id="445346859">
      <w:bodyDiv w:val="1"/>
      <w:marLeft w:val="0"/>
      <w:marRight w:val="0"/>
      <w:marTop w:val="0"/>
      <w:marBottom w:val="0"/>
      <w:divBdr>
        <w:top w:val="none" w:sz="0" w:space="0" w:color="auto"/>
        <w:left w:val="none" w:sz="0" w:space="0" w:color="auto"/>
        <w:bottom w:val="none" w:sz="0" w:space="0" w:color="auto"/>
        <w:right w:val="none" w:sz="0" w:space="0" w:color="auto"/>
      </w:divBdr>
    </w:div>
    <w:div w:id="473572918">
      <w:bodyDiv w:val="1"/>
      <w:marLeft w:val="0"/>
      <w:marRight w:val="0"/>
      <w:marTop w:val="0"/>
      <w:marBottom w:val="0"/>
      <w:divBdr>
        <w:top w:val="none" w:sz="0" w:space="0" w:color="auto"/>
        <w:left w:val="none" w:sz="0" w:space="0" w:color="auto"/>
        <w:bottom w:val="none" w:sz="0" w:space="0" w:color="auto"/>
        <w:right w:val="none" w:sz="0" w:space="0" w:color="auto"/>
      </w:divBdr>
    </w:div>
    <w:div w:id="486439754">
      <w:bodyDiv w:val="1"/>
      <w:marLeft w:val="0"/>
      <w:marRight w:val="0"/>
      <w:marTop w:val="0"/>
      <w:marBottom w:val="0"/>
      <w:divBdr>
        <w:top w:val="none" w:sz="0" w:space="0" w:color="auto"/>
        <w:left w:val="none" w:sz="0" w:space="0" w:color="auto"/>
        <w:bottom w:val="none" w:sz="0" w:space="0" w:color="auto"/>
        <w:right w:val="none" w:sz="0" w:space="0" w:color="auto"/>
      </w:divBdr>
      <w:divsChild>
        <w:div w:id="517543169">
          <w:marLeft w:val="547"/>
          <w:marRight w:val="0"/>
          <w:marTop w:val="154"/>
          <w:marBottom w:val="0"/>
          <w:divBdr>
            <w:top w:val="none" w:sz="0" w:space="0" w:color="auto"/>
            <w:left w:val="none" w:sz="0" w:space="0" w:color="auto"/>
            <w:bottom w:val="none" w:sz="0" w:space="0" w:color="auto"/>
            <w:right w:val="none" w:sz="0" w:space="0" w:color="auto"/>
          </w:divBdr>
        </w:div>
        <w:div w:id="1288508435">
          <w:marLeft w:val="547"/>
          <w:marRight w:val="0"/>
          <w:marTop w:val="154"/>
          <w:marBottom w:val="0"/>
          <w:divBdr>
            <w:top w:val="none" w:sz="0" w:space="0" w:color="auto"/>
            <w:left w:val="none" w:sz="0" w:space="0" w:color="auto"/>
            <w:bottom w:val="none" w:sz="0" w:space="0" w:color="auto"/>
            <w:right w:val="none" w:sz="0" w:space="0" w:color="auto"/>
          </w:divBdr>
        </w:div>
      </w:divsChild>
    </w:div>
    <w:div w:id="503479494">
      <w:bodyDiv w:val="1"/>
      <w:marLeft w:val="0"/>
      <w:marRight w:val="0"/>
      <w:marTop w:val="0"/>
      <w:marBottom w:val="0"/>
      <w:divBdr>
        <w:top w:val="none" w:sz="0" w:space="0" w:color="auto"/>
        <w:left w:val="none" w:sz="0" w:space="0" w:color="auto"/>
        <w:bottom w:val="none" w:sz="0" w:space="0" w:color="auto"/>
        <w:right w:val="none" w:sz="0" w:space="0" w:color="auto"/>
      </w:divBdr>
    </w:div>
    <w:div w:id="532765446">
      <w:bodyDiv w:val="1"/>
      <w:marLeft w:val="0"/>
      <w:marRight w:val="0"/>
      <w:marTop w:val="0"/>
      <w:marBottom w:val="0"/>
      <w:divBdr>
        <w:top w:val="none" w:sz="0" w:space="0" w:color="auto"/>
        <w:left w:val="none" w:sz="0" w:space="0" w:color="auto"/>
        <w:bottom w:val="none" w:sz="0" w:space="0" w:color="auto"/>
        <w:right w:val="none" w:sz="0" w:space="0" w:color="auto"/>
      </w:divBdr>
      <w:divsChild>
        <w:div w:id="1849560653">
          <w:marLeft w:val="547"/>
          <w:marRight w:val="0"/>
          <w:marTop w:val="168"/>
          <w:marBottom w:val="0"/>
          <w:divBdr>
            <w:top w:val="none" w:sz="0" w:space="0" w:color="auto"/>
            <w:left w:val="none" w:sz="0" w:space="0" w:color="auto"/>
            <w:bottom w:val="none" w:sz="0" w:space="0" w:color="auto"/>
            <w:right w:val="none" w:sz="0" w:space="0" w:color="auto"/>
          </w:divBdr>
        </w:div>
      </w:divsChild>
    </w:div>
    <w:div w:id="537819581">
      <w:bodyDiv w:val="1"/>
      <w:marLeft w:val="0"/>
      <w:marRight w:val="0"/>
      <w:marTop w:val="0"/>
      <w:marBottom w:val="0"/>
      <w:divBdr>
        <w:top w:val="none" w:sz="0" w:space="0" w:color="auto"/>
        <w:left w:val="none" w:sz="0" w:space="0" w:color="auto"/>
        <w:bottom w:val="none" w:sz="0" w:space="0" w:color="auto"/>
        <w:right w:val="none" w:sz="0" w:space="0" w:color="auto"/>
      </w:divBdr>
      <w:divsChild>
        <w:div w:id="1802381646">
          <w:marLeft w:val="547"/>
          <w:marRight w:val="0"/>
          <w:marTop w:val="134"/>
          <w:marBottom w:val="0"/>
          <w:divBdr>
            <w:top w:val="none" w:sz="0" w:space="0" w:color="auto"/>
            <w:left w:val="none" w:sz="0" w:space="0" w:color="auto"/>
            <w:bottom w:val="none" w:sz="0" w:space="0" w:color="auto"/>
            <w:right w:val="none" w:sz="0" w:space="0" w:color="auto"/>
          </w:divBdr>
        </w:div>
        <w:div w:id="110899082">
          <w:marLeft w:val="547"/>
          <w:marRight w:val="0"/>
          <w:marTop w:val="134"/>
          <w:marBottom w:val="0"/>
          <w:divBdr>
            <w:top w:val="none" w:sz="0" w:space="0" w:color="auto"/>
            <w:left w:val="none" w:sz="0" w:space="0" w:color="auto"/>
            <w:bottom w:val="none" w:sz="0" w:space="0" w:color="auto"/>
            <w:right w:val="none" w:sz="0" w:space="0" w:color="auto"/>
          </w:divBdr>
        </w:div>
        <w:div w:id="241644434">
          <w:marLeft w:val="547"/>
          <w:marRight w:val="0"/>
          <w:marTop w:val="134"/>
          <w:marBottom w:val="0"/>
          <w:divBdr>
            <w:top w:val="none" w:sz="0" w:space="0" w:color="auto"/>
            <w:left w:val="none" w:sz="0" w:space="0" w:color="auto"/>
            <w:bottom w:val="none" w:sz="0" w:space="0" w:color="auto"/>
            <w:right w:val="none" w:sz="0" w:space="0" w:color="auto"/>
          </w:divBdr>
        </w:div>
        <w:div w:id="1291545548">
          <w:marLeft w:val="547"/>
          <w:marRight w:val="0"/>
          <w:marTop w:val="134"/>
          <w:marBottom w:val="0"/>
          <w:divBdr>
            <w:top w:val="none" w:sz="0" w:space="0" w:color="auto"/>
            <w:left w:val="none" w:sz="0" w:space="0" w:color="auto"/>
            <w:bottom w:val="none" w:sz="0" w:space="0" w:color="auto"/>
            <w:right w:val="none" w:sz="0" w:space="0" w:color="auto"/>
          </w:divBdr>
        </w:div>
        <w:div w:id="186871546">
          <w:marLeft w:val="547"/>
          <w:marRight w:val="0"/>
          <w:marTop w:val="134"/>
          <w:marBottom w:val="0"/>
          <w:divBdr>
            <w:top w:val="none" w:sz="0" w:space="0" w:color="auto"/>
            <w:left w:val="none" w:sz="0" w:space="0" w:color="auto"/>
            <w:bottom w:val="none" w:sz="0" w:space="0" w:color="auto"/>
            <w:right w:val="none" w:sz="0" w:space="0" w:color="auto"/>
          </w:divBdr>
        </w:div>
      </w:divsChild>
    </w:div>
    <w:div w:id="549803146">
      <w:bodyDiv w:val="1"/>
      <w:marLeft w:val="0"/>
      <w:marRight w:val="0"/>
      <w:marTop w:val="0"/>
      <w:marBottom w:val="0"/>
      <w:divBdr>
        <w:top w:val="none" w:sz="0" w:space="0" w:color="auto"/>
        <w:left w:val="none" w:sz="0" w:space="0" w:color="auto"/>
        <w:bottom w:val="none" w:sz="0" w:space="0" w:color="auto"/>
        <w:right w:val="none" w:sz="0" w:space="0" w:color="auto"/>
      </w:divBdr>
      <w:divsChild>
        <w:div w:id="370694110">
          <w:marLeft w:val="547"/>
          <w:marRight w:val="0"/>
          <w:marTop w:val="149"/>
          <w:marBottom w:val="0"/>
          <w:divBdr>
            <w:top w:val="none" w:sz="0" w:space="0" w:color="auto"/>
            <w:left w:val="none" w:sz="0" w:space="0" w:color="auto"/>
            <w:bottom w:val="none" w:sz="0" w:space="0" w:color="auto"/>
            <w:right w:val="none" w:sz="0" w:space="0" w:color="auto"/>
          </w:divBdr>
        </w:div>
        <w:div w:id="1754934608">
          <w:marLeft w:val="547"/>
          <w:marRight w:val="0"/>
          <w:marTop w:val="149"/>
          <w:marBottom w:val="0"/>
          <w:divBdr>
            <w:top w:val="none" w:sz="0" w:space="0" w:color="auto"/>
            <w:left w:val="none" w:sz="0" w:space="0" w:color="auto"/>
            <w:bottom w:val="none" w:sz="0" w:space="0" w:color="auto"/>
            <w:right w:val="none" w:sz="0" w:space="0" w:color="auto"/>
          </w:divBdr>
        </w:div>
        <w:div w:id="1623219751">
          <w:marLeft w:val="547"/>
          <w:marRight w:val="0"/>
          <w:marTop w:val="149"/>
          <w:marBottom w:val="0"/>
          <w:divBdr>
            <w:top w:val="none" w:sz="0" w:space="0" w:color="auto"/>
            <w:left w:val="none" w:sz="0" w:space="0" w:color="auto"/>
            <w:bottom w:val="none" w:sz="0" w:space="0" w:color="auto"/>
            <w:right w:val="none" w:sz="0" w:space="0" w:color="auto"/>
          </w:divBdr>
        </w:div>
      </w:divsChild>
    </w:div>
    <w:div w:id="556018144">
      <w:bodyDiv w:val="1"/>
      <w:marLeft w:val="0"/>
      <w:marRight w:val="0"/>
      <w:marTop w:val="0"/>
      <w:marBottom w:val="0"/>
      <w:divBdr>
        <w:top w:val="none" w:sz="0" w:space="0" w:color="auto"/>
        <w:left w:val="none" w:sz="0" w:space="0" w:color="auto"/>
        <w:bottom w:val="none" w:sz="0" w:space="0" w:color="auto"/>
        <w:right w:val="none" w:sz="0" w:space="0" w:color="auto"/>
      </w:divBdr>
      <w:divsChild>
        <w:div w:id="860584016">
          <w:marLeft w:val="0"/>
          <w:marRight w:val="0"/>
          <w:marTop w:val="134"/>
          <w:marBottom w:val="0"/>
          <w:divBdr>
            <w:top w:val="none" w:sz="0" w:space="0" w:color="auto"/>
            <w:left w:val="none" w:sz="0" w:space="0" w:color="auto"/>
            <w:bottom w:val="none" w:sz="0" w:space="0" w:color="auto"/>
            <w:right w:val="none" w:sz="0" w:space="0" w:color="auto"/>
          </w:divBdr>
        </w:div>
        <w:div w:id="782072881">
          <w:marLeft w:val="0"/>
          <w:marRight w:val="0"/>
          <w:marTop w:val="134"/>
          <w:marBottom w:val="0"/>
          <w:divBdr>
            <w:top w:val="none" w:sz="0" w:space="0" w:color="auto"/>
            <w:left w:val="none" w:sz="0" w:space="0" w:color="auto"/>
            <w:bottom w:val="none" w:sz="0" w:space="0" w:color="auto"/>
            <w:right w:val="none" w:sz="0" w:space="0" w:color="auto"/>
          </w:divBdr>
        </w:div>
        <w:div w:id="1937133584">
          <w:marLeft w:val="0"/>
          <w:marRight w:val="0"/>
          <w:marTop w:val="134"/>
          <w:marBottom w:val="0"/>
          <w:divBdr>
            <w:top w:val="none" w:sz="0" w:space="0" w:color="auto"/>
            <w:left w:val="none" w:sz="0" w:space="0" w:color="auto"/>
            <w:bottom w:val="none" w:sz="0" w:space="0" w:color="auto"/>
            <w:right w:val="none" w:sz="0" w:space="0" w:color="auto"/>
          </w:divBdr>
        </w:div>
      </w:divsChild>
    </w:div>
    <w:div w:id="571742136">
      <w:bodyDiv w:val="1"/>
      <w:marLeft w:val="0"/>
      <w:marRight w:val="0"/>
      <w:marTop w:val="0"/>
      <w:marBottom w:val="0"/>
      <w:divBdr>
        <w:top w:val="none" w:sz="0" w:space="0" w:color="auto"/>
        <w:left w:val="none" w:sz="0" w:space="0" w:color="auto"/>
        <w:bottom w:val="none" w:sz="0" w:space="0" w:color="auto"/>
        <w:right w:val="none" w:sz="0" w:space="0" w:color="auto"/>
      </w:divBdr>
      <w:divsChild>
        <w:div w:id="554893566">
          <w:marLeft w:val="1210"/>
          <w:marRight w:val="0"/>
          <w:marTop w:val="283"/>
          <w:marBottom w:val="0"/>
          <w:divBdr>
            <w:top w:val="none" w:sz="0" w:space="0" w:color="auto"/>
            <w:left w:val="none" w:sz="0" w:space="0" w:color="auto"/>
            <w:bottom w:val="none" w:sz="0" w:space="0" w:color="auto"/>
            <w:right w:val="none" w:sz="0" w:space="0" w:color="auto"/>
          </w:divBdr>
        </w:div>
        <w:div w:id="1162502165">
          <w:marLeft w:val="1210"/>
          <w:marRight w:val="0"/>
          <w:marTop w:val="283"/>
          <w:marBottom w:val="0"/>
          <w:divBdr>
            <w:top w:val="none" w:sz="0" w:space="0" w:color="auto"/>
            <w:left w:val="none" w:sz="0" w:space="0" w:color="auto"/>
            <w:bottom w:val="none" w:sz="0" w:space="0" w:color="auto"/>
            <w:right w:val="none" w:sz="0" w:space="0" w:color="auto"/>
          </w:divBdr>
        </w:div>
      </w:divsChild>
    </w:div>
    <w:div w:id="587354005">
      <w:bodyDiv w:val="1"/>
      <w:marLeft w:val="0"/>
      <w:marRight w:val="0"/>
      <w:marTop w:val="0"/>
      <w:marBottom w:val="0"/>
      <w:divBdr>
        <w:top w:val="none" w:sz="0" w:space="0" w:color="auto"/>
        <w:left w:val="none" w:sz="0" w:space="0" w:color="auto"/>
        <w:bottom w:val="none" w:sz="0" w:space="0" w:color="auto"/>
        <w:right w:val="none" w:sz="0" w:space="0" w:color="auto"/>
      </w:divBdr>
      <w:divsChild>
        <w:div w:id="901450774">
          <w:marLeft w:val="547"/>
          <w:marRight w:val="0"/>
          <w:marTop w:val="154"/>
          <w:marBottom w:val="0"/>
          <w:divBdr>
            <w:top w:val="none" w:sz="0" w:space="0" w:color="auto"/>
            <w:left w:val="none" w:sz="0" w:space="0" w:color="auto"/>
            <w:bottom w:val="none" w:sz="0" w:space="0" w:color="auto"/>
            <w:right w:val="none" w:sz="0" w:space="0" w:color="auto"/>
          </w:divBdr>
        </w:div>
        <w:div w:id="713045607">
          <w:marLeft w:val="547"/>
          <w:marRight w:val="0"/>
          <w:marTop w:val="154"/>
          <w:marBottom w:val="0"/>
          <w:divBdr>
            <w:top w:val="none" w:sz="0" w:space="0" w:color="auto"/>
            <w:left w:val="none" w:sz="0" w:space="0" w:color="auto"/>
            <w:bottom w:val="none" w:sz="0" w:space="0" w:color="auto"/>
            <w:right w:val="none" w:sz="0" w:space="0" w:color="auto"/>
          </w:divBdr>
        </w:div>
        <w:div w:id="310134281">
          <w:marLeft w:val="547"/>
          <w:marRight w:val="0"/>
          <w:marTop w:val="154"/>
          <w:marBottom w:val="0"/>
          <w:divBdr>
            <w:top w:val="none" w:sz="0" w:space="0" w:color="auto"/>
            <w:left w:val="none" w:sz="0" w:space="0" w:color="auto"/>
            <w:bottom w:val="none" w:sz="0" w:space="0" w:color="auto"/>
            <w:right w:val="none" w:sz="0" w:space="0" w:color="auto"/>
          </w:divBdr>
        </w:div>
        <w:div w:id="1401370502">
          <w:marLeft w:val="547"/>
          <w:marRight w:val="0"/>
          <w:marTop w:val="154"/>
          <w:marBottom w:val="0"/>
          <w:divBdr>
            <w:top w:val="none" w:sz="0" w:space="0" w:color="auto"/>
            <w:left w:val="none" w:sz="0" w:space="0" w:color="auto"/>
            <w:bottom w:val="none" w:sz="0" w:space="0" w:color="auto"/>
            <w:right w:val="none" w:sz="0" w:space="0" w:color="auto"/>
          </w:divBdr>
        </w:div>
      </w:divsChild>
    </w:div>
    <w:div w:id="589392228">
      <w:bodyDiv w:val="1"/>
      <w:marLeft w:val="0"/>
      <w:marRight w:val="0"/>
      <w:marTop w:val="0"/>
      <w:marBottom w:val="0"/>
      <w:divBdr>
        <w:top w:val="none" w:sz="0" w:space="0" w:color="auto"/>
        <w:left w:val="none" w:sz="0" w:space="0" w:color="auto"/>
        <w:bottom w:val="none" w:sz="0" w:space="0" w:color="auto"/>
        <w:right w:val="none" w:sz="0" w:space="0" w:color="auto"/>
      </w:divBdr>
    </w:div>
    <w:div w:id="684601206">
      <w:bodyDiv w:val="1"/>
      <w:marLeft w:val="0"/>
      <w:marRight w:val="0"/>
      <w:marTop w:val="0"/>
      <w:marBottom w:val="0"/>
      <w:divBdr>
        <w:top w:val="none" w:sz="0" w:space="0" w:color="auto"/>
        <w:left w:val="none" w:sz="0" w:space="0" w:color="auto"/>
        <w:bottom w:val="none" w:sz="0" w:space="0" w:color="auto"/>
        <w:right w:val="none" w:sz="0" w:space="0" w:color="auto"/>
      </w:divBdr>
    </w:div>
    <w:div w:id="684941991">
      <w:bodyDiv w:val="1"/>
      <w:marLeft w:val="0"/>
      <w:marRight w:val="0"/>
      <w:marTop w:val="0"/>
      <w:marBottom w:val="0"/>
      <w:divBdr>
        <w:top w:val="none" w:sz="0" w:space="0" w:color="auto"/>
        <w:left w:val="none" w:sz="0" w:space="0" w:color="auto"/>
        <w:bottom w:val="none" w:sz="0" w:space="0" w:color="auto"/>
        <w:right w:val="none" w:sz="0" w:space="0" w:color="auto"/>
      </w:divBdr>
      <w:divsChild>
        <w:div w:id="2122915816">
          <w:marLeft w:val="547"/>
          <w:marRight w:val="0"/>
          <w:marTop w:val="211"/>
          <w:marBottom w:val="0"/>
          <w:divBdr>
            <w:top w:val="none" w:sz="0" w:space="0" w:color="auto"/>
            <w:left w:val="none" w:sz="0" w:space="0" w:color="auto"/>
            <w:bottom w:val="none" w:sz="0" w:space="0" w:color="auto"/>
            <w:right w:val="none" w:sz="0" w:space="0" w:color="auto"/>
          </w:divBdr>
        </w:div>
        <w:div w:id="1547108640">
          <w:marLeft w:val="547"/>
          <w:marRight w:val="0"/>
          <w:marTop w:val="211"/>
          <w:marBottom w:val="0"/>
          <w:divBdr>
            <w:top w:val="none" w:sz="0" w:space="0" w:color="auto"/>
            <w:left w:val="none" w:sz="0" w:space="0" w:color="auto"/>
            <w:bottom w:val="none" w:sz="0" w:space="0" w:color="auto"/>
            <w:right w:val="none" w:sz="0" w:space="0" w:color="auto"/>
          </w:divBdr>
        </w:div>
      </w:divsChild>
    </w:div>
    <w:div w:id="687952155">
      <w:bodyDiv w:val="1"/>
      <w:marLeft w:val="0"/>
      <w:marRight w:val="0"/>
      <w:marTop w:val="0"/>
      <w:marBottom w:val="0"/>
      <w:divBdr>
        <w:top w:val="none" w:sz="0" w:space="0" w:color="auto"/>
        <w:left w:val="none" w:sz="0" w:space="0" w:color="auto"/>
        <w:bottom w:val="none" w:sz="0" w:space="0" w:color="auto"/>
        <w:right w:val="none" w:sz="0" w:space="0" w:color="auto"/>
      </w:divBdr>
    </w:div>
    <w:div w:id="710568785">
      <w:bodyDiv w:val="1"/>
      <w:marLeft w:val="0"/>
      <w:marRight w:val="0"/>
      <w:marTop w:val="0"/>
      <w:marBottom w:val="0"/>
      <w:divBdr>
        <w:top w:val="none" w:sz="0" w:space="0" w:color="auto"/>
        <w:left w:val="none" w:sz="0" w:space="0" w:color="auto"/>
        <w:bottom w:val="none" w:sz="0" w:space="0" w:color="auto"/>
        <w:right w:val="none" w:sz="0" w:space="0" w:color="auto"/>
      </w:divBdr>
    </w:div>
    <w:div w:id="815531827">
      <w:bodyDiv w:val="1"/>
      <w:marLeft w:val="0"/>
      <w:marRight w:val="0"/>
      <w:marTop w:val="0"/>
      <w:marBottom w:val="0"/>
      <w:divBdr>
        <w:top w:val="none" w:sz="0" w:space="0" w:color="auto"/>
        <w:left w:val="none" w:sz="0" w:space="0" w:color="auto"/>
        <w:bottom w:val="none" w:sz="0" w:space="0" w:color="auto"/>
        <w:right w:val="none" w:sz="0" w:space="0" w:color="auto"/>
      </w:divBdr>
    </w:div>
    <w:div w:id="822546744">
      <w:bodyDiv w:val="1"/>
      <w:marLeft w:val="0"/>
      <w:marRight w:val="0"/>
      <w:marTop w:val="0"/>
      <w:marBottom w:val="0"/>
      <w:divBdr>
        <w:top w:val="none" w:sz="0" w:space="0" w:color="auto"/>
        <w:left w:val="none" w:sz="0" w:space="0" w:color="auto"/>
        <w:bottom w:val="none" w:sz="0" w:space="0" w:color="auto"/>
        <w:right w:val="none" w:sz="0" w:space="0" w:color="auto"/>
      </w:divBdr>
      <w:divsChild>
        <w:div w:id="1870222173">
          <w:marLeft w:val="547"/>
          <w:marRight w:val="0"/>
          <w:marTop w:val="211"/>
          <w:marBottom w:val="0"/>
          <w:divBdr>
            <w:top w:val="none" w:sz="0" w:space="0" w:color="auto"/>
            <w:left w:val="none" w:sz="0" w:space="0" w:color="auto"/>
            <w:bottom w:val="none" w:sz="0" w:space="0" w:color="auto"/>
            <w:right w:val="none" w:sz="0" w:space="0" w:color="auto"/>
          </w:divBdr>
        </w:div>
        <w:div w:id="260454178">
          <w:marLeft w:val="547"/>
          <w:marRight w:val="0"/>
          <w:marTop w:val="211"/>
          <w:marBottom w:val="0"/>
          <w:divBdr>
            <w:top w:val="none" w:sz="0" w:space="0" w:color="auto"/>
            <w:left w:val="none" w:sz="0" w:space="0" w:color="auto"/>
            <w:bottom w:val="none" w:sz="0" w:space="0" w:color="auto"/>
            <w:right w:val="none" w:sz="0" w:space="0" w:color="auto"/>
          </w:divBdr>
        </w:div>
      </w:divsChild>
    </w:div>
    <w:div w:id="828402541">
      <w:bodyDiv w:val="1"/>
      <w:marLeft w:val="0"/>
      <w:marRight w:val="0"/>
      <w:marTop w:val="0"/>
      <w:marBottom w:val="0"/>
      <w:divBdr>
        <w:top w:val="none" w:sz="0" w:space="0" w:color="auto"/>
        <w:left w:val="none" w:sz="0" w:space="0" w:color="auto"/>
        <w:bottom w:val="none" w:sz="0" w:space="0" w:color="auto"/>
        <w:right w:val="none" w:sz="0" w:space="0" w:color="auto"/>
      </w:divBdr>
    </w:div>
    <w:div w:id="828405775">
      <w:bodyDiv w:val="1"/>
      <w:marLeft w:val="0"/>
      <w:marRight w:val="0"/>
      <w:marTop w:val="0"/>
      <w:marBottom w:val="0"/>
      <w:divBdr>
        <w:top w:val="none" w:sz="0" w:space="0" w:color="auto"/>
        <w:left w:val="none" w:sz="0" w:space="0" w:color="auto"/>
        <w:bottom w:val="none" w:sz="0" w:space="0" w:color="auto"/>
        <w:right w:val="none" w:sz="0" w:space="0" w:color="auto"/>
      </w:divBdr>
      <w:divsChild>
        <w:div w:id="885072122">
          <w:marLeft w:val="547"/>
          <w:marRight w:val="0"/>
          <w:marTop w:val="154"/>
          <w:marBottom w:val="0"/>
          <w:divBdr>
            <w:top w:val="none" w:sz="0" w:space="0" w:color="auto"/>
            <w:left w:val="none" w:sz="0" w:space="0" w:color="auto"/>
            <w:bottom w:val="none" w:sz="0" w:space="0" w:color="auto"/>
            <w:right w:val="none" w:sz="0" w:space="0" w:color="auto"/>
          </w:divBdr>
        </w:div>
        <w:div w:id="1050346124">
          <w:marLeft w:val="547"/>
          <w:marRight w:val="0"/>
          <w:marTop w:val="154"/>
          <w:marBottom w:val="0"/>
          <w:divBdr>
            <w:top w:val="none" w:sz="0" w:space="0" w:color="auto"/>
            <w:left w:val="none" w:sz="0" w:space="0" w:color="auto"/>
            <w:bottom w:val="none" w:sz="0" w:space="0" w:color="auto"/>
            <w:right w:val="none" w:sz="0" w:space="0" w:color="auto"/>
          </w:divBdr>
        </w:div>
      </w:divsChild>
    </w:div>
    <w:div w:id="857234282">
      <w:bodyDiv w:val="1"/>
      <w:marLeft w:val="0"/>
      <w:marRight w:val="0"/>
      <w:marTop w:val="0"/>
      <w:marBottom w:val="0"/>
      <w:divBdr>
        <w:top w:val="none" w:sz="0" w:space="0" w:color="auto"/>
        <w:left w:val="none" w:sz="0" w:space="0" w:color="auto"/>
        <w:bottom w:val="none" w:sz="0" w:space="0" w:color="auto"/>
        <w:right w:val="none" w:sz="0" w:space="0" w:color="auto"/>
      </w:divBdr>
      <w:divsChild>
        <w:div w:id="1077635612">
          <w:marLeft w:val="547"/>
          <w:marRight w:val="0"/>
          <w:marTop w:val="154"/>
          <w:marBottom w:val="0"/>
          <w:divBdr>
            <w:top w:val="none" w:sz="0" w:space="0" w:color="auto"/>
            <w:left w:val="none" w:sz="0" w:space="0" w:color="auto"/>
            <w:bottom w:val="none" w:sz="0" w:space="0" w:color="auto"/>
            <w:right w:val="none" w:sz="0" w:space="0" w:color="auto"/>
          </w:divBdr>
        </w:div>
        <w:div w:id="647977055">
          <w:marLeft w:val="547"/>
          <w:marRight w:val="0"/>
          <w:marTop w:val="154"/>
          <w:marBottom w:val="0"/>
          <w:divBdr>
            <w:top w:val="none" w:sz="0" w:space="0" w:color="auto"/>
            <w:left w:val="none" w:sz="0" w:space="0" w:color="auto"/>
            <w:bottom w:val="none" w:sz="0" w:space="0" w:color="auto"/>
            <w:right w:val="none" w:sz="0" w:space="0" w:color="auto"/>
          </w:divBdr>
        </w:div>
        <w:div w:id="2145810722">
          <w:marLeft w:val="547"/>
          <w:marRight w:val="0"/>
          <w:marTop w:val="154"/>
          <w:marBottom w:val="0"/>
          <w:divBdr>
            <w:top w:val="none" w:sz="0" w:space="0" w:color="auto"/>
            <w:left w:val="none" w:sz="0" w:space="0" w:color="auto"/>
            <w:bottom w:val="none" w:sz="0" w:space="0" w:color="auto"/>
            <w:right w:val="none" w:sz="0" w:space="0" w:color="auto"/>
          </w:divBdr>
        </w:div>
      </w:divsChild>
    </w:div>
    <w:div w:id="861821417">
      <w:bodyDiv w:val="1"/>
      <w:marLeft w:val="0"/>
      <w:marRight w:val="0"/>
      <w:marTop w:val="0"/>
      <w:marBottom w:val="0"/>
      <w:divBdr>
        <w:top w:val="none" w:sz="0" w:space="0" w:color="auto"/>
        <w:left w:val="none" w:sz="0" w:space="0" w:color="auto"/>
        <w:bottom w:val="none" w:sz="0" w:space="0" w:color="auto"/>
        <w:right w:val="none" w:sz="0" w:space="0" w:color="auto"/>
      </w:divBdr>
    </w:div>
    <w:div w:id="863980779">
      <w:bodyDiv w:val="1"/>
      <w:marLeft w:val="0"/>
      <w:marRight w:val="0"/>
      <w:marTop w:val="0"/>
      <w:marBottom w:val="0"/>
      <w:divBdr>
        <w:top w:val="none" w:sz="0" w:space="0" w:color="auto"/>
        <w:left w:val="none" w:sz="0" w:space="0" w:color="auto"/>
        <w:bottom w:val="none" w:sz="0" w:space="0" w:color="auto"/>
        <w:right w:val="none" w:sz="0" w:space="0" w:color="auto"/>
      </w:divBdr>
    </w:div>
    <w:div w:id="867790346">
      <w:bodyDiv w:val="1"/>
      <w:marLeft w:val="0"/>
      <w:marRight w:val="0"/>
      <w:marTop w:val="0"/>
      <w:marBottom w:val="0"/>
      <w:divBdr>
        <w:top w:val="none" w:sz="0" w:space="0" w:color="auto"/>
        <w:left w:val="none" w:sz="0" w:space="0" w:color="auto"/>
        <w:bottom w:val="none" w:sz="0" w:space="0" w:color="auto"/>
        <w:right w:val="none" w:sz="0" w:space="0" w:color="auto"/>
      </w:divBdr>
      <w:divsChild>
        <w:div w:id="581840110">
          <w:marLeft w:val="547"/>
          <w:marRight w:val="0"/>
          <w:marTop w:val="211"/>
          <w:marBottom w:val="0"/>
          <w:divBdr>
            <w:top w:val="none" w:sz="0" w:space="0" w:color="auto"/>
            <w:left w:val="none" w:sz="0" w:space="0" w:color="auto"/>
            <w:bottom w:val="none" w:sz="0" w:space="0" w:color="auto"/>
            <w:right w:val="none" w:sz="0" w:space="0" w:color="auto"/>
          </w:divBdr>
        </w:div>
        <w:div w:id="1195968768">
          <w:marLeft w:val="547"/>
          <w:marRight w:val="0"/>
          <w:marTop w:val="211"/>
          <w:marBottom w:val="0"/>
          <w:divBdr>
            <w:top w:val="none" w:sz="0" w:space="0" w:color="auto"/>
            <w:left w:val="none" w:sz="0" w:space="0" w:color="auto"/>
            <w:bottom w:val="none" w:sz="0" w:space="0" w:color="auto"/>
            <w:right w:val="none" w:sz="0" w:space="0" w:color="auto"/>
          </w:divBdr>
        </w:div>
        <w:div w:id="462424819">
          <w:marLeft w:val="547"/>
          <w:marRight w:val="0"/>
          <w:marTop w:val="211"/>
          <w:marBottom w:val="0"/>
          <w:divBdr>
            <w:top w:val="none" w:sz="0" w:space="0" w:color="auto"/>
            <w:left w:val="none" w:sz="0" w:space="0" w:color="auto"/>
            <w:bottom w:val="none" w:sz="0" w:space="0" w:color="auto"/>
            <w:right w:val="none" w:sz="0" w:space="0" w:color="auto"/>
          </w:divBdr>
        </w:div>
        <w:div w:id="1143427465">
          <w:marLeft w:val="547"/>
          <w:marRight w:val="0"/>
          <w:marTop w:val="211"/>
          <w:marBottom w:val="0"/>
          <w:divBdr>
            <w:top w:val="none" w:sz="0" w:space="0" w:color="auto"/>
            <w:left w:val="none" w:sz="0" w:space="0" w:color="auto"/>
            <w:bottom w:val="none" w:sz="0" w:space="0" w:color="auto"/>
            <w:right w:val="none" w:sz="0" w:space="0" w:color="auto"/>
          </w:divBdr>
        </w:div>
        <w:div w:id="812914631">
          <w:marLeft w:val="547"/>
          <w:marRight w:val="0"/>
          <w:marTop w:val="211"/>
          <w:marBottom w:val="0"/>
          <w:divBdr>
            <w:top w:val="none" w:sz="0" w:space="0" w:color="auto"/>
            <w:left w:val="none" w:sz="0" w:space="0" w:color="auto"/>
            <w:bottom w:val="none" w:sz="0" w:space="0" w:color="auto"/>
            <w:right w:val="none" w:sz="0" w:space="0" w:color="auto"/>
          </w:divBdr>
        </w:div>
      </w:divsChild>
    </w:div>
    <w:div w:id="877399034">
      <w:bodyDiv w:val="1"/>
      <w:marLeft w:val="0"/>
      <w:marRight w:val="0"/>
      <w:marTop w:val="0"/>
      <w:marBottom w:val="0"/>
      <w:divBdr>
        <w:top w:val="none" w:sz="0" w:space="0" w:color="auto"/>
        <w:left w:val="none" w:sz="0" w:space="0" w:color="auto"/>
        <w:bottom w:val="none" w:sz="0" w:space="0" w:color="auto"/>
        <w:right w:val="none" w:sz="0" w:space="0" w:color="auto"/>
      </w:divBdr>
      <w:divsChild>
        <w:div w:id="359553669">
          <w:marLeft w:val="288"/>
          <w:marRight w:val="0"/>
          <w:marTop w:val="0"/>
          <w:marBottom w:val="0"/>
          <w:divBdr>
            <w:top w:val="none" w:sz="0" w:space="0" w:color="auto"/>
            <w:left w:val="none" w:sz="0" w:space="0" w:color="auto"/>
            <w:bottom w:val="none" w:sz="0" w:space="0" w:color="auto"/>
            <w:right w:val="none" w:sz="0" w:space="0" w:color="auto"/>
          </w:divBdr>
        </w:div>
        <w:div w:id="1374958858">
          <w:marLeft w:val="288"/>
          <w:marRight w:val="0"/>
          <w:marTop w:val="0"/>
          <w:marBottom w:val="0"/>
          <w:divBdr>
            <w:top w:val="none" w:sz="0" w:space="0" w:color="auto"/>
            <w:left w:val="none" w:sz="0" w:space="0" w:color="auto"/>
            <w:bottom w:val="none" w:sz="0" w:space="0" w:color="auto"/>
            <w:right w:val="none" w:sz="0" w:space="0" w:color="auto"/>
          </w:divBdr>
        </w:div>
        <w:div w:id="839736823">
          <w:marLeft w:val="288"/>
          <w:marRight w:val="0"/>
          <w:marTop w:val="0"/>
          <w:marBottom w:val="0"/>
          <w:divBdr>
            <w:top w:val="none" w:sz="0" w:space="0" w:color="auto"/>
            <w:left w:val="none" w:sz="0" w:space="0" w:color="auto"/>
            <w:bottom w:val="none" w:sz="0" w:space="0" w:color="auto"/>
            <w:right w:val="none" w:sz="0" w:space="0" w:color="auto"/>
          </w:divBdr>
        </w:div>
        <w:div w:id="1071347405">
          <w:marLeft w:val="288"/>
          <w:marRight w:val="0"/>
          <w:marTop w:val="0"/>
          <w:marBottom w:val="0"/>
          <w:divBdr>
            <w:top w:val="none" w:sz="0" w:space="0" w:color="auto"/>
            <w:left w:val="none" w:sz="0" w:space="0" w:color="auto"/>
            <w:bottom w:val="none" w:sz="0" w:space="0" w:color="auto"/>
            <w:right w:val="none" w:sz="0" w:space="0" w:color="auto"/>
          </w:divBdr>
        </w:div>
      </w:divsChild>
    </w:div>
    <w:div w:id="879900191">
      <w:bodyDiv w:val="1"/>
      <w:marLeft w:val="0"/>
      <w:marRight w:val="0"/>
      <w:marTop w:val="0"/>
      <w:marBottom w:val="0"/>
      <w:divBdr>
        <w:top w:val="none" w:sz="0" w:space="0" w:color="auto"/>
        <w:left w:val="none" w:sz="0" w:space="0" w:color="auto"/>
        <w:bottom w:val="none" w:sz="0" w:space="0" w:color="auto"/>
        <w:right w:val="none" w:sz="0" w:space="0" w:color="auto"/>
      </w:divBdr>
      <w:divsChild>
        <w:div w:id="1329866341">
          <w:marLeft w:val="1210"/>
          <w:marRight w:val="0"/>
          <w:marTop w:val="283"/>
          <w:marBottom w:val="0"/>
          <w:divBdr>
            <w:top w:val="none" w:sz="0" w:space="0" w:color="auto"/>
            <w:left w:val="none" w:sz="0" w:space="0" w:color="auto"/>
            <w:bottom w:val="none" w:sz="0" w:space="0" w:color="auto"/>
            <w:right w:val="none" w:sz="0" w:space="0" w:color="auto"/>
          </w:divBdr>
        </w:div>
        <w:div w:id="530842605">
          <w:marLeft w:val="1210"/>
          <w:marRight w:val="0"/>
          <w:marTop w:val="283"/>
          <w:marBottom w:val="0"/>
          <w:divBdr>
            <w:top w:val="none" w:sz="0" w:space="0" w:color="auto"/>
            <w:left w:val="none" w:sz="0" w:space="0" w:color="auto"/>
            <w:bottom w:val="none" w:sz="0" w:space="0" w:color="auto"/>
            <w:right w:val="none" w:sz="0" w:space="0" w:color="auto"/>
          </w:divBdr>
        </w:div>
      </w:divsChild>
    </w:div>
    <w:div w:id="888151759">
      <w:bodyDiv w:val="1"/>
      <w:marLeft w:val="0"/>
      <w:marRight w:val="0"/>
      <w:marTop w:val="0"/>
      <w:marBottom w:val="0"/>
      <w:divBdr>
        <w:top w:val="none" w:sz="0" w:space="0" w:color="auto"/>
        <w:left w:val="none" w:sz="0" w:space="0" w:color="auto"/>
        <w:bottom w:val="none" w:sz="0" w:space="0" w:color="auto"/>
        <w:right w:val="none" w:sz="0" w:space="0" w:color="auto"/>
      </w:divBdr>
      <w:divsChild>
        <w:div w:id="1259682294">
          <w:marLeft w:val="0"/>
          <w:marRight w:val="0"/>
          <w:marTop w:val="154"/>
          <w:marBottom w:val="0"/>
          <w:divBdr>
            <w:top w:val="none" w:sz="0" w:space="0" w:color="auto"/>
            <w:left w:val="none" w:sz="0" w:space="0" w:color="auto"/>
            <w:bottom w:val="none" w:sz="0" w:space="0" w:color="auto"/>
            <w:right w:val="none" w:sz="0" w:space="0" w:color="auto"/>
          </w:divBdr>
        </w:div>
        <w:div w:id="355543794">
          <w:marLeft w:val="0"/>
          <w:marRight w:val="0"/>
          <w:marTop w:val="154"/>
          <w:marBottom w:val="0"/>
          <w:divBdr>
            <w:top w:val="none" w:sz="0" w:space="0" w:color="auto"/>
            <w:left w:val="none" w:sz="0" w:space="0" w:color="auto"/>
            <w:bottom w:val="none" w:sz="0" w:space="0" w:color="auto"/>
            <w:right w:val="none" w:sz="0" w:space="0" w:color="auto"/>
          </w:divBdr>
        </w:div>
        <w:div w:id="1196307357">
          <w:marLeft w:val="0"/>
          <w:marRight w:val="0"/>
          <w:marTop w:val="154"/>
          <w:marBottom w:val="0"/>
          <w:divBdr>
            <w:top w:val="none" w:sz="0" w:space="0" w:color="auto"/>
            <w:left w:val="none" w:sz="0" w:space="0" w:color="auto"/>
            <w:bottom w:val="none" w:sz="0" w:space="0" w:color="auto"/>
            <w:right w:val="none" w:sz="0" w:space="0" w:color="auto"/>
          </w:divBdr>
        </w:div>
      </w:divsChild>
    </w:div>
    <w:div w:id="903369016">
      <w:bodyDiv w:val="1"/>
      <w:marLeft w:val="0"/>
      <w:marRight w:val="0"/>
      <w:marTop w:val="0"/>
      <w:marBottom w:val="0"/>
      <w:divBdr>
        <w:top w:val="none" w:sz="0" w:space="0" w:color="auto"/>
        <w:left w:val="none" w:sz="0" w:space="0" w:color="auto"/>
        <w:bottom w:val="none" w:sz="0" w:space="0" w:color="auto"/>
        <w:right w:val="none" w:sz="0" w:space="0" w:color="auto"/>
      </w:divBdr>
      <w:divsChild>
        <w:div w:id="2014797383">
          <w:marLeft w:val="547"/>
          <w:marRight w:val="0"/>
          <w:marTop w:val="158"/>
          <w:marBottom w:val="0"/>
          <w:divBdr>
            <w:top w:val="none" w:sz="0" w:space="0" w:color="auto"/>
            <w:left w:val="none" w:sz="0" w:space="0" w:color="auto"/>
            <w:bottom w:val="none" w:sz="0" w:space="0" w:color="auto"/>
            <w:right w:val="none" w:sz="0" w:space="0" w:color="auto"/>
          </w:divBdr>
        </w:div>
        <w:div w:id="1427339105">
          <w:marLeft w:val="547"/>
          <w:marRight w:val="0"/>
          <w:marTop w:val="158"/>
          <w:marBottom w:val="0"/>
          <w:divBdr>
            <w:top w:val="none" w:sz="0" w:space="0" w:color="auto"/>
            <w:left w:val="none" w:sz="0" w:space="0" w:color="auto"/>
            <w:bottom w:val="none" w:sz="0" w:space="0" w:color="auto"/>
            <w:right w:val="none" w:sz="0" w:space="0" w:color="auto"/>
          </w:divBdr>
        </w:div>
        <w:div w:id="1193761398">
          <w:marLeft w:val="547"/>
          <w:marRight w:val="0"/>
          <w:marTop w:val="158"/>
          <w:marBottom w:val="0"/>
          <w:divBdr>
            <w:top w:val="none" w:sz="0" w:space="0" w:color="auto"/>
            <w:left w:val="none" w:sz="0" w:space="0" w:color="auto"/>
            <w:bottom w:val="none" w:sz="0" w:space="0" w:color="auto"/>
            <w:right w:val="none" w:sz="0" w:space="0" w:color="auto"/>
          </w:divBdr>
        </w:div>
        <w:div w:id="2101369103">
          <w:marLeft w:val="547"/>
          <w:marRight w:val="0"/>
          <w:marTop w:val="158"/>
          <w:marBottom w:val="0"/>
          <w:divBdr>
            <w:top w:val="none" w:sz="0" w:space="0" w:color="auto"/>
            <w:left w:val="none" w:sz="0" w:space="0" w:color="auto"/>
            <w:bottom w:val="none" w:sz="0" w:space="0" w:color="auto"/>
            <w:right w:val="none" w:sz="0" w:space="0" w:color="auto"/>
          </w:divBdr>
        </w:div>
      </w:divsChild>
    </w:div>
    <w:div w:id="905341041">
      <w:bodyDiv w:val="1"/>
      <w:marLeft w:val="0"/>
      <w:marRight w:val="0"/>
      <w:marTop w:val="0"/>
      <w:marBottom w:val="0"/>
      <w:divBdr>
        <w:top w:val="none" w:sz="0" w:space="0" w:color="auto"/>
        <w:left w:val="none" w:sz="0" w:space="0" w:color="auto"/>
        <w:bottom w:val="none" w:sz="0" w:space="0" w:color="auto"/>
        <w:right w:val="none" w:sz="0" w:space="0" w:color="auto"/>
      </w:divBdr>
      <w:divsChild>
        <w:div w:id="2029141545">
          <w:marLeft w:val="0"/>
          <w:marRight w:val="0"/>
          <w:marTop w:val="154"/>
          <w:marBottom w:val="0"/>
          <w:divBdr>
            <w:top w:val="none" w:sz="0" w:space="0" w:color="auto"/>
            <w:left w:val="none" w:sz="0" w:space="0" w:color="auto"/>
            <w:bottom w:val="none" w:sz="0" w:space="0" w:color="auto"/>
            <w:right w:val="none" w:sz="0" w:space="0" w:color="auto"/>
          </w:divBdr>
        </w:div>
        <w:div w:id="1590046001">
          <w:marLeft w:val="0"/>
          <w:marRight w:val="0"/>
          <w:marTop w:val="154"/>
          <w:marBottom w:val="0"/>
          <w:divBdr>
            <w:top w:val="none" w:sz="0" w:space="0" w:color="auto"/>
            <w:left w:val="none" w:sz="0" w:space="0" w:color="auto"/>
            <w:bottom w:val="none" w:sz="0" w:space="0" w:color="auto"/>
            <w:right w:val="none" w:sz="0" w:space="0" w:color="auto"/>
          </w:divBdr>
        </w:div>
        <w:div w:id="728919598">
          <w:marLeft w:val="0"/>
          <w:marRight w:val="0"/>
          <w:marTop w:val="154"/>
          <w:marBottom w:val="0"/>
          <w:divBdr>
            <w:top w:val="none" w:sz="0" w:space="0" w:color="auto"/>
            <w:left w:val="none" w:sz="0" w:space="0" w:color="auto"/>
            <w:bottom w:val="none" w:sz="0" w:space="0" w:color="auto"/>
            <w:right w:val="none" w:sz="0" w:space="0" w:color="auto"/>
          </w:divBdr>
        </w:div>
        <w:div w:id="1757288571">
          <w:marLeft w:val="0"/>
          <w:marRight w:val="0"/>
          <w:marTop w:val="154"/>
          <w:marBottom w:val="0"/>
          <w:divBdr>
            <w:top w:val="none" w:sz="0" w:space="0" w:color="auto"/>
            <w:left w:val="none" w:sz="0" w:space="0" w:color="auto"/>
            <w:bottom w:val="none" w:sz="0" w:space="0" w:color="auto"/>
            <w:right w:val="none" w:sz="0" w:space="0" w:color="auto"/>
          </w:divBdr>
        </w:div>
      </w:divsChild>
    </w:div>
    <w:div w:id="975910344">
      <w:bodyDiv w:val="1"/>
      <w:marLeft w:val="0"/>
      <w:marRight w:val="0"/>
      <w:marTop w:val="0"/>
      <w:marBottom w:val="0"/>
      <w:divBdr>
        <w:top w:val="none" w:sz="0" w:space="0" w:color="auto"/>
        <w:left w:val="none" w:sz="0" w:space="0" w:color="auto"/>
        <w:bottom w:val="none" w:sz="0" w:space="0" w:color="auto"/>
        <w:right w:val="none" w:sz="0" w:space="0" w:color="auto"/>
      </w:divBdr>
      <w:divsChild>
        <w:div w:id="925504691">
          <w:marLeft w:val="0"/>
          <w:marRight w:val="0"/>
          <w:marTop w:val="154"/>
          <w:marBottom w:val="0"/>
          <w:divBdr>
            <w:top w:val="none" w:sz="0" w:space="0" w:color="auto"/>
            <w:left w:val="none" w:sz="0" w:space="0" w:color="auto"/>
            <w:bottom w:val="none" w:sz="0" w:space="0" w:color="auto"/>
            <w:right w:val="none" w:sz="0" w:space="0" w:color="auto"/>
          </w:divBdr>
        </w:div>
        <w:div w:id="1060834873">
          <w:marLeft w:val="0"/>
          <w:marRight w:val="0"/>
          <w:marTop w:val="154"/>
          <w:marBottom w:val="0"/>
          <w:divBdr>
            <w:top w:val="none" w:sz="0" w:space="0" w:color="auto"/>
            <w:left w:val="none" w:sz="0" w:space="0" w:color="auto"/>
            <w:bottom w:val="none" w:sz="0" w:space="0" w:color="auto"/>
            <w:right w:val="none" w:sz="0" w:space="0" w:color="auto"/>
          </w:divBdr>
        </w:div>
      </w:divsChild>
    </w:div>
    <w:div w:id="1014309997">
      <w:bodyDiv w:val="1"/>
      <w:marLeft w:val="0"/>
      <w:marRight w:val="0"/>
      <w:marTop w:val="0"/>
      <w:marBottom w:val="0"/>
      <w:divBdr>
        <w:top w:val="none" w:sz="0" w:space="0" w:color="auto"/>
        <w:left w:val="none" w:sz="0" w:space="0" w:color="auto"/>
        <w:bottom w:val="none" w:sz="0" w:space="0" w:color="auto"/>
        <w:right w:val="none" w:sz="0" w:space="0" w:color="auto"/>
      </w:divBdr>
      <w:divsChild>
        <w:div w:id="1324428311">
          <w:marLeft w:val="547"/>
          <w:marRight w:val="0"/>
          <w:marTop w:val="154"/>
          <w:marBottom w:val="0"/>
          <w:divBdr>
            <w:top w:val="none" w:sz="0" w:space="0" w:color="auto"/>
            <w:left w:val="none" w:sz="0" w:space="0" w:color="auto"/>
            <w:bottom w:val="none" w:sz="0" w:space="0" w:color="auto"/>
            <w:right w:val="none" w:sz="0" w:space="0" w:color="auto"/>
          </w:divBdr>
        </w:div>
        <w:div w:id="678117005">
          <w:marLeft w:val="547"/>
          <w:marRight w:val="0"/>
          <w:marTop w:val="154"/>
          <w:marBottom w:val="0"/>
          <w:divBdr>
            <w:top w:val="none" w:sz="0" w:space="0" w:color="auto"/>
            <w:left w:val="none" w:sz="0" w:space="0" w:color="auto"/>
            <w:bottom w:val="none" w:sz="0" w:space="0" w:color="auto"/>
            <w:right w:val="none" w:sz="0" w:space="0" w:color="auto"/>
          </w:divBdr>
        </w:div>
        <w:div w:id="863205382">
          <w:marLeft w:val="547"/>
          <w:marRight w:val="0"/>
          <w:marTop w:val="154"/>
          <w:marBottom w:val="0"/>
          <w:divBdr>
            <w:top w:val="none" w:sz="0" w:space="0" w:color="auto"/>
            <w:left w:val="none" w:sz="0" w:space="0" w:color="auto"/>
            <w:bottom w:val="none" w:sz="0" w:space="0" w:color="auto"/>
            <w:right w:val="none" w:sz="0" w:space="0" w:color="auto"/>
          </w:divBdr>
        </w:div>
      </w:divsChild>
    </w:div>
    <w:div w:id="1051422183">
      <w:bodyDiv w:val="1"/>
      <w:marLeft w:val="0"/>
      <w:marRight w:val="0"/>
      <w:marTop w:val="0"/>
      <w:marBottom w:val="0"/>
      <w:divBdr>
        <w:top w:val="none" w:sz="0" w:space="0" w:color="auto"/>
        <w:left w:val="none" w:sz="0" w:space="0" w:color="auto"/>
        <w:bottom w:val="none" w:sz="0" w:space="0" w:color="auto"/>
        <w:right w:val="none" w:sz="0" w:space="0" w:color="auto"/>
      </w:divBdr>
      <w:divsChild>
        <w:div w:id="536040838">
          <w:marLeft w:val="0"/>
          <w:marRight w:val="0"/>
          <w:marTop w:val="134"/>
          <w:marBottom w:val="0"/>
          <w:divBdr>
            <w:top w:val="none" w:sz="0" w:space="0" w:color="auto"/>
            <w:left w:val="none" w:sz="0" w:space="0" w:color="auto"/>
            <w:bottom w:val="none" w:sz="0" w:space="0" w:color="auto"/>
            <w:right w:val="none" w:sz="0" w:space="0" w:color="auto"/>
          </w:divBdr>
        </w:div>
        <w:div w:id="2082019920">
          <w:marLeft w:val="0"/>
          <w:marRight w:val="0"/>
          <w:marTop w:val="134"/>
          <w:marBottom w:val="0"/>
          <w:divBdr>
            <w:top w:val="none" w:sz="0" w:space="0" w:color="auto"/>
            <w:left w:val="none" w:sz="0" w:space="0" w:color="auto"/>
            <w:bottom w:val="none" w:sz="0" w:space="0" w:color="auto"/>
            <w:right w:val="none" w:sz="0" w:space="0" w:color="auto"/>
          </w:divBdr>
        </w:div>
        <w:div w:id="1677417110">
          <w:marLeft w:val="0"/>
          <w:marRight w:val="0"/>
          <w:marTop w:val="134"/>
          <w:marBottom w:val="0"/>
          <w:divBdr>
            <w:top w:val="none" w:sz="0" w:space="0" w:color="auto"/>
            <w:left w:val="none" w:sz="0" w:space="0" w:color="auto"/>
            <w:bottom w:val="none" w:sz="0" w:space="0" w:color="auto"/>
            <w:right w:val="none" w:sz="0" w:space="0" w:color="auto"/>
          </w:divBdr>
        </w:div>
      </w:divsChild>
    </w:div>
    <w:div w:id="1078360202">
      <w:bodyDiv w:val="1"/>
      <w:marLeft w:val="0"/>
      <w:marRight w:val="0"/>
      <w:marTop w:val="0"/>
      <w:marBottom w:val="0"/>
      <w:divBdr>
        <w:top w:val="none" w:sz="0" w:space="0" w:color="auto"/>
        <w:left w:val="none" w:sz="0" w:space="0" w:color="auto"/>
        <w:bottom w:val="none" w:sz="0" w:space="0" w:color="auto"/>
        <w:right w:val="none" w:sz="0" w:space="0" w:color="auto"/>
      </w:divBdr>
      <w:divsChild>
        <w:div w:id="1830947099">
          <w:marLeft w:val="547"/>
          <w:marRight w:val="0"/>
          <w:marTop w:val="154"/>
          <w:marBottom w:val="0"/>
          <w:divBdr>
            <w:top w:val="none" w:sz="0" w:space="0" w:color="auto"/>
            <w:left w:val="none" w:sz="0" w:space="0" w:color="auto"/>
            <w:bottom w:val="none" w:sz="0" w:space="0" w:color="auto"/>
            <w:right w:val="none" w:sz="0" w:space="0" w:color="auto"/>
          </w:divBdr>
        </w:div>
        <w:div w:id="130904123">
          <w:marLeft w:val="547"/>
          <w:marRight w:val="0"/>
          <w:marTop w:val="154"/>
          <w:marBottom w:val="0"/>
          <w:divBdr>
            <w:top w:val="none" w:sz="0" w:space="0" w:color="auto"/>
            <w:left w:val="none" w:sz="0" w:space="0" w:color="auto"/>
            <w:bottom w:val="none" w:sz="0" w:space="0" w:color="auto"/>
            <w:right w:val="none" w:sz="0" w:space="0" w:color="auto"/>
          </w:divBdr>
        </w:div>
      </w:divsChild>
    </w:div>
    <w:div w:id="1090396216">
      <w:bodyDiv w:val="1"/>
      <w:marLeft w:val="0"/>
      <w:marRight w:val="0"/>
      <w:marTop w:val="0"/>
      <w:marBottom w:val="0"/>
      <w:divBdr>
        <w:top w:val="none" w:sz="0" w:space="0" w:color="auto"/>
        <w:left w:val="none" w:sz="0" w:space="0" w:color="auto"/>
        <w:bottom w:val="none" w:sz="0" w:space="0" w:color="auto"/>
        <w:right w:val="none" w:sz="0" w:space="0" w:color="auto"/>
      </w:divBdr>
    </w:div>
    <w:div w:id="1161583398">
      <w:bodyDiv w:val="1"/>
      <w:marLeft w:val="0"/>
      <w:marRight w:val="0"/>
      <w:marTop w:val="0"/>
      <w:marBottom w:val="0"/>
      <w:divBdr>
        <w:top w:val="none" w:sz="0" w:space="0" w:color="auto"/>
        <w:left w:val="none" w:sz="0" w:space="0" w:color="auto"/>
        <w:bottom w:val="none" w:sz="0" w:space="0" w:color="auto"/>
        <w:right w:val="none" w:sz="0" w:space="0" w:color="auto"/>
      </w:divBdr>
      <w:divsChild>
        <w:div w:id="1526820463">
          <w:marLeft w:val="547"/>
          <w:marRight w:val="0"/>
          <w:marTop w:val="154"/>
          <w:marBottom w:val="0"/>
          <w:divBdr>
            <w:top w:val="none" w:sz="0" w:space="0" w:color="auto"/>
            <w:left w:val="none" w:sz="0" w:space="0" w:color="auto"/>
            <w:bottom w:val="none" w:sz="0" w:space="0" w:color="auto"/>
            <w:right w:val="none" w:sz="0" w:space="0" w:color="auto"/>
          </w:divBdr>
        </w:div>
      </w:divsChild>
    </w:div>
    <w:div w:id="1188562178">
      <w:bodyDiv w:val="1"/>
      <w:marLeft w:val="0"/>
      <w:marRight w:val="0"/>
      <w:marTop w:val="0"/>
      <w:marBottom w:val="0"/>
      <w:divBdr>
        <w:top w:val="none" w:sz="0" w:space="0" w:color="auto"/>
        <w:left w:val="none" w:sz="0" w:space="0" w:color="auto"/>
        <w:bottom w:val="none" w:sz="0" w:space="0" w:color="auto"/>
        <w:right w:val="none" w:sz="0" w:space="0" w:color="auto"/>
      </w:divBdr>
      <w:divsChild>
        <w:div w:id="1781336777">
          <w:marLeft w:val="0"/>
          <w:marRight w:val="0"/>
          <w:marTop w:val="154"/>
          <w:marBottom w:val="0"/>
          <w:divBdr>
            <w:top w:val="none" w:sz="0" w:space="0" w:color="auto"/>
            <w:left w:val="none" w:sz="0" w:space="0" w:color="auto"/>
            <w:bottom w:val="none" w:sz="0" w:space="0" w:color="auto"/>
            <w:right w:val="none" w:sz="0" w:space="0" w:color="auto"/>
          </w:divBdr>
        </w:div>
      </w:divsChild>
    </w:div>
    <w:div w:id="1197818494">
      <w:bodyDiv w:val="1"/>
      <w:marLeft w:val="0"/>
      <w:marRight w:val="0"/>
      <w:marTop w:val="0"/>
      <w:marBottom w:val="0"/>
      <w:divBdr>
        <w:top w:val="none" w:sz="0" w:space="0" w:color="auto"/>
        <w:left w:val="none" w:sz="0" w:space="0" w:color="auto"/>
        <w:bottom w:val="none" w:sz="0" w:space="0" w:color="auto"/>
        <w:right w:val="none" w:sz="0" w:space="0" w:color="auto"/>
      </w:divBdr>
      <w:divsChild>
        <w:div w:id="934872325">
          <w:marLeft w:val="547"/>
          <w:marRight w:val="0"/>
          <w:marTop w:val="173"/>
          <w:marBottom w:val="0"/>
          <w:divBdr>
            <w:top w:val="none" w:sz="0" w:space="0" w:color="auto"/>
            <w:left w:val="none" w:sz="0" w:space="0" w:color="auto"/>
            <w:bottom w:val="none" w:sz="0" w:space="0" w:color="auto"/>
            <w:right w:val="none" w:sz="0" w:space="0" w:color="auto"/>
          </w:divBdr>
        </w:div>
        <w:div w:id="469055373">
          <w:marLeft w:val="547"/>
          <w:marRight w:val="0"/>
          <w:marTop w:val="173"/>
          <w:marBottom w:val="0"/>
          <w:divBdr>
            <w:top w:val="none" w:sz="0" w:space="0" w:color="auto"/>
            <w:left w:val="none" w:sz="0" w:space="0" w:color="auto"/>
            <w:bottom w:val="none" w:sz="0" w:space="0" w:color="auto"/>
            <w:right w:val="none" w:sz="0" w:space="0" w:color="auto"/>
          </w:divBdr>
        </w:div>
      </w:divsChild>
    </w:div>
    <w:div w:id="1205993479">
      <w:bodyDiv w:val="1"/>
      <w:marLeft w:val="0"/>
      <w:marRight w:val="0"/>
      <w:marTop w:val="0"/>
      <w:marBottom w:val="0"/>
      <w:divBdr>
        <w:top w:val="none" w:sz="0" w:space="0" w:color="auto"/>
        <w:left w:val="none" w:sz="0" w:space="0" w:color="auto"/>
        <w:bottom w:val="none" w:sz="0" w:space="0" w:color="auto"/>
        <w:right w:val="none" w:sz="0" w:space="0" w:color="auto"/>
      </w:divBdr>
      <w:divsChild>
        <w:div w:id="2037384798">
          <w:marLeft w:val="0"/>
          <w:marRight w:val="0"/>
          <w:marTop w:val="154"/>
          <w:marBottom w:val="0"/>
          <w:divBdr>
            <w:top w:val="none" w:sz="0" w:space="0" w:color="auto"/>
            <w:left w:val="none" w:sz="0" w:space="0" w:color="auto"/>
            <w:bottom w:val="none" w:sz="0" w:space="0" w:color="auto"/>
            <w:right w:val="none" w:sz="0" w:space="0" w:color="auto"/>
          </w:divBdr>
        </w:div>
      </w:divsChild>
    </w:div>
    <w:div w:id="1212035193">
      <w:bodyDiv w:val="1"/>
      <w:marLeft w:val="0"/>
      <w:marRight w:val="0"/>
      <w:marTop w:val="0"/>
      <w:marBottom w:val="0"/>
      <w:divBdr>
        <w:top w:val="none" w:sz="0" w:space="0" w:color="auto"/>
        <w:left w:val="none" w:sz="0" w:space="0" w:color="auto"/>
        <w:bottom w:val="none" w:sz="0" w:space="0" w:color="auto"/>
        <w:right w:val="none" w:sz="0" w:space="0" w:color="auto"/>
      </w:divBdr>
    </w:div>
    <w:div w:id="1228540122">
      <w:bodyDiv w:val="1"/>
      <w:marLeft w:val="0"/>
      <w:marRight w:val="0"/>
      <w:marTop w:val="0"/>
      <w:marBottom w:val="0"/>
      <w:divBdr>
        <w:top w:val="none" w:sz="0" w:space="0" w:color="auto"/>
        <w:left w:val="none" w:sz="0" w:space="0" w:color="auto"/>
        <w:bottom w:val="none" w:sz="0" w:space="0" w:color="auto"/>
        <w:right w:val="none" w:sz="0" w:space="0" w:color="auto"/>
      </w:divBdr>
      <w:divsChild>
        <w:div w:id="223222187">
          <w:marLeft w:val="547"/>
          <w:marRight w:val="0"/>
          <w:marTop w:val="154"/>
          <w:marBottom w:val="0"/>
          <w:divBdr>
            <w:top w:val="none" w:sz="0" w:space="0" w:color="auto"/>
            <w:left w:val="none" w:sz="0" w:space="0" w:color="auto"/>
            <w:bottom w:val="none" w:sz="0" w:space="0" w:color="auto"/>
            <w:right w:val="none" w:sz="0" w:space="0" w:color="auto"/>
          </w:divBdr>
        </w:div>
      </w:divsChild>
    </w:div>
    <w:div w:id="1232934139">
      <w:bodyDiv w:val="1"/>
      <w:marLeft w:val="0"/>
      <w:marRight w:val="0"/>
      <w:marTop w:val="0"/>
      <w:marBottom w:val="0"/>
      <w:divBdr>
        <w:top w:val="none" w:sz="0" w:space="0" w:color="auto"/>
        <w:left w:val="none" w:sz="0" w:space="0" w:color="auto"/>
        <w:bottom w:val="none" w:sz="0" w:space="0" w:color="auto"/>
        <w:right w:val="none" w:sz="0" w:space="0" w:color="auto"/>
      </w:divBdr>
    </w:div>
    <w:div w:id="1255626541">
      <w:bodyDiv w:val="1"/>
      <w:marLeft w:val="0"/>
      <w:marRight w:val="0"/>
      <w:marTop w:val="0"/>
      <w:marBottom w:val="0"/>
      <w:divBdr>
        <w:top w:val="none" w:sz="0" w:space="0" w:color="auto"/>
        <w:left w:val="none" w:sz="0" w:space="0" w:color="auto"/>
        <w:bottom w:val="none" w:sz="0" w:space="0" w:color="auto"/>
        <w:right w:val="none" w:sz="0" w:space="0" w:color="auto"/>
      </w:divBdr>
      <w:divsChild>
        <w:div w:id="1687829753">
          <w:marLeft w:val="547"/>
          <w:marRight w:val="0"/>
          <w:marTop w:val="154"/>
          <w:marBottom w:val="0"/>
          <w:divBdr>
            <w:top w:val="none" w:sz="0" w:space="0" w:color="auto"/>
            <w:left w:val="none" w:sz="0" w:space="0" w:color="auto"/>
            <w:bottom w:val="none" w:sz="0" w:space="0" w:color="auto"/>
            <w:right w:val="none" w:sz="0" w:space="0" w:color="auto"/>
          </w:divBdr>
        </w:div>
        <w:div w:id="1894732492">
          <w:marLeft w:val="547"/>
          <w:marRight w:val="0"/>
          <w:marTop w:val="154"/>
          <w:marBottom w:val="0"/>
          <w:divBdr>
            <w:top w:val="none" w:sz="0" w:space="0" w:color="auto"/>
            <w:left w:val="none" w:sz="0" w:space="0" w:color="auto"/>
            <w:bottom w:val="none" w:sz="0" w:space="0" w:color="auto"/>
            <w:right w:val="none" w:sz="0" w:space="0" w:color="auto"/>
          </w:divBdr>
        </w:div>
        <w:div w:id="95685786">
          <w:marLeft w:val="547"/>
          <w:marRight w:val="0"/>
          <w:marTop w:val="154"/>
          <w:marBottom w:val="0"/>
          <w:divBdr>
            <w:top w:val="none" w:sz="0" w:space="0" w:color="auto"/>
            <w:left w:val="none" w:sz="0" w:space="0" w:color="auto"/>
            <w:bottom w:val="none" w:sz="0" w:space="0" w:color="auto"/>
            <w:right w:val="none" w:sz="0" w:space="0" w:color="auto"/>
          </w:divBdr>
        </w:div>
        <w:div w:id="603533600">
          <w:marLeft w:val="547"/>
          <w:marRight w:val="0"/>
          <w:marTop w:val="154"/>
          <w:marBottom w:val="0"/>
          <w:divBdr>
            <w:top w:val="none" w:sz="0" w:space="0" w:color="auto"/>
            <w:left w:val="none" w:sz="0" w:space="0" w:color="auto"/>
            <w:bottom w:val="none" w:sz="0" w:space="0" w:color="auto"/>
            <w:right w:val="none" w:sz="0" w:space="0" w:color="auto"/>
          </w:divBdr>
        </w:div>
        <w:div w:id="1019818933">
          <w:marLeft w:val="547"/>
          <w:marRight w:val="0"/>
          <w:marTop w:val="154"/>
          <w:marBottom w:val="0"/>
          <w:divBdr>
            <w:top w:val="none" w:sz="0" w:space="0" w:color="auto"/>
            <w:left w:val="none" w:sz="0" w:space="0" w:color="auto"/>
            <w:bottom w:val="none" w:sz="0" w:space="0" w:color="auto"/>
            <w:right w:val="none" w:sz="0" w:space="0" w:color="auto"/>
          </w:divBdr>
        </w:div>
        <w:div w:id="108084039">
          <w:marLeft w:val="547"/>
          <w:marRight w:val="0"/>
          <w:marTop w:val="154"/>
          <w:marBottom w:val="0"/>
          <w:divBdr>
            <w:top w:val="none" w:sz="0" w:space="0" w:color="auto"/>
            <w:left w:val="none" w:sz="0" w:space="0" w:color="auto"/>
            <w:bottom w:val="none" w:sz="0" w:space="0" w:color="auto"/>
            <w:right w:val="none" w:sz="0" w:space="0" w:color="auto"/>
          </w:divBdr>
        </w:div>
        <w:div w:id="1782651645">
          <w:marLeft w:val="547"/>
          <w:marRight w:val="0"/>
          <w:marTop w:val="154"/>
          <w:marBottom w:val="0"/>
          <w:divBdr>
            <w:top w:val="none" w:sz="0" w:space="0" w:color="auto"/>
            <w:left w:val="none" w:sz="0" w:space="0" w:color="auto"/>
            <w:bottom w:val="none" w:sz="0" w:space="0" w:color="auto"/>
            <w:right w:val="none" w:sz="0" w:space="0" w:color="auto"/>
          </w:divBdr>
        </w:div>
        <w:div w:id="1183323533">
          <w:marLeft w:val="547"/>
          <w:marRight w:val="0"/>
          <w:marTop w:val="154"/>
          <w:marBottom w:val="0"/>
          <w:divBdr>
            <w:top w:val="none" w:sz="0" w:space="0" w:color="auto"/>
            <w:left w:val="none" w:sz="0" w:space="0" w:color="auto"/>
            <w:bottom w:val="none" w:sz="0" w:space="0" w:color="auto"/>
            <w:right w:val="none" w:sz="0" w:space="0" w:color="auto"/>
          </w:divBdr>
        </w:div>
      </w:divsChild>
    </w:div>
    <w:div w:id="1270744761">
      <w:bodyDiv w:val="1"/>
      <w:marLeft w:val="0"/>
      <w:marRight w:val="0"/>
      <w:marTop w:val="0"/>
      <w:marBottom w:val="0"/>
      <w:divBdr>
        <w:top w:val="none" w:sz="0" w:space="0" w:color="auto"/>
        <w:left w:val="none" w:sz="0" w:space="0" w:color="auto"/>
        <w:bottom w:val="none" w:sz="0" w:space="0" w:color="auto"/>
        <w:right w:val="none" w:sz="0" w:space="0" w:color="auto"/>
      </w:divBdr>
      <w:divsChild>
        <w:div w:id="1842693072">
          <w:marLeft w:val="547"/>
          <w:marRight w:val="0"/>
          <w:marTop w:val="134"/>
          <w:marBottom w:val="0"/>
          <w:divBdr>
            <w:top w:val="none" w:sz="0" w:space="0" w:color="auto"/>
            <w:left w:val="none" w:sz="0" w:space="0" w:color="auto"/>
            <w:bottom w:val="none" w:sz="0" w:space="0" w:color="auto"/>
            <w:right w:val="none" w:sz="0" w:space="0" w:color="auto"/>
          </w:divBdr>
        </w:div>
        <w:div w:id="730806032">
          <w:marLeft w:val="547"/>
          <w:marRight w:val="0"/>
          <w:marTop w:val="134"/>
          <w:marBottom w:val="0"/>
          <w:divBdr>
            <w:top w:val="none" w:sz="0" w:space="0" w:color="auto"/>
            <w:left w:val="none" w:sz="0" w:space="0" w:color="auto"/>
            <w:bottom w:val="none" w:sz="0" w:space="0" w:color="auto"/>
            <w:right w:val="none" w:sz="0" w:space="0" w:color="auto"/>
          </w:divBdr>
        </w:div>
        <w:div w:id="1499275102">
          <w:marLeft w:val="547"/>
          <w:marRight w:val="0"/>
          <w:marTop w:val="134"/>
          <w:marBottom w:val="0"/>
          <w:divBdr>
            <w:top w:val="none" w:sz="0" w:space="0" w:color="auto"/>
            <w:left w:val="none" w:sz="0" w:space="0" w:color="auto"/>
            <w:bottom w:val="none" w:sz="0" w:space="0" w:color="auto"/>
            <w:right w:val="none" w:sz="0" w:space="0" w:color="auto"/>
          </w:divBdr>
        </w:div>
        <w:div w:id="1033581345">
          <w:marLeft w:val="547"/>
          <w:marRight w:val="0"/>
          <w:marTop w:val="134"/>
          <w:marBottom w:val="0"/>
          <w:divBdr>
            <w:top w:val="none" w:sz="0" w:space="0" w:color="auto"/>
            <w:left w:val="none" w:sz="0" w:space="0" w:color="auto"/>
            <w:bottom w:val="none" w:sz="0" w:space="0" w:color="auto"/>
            <w:right w:val="none" w:sz="0" w:space="0" w:color="auto"/>
          </w:divBdr>
        </w:div>
        <w:div w:id="45420514">
          <w:marLeft w:val="547"/>
          <w:marRight w:val="0"/>
          <w:marTop w:val="134"/>
          <w:marBottom w:val="0"/>
          <w:divBdr>
            <w:top w:val="none" w:sz="0" w:space="0" w:color="auto"/>
            <w:left w:val="none" w:sz="0" w:space="0" w:color="auto"/>
            <w:bottom w:val="none" w:sz="0" w:space="0" w:color="auto"/>
            <w:right w:val="none" w:sz="0" w:space="0" w:color="auto"/>
          </w:divBdr>
        </w:div>
      </w:divsChild>
    </w:div>
    <w:div w:id="1283078821">
      <w:bodyDiv w:val="1"/>
      <w:marLeft w:val="0"/>
      <w:marRight w:val="0"/>
      <w:marTop w:val="0"/>
      <w:marBottom w:val="0"/>
      <w:divBdr>
        <w:top w:val="none" w:sz="0" w:space="0" w:color="auto"/>
        <w:left w:val="none" w:sz="0" w:space="0" w:color="auto"/>
        <w:bottom w:val="none" w:sz="0" w:space="0" w:color="auto"/>
        <w:right w:val="none" w:sz="0" w:space="0" w:color="auto"/>
      </w:divBdr>
      <w:divsChild>
        <w:div w:id="2119137721">
          <w:marLeft w:val="547"/>
          <w:marRight w:val="0"/>
          <w:marTop w:val="154"/>
          <w:marBottom w:val="0"/>
          <w:divBdr>
            <w:top w:val="none" w:sz="0" w:space="0" w:color="auto"/>
            <w:left w:val="none" w:sz="0" w:space="0" w:color="auto"/>
            <w:bottom w:val="none" w:sz="0" w:space="0" w:color="auto"/>
            <w:right w:val="none" w:sz="0" w:space="0" w:color="auto"/>
          </w:divBdr>
        </w:div>
        <w:div w:id="1625961301">
          <w:marLeft w:val="547"/>
          <w:marRight w:val="0"/>
          <w:marTop w:val="154"/>
          <w:marBottom w:val="0"/>
          <w:divBdr>
            <w:top w:val="none" w:sz="0" w:space="0" w:color="auto"/>
            <w:left w:val="none" w:sz="0" w:space="0" w:color="auto"/>
            <w:bottom w:val="none" w:sz="0" w:space="0" w:color="auto"/>
            <w:right w:val="none" w:sz="0" w:space="0" w:color="auto"/>
          </w:divBdr>
        </w:div>
        <w:div w:id="521239603">
          <w:marLeft w:val="547"/>
          <w:marRight w:val="0"/>
          <w:marTop w:val="154"/>
          <w:marBottom w:val="0"/>
          <w:divBdr>
            <w:top w:val="none" w:sz="0" w:space="0" w:color="auto"/>
            <w:left w:val="none" w:sz="0" w:space="0" w:color="auto"/>
            <w:bottom w:val="none" w:sz="0" w:space="0" w:color="auto"/>
            <w:right w:val="none" w:sz="0" w:space="0" w:color="auto"/>
          </w:divBdr>
        </w:div>
        <w:div w:id="894008594">
          <w:marLeft w:val="547"/>
          <w:marRight w:val="0"/>
          <w:marTop w:val="154"/>
          <w:marBottom w:val="0"/>
          <w:divBdr>
            <w:top w:val="none" w:sz="0" w:space="0" w:color="auto"/>
            <w:left w:val="none" w:sz="0" w:space="0" w:color="auto"/>
            <w:bottom w:val="none" w:sz="0" w:space="0" w:color="auto"/>
            <w:right w:val="none" w:sz="0" w:space="0" w:color="auto"/>
          </w:divBdr>
        </w:div>
      </w:divsChild>
    </w:div>
    <w:div w:id="1283220708">
      <w:bodyDiv w:val="1"/>
      <w:marLeft w:val="0"/>
      <w:marRight w:val="0"/>
      <w:marTop w:val="0"/>
      <w:marBottom w:val="0"/>
      <w:divBdr>
        <w:top w:val="none" w:sz="0" w:space="0" w:color="auto"/>
        <w:left w:val="none" w:sz="0" w:space="0" w:color="auto"/>
        <w:bottom w:val="none" w:sz="0" w:space="0" w:color="auto"/>
        <w:right w:val="none" w:sz="0" w:space="0" w:color="auto"/>
      </w:divBdr>
      <w:divsChild>
        <w:div w:id="12539735">
          <w:marLeft w:val="0"/>
          <w:marRight w:val="0"/>
          <w:marTop w:val="154"/>
          <w:marBottom w:val="0"/>
          <w:divBdr>
            <w:top w:val="none" w:sz="0" w:space="0" w:color="auto"/>
            <w:left w:val="none" w:sz="0" w:space="0" w:color="auto"/>
            <w:bottom w:val="none" w:sz="0" w:space="0" w:color="auto"/>
            <w:right w:val="none" w:sz="0" w:space="0" w:color="auto"/>
          </w:divBdr>
        </w:div>
      </w:divsChild>
    </w:div>
    <w:div w:id="1402361788">
      <w:bodyDiv w:val="1"/>
      <w:marLeft w:val="0"/>
      <w:marRight w:val="0"/>
      <w:marTop w:val="0"/>
      <w:marBottom w:val="0"/>
      <w:divBdr>
        <w:top w:val="none" w:sz="0" w:space="0" w:color="auto"/>
        <w:left w:val="none" w:sz="0" w:space="0" w:color="auto"/>
        <w:bottom w:val="none" w:sz="0" w:space="0" w:color="auto"/>
        <w:right w:val="none" w:sz="0" w:space="0" w:color="auto"/>
      </w:divBdr>
      <w:divsChild>
        <w:div w:id="1998412986">
          <w:marLeft w:val="0"/>
          <w:marRight w:val="0"/>
          <w:marTop w:val="154"/>
          <w:marBottom w:val="0"/>
          <w:divBdr>
            <w:top w:val="none" w:sz="0" w:space="0" w:color="auto"/>
            <w:left w:val="none" w:sz="0" w:space="0" w:color="auto"/>
            <w:bottom w:val="none" w:sz="0" w:space="0" w:color="auto"/>
            <w:right w:val="none" w:sz="0" w:space="0" w:color="auto"/>
          </w:divBdr>
        </w:div>
        <w:div w:id="962229892">
          <w:marLeft w:val="0"/>
          <w:marRight w:val="0"/>
          <w:marTop w:val="154"/>
          <w:marBottom w:val="0"/>
          <w:divBdr>
            <w:top w:val="none" w:sz="0" w:space="0" w:color="auto"/>
            <w:left w:val="none" w:sz="0" w:space="0" w:color="auto"/>
            <w:bottom w:val="none" w:sz="0" w:space="0" w:color="auto"/>
            <w:right w:val="none" w:sz="0" w:space="0" w:color="auto"/>
          </w:divBdr>
        </w:div>
      </w:divsChild>
    </w:div>
    <w:div w:id="1436294246">
      <w:bodyDiv w:val="1"/>
      <w:marLeft w:val="0"/>
      <w:marRight w:val="0"/>
      <w:marTop w:val="0"/>
      <w:marBottom w:val="0"/>
      <w:divBdr>
        <w:top w:val="none" w:sz="0" w:space="0" w:color="auto"/>
        <w:left w:val="none" w:sz="0" w:space="0" w:color="auto"/>
        <w:bottom w:val="none" w:sz="0" w:space="0" w:color="auto"/>
        <w:right w:val="none" w:sz="0" w:space="0" w:color="auto"/>
      </w:divBdr>
      <w:divsChild>
        <w:div w:id="1371998764">
          <w:marLeft w:val="547"/>
          <w:marRight w:val="0"/>
          <w:marTop w:val="149"/>
          <w:marBottom w:val="0"/>
          <w:divBdr>
            <w:top w:val="none" w:sz="0" w:space="0" w:color="auto"/>
            <w:left w:val="none" w:sz="0" w:space="0" w:color="auto"/>
            <w:bottom w:val="none" w:sz="0" w:space="0" w:color="auto"/>
            <w:right w:val="none" w:sz="0" w:space="0" w:color="auto"/>
          </w:divBdr>
        </w:div>
        <w:div w:id="1372068259">
          <w:marLeft w:val="547"/>
          <w:marRight w:val="0"/>
          <w:marTop w:val="149"/>
          <w:marBottom w:val="0"/>
          <w:divBdr>
            <w:top w:val="none" w:sz="0" w:space="0" w:color="auto"/>
            <w:left w:val="none" w:sz="0" w:space="0" w:color="auto"/>
            <w:bottom w:val="none" w:sz="0" w:space="0" w:color="auto"/>
            <w:right w:val="none" w:sz="0" w:space="0" w:color="auto"/>
          </w:divBdr>
        </w:div>
        <w:div w:id="112212462">
          <w:marLeft w:val="547"/>
          <w:marRight w:val="0"/>
          <w:marTop w:val="149"/>
          <w:marBottom w:val="0"/>
          <w:divBdr>
            <w:top w:val="none" w:sz="0" w:space="0" w:color="auto"/>
            <w:left w:val="none" w:sz="0" w:space="0" w:color="auto"/>
            <w:bottom w:val="none" w:sz="0" w:space="0" w:color="auto"/>
            <w:right w:val="none" w:sz="0" w:space="0" w:color="auto"/>
          </w:divBdr>
        </w:div>
        <w:div w:id="605314864">
          <w:marLeft w:val="547"/>
          <w:marRight w:val="0"/>
          <w:marTop w:val="149"/>
          <w:marBottom w:val="0"/>
          <w:divBdr>
            <w:top w:val="none" w:sz="0" w:space="0" w:color="auto"/>
            <w:left w:val="none" w:sz="0" w:space="0" w:color="auto"/>
            <w:bottom w:val="none" w:sz="0" w:space="0" w:color="auto"/>
            <w:right w:val="none" w:sz="0" w:space="0" w:color="auto"/>
          </w:divBdr>
        </w:div>
      </w:divsChild>
    </w:div>
    <w:div w:id="1440642521">
      <w:bodyDiv w:val="1"/>
      <w:marLeft w:val="0"/>
      <w:marRight w:val="0"/>
      <w:marTop w:val="0"/>
      <w:marBottom w:val="0"/>
      <w:divBdr>
        <w:top w:val="none" w:sz="0" w:space="0" w:color="auto"/>
        <w:left w:val="none" w:sz="0" w:space="0" w:color="auto"/>
        <w:bottom w:val="none" w:sz="0" w:space="0" w:color="auto"/>
        <w:right w:val="none" w:sz="0" w:space="0" w:color="auto"/>
      </w:divBdr>
    </w:div>
    <w:div w:id="1445424156">
      <w:bodyDiv w:val="1"/>
      <w:marLeft w:val="0"/>
      <w:marRight w:val="0"/>
      <w:marTop w:val="0"/>
      <w:marBottom w:val="0"/>
      <w:divBdr>
        <w:top w:val="none" w:sz="0" w:space="0" w:color="auto"/>
        <w:left w:val="none" w:sz="0" w:space="0" w:color="auto"/>
        <w:bottom w:val="none" w:sz="0" w:space="0" w:color="auto"/>
        <w:right w:val="none" w:sz="0" w:space="0" w:color="auto"/>
      </w:divBdr>
      <w:divsChild>
        <w:div w:id="1368065900">
          <w:marLeft w:val="0"/>
          <w:marRight w:val="0"/>
          <w:marTop w:val="149"/>
          <w:marBottom w:val="0"/>
          <w:divBdr>
            <w:top w:val="none" w:sz="0" w:space="0" w:color="auto"/>
            <w:left w:val="none" w:sz="0" w:space="0" w:color="auto"/>
            <w:bottom w:val="none" w:sz="0" w:space="0" w:color="auto"/>
            <w:right w:val="none" w:sz="0" w:space="0" w:color="auto"/>
          </w:divBdr>
        </w:div>
        <w:div w:id="355620346">
          <w:marLeft w:val="0"/>
          <w:marRight w:val="0"/>
          <w:marTop w:val="149"/>
          <w:marBottom w:val="0"/>
          <w:divBdr>
            <w:top w:val="none" w:sz="0" w:space="0" w:color="auto"/>
            <w:left w:val="none" w:sz="0" w:space="0" w:color="auto"/>
            <w:bottom w:val="none" w:sz="0" w:space="0" w:color="auto"/>
            <w:right w:val="none" w:sz="0" w:space="0" w:color="auto"/>
          </w:divBdr>
        </w:div>
        <w:div w:id="1096822992">
          <w:marLeft w:val="0"/>
          <w:marRight w:val="0"/>
          <w:marTop w:val="149"/>
          <w:marBottom w:val="0"/>
          <w:divBdr>
            <w:top w:val="none" w:sz="0" w:space="0" w:color="auto"/>
            <w:left w:val="none" w:sz="0" w:space="0" w:color="auto"/>
            <w:bottom w:val="none" w:sz="0" w:space="0" w:color="auto"/>
            <w:right w:val="none" w:sz="0" w:space="0" w:color="auto"/>
          </w:divBdr>
        </w:div>
        <w:div w:id="602226034">
          <w:marLeft w:val="0"/>
          <w:marRight w:val="0"/>
          <w:marTop w:val="149"/>
          <w:marBottom w:val="0"/>
          <w:divBdr>
            <w:top w:val="none" w:sz="0" w:space="0" w:color="auto"/>
            <w:left w:val="none" w:sz="0" w:space="0" w:color="auto"/>
            <w:bottom w:val="none" w:sz="0" w:space="0" w:color="auto"/>
            <w:right w:val="none" w:sz="0" w:space="0" w:color="auto"/>
          </w:divBdr>
        </w:div>
      </w:divsChild>
    </w:div>
    <w:div w:id="1457406337">
      <w:bodyDiv w:val="1"/>
      <w:marLeft w:val="0"/>
      <w:marRight w:val="0"/>
      <w:marTop w:val="0"/>
      <w:marBottom w:val="0"/>
      <w:divBdr>
        <w:top w:val="none" w:sz="0" w:space="0" w:color="auto"/>
        <w:left w:val="none" w:sz="0" w:space="0" w:color="auto"/>
        <w:bottom w:val="none" w:sz="0" w:space="0" w:color="auto"/>
        <w:right w:val="none" w:sz="0" w:space="0" w:color="auto"/>
      </w:divBdr>
      <w:divsChild>
        <w:div w:id="295650921">
          <w:marLeft w:val="0"/>
          <w:marRight w:val="0"/>
          <w:marTop w:val="0"/>
          <w:marBottom w:val="0"/>
          <w:divBdr>
            <w:top w:val="none" w:sz="0" w:space="0" w:color="auto"/>
            <w:left w:val="none" w:sz="0" w:space="0" w:color="auto"/>
            <w:bottom w:val="none" w:sz="0" w:space="0" w:color="auto"/>
            <w:right w:val="none" w:sz="0" w:space="0" w:color="auto"/>
          </w:divBdr>
          <w:divsChild>
            <w:div w:id="20363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3862">
      <w:bodyDiv w:val="1"/>
      <w:marLeft w:val="0"/>
      <w:marRight w:val="0"/>
      <w:marTop w:val="0"/>
      <w:marBottom w:val="0"/>
      <w:divBdr>
        <w:top w:val="none" w:sz="0" w:space="0" w:color="auto"/>
        <w:left w:val="none" w:sz="0" w:space="0" w:color="auto"/>
        <w:bottom w:val="none" w:sz="0" w:space="0" w:color="auto"/>
        <w:right w:val="none" w:sz="0" w:space="0" w:color="auto"/>
      </w:divBdr>
      <w:divsChild>
        <w:div w:id="1403868495">
          <w:marLeft w:val="547"/>
          <w:marRight w:val="0"/>
          <w:marTop w:val="158"/>
          <w:marBottom w:val="0"/>
          <w:divBdr>
            <w:top w:val="none" w:sz="0" w:space="0" w:color="auto"/>
            <w:left w:val="none" w:sz="0" w:space="0" w:color="auto"/>
            <w:bottom w:val="none" w:sz="0" w:space="0" w:color="auto"/>
            <w:right w:val="none" w:sz="0" w:space="0" w:color="auto"/>
          </w:divBdr>
        </w:div>
        <w:div w:id="2134400508">
          <w:marLeft w:val="547"/>
          <w:marRight w:val="0"/>
          <w:marTop w:val="158"/>
          <w:marBottom w:val="0"/>
          <w:divBdr>
            <w:top w:val="none" w:sz="0" w:space="0" w:color="auto"/>
            <w:left w:val="none" w:sz="0" w:space="0" w:color="auto"/>
            <w:bottom w:val="none" w:sz="0" w:space="0" w:color="auto"/>
            <w:right w:val="none" w:sz="0" w:space="0" w:color="auto"/>
          </w:divBdr>
        </w:div>
        <w:div w:id="2012096643">
          <w:marLeft w:val="547"/>
          <w:marRight w:val="0"/>
          <w:marTop w:val="158"/>
          <w:marBottom w:val="0"/>
          <w:divBdr>
            <w:top w:val="none" w:sz="0" w:space="0" w:color="auto"/>
            <w:left w:val="none" w:sz="0" w:space="0" w:color="auto"/>
            <w:bottom w:val="none" w:sz="0" w:space="0" w:color="auto"/>
            <w:right w:val="none" w:sz="0" w:space="0" w:color="auto"/>
          </w:divBdr>
        </w:div>
        <w:div w:id="2136411179">
          <w:marLeft w:val="547"/>
          <w:marRight w:val="0"/>
          <w:marTop w:val="158"/>
          <w:marBottom w:val="0"/>
          <w:divBdr>
            <w:top w:val="none" w:sz="0" w:space="0" w:color="auto"/>
            <w:left w:val="none" w:sz="0" w:space="0" w:color="auto"/>
            <w:bottom w:val="none" w:sz="0" w:space="0" w:color="auto"/>
            <w:right w:val="none" w:sz="0" w:space="0" w:color="auto"/>
          </w:divBdr>
        </w:div>
      </w:divsChild>
    </w:div>
    <w:div w:id="1500730735">
      <w:bodyDiv w:val="1"/>
      <w:marLeft w:val="0"/>
      <w:marRight w:val="0"/>
      <w:marTop w:val="0"/>
      <w:marBottom w:val="0"/>
      <w:divBdr>
        <w:top w:val="none" w:sz="0" w:space="0" w:color="auto"/>
        <w:left w:val="none" w:sz="0" w:space="0" w:color="auto"/>
        <w:bottom w:val="none" w:sz="0" w:space="0" w:color="auto"/>
        <w:right w:val="none" w:sz="0" w:space="0" w:color="auto"/>
      </w:divBdr>
      <w:divsChild>
        <w:div w:id="841512475">
          <w:marLeft w:val="590"/>
          <w:marRight w:val="0"/>
          <w:marTop w:val="158"/>
          <w:marBottom w:val="0"/>
          <w:divBdr>
            <w:top w:val="none" w:sz="0" w:space="0" w:color="auto"/>
            <w:left w:val="none" w:sz="0" w:space="0" w:color="auto"/>
            <w:bottom w:val="none" w:sz="0" w:space="0" w:color="auto"/>
            <w:right w:val="none" w:sz="0" w:space="0" w:color="auto"/>
          </w:divBdr>
        </w:div>
        <w:div w:id="2110202164">
          <w:marLeft w:val="590"/>
          <w:marRight w:val="0"/>
          <w:marTop w:val="158"/>
          <w:marBottom w:val="0"/>
          <w:divBdr>
            <w:top w:val="none" w:sz="0" w:space="0" w:color="auto"/>
            <w:left w:val="none" w:sz="0" w:space="0" w:color="auto"/>
            <w:bottom w:val="none" w:sz="0" w:space="0" w:color="auto"/>
            <w:right w:val="none" w:sz="0" w:space="0" w:color="auto"/>
          </w:divBdr>
        </w:div>
        <w:div w:id="480653674">
          <w:marLeft w:val="590"/>
          <w:marRight w:val="0"/>
          <w:marTop w:val="158"/>
          <w:marBottom w:val="0"/>
          <w:divBdr>
            <w:top w:val="none" w:sz="0" w:space="0" w:color="auto"/>
            <w:left w:val="none" w:sz="0" w:space="0" w:color="auto"/>
            <w:bottom w:val="none" w:sz="0" w:space="0" w:color="auto"/>
            <w:right w:val="none" w:sz="0" w:space="0" w:color="auto"/>
          </w:divBdr>
        </w:div>
        <w:div w:id="749698152">
          <w:marLeft w:val="590"/>
          <w:marRight w:val="0"/>
          <w:marTop w:val="158"/>
          <w:marBottom w:val="0"/>
          <w:divBdr>
            <w:top w:val="none" w:sz="0" w:space="0" w:color="auto"/>
            <w:left w:val="none" w:sz="0" w:space="0" w:color="auto"/>
            <w:bottom w:val="none" w:sz="0" w:space="0" w:color="auto"/>
            <w:right w:val="none" w:sz="0" w:space="0" w:color="auto"/>
          </w:divBdr>
        </w:div>
      </w:divsChild>
    </w:div>
    <w:div w:id="1509369595">
      <w:bodyDiv w:val="1"/>
      <w:marLeft w:val="0"/>
      <w:marRight w:val="0"/>
      <w:marTop w:val="0"/>
      <w:marBottom w:val="0"/>
      <w:divBdr>
        <w:top w:val="none" w:sz="0" w:space="0" w:color="auto"/>
        <w:left w:val="none" w:sz="0" w:space="0" w:color="auto"/>
        <w:bottom w:val="none" w:sz="0" w:space="0" w:color="auto"/>
        <w:right w:val="none" w:sz="0" w:space="0" w:color="auto"/>
      </w:divBdr>
    </w:div>
    <w:div w:id="1520200519">
      <w:bodyDiv w:val="1"/>
      <w:marLeft w:val="0"/>
      <w:marRight w:val="0"/>
      <w:marTop w:val="0"/>
      <w:marBottom w:val="0"/>
      <w:divBdr>
        <w:top w:val="none" w:sz="0" w:space="0" w:color="auto"/>
        <w:left w:val="none" w:sz="0" w:space="0" w:color="auto"/>
        <w:bottom w:val="none" w:sz="0" w:space="0" w:color="auto"/>
        <w:right w:val="none" w:sz="0" w:space="0" w:color="auto"/>
      </w:divBdr>
    </w:div>
    <w:div w:id="1543597517">
      <w:bodyDiv w:val="1"/>
      <w:marLeft w:val="0"/>
      <w:marRight w:val="0"/>
      <w:marTop w:val="0"/>
      <w:marBottom w:val="0"/>
      <w:divBdr>
        <w:top w:val="none" w:sz="0" w:space="0" w:color="auto"/>
        <w:left w:val="none" w:sz="0" w:space="0" w:color="auto"/>
        <w:bottom w:val="none" w:sz="0" w:space="0" w:color="auto"/>
        <w:right w:val="none" w:sz="0" w:space="0" w:color="auto"/>
      </w:divBdr>
      <w:divsChild>
        <w:div w:id="1172061924">
          <w:marLeft w:val="547"/>
          <w:marRight w:val="0"/>
          <w:marTop w:val="154"/>
          <w:marBottom w:val="0"/>
          <w:divBdr>
            <w:top w:val="none" w:sz="0" w:space="0" w:color="auto"/>
            <w:left w:val="none" w:sz="0" w:space="0" w:color="auto"/>
            <w:bottom w:val="none" w:sz="0" w:space="0" w:color="auto"/>
            <w:right w:val="none" w:sz="0" w:space="0" w:color="auto"/>
          </w:divBdr>
        </w:div>
      </w:divsChild>
    </w:div>
    <w:div w:id="1543786786">
      <w:bodyDiv w:val="1"/>
      <w:marLeft w:val="0"/>
      <w:marRight w:val="0"/>
      <w:marTop w:val="0"/>
      <w:marBottom w:val="0"/>
      <w:divBdr>
        <w:top w:val="none" w:sz="0" w:space="0" w:color="auto"/>
        <w:left w:val="none" w:sz="0" w:space="0" w:color="auto"/>
        <w:bottom w:val="none" w:sz="0" w:space="0" w:color="auto"/>
        <w:right w:val="none" w:sz="0" w:space="0" w:color="auto"/>
      </w:divBdr>
    </w:div>
    <w:div w:id="1610503535">
      <w:bodyDiv w:val="1"/>
      <w:marLeft w:val="0"/>
      <w:marRight w:val="0"/>
      <w:marTop w:val="0"/>
      <w:marBottom w:val="0"/>
      <w:divBdr>
        <w:top w:val="none" w:sz="0" w:space="0" w:color="auto"/>
        <w:left w:val="none" w:sz="0" w:space="0" w:color="auto"/>
        <w:bottom w:val="none" w:sz="0" w:space="0" w:color="auto"/>
        <w:right w:val="none" w:sz="0" w:space="0" w:color="auto"/>
      </w:divBdr>
      <w:divsChild>
        <w:div w:id="27487402">
          <w:marLeft w:val="0"/>
          <w:marRight w:val="0"/>
          <w:marTop w:val="154"/>
          <w:marBottom w:val="0"/>
          <w:divBdr>
            <w:top w:val="none" w:sz="0" w:space="0" w:color="auto"/>
            <w:left w:val="none" w:sz="0" w:space="0" w:color="auto"/>
            <w:bottom w:val="none" w:sz="0" w:space="0" w:color="auto"/>
            <w:right w:val="none" w:sz="0" w:space="0" w:color="auto"/>
          </w:divBdr>
        </w:div>
      </w:divsChild>
    </w:div>
    <w:div w:id="1623226485">
      <w:bodyDiv w:val="1"/>
      <w:marLeft w:val="0"/>
      <w:marRight w:val="0"/>
      <w:marTop w:val="0"/>
      <w:marBottom w:val="0"/>
      <w:divBdr>
        <w:top w:val="none" w:sz="0" w:space="0" w:color="auto"/>
        <w:left w:val="none" w:sz="0" w:space="0" w:color="auto"/>
        <w:bottom w:val="none" w:sz="0" w:space="0" w:color="auto"/>
        <w:right w:val="none" w:sz="0" w:space="0" w:color="auto"/>
      </w:divBdr>
      <w:divsChild>
        <w:div w:id="859658147">
          <w:marLeft w:val="547"/>
          <w:marRight w:val="0"/>
          <w:marTop w:val="134"/>
          <w:marBottom w:val="0"/>
          <w:divBdr>
            <w:top w:val="none" w:sz="0" w:space="0" w:color="auto"/>
            <w:left w:val="none" w:sz="0" w:space="0" w:color="auto"/>
            <w:bottom w:val="none" w:sz="0" w:space="0" w:color="auto"/>
            <w:right w:val="none" w:sz="0" w:space="0" w:color="auto"/>
          </w:divBdr>
        </w:div>
        <w:div w:id="134765840">
          <w:marLeft w:val="547"/>
          <w:marRight w:val="0"/>
          <w:marTop w:val="134"/>
          <w:marBottom w:val="0"/>
          <w:divBdr>
            <w:top w:val="none" w:sz="0" w:space="0" w:color="auto"/>
            <w:left w:val="none" w:sz="0" w:space="0" w:color="auto"/>
            <w:bottom w:val="none" w:sz="0" w:space="0" w:color="auto"/>
            <w:right w:val="none" w:sz="0" w:space="0" w:color="auto"/>
          </w:divBdr>
        </w:div>
        <w:div w:id="1555695786">
          <w:marLeft w:val="547"/>
          <w:marRight w:val="0"/>
          <w:marTop w:val="134"/>
          <w:marBottom w:val="0"/>
          <w:divBdr>
            <w:top w:val="none" w:sz="0" w:space="0" w:color="auto"/>
            <w:left w:val="none" w:sz="0" w:space="0" w:color="auto"/>
            <w:bottom w:val="none" w:sz="0" w:space="0" w:color="auto"/>
            <w:right w:val="none" w:sz="0" w:space="0" w:color="auto"/>
          </w:divBdr>
        </w:div>
      </w:divsChild>
    </w:div>
    <w:div w:id="1629386764">
      <w:bodyDiv w:val="1"/>
      <w:marLeft w:val="0"/>
      <w:marRight w:val="0"/>
      <w:marTop w:val="0"/>
      <w:marBottom w:val="0"/>
      <w:divBdr>
        <w:top w:val="none" w:sz="0" w:space="0" w:color="auto"/>
        <w:left w:val="none" w:sz="0" w:space="0" w:color="auto"/>
        <w:bottom w:val="none" w:sz="0" w:space="0" w:color="auto"/>
        <w:right w:val="none" w:sz="0" w:space="0" w:color="auto"/>
      </w:divBdr>
      <w:divsChild>
        <w:div w:id="782653524">
          <w:marLeft w:val="0"/>
          <w:marRight w:val="0"/>
          <w:marTop w:val="149"/>
          <w:marBottom w:val="0"/>
          <w:divBdr>
            <w:top w:val="none" w:sz="0" w:space="0" w:color="auto"/>
            <w:left w:val="none" w:sz="0" w:space="0" w:color="auto"/>
            <w:bottom w:val="none" w:sz="0" w:space="0" w:color="auto"/>
            <w:right w:val="none" w:sz="0" w:space="0" w:color="auto"/>
          </w:divBdr>
        </w:div>
        <w:div w:id="1262957298">
          <w:marLeft w:val="0"/>
          <w:marRight w:val="0"/>
          <w:marTop w:val="149"/>
          <w:marBottom w:val="0"/>
          <w:divBdr>
            <w:top w:val="none" w:sz="0" w:space="0" w:color="auto"/>
            <w:left w:val="none" w:sz="0" w:space="0" w:color="auto"/>
            <w:bottom w:val="none" w:sz="0" w:space="0" w:color="auto"/>
            <w:right w:val="none" w:sz="0" w:space="0" w:color="auto"/>
          </w:divBdr>
        </w:div>
        <w:div w:id="407458565">
          <w:marLeft w:val="0"/>
          <w:marRight w:val="0"/>
          <w:marTop w:val="149"/>
          <w:marBottom w:val="0"/>
          <w:divBdr>
            <w:top w:val="none" w:sz="0" w:space="0" w:color="auto"/>
            <w:left w:val="none" w:sz="0" w:space="0" w:color="auto"/>
            <w:bottom w:val="none" w:sz="0" w:space="0" w:color="auto"/>
            <w:right w:val="none" w:sz="0" w:space="0" w:color="auto"/>
          </w:divBdr>
        </w:div>
        <w:div w:id="1770538962">
          <w:marLeft w:val="0"/>
          <w:marRight w:val="0"/>
          <w:marTop w:val="149"/>
          <w:marBottom w:val="0"/>
          <w:divBdr>
            <w:top w:val="none" w:sz="0" w:space="0" w:color="auto"/>
            <w:left w:val="none" w:sz="0" w:space="0" w:color="auto"/>
            <w:bottom w:val="none" w:sz="0" w:space="0" w:color="auto"/>
            <w:right w:val="none" w:sz="0" w:space="0" w:color="auto"/>
          </w:divBdr>
        </w:div>
      </w:divsChild>
    </w:div>
    <w:div w:id="1638367226">
      <w:bodyDiv w:val="1"/>
      <w:marLeft w:val="0"/>
      <w:marRight w:val="0"/>
      <w:marTop w:val="0"/>
      <w:marBottom w:val="0"/>
      <w:divBdr>
        <w:top w:val="none" w:sz="0" w:space="0" w:color="auto"/>
        <w:left w:val="none" w:sz="0" w:space="0" w:color="auto"/>
        <w:bottom w:val="none" w:sz="0" w:space="0" w:color="auto"/>
        <w:right w:val="none" w:sz="0" w:space="0" w:color="auto"/>
      </w:divBdr>
      <w:divsChild>
        <w:div w:id="355546295">
          <w:marLeft w:val="547"/>
          <w:marRight w:val="0"/>
          <w:marTop w:val="154"/>
          <w:marBottom w:val="0"/>
          <w:divBdr>
            <w:top w:val="none" w:sz="0" w:space="0" w:color="auto"/>
            <w:left w:val="none" w:sz="0" w:space="0" w:color="auto"/>
            <w:bottom w:val="none" w:sz="0" w:space="0" w:color="auto"/>
            <w:right w:val="none" w:sz="0" w:space="0" w:color="auto"/>
          </w:divBdr>
        </w:div>
        <w:div w:id="126827419">
          <w:marLeft w:val="547"/>
          <w:marRight w:val="0"/>
          <w:marTop w:val="154"/>
          <w:marBottom w:val="0"/>
          <w:divBdr>
            <w:top w:val="none" w:sz="0" w:space="0" w:color="auto"/>
            <w:left w:val="none" w:sz="0" w:space="0" w:color="auto"/>
            <w:bottom w:val="none" w:sz="0" w:space="0" w:color="auto"/>
            <w:right w:val="none" w:sz="0" w:space="0" w:color="auto"/>
          </w:divBdr>
        </w:div>
        <w:div w:id="84420893">
          <w:marLeft w:val="547"/>
          <w:marRight w:val="0"/>
          <w:marTop w:val="154"/>
          <w:marBottom w:val="0"/>
          <w:divBdr>
            <w:top w:val="none" w:sz="0" w:space="0" w:color="auto"/>
            <w:left w:val="none" w:sz="0" w:space="0" w:color="auto"/>
            <w:bottom w:val="none" w:sz="0" w:space="0" w:color="auto"/>
            <w:right w:val="none" w:sz="0" w:space="0" w:color="auto"/>
          </w:divBdr>
        </w:div>
      </w:divsChild>
    </w:div>
    <w:div w:id="1640500174">
      <w:bodyDiv w:val="1"/>
      <w:marLeft w:val="0"/>
      <w:marRight w:val="0"/>
      <w:marTop w:val="0"/>
      <w:marBottom w:val="0"/>
      <w:divBdr>
        <w:top w:val="none" w:sz="0" w:space="0" w:color="auto"/>
        <w:left w:val="none" w:sz="0" w:space="0" w:color="auto"/>
        <w:bottom w:val="none" w:sz="0" w:space="0" w:color="auto"/>
        <w:right w:val="none" w:sz="0" w:space="0" w:color="auto"/>
      </w:divBdr>
    </w:div>
    <w:div w:id="1711489971">
      <w:bodyDiv w:val="1"/>
      <w:marLeft w:val="0"/>
      <w:marRight w:val="0"/>
      <w:marTop w:val="0"/>
      <w:marBottom w:val="0"/>
      <w:divBdr>
        <w:top w:val="none" w:sz="0" w:space="0" w:color="auto"/>
        <w:left w:val="none" w:sz="0" w:space="0" w:color="auto"/>
        <w:bottom w:val="none" w:sz="0" w:space="0" w:color="auto"/>
        <w:right w:val="none" w:sz="0" w:space="0" w:color="auto"/>
      </w:divBdr>
    </w:div>
    <w:div w:id="1717118082">
      <w:bodyDiv w:val="1"/>
      <w:marLeft w:val="0"/>
      <w:marRight w:val="0"/>
      <w:marTop w:val="0"/>
      <w:marBottom w:val="0"/>
      <w:divBdr>
        <w:top w:val="none" w:sz="0" w:space="0" w:color="auto"/>
        <w:left w:val="none" w:sz="0" w:space="0" w:color="auto"/>
        <w:bottom w:val="none" w:sz="0" w:space="0" w:color="auto"/>
        <w:right w:val="none" w:sz="0" w:space="0" w:color="auto"/>
      </w:divBdr>
      <w:divsChild>
        <w:div w:id="1796368770">
          <w:marLeft w:val="547"/>
          <w:marRight w:val="0"/>
          <w:marTop w:val="134"/>
          <w:marBottom w:val="0"/>
          <w:divBdr>
            <w:top w:val="none" w:sz="0" w:space="0" w:color="auto"/>
            <w:left w:val="none" w:sz="0" w:space="0" w:color="auto"/>
            <w:bottom w:val="none" w:sz="0" w:space="0" w:color="auto"/>
            <w:right w:val="none" w:sz="0" w:space="0" w:color="auto"/>
          </w:divBdr>
        </w:div>
        <w:div w:id="1611163481">
          <w:marLeft w:val="547"/>
          <w:marRight w:val="0"/>
          <w:marTop w:val="134"/>
          <w:marBottom w:val="0"/>
          <w:divBdr>
            <w:top w:val="none" w:sz="0" w:space="0" w:color="auto"/>
            <w:left w:val="none" w:sz="0" w:space="0" w:color="auto"/>
            <w:bottom w:val="none" w:sz="0" w:space="0" w:color="auto"/>
            <w:right w:val="none" w:sz="0" w:space="0" w:color="auto"/>
          </w:divBdr>
        </w:div>
        <w:div w:id="1867405769">
          <w:marLeft w:val="547"/>
          <w:marRight w:val="0"/>
          <w:marTop w:val="134"/>
          <w:marBottom w:val="0"/>
          <w:divBdr>
            <w:top w:val="none" w:sz="0" w:space="0" w:color="auto"/>
            <w:left w:val="none" w:sz="0" w:space="0" w:color="auto"/>
            <w:bottom w:val="none" w:sz="0" w:space="0" w:color="auto"/>
            <w:right w:val="none" w:sz="0" w:space="0" w:color="auto"/>
          </w:divBdr>
        </w:div>
        <w:div w:id="1166819120">
          <w:marLeft w:val="547"/>
          <w:marRight w:val="0"/>
          <w:marTop w:val="134"/>
          <w:marBottom w:val="0"/>
          <w:divBdr>
            <w:top w:val="none" w:sz="0" w:space="0" w:color="auto"/>
            <w:left w:val="none" w:sz="0" w:space="0" w:color="auto"/>
            <w:bottom w:val="none" w:sz="0" w:space="0" w:color="auto"/>
            <w:right w:val="none" w:sz="0" w:space="0" w:color="auto"/>
          </w:divBdr>
        </w:div>
        <w:div w:id="896665258">
          <w:marLeft w:val="547"/>
          <w:marRight w:val="0"/>
          <w:marTop w:val="134"/>
          <w:marBottom w:val="0"/>
          <w:divBdr>
            <w:top w:val="none" w:sz="0" w:space="0" w:color="auto"/>
            <w:left w:val="none" w:sz="0" w:space="0" w:color="auto"/>
            <w:bottom w:val="none" w:sz="0" w:space="0" w:color="auto"/>
            <w:right w:val="none" w:sz="0" w:space="0" w:color="auto"/>
          </w:divBdr>
        </w:div>
        <w:div w:id="1619142835">
          <w:marLeft w:val="547"/>
          <w:marRight w:val="0"/>
          <w:marTop w:val="134"/>
          <w:marBottom w:val="0"/>
          <w:divBdr>
            <w:top w:val="none" w:sz="0" w:space="0" w:color="auto"/>
            <w:left w:val="none" w:sz="0" w:space="0" w:color="auto"/>
            <w:bottom w:val="none" w:sz="0" w:space="0" w:color="auto"/>
            <w:right w:val="none" w:sz="0" w:space="0" w:color="auto"/>
          </w:divBdr>
        </w:div>
      </w:divsChild>
    </w:div>
    <w:div w:id="1731686644">
      <w:bodyDiv w:val="1"/>
      <w:marLeft w:val="0"/>
      <w:marRight w:val="0"/>
      <w:marTop w:val="0"/>
      <w:marBottom w:val="0"/>
      <w:divBdr>
        <w:top w:val="none" w:sz="0" w:space="0" w:color="auto"/>
        <w:left w:val="none" w:sz="0" w:space="0" w:color="auto"/>
        <w:bottom w:val="none" w:sz="0" w:space="0" w:color="auto"/>
        <w:right w:val="none" w:sz="0" w:space="0" w:color="auto"/>
      </w:divBdr>
      <w:divsChild>
        <w:div w:id="1935089831">
          <w:marLeft w:val="547"/>
          <w:marRight w:val="0"/>
          <w:marTop w:val="158"/>
          <w:marBottom w:val="0"/>
          <w:divBdr>
            <w:top w:val="none" w:sz="0" w:space="0" w:color="auto"/>
            <w:left w:val="none" w:sz="0" w:space="0" w:color="auto"/>
            <w:bottom w:val="none" w:sz="0" w:space="0" w:color="auto"/>
            <w:right w:val="none" w:sz="0" w:space="0" w:color="auto"/>
          </w:divBdr>
        </w:div>
        <w:div w:id="279143620">
          <w:marLeft w:val="547"/>
          <w:marRight w:val="0"/>
          <w:marTop w:val="158"/>
          <w:marBottom w:val="0"/>
          <w:divBdr>
            <w:top w:val="none" w:sz="0" w:space="0" w:color="auto"/>
            <w:left w:val="none" w:sz="0" w:space="0" w:color="auto"/>
            <w:bottom w:val="none" w:sz="0" w:space="0" w:color="auto"/>
            <w:right w:val="none" w:sz="0" w:space="0" w:color="auto"/>
          </w:divBdr>
        </w:div>
        <w:div w:id="1609970438">
          <w:marLeft w:val="547"/>
          <w:marRight w:val="0"/>
          <w:marTop w:val="158"/>
          <w:marBottom w:val="0"/>
          <w:divBdr>
            <w:top w:val="none" w:sz="0" w:space="0" w:color="auto"/>
            <w:left w:val="none" w:sz="0" w:space="0" w:color="auto"/>
            <w:bottom w:val="none" w:sz="0" w:space="0" w:color="auto"/>
            <w:right w:val="none" w:sz="0" w:space="0" w:color="auto"/>
          </w:divBdr>
        </w:div>
        <w:div w:id="1185823774">
          <w:marLeft w:val="547"/>
          <w:marRight w:val="0"/>
          <w:marTop w:val="158"/>
          <w:marBottom w:val="0"/>
          <w:divBdr>
            <w:top w:val="none" w:sz="0" w:space="0" w:color="auto"/>
            <w:left w:val="none" w:sz="0" w:space="0" w:color="auto"/>
            <w:bottom w:val="none" w:sz="0" w:space="0" w:color="auto"/>
            <w:right w:val="none" w:sz="0" w:space="0" w:color="auto"/>
          </w:divBdr>
        </w:div>
        <w:div w:id="26024678">
          <w:marLeft w:val="547"/>
          <w:marRight w:val="0"/>
          <w:marTop w:val="158"/>
          <w:marBottom w:val="0"/>
          <w:divBdr>
            <w:top w:val="none" w:sz="0" w:space="0" w:color="auto"/>
            <w:left w:val="none" w:sz="0" w:space="0" w:color="auto"/>
            <w:bottom w:val="none" w:sz="0" w:space="0" w:color="auto"/>
            <w:right w:val="none" w:sz="0" w:space="0" w:color="auto"/>
          </w:divBdr>
        </w:div>
      </w:divsChild>
    </w:div>
    <w:div w:id="1768035721">
      <w:bodyDiv w:val="1"/>
      <w:marLeft w:val="0"/>
      <w:marRight w:val="0"/>
      <w:marTop w:val="0"/>
      <w:marBottom w:val="0"/>
      <w:divBdr>
        <w:top w:val="none" w:sz="0" w:space="0" w:color="auto"/>
        <w:left w:val="none" w:sz="0" w:space="0" w:color="auto"/>
        <w:bottom w:val="none" w:sz="0" w:space="0" w:color="auto"/>
        <w:right w:val="none" w:sz="0" w:space="0" w:color="auto"/>
      </w:divBdr>
      <w:divsChild>
        <w:div w:id="834610798">
          <w:marLeft w:val="547"/>
          <w:marRight w:val="0"/>
          <w:marTop w:val="168"/>
          <w:marBottom w:val="0"/>
          <w:divBdr>
            <w:top w:val="none" w:sz="0" w:space="0" w:color="auto"/>
            <w:left w:val="none" w:sz="0" w:space="0" w:color="auto"/>
            <w:bottom w:val="none" w:sz="0" w:space="0" w:color="auto"/>
            <w:right w:val="none" w:sz="0" w:space="0" w:color="auto"/>
          </w:divBdr>
        </w:div>
        <w:div w:id="2015260409">
          <w:marLeft w:val="547"/>
          <w:marRight w:val="0"/>
          <w:marTop w:val="168"/>
          <w:marBottom w:val="0"/>
          <w:divBdr>
            <w:top w:val="none" w:sz="0" w:space="0" w:color="auto"/>
            <w:left w:val="none" w:sz="0" w:space="0" w:color="auto"/>
            <w:bottom w:val="none" w:sz="0" w:space="0" w:color="auto"/>
            <w:right w:val="none" w:sz="0" w:space="0" w:color="auto"/>
          </w:divBdr>
        </w:div>
        <w:div w:id="1107577228">
          <w:marLeft w:val="547"/>
          <w:marRight w:val="0"/>
          <w:marTop w:val="168"/>
          <w:marBottom w:val="0"/>
          <w:divBdr>
            <w:top w:val="none" w:sz="0" w:space="0" w:color="auto"/>
            <w:left w:val="none" w:sz="0" w:space="0" w:color="auto"/>
            <w:bottom w:val="none" w:sz="0" w:space="0" w:color="auto"/>
            <w:right w:val="none" w:sz="0" w:space="0" w:color="auto"/>
          </w:divBdr>
        </w:div>
        <w:div w:id="98378267">
          <w:marLeft w:val="547"/>
          <w:marRight w:val="0"/>
          <w:marTop w:val="168"/>
          <w:marBottom w:val="0"/>
          <w:divBdr>
            <w:top w:val="none" w:sz="0" w:space="0" w:color="auto"/>
            <w:left w:val="none" w:sz="0" w:space="0" w:color="auto"/>
            <w:bottom w:val="none" w:sz="0" w:space="0" w:color="auto"/>
            <w:right w:val="none" w:sz="0" w:space="0" w:color="auto"/>
          </w:divBdr>
        </w:div>
      </w:divsChild>
    </w:div>
    <w:div w:id="1789734506">
      <w:bodyDiv w:val="1"/>
      <w:marLeft w:val="0"/>
      <w:marRight w:val="0"/>
      <w:marTop w:val="0"/>
      <w:marBottom w:val="0"/>
      <w:divBdr>
        <w:top w:val="none" w:sz="0" w:space="0" w:color="auto"/>
        <w:left w:val="none" w:sz="0" w:space="0" w:color="auto"/>
        <w:bottom w:val="none" w:sz="0" w:space="0" w:color="auto"/>
        <w:right w:val="none" w:sz="0" w:space="0" w:color="auto"/>
      </w:divBdr>
      <w:divsChild>
        <w:div w:id="1586570067">
          <w:marLeft w:val="547"/>
          <w:marRight w:val="0"/>
          <w:marTop w:val="134"/>
          <w:marBottom w:val="0"/>
          <w:divBdr>
            <w:top w:val="none" w:sz="0" w:space="0" w:color="auto"/>
            <w:left w:val="none" w:sz="0" w:space="0" w:color="auto"/>
            <w:bottom w:val="none" w:sz="0" w:space="0" w:color="auto"/>
            <w:right w:val="none" w:sz="0" w:space="0" w:color="auto"/>
          </w:divBdr>
        </w:div>
        <w:div w:id="72625908">
          <w:marLeft w:val="547"/>
          <w:marRight w:val="0"/>
          <w:marTop w:val="134"/>
          <w:marBottom w:val="0"/>
          <w:divBdr>
            <w:top w:val="none" w:sz="0" w:space="0" w:color="auto"/>
            <w:left w:val="none" w:sz="0" w:space="0" w:color="auto"/>
            <w:bottom w:val="none" w:sz="0" w:space="0" w:color="auto"/>
            <w:right w:val="none" w:sz="0" w:space="0" w:color="auto"/>
          </w:divBdr>
        </w:div>
        <w:div w:id="1423405403">
          <w:marLeft w:val="547"/>
          <w:marRight w:val="0"/>
          <w:marTop w:val="134"/>
          <w:marBottom w:val="0"/>
          <w:divBdr>
            <w:top w:val="none" w:sz="0" w:space="0" w:color="auto"/>
            <w:left w:val="none" w:sz="0" w:space="0" w:color="auto"/>
            <w:bottom w:val="none" w:sz="0" w:space="0" w:color="auto"/>
            <w:right w:val="none" w:sz="0" w:space="0" w:color="auto"/>
          </w:divBdr>
        </w:div>
        <w:div w:id="730885130">
          <w:marLeft w:val="547"/>
          <w:marRight w:val="0"/>
          <w:marTop w:val="134"/>
          <w:marBottom w:val="0"/>
          <w:divBdr>
            <w:top w:val="none" w:sz="0" w:space="0" w:color="auto"/>
            <w:left w:val="none" w:sz="0" w:space="0" w:color="auto"/>
            <w:bottom w:val="none" w:sz="0" w:space="0" w:color="auto"/>
            <w:right w:val="none" w:sz="0" w:space="0" w:color="auto"/>
          </w:divBdr>
        </w:div>
      </w:divsChild>
    </w:div>
    <w:div w:id="1805462801">
      <w:bodyDiv w:val="1"/>
      <w:marLeft w:val="0"/>
      <w:marRight w:val="0"/>
      <w:marTop w:val="0"/>
      <w:marBottom w:val="0"/>
      <w:divBdr>
        <w:top w:val="none" w:sz="0" w:space="0" w:color="auto"/>
        <w:left w:val="none" w:sz="0" w:space="0" w:color="auto"/>
        <w:bottom w:val="none" w:sz="0" w:space="0" w:color="auto"/>
        <w:right w:val="none" w:sz="0" w:space="0" w:color="auto"/>
      </w:divBdr>
    </w:div>
    <w:div w:id="1828784908">
      <w:bodyDiv w:val="1"/>
      <w:marLeft w:val="0"/>
      <w:marRight w:val="0"/>
      <w:marTop w:val="0"/>
      <w:marBottom w:val="0"/>
      <w:divBdr>
        <w:top w:val="none" w:sz="0" w:space="0" w:color="auto"/>
        <w:left w:val="none" w:sz="0" w:space="0" w:color="auto"/>
        <w:bottom w:val="none" w:sz="0" w:space="0" w:color="auto"/>
        <w:right w:val="none" w:sz="0" w:space="0" w:color="auto"/>
      </w:divBdr>
    </w:div>
    <w:div w:id="1853446544">
      <w:bodyDiv w:val="1"/>
      <w:marLeft w:val="0"/>
      <w:marRight w:val="0"/>
      <w:marTop w:val="0"/>
      <w:marBottom w:val="0"/>
      <w:divBdr>
        <w:top w:val="none" w:sz="0" w:space="0" w:color="auto"/>
        <w:left w:val="none" w:sz="0" w:space="0" w:color="auto"/>
        <w:bottom w:val="none" w:sz="0" w:space="0" w:color="auto"/>
        <w:right w:val="none" w:sz="0" w:space="0" w:color="auto"/>
      </w:divBdr>
      <w:divsChild>
        <w:div w:id="843516708">
          <w:marLeft w:val="0"/>
          <w:marRight w:val="0"/>
          <w:marTop w:val="154"/>
          <w:marBottom w:val="0"/>
          <w:divBdr>
            <w:top w:val="none" w:sz="0" w:space="0" w:color="auto"/>
            <w:left w:val="none" w:sz="0" w:space="0" w:color="auto"/>
            <w:bottom w:val="none" w:sz="0" w:space="0" w:color="auto"/>
            <w:right w:val="none" w:sz="0" w:space="0" w:color="auto"/>
          </w:divBdr>
        </w:div>
        <w:div w:id="2113428906">
          <w:marLeft w:val="0"/>
          <w:marRight w:val="0"/>
          <w:marTop w:val="154"/>
          <w:marBottom w:val="0"/>
          <w:divBdr>
            <w:top w:val="none" w:sz="0" w:space="0" w:color="auto"/>
            <w:left w:val="none" w:sz="0" w:space="0" w:color="auto"/>
            <w:bottom w:val="none" w:sz="0" w:space="0" w:color="auto"/>
            <w:right w:val="none" w:sz="0" w:space="0" w:color="auto"/>
          </w:divBdr>
        </w:div>
      </w:divsChild>
    </w:div>
    <w:div w:id="1856113629">
      <w:bodyDiv w:val="1"/>
      <w:marLeft w:val="0"/>
      <w:marRight w:val="0"/>
      <w:marTop w:val="0"/>
      <w:marBottom w:val="0"/>
      <w:divBdr>
        <w:top w:val="none" w:sz="0" w:space="0" w:color="auto"/>
        <w:left w:val="none" w:sz="0" w:space="0" w:color="auto"/>
        <w:bottom w:val="none" w:sz="0" w:space="0" w:color="auto"/>
        <w:right w:val="none" w:sz="0" w:space="0" w:color="auto"/>
      </w:divBdr>
      <w:divsChild>
        <w:div w:id="2082408201">
          <w:marLeft w:val="547"/>
          <w:marRight w:val="0"/>
          <w:marTop w:val="134"/>
          <w:marBottom w:val="0"/>
          <w:divBdr>
            <w:top w:val="none" w:sz="0" w:space="0" w:color="auto"/>
            <w:left w:val="none" w:sz="0" w:space="0" w:color="auto"/>
            <w:bottom w:val="none" w:sz="0" w:space="0" w:color="auto"/>
            <w:right w:val="none" w:sz="0" w:space="0" w:color="auto"/>
          </w:divBdr>
        </w:div>
        <w:div w:id="879710797">
          <w:marLeft w:val="547"/>
          <w:marRight w:val="0"/>
          <w:marTop w:val="134"/>
          <w:marBottom w:val="0"/>
          <w:divBdr>
            <w:top w:val="none" w:sz="0" w:space="0" w:color="auto"/>
            <w:left w:val="none" w:sz="0" w:space="0" w:color="auto"/>
            <w:bottom w:val="none" w:sz="0" w:space="0" w:color="auto"/>
            <w:right w:val="none" w:sz="0" w:space="0" w:color="auto"/>
          </w:divBdr>
        </w:div>
        <w:div w:id="964582980">
          <w:marLeft w:val="547"/>
          <w:marRight w:val="0"/>
          <w:marTop w:val="134"/>
          <w:marBottom w:val="0"/>
          <w:divBdr>
            <w:top w:val="none" w:sz="0" w:space="0" w:color="auto"/>
            <w:left w:val="none" w:sz="0" w:space="0" w:color="auto"/>
            <w:bottom w:val="none" w:sz="0" w:space="0" w:color="auto"/>
            <w:right w:val="none" w:sz="0" w:space="0" w:color="auto"/>
          </w:divBdr>
        </w:div>
      </w:divsChild>
    </w:div>
    <w:div w:id="1862236350">
      <w:bodyDiv w:val="1"/>
      <w:marLeft w:val="0"/>
      <w:marRight w:val="0"/>
      <w:marTop w:val="0"/>
      <w:marBottom w:val="0"/>
      <w:divBdr>
        <w:top w:val="none" w:sz="0" w:space="0" w:color="auto"/>
        <w:left w:val="none" w:sz="0" w:space="0" w:color="auto"/>
        <w:bottom w:val="none" w:sz="0" w:space="0" w:color="auto"/>
        <w:right w:val="none" w:sz="0" w:space="0" w:color="auto"/>
      </w:divBdr>
      <w:divsChild>
        <w:div w:id="435564386">
          <w:marLeft w:val="288"/>
          <w:marRight w:val="0"/>
          <w:marTop w:val="0"/>
          <w:marBottom w:val="0"/>
          <w:divBdr>
            <w:top w:val="none" w:sz="0" w:space="0" w:color="auto"/>
            <w:left w:val="none" w:sz="0" w:space="0" w:color="auto"/>
            <w:bottom w:val="none" w:sz="0" w:space="0" w:color="auto"/>
            <w:right w:val="none" w:sz="0" w:space="0" w:color="auto"/>
          </w:divBdr>
        </w:div>
        <w:div w:id="307440607">
          <w:marLeft w:val="288"/>
          <w:marRight w:val="0"/>
          <w:marTop w:val="0"/>
          <w:marBottom w:val="0"/>
          <w:divBdr>
            <w:top w:val="none" w:sz="0" w:space="0" w:color="auto"/>
            <w:left w:val="none" w:sz="0" w:space="0" w:color="auto"/>
            <w:bottom w:val="none" w:sz="0" w:space="0" w:color="auto"/>
            <w:right w:val="none" w:sz="0" w:space="0" w:color="auto"/>
          </w:divBdr>
        </w:div>
        <w:div w:id="502166345">
          <w:marLeft w:val="288"/>
          <w:marRight w:val="0"/>
          <w:marTop w:val="0"/>
          <w:marBottom w:val="0"/>
          <w:divBdr>
            <w:top w:val="none" w:sz="0" w:space="0" w:color="auto"/>
            <w:left w:val="none" w:sz="0" w:space="0" w:color="auto"/>
            <w:bottom w:val="none" w:sz="0" w:space="0" w:color="auto"/>
            <w:right w:val="none" w:sz="0" w:space="0" w:color="auto"/>
          </w:divBdr>
        </w:div>
      </w:divsChild>
    </w:div>
    <w:div w:id="1898012544">
      <w:bodyDiv w:val="1"/>
      <w:marLeft w:val="0"/>
      <w:marRight w:val="0"/>
      <w:marTop w:val="0"/>
      <w:marBottom w:val="0"/>
      <w:divBdr>
        <w:top w:val="none" w:sz="0" w:space="0" w:color="auto"/>
        <w:left w:val="none" w:sz="0" w:space="0" w:color="auto"/>
        <w:bottom w:val="none" w:sz="0" w:space="0" w:color="auto"/>
        <w:right w:val="none" w:sz="0" w:space="0" w:color="auto"/>
      </w:divBdr>
    </w:div>
    <w:div w:id="1919435877">
      <w:bodyDiv w:val="1"/>
      <w:marLeft w:val="0"/>
      <w:marRight w:val="0"/>
      <w:marTop w:val="0"/>
      <w:marBottom w:val="0"/>
      <w:divBdr>
        <w:top w:val="none" w:sz="0" w:space="0" w:color="auto"/>
        <w:left w:val="none" w:sz="0" w:space="0" w:color="auto"/>
        <w:bottom w:val="none" w:sz="0" w:space="0" w:color="auto"/>
        <w:right w:val="none" w:sz="0" w:space="0" w:color="auto"/>
      </w:divBdr>
      <w:divsChild>
        <w:div w:id="1571816080">
          <w:marLeft w:val="547"/>
          <w:marRight w:val="0"/>
          <w:marTop w:val="154"/>
          <w:marBottom w:val="0"/>
          <w:divBdr>
            <w:top w:val="none" w:sz="0" w:space="0" w:color="auto"/>
            <w:left w:val="none" w:sz="0" w:space="0" w:color="auto"/>
            <w:bottom w:val="none" w:sz="0" w:space="0" w:color="auto"/>
            <w:right w:val="none" w:sz="0" w:space="0" w:color="auto"/>
          </w:divBdr>
        </w:div>
        <w:div w:id="1190223264">
          <w:marLeft w:val="547"/>
          <w:marRight w:val="0"/>
          <w:marTop w:val="154"/>
          <w:marBottom w:val="0"/>
          <w:divBdr>
            <w:top w:val="none" w:sz="0" w:space="0" w:color="auto"/>
            <w:left w:val="none" w:sz="0" w:space="0" w:color="auto"/>
            <w:bottom w:val="none" w:sz="0" w:space="0" w:color="auto"/>
            <w:right w:val="none" w:sz="0" w:space="0" w:color="auto"/>
          </w:divBdr>
        </w:div>
        <w:div w:id="1789736246">
          <w:marLeft w:val="547"/>
          <w:marRight w:val="0"/>
          <w:marTop w:val="154"/>
          <w:marBottom w:val="0"/>
          <w:divBdr>
            <w:top w:val="none" w:sz="0" w:space="0" w:color="auto"/>
            <w:left w:val="none" w:sz="0" w:space="0" w:color="auto"/>
            <w:bottom w:val="none" w:sz="0" w:space="0" w:color="auto"/>
            <w:right w:val="none" w:sz="0" w:space="0" w:color="auto"/>
          </w:divBdr>
        </w:div>
      </w:divsChild>
    </w:div>
    <w:div w:id="1921986148">
      <w:bodyDiv w:val="1"/>
      <w:marLeft w:val="0"/>
      <w:marRight w:val="0"/>
      <w:marTop w:val="0"/>
      <w:marBottom w:val="0"/>
      <w:divBdr>
        <w:top w:val="none" w:sz="0" w:space="0" w:color="auto"/>
        <w:left w:val="none" w:sz="0" w:space="0" w:color="auto"/>
        <w:bottom w:val="none" w:sz="0" w:space="0" w:color="auto"/>
        <w:right w:val="none" w:sz="0" w:space="0" w:color="auto"/>
      </w:divBdr>
      <w:divsChild>
        <w:div w:id="749810644">
          <w:marLeft w:val="0"/>
          <w:marRight w:val="0"/>
          <w:marTop w:val="192"/>
          <w:marBottom w:val="0"/>
          <w:divBdr>
            <w:top w:val="none" w:sz="0" w:space="0" w:color="auto"/>
            <w:left w:val="none" w:sz="0" w:space="0" w:color="auto"/>
            <w:bottom w:val="none" w:sz="0" w:space="0" w:color="auto"/>
            <w:right w:val="none" w:sz="0" w:space="0" w:color="auto"/>
          </w:divBdr>
        </w:div>
        <w:div w:id="1482649127">
          <w:marLeft w:val="0"/>
          <w:marRight w:val="0"/>
          <w:marTop w:val="192"/>
          <w:marBottom w:val="0"/>
          <w:divBdr>
            <w:top w:val="none" w:sz="0" w:space="0" w:color="auto"/>
            <w:left w:val="none" w:sz="0" w:space="0" w:color="auto"/>
            <w:bottom w:val="none" w:sz="0" w:space="0" w:color="auto"/>
            <w:right w:val="none" w:sz="0" w:space="0" w:color="auto"/>
          </w:divBdr>
        </w:div>
      </w:divsChild>
    </w:div>
    <w:div w:id="1928612302">
      <w:bodyDiv w:val="1"/>
      <w:marLeft w:val="0"/>
      <w:marRight w:val="0"/>
      <w:marTop w:val="0"/>
      <w:marBottom w:val="0"/>
      <w:divBdr>
        <w:top w:val="none" w:sz="0" w:space="0" w:color="auto"/>
        <w:left w:val="none" w:sz="0" w:space="0" w:color="auto"/>
        <w:bottom w:val="none" w:sz="0" w:space="0" w:color="auto"/>
        <w:right w:val="none" w:sz="0" w:space="0" w:color="auto"/>
      </w:divBdr>
    </w:div>
    <w:div w:id="1959989641">
      <w:bodyDiv w:val="1"/>
      <w:marLeft w:val="0"/>
      <w:marRight w:val="0"/>
      <w:marTop w:val="0"/>
      <w:marBottom w:val="0"/>
      <w:divBdr>
        <w:top w:val="none" w:sz="0" w:space="0" w:color="auto"/>
        <w:left w:val="none" w:sz="0" w:space="0" w:color="auto"/>
        <w:bottom w:val="none" w:sz="0" w:space="0" w:color="auto"/>
        <w:right w:val="none" w:sz="0" w:space="0" w:color="auto"/>
      </w:divBdr>
    </w:div>
    <w:div w:id="2004316986">
      <w:bodyDiv w:val="1"/>
      <w:marLeft w:val="0"/>
      <w:marRight w:val="0"/>
      <w:marTop w:val="0"/>
      <w:marBottom w:val="0"/>
      <w:divBdr>
        <w:top w:val="none" w:sz="0" w:space="0" w:color="auto"/>
        <w:left w:val="none" w:sz="0" w:space="0" w:color="auto"/>
        <w:bottom w:val="none" w:sz="0" w:space="0" w:color="auto"/>
        <w:right w:val="none" w:sz="0" w:space="0" w:color="auto"/>
      </w:divBdr>
      <w:divsChild>
        <w:div w:id="2084915101">
          <w:marLeft w:val="547"/>
          <w:marRight w:val="0"/>
          <w:marTop w:val="173"/>
          <w:marBottom w:val="0"/>
          <w:divBdr>
            <w:top w:val="none" w:sz="0" w:space="0" w:color="auto"/>
            <w:left w:val="none" w:sz="0" w:space="0" w:color="auto"/>
            <w:bottom w:val="none" w:sz="0" w:space="0" w:color="auto"/>
            <w:right w:val="none" w:sz="0" w:space="0" w:color="auto"/>
          </w:divBdr>
        </w:div>
        <w:div w:id="1257396567">
          <w:marLeft w:val="547"/>
          <w:marRight w:val="0"/>
          <w:marTop w:val="154"/>
          <w:marBottom w:val="0"/>
          <w:divBdr>
            <w:top w:val="none" w:sz="0" w:space="0" w:color="auto"/>
            <w:left w:val="none" w:sz="0" w:space="0" w:color="auto"/>
            <w:bottom w:val="none" w:sz="0" w:space="0" w:color="auto"/>
            <w:right w:val="none" w:sz="0" w:space="0" w:color="auto"/>
          </w:divBdr>
        </w:div>
      </w:divsChild>
    </w:div>
    <w:div w:id="2014068880">
      <w:bodyDiv w:val="1"/>
      <w:marLeft w:val="0"/>
      <w:marRight w:val="0"/>
      <w:marTop w:val="0"/>
      <w:marBottom w:val="0"/>
      <w:divBdr>
        <w:top w:val="none" w:sz="0" w:space="0" w:color="auto"/>
        <w:left w:val="none" w:sz="0" w:space="0" w:color="auto"/>
        <w:bottom w:val="none" w:sz="0" w:space="0" w:color="auto"/>
        <w:right w:val="none" w:sz="0" w:space="0" w:color="auto"/>
      </w:divBdr>
    </w:div>
    <w:div w:id="2037000027">
      <w:bodyDiv w:val="1"/>
      <w:marLeft w:val="0"/>
      <w:marRight w:val="0"/>
      <w:marTop w:val="0"/>
      <w:marBottom w:val="0"/>
      <w:divBdr>
        <w:top w:val="none" w:sz="0" w:space="0" w:color="auto"/>
        <w:left w:val="none" w:sz="0" w:space="0" w:color="auto"/>
        <w:bottom w:val="none" w:sz="0" w:space="0" w:color="auto"/>
        <w:right w:val="none" w:sz="0" w:space="0" w:color="auto"/>
      </w:divBdr>
      <w:divsChild>
        <w:div w:id="1617249161">
          <w:marLeft w:val="0"/>
          <w:marRight w:val="0"/>
          <w:marTop w:val="154"/>
          <w:marBottom w:val="0"/>
          <w:divBdr>
            <w:top w:val="none" w:sz="0" w:space="0" w:color="auto"/>
            <w:left w:val="none" w:sz="0" w:space="0" w:color="auto"/>
            <w:bottom w:val="none" w:sz="0" w:space="0" w:color="auto"/>
            <w:right w:val="none" w:sz="0" w:space="0" w:color="auto"/>
          </w:divBdr>
        </w:div>
      </w:divsChild>
    </w:div>
    <w:div w:id="2040743264">
      <w:bodyDiv w:val="1"/>
      <w:marLeft w:val="0"/>
      <w:marRight w:val="0"/>
      <w:marTop w:val="0"/>
      <w:marBottom w:val="0"/>
      <w:divBdr>
        <w:top w:val="none" w:sz="0" w:space="0" w:color="auto"/>
        <w:left w:val="none" w:sz="0" w:space="0" w:color="auto"/>
        <w:bottom w:val="none" w:sz="0" w:space="0" w:color="auto"/>
        <w:right w:val="none" w:sz="0" w:space="0" w:color="auto"/>
      </w:divBdr>
    </w:div>
    <w:div w:id="2078504043">
      <w:bodyDiv w:val="1"/>
      <w:marLeft w:val="0"/>
      <w:marRight w:val="0"/>
      <w:marTop w:val="0"/>
      <w:marBottom w:val="0"/>
      <w:divBdr>
        <w:top w:val="none" w:sz="0" w:space="0" w:color="auto"/>
        <w:left w:val="none" w:sz="0" w:space="0" w:color="auto"/>
        <w:bottom w:val="none" w:sz="0" w:space="0" w:color="auto"/>
        <w:right w:val="none" w:sz="0" w:space="0" w:color="auto"/>
      </w:divBdr>
    </w:div>
    <w:div w:id="2109737350">
      <w:bodyDiv w:val="1"/>
      <w:marLeft w:val="0"/>
      <w:marRight w:val="0"/>
      <w:marTop w:val="0"/>
      <w:marBottom w:val="0"/>
      <w:divBdr>
        <w:top w:val="none" w:sz="0" w:space="0" w:color="auto"/>
        <w:left w:val="none" w:sz="0" w:space="0" w:color="auto"/>
        <w:bottom w:val="none" w:sz="0" w:space="0" w:color="auto"/>
        <w:right w:val="none" w:sz="0" w:space="0" w:color="auto"/>
      </w:divBdr>
      <w:divsChild>
        <w:div w:id="1708799347">
          <w:marLeft w:val="547"/>
          <w:marRight w:val="0"/>
          <w:marTop w:val="168"/>
          <w:marBottom w:val="0"/>
          <w:divBdr>
            <w:top w:val="none" w:sz="0" w:space="0" w:color="auto"/>
            <w:left w:val="none" w:sz="0" w:space="0" w:color="auto"/>
            <w:bottom w:val="none" w:sz="0" w:space="0" w:color="auto"/>
            <w:right w:val="none" w:sz="0" w:space="0" w:color="auto"/>
          </w:divBdr>
        </w:div>
        <w:div w:id="149489043">
          <w:marLeft w:val="547"/>
          <w:marRight w:val="0"/>
          <w:marTop w:val="168"/>
          <w:marBottom w:val="0"/>
          <w:divBdr>
            <w:top w:val="none" w:sz="0" w:space="0" w:color="auto"/>
            <w:left w:val="none" w:sz="0" w:space="0" w:color="auto"/>
            <w:bottom w:val="none" w:sz="0" w:space="0" w:color="auto"/>
            <w:right w:val="none" w:sz="0" w:space="0" w:color="auto"/>
          </w:divBdr>
        </w:div>
        <w:div w:id="2139448178">
          <w:marLeft w:val="547"/>
          <w:marRight w:val="0"/>
          <w:marTop w:val="168"/>
          <w:marBottom w:val="0"/>
          <w:divBdr>
            <w:top w:val="none" w:sz="0" w:space="0" w:color="auto"/>
            <w:left w:val="none" w:sz="0" w:space="0" w:color="auto"/>
            <w:bottom w:val="none" w:sz="0" w:space="0" w:color="auto"/>
            <w:right w:val="none" w:sz="0" w:space="0" w:color="auto"/>
          </w:divBdr>
        </w:div>
        <w:div w:id="552934308">
          <w:marLeft w:val="547"/>
          <w:marRight w:val="0"/>
          <w:marTop w:val="168"/>
          <w:marBottom w:val="0"/>
          <w:divBdr>
            <w:top w:val="none" w:sz="0" w:space="0" w:color="auto"/>
            <w:left w:val="none" w:sz="0" w:space="0" w:color="auto"/>
            <w:bottom w:val="none" w:sz="0" w:space="0" w:color="auto"/>
            <w:right w:val="none" w:sz="0" w:space="0" w:color="auto"/>
          </w:divBdr>
        </w:div>
      </w:divsChild>
    </w:div>
    <w:div w:id="2111003406">
      <w:bodyDiv w:val="1"/>
      <w:marLeft w:val="0"/>
      <w:marRight w:val="0"/>
      <w:marTop w:val="0"/>
      <w:marBottom w:val="0"/>
      <w:divBdr>
        <w:top w:val="none" w:sz="0" w:space="0" w:color="auto"/>
        <w:left w:val="none" w:sz="0" w:space="0" w:color="auto"/>
        <w:bottom w:val="none" w:sz="0" w:space="0" w:color="auto"/>
        <w:right w:val="none" w:sz="0" w:space="0" w:color="auto"/>
      </w:divBdr>
      <w:divsChild>
        <w:div w:id="1382629236">
          <w:marLeft w:val="547"/>
          <w:marRight w:val="0"/>
          <w:marTop w:val="163"/>
          <w:marBottom w:val="0"/>
          <w:divBdr>
            <w:top w:val="none" w:sz="0" w:space="0" w:color="auto"/>
            <w:left w:val="none" w:sz="0" w:space="0" w:color="auto"/>
            <w:bottom w:val="none" w:sz="0" w:space="0" w:color="auto"/>
            <w:right w:val="none" w:sz="0" w:space="0" w:color="auto"/>
          </w:divBdr>
        </w:div>
        <w:div w:id="1982808619">
          <w:marLeft w:val="547"/>
          <w:marRight w:val="0"/>
          <w:marTop w:val="163"/>
          <w:marBottom w:val="0"/>
          <w:divBdr>
            <w:top w:val="none" w:sz="0" w:space="0" w:color="auto"/>
            <w:left w:val="none" w:sz="0" w:space="0" w:color="auto"/>
            <w:bottom w:val="none" w:sz="0" w:space="0" w:color="auto"/>
            <w:right w:val="none" w:sz="0" w:space="0" w:color="auto"/>
          </w:divBdr>
        </w:div>
        <w:div w:id="180777668">
          <w:marLeft w:val="547"/>
          <w:marRight w:val="0"/>
          <w:marTop w:val="163"/>
          <w:marBottom w:val="0"/>
          <w:divBdr>
            <w:top w:val="none" w:sz="0" w:space="0" w:color="auto"/>
            <w:left w:val="none" w:sz="0" w:space="0" w:color="auto"/>
            <w:bottom w:val="none" w:sz="0" w:space="0" w:color="auto"/>
            <w:right w:val="none" w:sz="0" w:space="0" w:color="auto"/>
          </w:divBdr>
        </w:div>
      </w:divsChild>
    </w:div>
    <w:div w:id="214716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emf"/><Relationship Id="rId30" Type="http://schemas.openxmlformats.org/officeDocument/2006/relationships/chart" Target="charts/chart2.xml"/><Relationship Id="rId35" Type="http://schemas.openxmlformats.org/officeDocument/2006/relationships/fontTable" Target="fontTable.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glowscotland-my.sharepoint.com/personal/gw08hargreavesjennie_glow_sch_uk/Documents/2020%20N5%20Physics/PROP%20OF%20MATTER/Gas%20Laws%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Frequency (Hz)</c:v>
                </c:pt>
              </c:strCache>
            </c:strRef>
          </c:tx>
          <c:spPr>
            <a:ln w="19050" cap="rnd">
              <a:noFill/>
              <a:round/>
            </a:ln>
            <a:effectLst/>
          </c:spPr>
          <c:marker>
            <c:symbol val="x"/>
            <c:size val="5"/>
            <c:spPr>
              <a:noFill/>
              <a:ln w="9525" cmpd="sng">
                <a:solidFill>
                  <a:schemeClr val="accent1"/>
                </a:solidFill>
              </a:ln>
              <a:effectLst/>
            </c:spPr>
          </c:marker>
          <c:trendline>
            <c:spPr>
              <a:ln w="9525" cap="rnd">
                <a:solidFill>
                  <a:schemeClr val="tx1"/>
                </a:solidFill>
                <a:prstDash val="solid"/>
              </a:ln>
              <a:effectLst/>
            </c:spPr>
            <c:trendlineType val="power"/>
            <c:dispRSqr val="0"/>
            <c:dispEq val="0"/>
          </c:trendline>
          <c:xVal>
            <c:numRef>
              <c:f>Sheet1!$A$2:$A$6</c:f>
              <c:numCache>
                <c:formatCode>General</c:formatCode>
                <c:ptCount val="5"/>
                <c:pt idx="0">
                  <c:v>20</c:v>
                </c:pt>
                <c:pt idx="1">
                  <c:v>40</c:v>
                </c:pt>
                <c:pt idx="2">
                  <c:v>60</c:v>
                </c:pt>
                <c:pt idx="3">
                  <c:v>80</c:v>
                </c:pt>
                <c:pt idx="4">
                  <c:v>100</c:v>
                </c:pt>
              </c:numCache>
            </c:numRef>
          </c:xVal>
          <c:yVal>
            <c:numRef>
              <c:f>Sheet1!$B$2:$B$6</c:f>
              <c:numCache>
                <c:formatCode>General</c:formatCode>
                <c:ptCount val="5"/>
                <c:pt idx="0">
                  <c:v>1204</c:v>
                </c:pt>
                <c:pt idx="1">
                  <c:v>597</c:v>
                </c:pt>
                <c:pt idx="2">
                  <c:v>420</c:v>
                </c:pt>
                <c:pt idx="3">
                  <c:v>282</c:v>
                </c:pt>
                <c:pt idx="4">
                  <c:v>250</c:v>
                </c:pt>
              </c:numCache>
            </c:numRef>
          </c:yVal>
          <c:smooth val="0"/>
          <c:extLst>
            <c:ext xmlns:c16="http://schemas.microsoft.com/office/drawing/2014/chart" uri="{C3380CC4-5D6E-409C-BE32-E72D297353CC}">
              <c16:uniqueId val="{00000001-D4C6-4471-AFB5-EBAC9C467A21}"/>
            </c:ext>
          </c:extLst>
        </c:ser>
        <c:dLbls>
          <c:showLegendKey val="0"/>
          <c:showVal val="0"/>
          <c:showCatName val="0"/>
          <c:showSerName val="0"/>
          <c:showPercent val="0"/>
          <c:showBubbleSize val="0"/>
        </c:dLbls>
        <c:axId val="1491629343"/>
        <c:axId val="1491628095"/>
      </c:scatterChart>
      <c:valAx>
        <c:axId val="1491629343"/>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length of straw / cm (quantity and unit)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91628095"/>
        <c:crosses val="autoZero"/>
        <c:crossBetween val="midCat"/>
      </c:valAx>
      <c:valAx>
        <c:axId val="149162809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frequency /Hz (quantity and unit!)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916293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'Pressure Law Data'!$A$3</c:f>
              <c:strCache>
                <c:ptCount val="1"/>
                <c:pt idx="0">
                  <c:v>Pressure (kPa)</c:v>
                </c:pt>
              </c:strCache>
            </c:strRef>
          </c:tx>
          <c:spPr>
            <a:ln w="28575">
              <a:noFill/>
            </a:ln>
          </c:spPr>
          <c:marker>
            <c:symbol val="x"/>
            <c:size val="7"/>
          </c:marker>
          <c:trendline>
            <c:trendlineType val="linear"/>
            <c:backward val="273"/>
            <c:dispRSqr val="0"/>
            <c:dispEq val="0"/>
          </c:trendline>
          <c:xVal>
            <c:numRef>
              <c:f>'Pressure Law Data'!$B$2:$F$2</c:f>
              <c:numCache>
                <c:formatCode>General</c:formatCode>
                <c:ptCount val="5"/>
                <c:pt idx="0">
                  <c:v>273</c:v>
                </c:pt>
                <c:pt idx="1">
                  <c:v>293</c:v>
                </c:pt>
                <c:pt idx="2">
                  <c:v>323</c:v>
                </c:pt>
                <c:pt idx="3">
                  <c:v>353</c:v>
                </c:pt>
                <c:pt idx="4">
                  <c:v>373</c:v>
                </c:pt>
              </c:numCache>
            </c:numRef>
          </c:xVal>
          <c:yVal>
            <c:numRef>
              <c:f>'Pressure Law Data'!$B$3:$F$3</c:f>
              <c:numCache>
                <c:formatCode>General</c:formatCode>
                <c:ptCount val="5"/>
                <c:pt idx="0">
                  <c:v>93</c:v>
                </c:pt>
                <c:pt idx="1">
                  <c:v>100</c:v>
                </c:pt>
                <c:pt idx="2">
                  <c:v>110</c:v>
                </c:pt>
                <c:pt idx="3">
                  <c:v>120</c:v>
                </c:pt>
                <c:pt idx="4">
                  <c:v>127</c:v>
                </c:pt>
              </c:numCache>
            </c:numRef>
          </c:yVal>
          <c:smooth val="0"/>
          <c:extLst>
            <c:ext xmlns:c16="http://schemas.microsoft.com/office/drawing/2014/chart" uri="{C3380CC4-5D6E-409C-BE32-E72D297353CC}">
              <c16:uniqueId val="{00000001-0ADE-4062-B3CD-E42B008297CE}"/>
            </c:ext>
          </c:extLst>
        </c:ser>
        <c:dLbls>
          <c:showLegendKey val="0"/>
          <c:showVal val="0"/>
          <c:showCatName val="0"/>
          <c:showSerName val="0"/>
          <c:showPercent val="0"/>
          <c:showBubbleSize val="0"/>
        </c:dLbls>
        <c:axId val="118581120"/>
        <c:axId val="118583296"/>
      </c:scatterChart>
      <c:valAx>
        <c:axId val="118581120"/>
        <c:scaling>
          <c:orientation val="minMax"/>
        </c:scaling>
        <c:delete val="0"/>
        <c:axPos val="b"/>
        <c:majorGridlines/>
        <c:minorGridlines/>
        <c:title>
          <c:tx>
            <c:rich>
              <a:bodyPr/>
              <a:lstStyle/>
              <a:p>
                <a:pPr>
                  <a:defRPr/>
                </a:pPr>
                <a:r>
                  <a:rPr lang="en-US"/>
                  <a:t>Temperature (K)</a:t>
                </a:r>
              </a:p>
            </c:rich>
          </c:tx>
          <c:overlay val="0"/>
        </c:title>
        <c:numFmt formatCode="General" sourceLinked="1"/>
        <c:majorTickMark val="out"/>
        <c:minorTickMark val="none"/>
        <c:tickLblPos val="nextTo"/>
        <c:crossAx val="118583296"/>
        <c:crosses val="autoZero"/>
        <c:crossBetween val="midCat"/>
        <c:majorUnit val="40"/>
      </c:valAx>
      <c:valAx>
        <c:axId val="118583296"/>
        <c:scaling>
          <c:orientation val="minMax"/>
        </c:scaling>
        <c:delete val="0"/>
        <c:axPos val="l"/>
        <c:majorGridlines/>
        <c:minorGridlines/>
        <c:title>
          <c:tx>
            <c:rich>
              <a:bodyPr/>
              <a:lstStyle/>
              <a:p>
                <a:pPr>
                  <a:defRPr/>
                </a:pPr>
                <a:r>
                  <a:rPr lang="en-US"/>
                  <a:t>Pressure (Pa)</a:t>
                </a:r>
              </a:p>
            </c:rich>
          </c:tx>
          <c:overlay val="0"/>
        </c:title>
        <c:numFmt formatCode="General" sourceLinked="1"/>
        <c:majorTickMark val="out"/>
        <c:minorTickMark val="none"/>
        <c:tickLblPos val="nextTo"/>
        <c:crossAx val="118581120"/>
        <c:crosses val="autoZero"/>
        <c:crossBetween val="midCat"/>
      </c:valAx>
    </c:plotArea>
    <c:plotVisOnly val="1"/>
    <c:dispBlanksAs val="gap"/>
    <c:showDLblsOverMax val="0"/>
  </c:chart>
  <c:txPr>
    <a:bodyPr/>
    <a:lstStyle/>
    <a:p>
      <a:pPr>
        <a:defRPr sz="1200">
          <a:latin typeface="Trebuchet MS" panose="020B0603020202020204" pitchFamily="34"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0.30934</cdr:x>
      <cdr:y>0.59707</cdr:y>
    </cdr:from>
    <cdr:to>
      <cdr:x>0.3551</cdr:x>
      <cdr:y>0.67593</cdr:y>
    </cdr:to>
    <cdr:sp macro="" textlink="">
      <cdr:nvSpPr>
        <cdr:cNvPr id="2" name="Rectangle 1"/>
        <cdr:cNvSpPr/>
      </cdr:nvSpPr>
      <cdr:spPr>
        <a:xfrm xmlns:a="http://schemas.openxmlformats.org/drawingml/2006/main">
          <a:off x="2060575" y="2596356"/>
          <a:ext cx="304800" cy="342900"/>
        </a:xfrm>
        <a:prstGeom xmlns:a="http://schemas.openxmlformats.org/drawingml/2006/main" prst="rect">
          <a:avLst/>
        </a:prstGeom>
        <a:noFill xmlns:a="http://schemas.openxmlformats.org/drawingml/2006/main"/>
        <a:ln xmlns:a="http://schemas.openxmlformats.org/drawingml/2006/main">
          <a:solidFill>
            <a:schemeClr val="tx2">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7" ma:contentTypeDescription="Create a new document." ma:contentTypeScope="" ma:versionID="f3075e8e098f4a0ff7ec52ae7731d45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c5f230b722b9f75a495f836c524f018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865EEA-117C-4321-9C7C-8083673EF441}">
  <ds:schemaRefs>
    <ds:schemaRef ds:uri="http://schemas.microsoft.com/office/2006/documentManagement/types"/>
    <ds:schemaRef ds:uri="http://purl.org/dc/elements/1.1/"/>
    <ds:schemaRef ds:uri="http://schemas.microsoft.com/office/2006/metadata/properties"/>
    <ds:schemaRef ds:uri="346219e1-681e-4c5f-baa7-59e01490ad14"/>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047d31ed-db1b-45f8-951b-70f32d0d50e7"/>
    <ds:schemaRef ds:uri="http://www.w3.org/XML/1998/namespace"/>
  </ds:schemaRefs>
</ds:datastoreItem>
</file>

<file path=customXml/itemProps2.xml><?xml version="1.0" encoding="utf-8"?>
<ds:datastoreItem xmlns:ds="http://schemas.openxmlformats.org/officeDocument/2006/customXml" ds:itemID="{1A6E0976-5614-4F40-8FE1-B5536B3FC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68F690-44F9-4C87-A58D-1891F02CAE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4595</Words>
  <Characters>26196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Dumfries and Galloway LEA</Company>
  <LinksUpToDate>false</LinksUpToDate>
  <CharactersWithSpaces>30730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Hargreaves</dc:creator>
  <cp:lastModifiedBy>Mrs Hargreaves</cp:lastModifiedBy>
  <cp:revision>2</cp:revision>
  <cp:lastPrinted>2015-04-30T15:31:00Z</cp:lastPrinted>
  <dcterms:created xsi:type="dcterms:W3CDTF">2022-05-06T20:37:00Z</dcterms:created>
  <dcterms:modified xsi:type="dcterms:W3CDTF">2022-05-06T20:37:00Z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