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08" w:rsidRDefault="00F85E60">
      <w:pPr>
        <w:rPr>
          <w:sz w:val="40"/>
          <w:szCs w:val="40"/>
        </w:rPr>
      </w:pPr>
      <w:r>
        <w:rPr>
          <w:sz w:val="40"/>
          <w:szCs w:val="40"/>
        </w:rPr>
        <w:t>Current through a wire generates a magnetic field. This can be used in many appliances</w:t>
      </w:r>
    </w:p>
    <w:p w:rsidR="00F85E60" w:rsidRDefault="00F85E60" w:rsidP="00F85E6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Motors</w:t>
      </w:r>
    </w:p>
    <w:p w:rsidR="00F85E60" w:rsidRDefault="00F85E60" w:rsidP="00F85E6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Electromagnets</w:t>
      </w:r>
    </w:p>
    <w:p w:rsidR="00F85E60" w:rsidRDefault="00F85E60" w:rsidP="00F85E6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Bells</w:t>
      </w:r>
    </w:p>
    <w:p w:rsidR="00F85E60" w:rsidRDefault="00F85E60" w:rsidP="00F85E6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Loudspeakers </w:t>
      </w:r>
      <w:proofErr w:type="spellStart"/>
      <w:r>
        <w:rPr>
          <w:sz w:val="40"/>
          <w:szCs w:val="40"/>
        </w:rPr>
        <w:t>etc</w:t>
      </w:r>
      <w:proofErr w:type="spellEnd"/>
    </w:p>
    <w:p w:rsidR="00F85E60" w:rsidRDefault="00F85E60" w:rsidP="00F85E60">
      <w:pPr>
        <w:rPr>
          <w:sz w:val="40"/>
          <w:szCs w:val="40"/>
        </w:rPr>
      </w:pPr>
      <w:r>
        <w:rPr>
          <w:sz w:val="40"/>
          <w:szCs w:val="40"/>
        </w:rPr>
        <w:t>Motors generate movement by having current in a coil in a magnetic field.</w:t>
      </w:r>
    </w:p>
    <w:p w:rsidR="00F85E60" w:rsidRPr="00F85E60" w:rsidRDefault="00CB5021" w:rsidP="00F85E60">
      <w:pPr>
        <w:rPr>
          <w:sz w:val="40"/>
          <w:szCs w:val="40"/>
        </w:rPr>
      </w:pPr>
      <w:r>
        <w:rPr>
          <w:sz w:val="40"/>
          <w:szCs w:val="40"/>
        </w:rPr>
        <w:t>W</w:t>
      </w:r>
      <w:r w:rsidR="00F85E60">
        <w:rPr>
          <w:sz w:val="40"/>
          <w:szCs w:val="40"/>
        </w:rPr>
        <w:t>e generate current</w:t>
      </w:r>
      <w:r>
        <w:rPr>
          <w:sz w:val="40"/>
          <w:szCs w:val="40"/>
        </w:rPr>
        <w:t xml:space="preserve"> by moving a wire in a magnetic field</w:t>
      </w:r>
      <w:bookmarkStart w:id="0" w:name="_GoBack"/>
      <w:bookmarkEnd w:id="0"/>
    </w:p>
    <w:sectPr w:rsidR="00F85E60" w:rsidRPr="00F85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59A3"/>
    <w:multiLevelType w:val="hybridMultilevel"/>
    <w:tmpl w:val="2D6C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E60"/>
    <w:rsid w:val="001023B9"/>
    <w:rsid w:val="0034456D"/>
    <w:rsid w:val="00470975"/>
    <w:rsid w:val="0048750A"/>
    <w:rsid w:val="00BA2EC7"/>
    <w:rsid w:val="00CB5021"/>
    <w:rsid w:val="00F8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Dumfries and Galloway LEA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Hargreaves</dc:creator>
  <cp:keywords/>
  <dc:description/>
  <cp:lastModifiedBy>Jennie Hargreaves</cp:lastModifiedBy>
  <cp:revision>1</cp:revision>
  <dcterms:created xsi:type="dcterms:W3CDTF">2013-10-31T11:26:00Z</dcterms:created>
  <dcterms:modified xsi:type="dcterms:W3CDTF">2013-10-31T13:43:00Z</dcterms:modified>
</cp:coreProperties>
</file>