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3108296"/>
        <w:docPartObj>
          <w:docPartGallery w:val="Cover Pages"/>
          <w:docPartUnique/>
        </w:docPartObj>
      </w:sdtPr>
      <w:sdtEndPr>
        <w:rPr>
          <w:rFonts w:ascii="Comic Sans MS" w:hAnsi="Comic Sans MS"/>
          <w:b/>
          <w:lang w:eastAsia="en-GB"/>
        </w:rPr>
      </w:sdtEndPr>
      <w:sdtContent>
        <w:p w14:paraId="22669DA8" w14:textId="64206609" w:rsidR="00806A79" w:rsidRDefault="007548CD" w:rsidP="007006AD">
          <w:pPr>
            <w:ind w:left="284" w:hanging="284"/>
          </w:pPr>
          <w:r>
            <w:rPr>
              <w:noProof/>
            </w:rPr>
            <mc:AlternateContent>
              <mc:Choice Requires="wpg">
                <w:drawing>
                  <wp:anchor distT="0" distB="0" distL="114300" distR="114300" simplePos="0" relativeHeight="251640320" behindDoc="0" locked="0" layoutInCell="0" allowOverlap="1" wp14:anchorId="540A9304" wp14:editId="7DDB60E0">
                    <wp:simplePos x="0" y="0"/>
                    <wp:positionH relativeFrom="page">
                      <wp:posOffset>4276725</wp:posOffset>
                    </wp:positionH>
                    <wp:positionV relativeFrom="page">
                      <wp:posOffset>0</wp:posOffset>
                    </wp:positionV>
                    <wp:extent cx="3337560" cy="10678160"/>
                    <wp:effectExtent l="0" t="0" r="0" b="0"/>
                    <wp:wrapNone/>
                    <wp:docPr id="3076381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10678160"/>
                              <a:chOff x="7329" y="0"/>
                              <a:chExt cx="4911" cy="15840"/>
                            </a:xfrm>
                          </wpg:grpSpPr>
                          <wpg:grpSp>
                            <wpg:cNvPr id="1105140756" name="Group 302"/>
                            <wpg:cNvGrpSpPr>
                              <a:grpSpLocks/>
                            </wpg:cNvGrpSpPr>
                            <wpg:grpSpPr bwMode="auto">
                              <a:xfrm>
                                <a:off x="7344" y="0"/>
                                <a:ext cx="4896" cy="15840"/>
                                <a:chOff x="7560" y="0"/>
                                <a:chExt cx="4700" cy="15840"/>
                              </a:xfrm>
                            </wpg:grpSpPr>
                            <wps:wsp>
                              <wps:cNvPr id="747488199" name="Rectangle 303"/>
                              <wps:cNvSpPr>
                                <a:spLocks noChangeArrowheads="1"/>
                              </wps:cNvSpPr>
                              <wps:spPr bwMode="auto">
                                <a:xfrm>
                                  <a:off x="7755" y="0"/>
                                  <a:ext cx="4505" cy="15840"/>
                                </a:xfrm>
                                <a:prstGeom prst="rect">
                                  <a:avLst/>
                                </a:prstGeom>
                                <a:solidFill>
                                  <a:srgbClr val="FEA4E0"/>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16360411" name="Rectangle 304" descr="Light vertical"/>
                              <wps:cNvSpPr>
                                <a:spLocks noChangeArrowheads="1"/>
                              </wps:cNvSpPr>
                              <wps:spPr bwMode="auto">
                                <a:xfrm>
                                  <a:off x="7560" y="9"/>
                                  <a:ext cx="376"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98457109" name="Rectangle 305"/>
                            <wps:cNvSpPr>
                              <a:spLocks noChangeArrowheads="1"/>
                            </wps:cNvSpPr>
                            <wps:spPr bwMode="auto">
                              <a:xfrm>
                                <a:off x="7736" y="0"/>
                                <a:ext cx="4355" cy="3958"/>
                              </a:xfrm>
                              <a:prstGeom prst="rect">
                                <a:avLst/>
                              </a:prstGeom>
                              <a:solidFill>
                                <a:srgbClr val="FEA4E0">
                                  <a:alpha val="79999"/>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4311BB13" w:rsidR="00DB2B0A" w:rsidRPr="00B03EF4" w:rsidRDefault="00356F06"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sidRPr="00B03EF4">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w:t>
                                      </w:r>
                                      <w:r w:rsidR="00F15EEB">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7</w:t>
                                      </w:r>
                                    </w:p>
                                  </w:sdtContent>
                                </w:sdt>
                              </w:txbxContent>
                            </wps:txbx>
                            <wps:bodyPr rot="0" vert="horz" wrap="square" lIns="365760" tIns="182880" rIns="182880" bIns="182880" anchor="b" anchorCtr="0" upright="1">
                              <a:noAutofit/>
                            </wps:bodyPr>
                          </wps:wsp>
                          <wps:wsp>
                            <wps:cNvPr id="1398719201"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2266A7D7" w14:textId="0D9D9F1D" w:rsidR="00DB2B0A" w:rsidRDefault="000762D6">
                                  <w:pPr>
                                    <w:pStyle w:val="NoSpacing"/>
                                    <w:spacing w:line="360" w:lineRule="auto"/>
                                    <w:rPr>
                                      <w:b/>
                                      <w:color w:val="262626" w:themeColor="text1" w:themeTint="D9"/>
                                    </w:rPr>
                                  </w:pPr>
                                  <w:r w:rsidRPr="000D4916">
                                    <w:rPr>
                                      <w:b/>
                                      <w:color w:val="262626" w:themeColor="text1" w:themeTint="D9"/>
                                    </w:rPr>
                                    <w:t xml:space="preserve">Mostly </w:t>
                                  </w:r>
                                  <w:r w:rsidR="00D42CAC" w:rsidRPr="000D4916">
                                    <w:rPr>
                                      <w:b/>
                                      <w:color w:val="262626" w:themeColor="text1" w:themeTint="D9"/>
                                    </w:rPr>
                                    <w:t>Harmless</w:t>
                                  </w:r>
                                </w:p>
                                <w:p w14:paraId="74360E9C" w14:textId="128FF290" w:rsidR="00F15EEB" w:rsidRDefault="00F15EEB">
                                  <w:pPr>
                                    <w:pStyle w:val="NoSpacing"/>
                                    <w:spacing w:line="360" w:lineRule="auto"/>
                                    <w:rPr>
                                      <w:b/>
                                      <w:color w:val="262626" w:themeColor="text1" w:themeTint="D9"/>
                                    </w:rPr>
                                  </w:pPr>
                                  <w:r>
                                    <w:rPr>
                                      <w:b/>
                                      <w:color w:val="262626" w:themeColor="text1" w:themeTint="D9"/>
                                    </w:rPr>
                                    <w:t>0</w:t>
                                  </w:r>
                                  <w:r w:rsidR="008A3DB1">
                                    <w:rPr>
                                      <w:b/>
                                      <w:color w:val="262626" w:themeColor="text1" w:themeTint="D9"/>
                                    </w:rPr>
                                    <w:t>4</w:t>
                                  </w:r>
                                  <w:r>
                                    <w:rPr>
                                      <w:b/>
                                      <w:color w:val="262626" w:themeColor="text1" w:themeTint="D9"/>
                                    </w:rPr>
                                    <w:t xml:space="preserve"> June 2026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40A9304" id="Group 14" o:spid="_x0000_s1026" style="position:absolute;left:0;text-align:left;margin-left:336.75pt;margin-top:0;width:262.8pt;height:840.8pt;z-index:251640320;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" o:allowincell="f">
                    <v:group id="Group 302"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">
                      <v:rect id="Rectangle 303"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" fillcolor="#fea4e0" stroked="f" strokecolor="#d8d8d8"/>
                      <v:rect id="Rectangle 304" o:spid="_x0000_s1029" alt="Light vertical" style="position:absolute;left:7560;top:9;width:37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" fillcolor="#9c007f [3206]" stroked="f" strokecolor="white" strokeweight="1pt">
                        <v:fill r:id="rId12" o:title="" opacity="52428f" color2="white [3212]" o:opacity2="52428f" type="pattern"/>
                        <v:shadow color="#d8d8d8" offset="3pt,3pt"/>
                      </v:rect>
                    </v:group>
                    <v:rect id="Rectangle 305" o:spid="_x0000_s1030" style="position:absolute;left:7736;width:435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" fillcolor="#fea4e0" stroked="f" strokecolor="white" strokeweight="1pt">
                      <v:fill opacity="52428f"/>
                      <v:shadow color="#d8d8d8" offset="3pt,3pt"/>
                      <v:textbox inset="28.8pt,14.4pt,14.4pt,14.4pt">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4311BB13" w:rsidR="00DB2B0A" w:rsidRPr="00B03EF4" w:rsidRDefault="00356F06"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sidRPr="00B03EF4">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w:t>
                                </w:r>
                                <w:r w:rsidR="00F15EEB">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7</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" filled="f" stroked="f" strokecolor="white" strokeweight="1pt">
                      <v:fill opacity="52428f"/>
                      <v:textbox inset="28.8pt,14.4pt,14.4pt,14.4pt">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2266A7D7" w14:textId="0D9D9F1D" w:rsidR="00DB2B0A" w:rsidRDefault="000762D6">
                            <w:pPr>
                              <w:pStyle w:val="NoSpacing"/>
                              <w:spacing w:line="360" w:lineRule="auto"/>
                              <w:rPr>
                                <w:b/>
                                <w:color w:val="262626" w:themeColor="text1" w:themeTint="D9"/>
                              </w:rPr>
                            </w:pPr>
                            <w:r w:rsidRPr="000D4916">
                              <w:rPr>
                                <w:b/>
                                <w:color w:val="262626" w:themeColor="text1" w:themeTint="D9"/>
                              </w:rPr>
                              <w:t xml:space="preserve">Mostly </w:t>
                            </w:r>
                            <w:r w:rsidR="00D42CAC" w:rsidRPr="000D4916">
                              <w:rPr>
                                <w:b/>
                                <w:color w:val="262626" w:themeColor="text1" w:themeTint="D9"/>
                              </w:rPr>
                              <w:t>Harmless</w:t>
                            </w:r>
                          </w:p>
                          <w:p w14:paraId="74360E9C" w14:textId="128FF290" w:rsidR="00F15EEB" w:rsidRDefault="00F15EEB">
                            <w:pPr>
                              <w:pStyle w:val="NoSpacing"/>
                              <w:spacing w:line="360" w:lineRule="auto"/>
                              <w:rPr>
                                <w:b/>
                                <w:color w:val="262626" w:themeColor="text1" w:themeTint="D9"/>
                              </w:rPr>
                            </w:pPr>
                            <w:r>
                              <w:rPr>
                                <w:b/>
                                <w:color w:val="262626" w:themeColor="text1" w:themeTint="D9"/>
                              </w:rPr>
                              <w:t>0</w:t>
                            </w:r>
                            <w:r w:rsidR="008A3DB1">
                              <w:rPr>
                                <w:b/>
                                <w:color w:val="262626" w:themeColor="text1" w:themeTint="D9"/>
                              </w:rPr>
                              <w:t>4</w:t>
                            </w:r>
                            <w:r>
                              <w:rPr>
                                <w:b/>
                                <w:color w:val="262626" w:themeColor="text1" w:themeTint="D9"/>
                              </w:rPr>
                              <w:t xml:space="preserve"> June 2026</w:t>
                            </w:r>
                          </w:p>
                        </w:txbxContent>
                      </v:textbox>
                    </v:rect>
                    <w10:wrap anchorx="page" anchory="page"/>
                  </v:group>
                </w:pict>
              </mc:Fallback>
            </mc:AlternateContent>
          </w:r>
        </w:p>
        <w:p w14:paraId="22669DA9" w14:textId="0BBDB304" w:rsidR="00806A79" w:rsidRDefault="00000000" w:rsidP="007006AD">
          <w:pPr>
            <w:rPr>
              <w:rFonts w:ascii="Comic Sans MS" w:hAnsi="Comic Sans MS"/>
              <w:b/>
              <w:lang w:eastAsia="en-GB"/>
            </w:rPr>
          </w:pPr>
        </w:p>
      </w:sdtContent>
    </w:sdt>
    <w:p w14:paraId="22669DB5" w14:textId="07894EC3" w:rsidR="00EA7FE8" w:rsidRDefault="00384A2F" w:rsidP="007006AD">
      <w:pPr>
        <w:rPr>
          <w:rFonts w:ascii="Comic Sans MS" w:hAnsi="Comic Sans MS"/>
          <w:b/>
          <w:lang w:eastAsia="en-GB"/>
        </w:rPr>
      </w:pPr>
      <w:r>
        <w:rPr>
          <w:noProof/>
          <w:lang w:eastAsia="en-GB"/>
        </w:rPr>
        <w:drawing>
          <wp:anchor distT="0" distB="0" distL="114300" distR="114300" simplePos="0" relativeHeight="251603968" behindDoc="0" locked="0" layoutInCell="1" allowOverlap="1" wp14:anchorId="6A604DD8" wp14:editId="7AD7D3EA">
            <wp:simplePos x="0" y="0"/>
            <wp:positionH relativeFrom="column">
              <wp:posOffset>-199390</wp:posOffset>
            </wp:positionH>
            <wp:positionV relativeFrom="paragraph">
              <wp:posOffset>73025</wp:posOffset>
            </wp:positionV>
            <wp:extent cx="2991485" cy="2569210"/>
            <wp:effectExtent l="0" t="0" r="0" b="2540"/>
            <wp:wrapThrough wrapText="bothSides">
              <wp:wrapPolygon edited="0">
                <wp:start x="0" y="0"/>
                <wp:lineTo x="0" y="21461"/>
                <wp:lineTo x="21458" y="21461"/>
                <wp:lineTo x="21458"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 daVinc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1485" cy="2569210"/>
                    </a:xfrm>
                    <a:prstGeom prst="rect">
                      <a:avLst/>
                    </a:prstGeom>
                  </pic:spPr>
                </pic:pic>
              </a:graphicData>
            </a:graphic>
            <wp14:sizeRelH relativeFrom="page">
              <wp14:pctWidth>0</wp14:pctWidth>
            </wp14:sizeRelH>
            <wp14:sizeRelV relativeFrom="page">
              <wp14:pctHeight>0</wp14:pctHeight>
            </wp14:sizeRelV>
          </wp:anchor>
        </w:drawing>
      </w:r>
    </w:p>
    <w:p w14:paraId="03F1483A" w14:textId="77777777" w:rsidR="007C40A3" w:rsidRDefault="007C40A3" w:rsidP="007006AD">
      <w:pPr>
        <w:rPr>
          <w:rFonts w:ascii="Comic Sans MS" w:hAnsi="Comic Sans MS"/>
          <w:b/>
          <w:lang w:eastAsia="en-GB"/>
        </w:rPr>
      </w:pPr>
    </w:p>
    <w:p w14:paraId="22669DB6" w14:textId="77777777" w:rsidR="00EA7FE8" w:rsidRDefault="00EA7FE8" w:rsidP="007006AD">
      <w:pPr>
        <w:rPr>
          <w:rFonts w:ascii="Comic Sans MS" w:hAnsi="Comic Sans MS"/>
          <w:b/>
          <w:lang w:eastAsia="en-GB"/>
        </w:rPr>
      </w:pPr>
    </w:p>
    <w:p w14:paraId="22669DB7" w14:textId="3F343A90" w:rsidR="00EA7FE8" w:rsidRDefault="007548CD" w:rsidP="007006AD">
      <w:pPr>
        <w:rPr>
          <w:rFonts w:ascii="Comic Sans MS" w:hAnsi="Comic Sans MS"/>
          <w:b/>
          <w:lang w:eastAsia="en-GB"/>
        </w:rPr>
      </w:pPr>
      <w:r>
        <w:rPr>
          <w:noProof/>
        </w:rPr>
        <mc:AlternateContent>
          <mc:Choice Requires="wps">
            <w:drawing>
              <wp:anchor distT="0" distB="0" distL="114300" distR="114300" simplePos="0" relativeHeight="251641344" behindDoc="0" locked="0" layoutInCell="0" allowOverlap="1" wp14:anchorId="68C3974F" wp14:editId="04F82871">
                <wp:simplePos x="0" y="0"/>
                <wp:positionH relativeFrom="page">
                  <wp:posOffset>28575</wp:posOffset>
                </wp:positionH>
                <wp:positionV relativeFrom="page">
                  <wp:posOffset>3914775</wp:posOffset>
                </wp:positionV>
                <wp:extent cx="7433945" cy="618490"/>
                <wp:effectExtent l="57150" t="57150" r="319405" b="330835"/>
                <wp:wrapNone/>
                <wp:docPr id="20554827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3945" cy="618490"/>
                        </a:xfrm>
                        <a:prstGeom prst="rect">
                          <a:avLst/>
                        </a:prstGeom>
                        <a:solidFill>
                          <a:schemeClr val="accent1">
                            <a:lumMod val="60000"/>
                            <a:lumOff val="40000"/>
                          </a:schemeClr>
                        </a:solidFill>
                        <a:ln>
                          <a:headEnd/>
                          <a:tailEnd/>
                        </a:ln>
                      </wps:spPr>
                      <wps:style>
                        <a:lnRef idx="0">
                          <a:schemeClr val="accent1"/>
                        </a:lnRef>
                        <a:fillRef idx="3">
                          <a:schemeClr val="accent1"/>
                        </a:fillRef>
                        <a:effectRef idx="3">
                          <a:schemeClr val="accent1"/>
                        </a:effectRef>
                        <a:fontRef idx="minor">
                          <a:schemeClr val="lt1"/>
                        </a:fontRef>
                      </wps:style>
                      <wps:txbx>
                        <w:txbxContent>
                          <w:p w14:paraId="2266A7D8" w14:textId="77777777" w:rsidR="00DB2B0A"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proofErr w:type="spellStart"/>
                            <w:r w:rsidRPr="007548CD">
                              <w:rPr>
                                <w:b/>
                                <w:sz w:val="68"/>
                                <w:szCs w:val="68"/>
                                <w14:shadow w14:blurRad="50800" w14:dist="38100" w14:dir="2700000" w14:sx="100000" w14:sy="100000" w14:kx="0" w14:ky="0" w14:algn="tl">
                                  <w14:srgbClr w14:val="000000">
                                    <w14:alpha w14:val="60000"/>
                                  </w14:srgbClr>
                                </w14:shadow>
                              </w:rPr>
                              <w:t>CfE</w:t>
                            </w:r>
                            <w:proofErr w:type="spellEnd"/>
                            <w:r w:rsidRPr="007548CD">
                              <w:rPr>
                                <w:b/>
                                <w:sz w:val="68"/>
                                <w:szCs w:val="68"/>
                                <w14:shadow w14:blurRad="50800" w14:dist="38100" w14:dir="2700000" w14:sx="100000" w14:sy="100000" w14:kx="0" w14:ky="0" w14:algn="tl">
                                  <w14:srgbClr w14:val="000000">
                                    <w14:alpha w14:val="60000"/>
                                  </w14:srgbClr>
                                </w14:shadow>
                              </w:rPr>
                              <w:t xml:space="preserve"> Higher Physics Compendium</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8C3974F" id="Rectangle 7" o:spid="_x0000_s1032" style="position:absolute;margin-left:2.25pt;margin-top:308.25pt;width:585.35pt;height:48.7pt;z-index:25164134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" o:allowincell="f" fillcolor="#ff87b9 [1940]" stroked="f">
                <v:shadow on="t" type="perspective" color="black" opacity="16711f" origin=",.5" offset="4.49014mm,4.49014mm" matrix=",,,58982f"/>
                <v:textbox style="mso-fit-shape-to-text:t" inset="14.4pt,,14.4pt">
                  <w:txbxContent>
                    <w:p w14:paraId="2266A7D8" w14:textId="77777777" w:rsidR="00DB2B0A"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proofErr w:type="spellStart"/>
                      <w:r w:rsidRPr="007548CD">
                        <w:rPr>
                          <w:b/>
                          <w:sz w:val="68"/>
                          <w:szCs w:val="68"/>
                          <w14:shadow w14:blurRad="50800" w14:dist="38100" w14:dir="2700000" w14:sx="100000" w14:sy="100000" w14:kx="0" w14:ky="0" w14:algn="tl">
                            <w14:srgbClr w14:val="000000">
                              <w14:alpha w14:val="60000"/>
                            </w14:srgbClr>
                          </w14:shadow>
                        </w:rPr>
                        <w:t>CfE</w:t>
                      </w:r>
                      <w:proofErr w:type="spellEnd"/>
                      <w:r w:rsidRPr="007548CD">
                        <w:rPr>
                          <w:b/>
                          <w:sz w:val="68"/>
                          <w:szCs w:val="68"/>
                          <w14:shadow w14:blurRad="50800" w14:dist="38100" w14:dir="2700000" w14:sx="100000" w14:sy="100000" w14:kx="0" w14:ky="0" w14:algn="tl">
                            <w14:srgbClr w14:val="000000">
                              <w14:alpha w14:val="60000"/>
                            </w14:srgbClr>
                          </w14:shadow>
                        </w:rPr>
                        <w:t xml:space="preserve"> Higher Physics Compendium</w:t>
                      </w:r>
                    </w:p>
                  </w:txbxContent>
                </v:textbox>
                <w10:wrap anchorx="page" anchory="page"/>
              </v:rect>
            </w:pict>
          </mc:Fallback>
        </mc:AlternateContent>
      </w:r>
    </w:p>
    <w:p w14:paraId="22669DB8" w14:textId="77777777" w:rsidR="00EA7FE8" w:rsidRDefault="00EA7FE8" w:rsidP="007006AD">
      <w:pPr>
        <w:rPr>
          <w:rFonts w:ascii="Comic Sans MS" w:hAnsi="Comic Sans MS"/>
          <w:b/>
          <w:lang w:eastAsia="en-GB"/>
        </w:rPr>
      </w:pPr>
    </w:p>
    <w:p w14:paraId="22669DB9" w14:textId="0152F68E" w:rsidR="00EA7FE8" w:rsidRDefault="00EA7FE8" w:rsidP="007006AD">
      <w:pPr>
        <w:rPr>
          <w:rFonts w:ascii="Comic Sans MS" w:hAnsi="Comic Sans MS"/>
          <w:b/>
          <w:lang w:eastAsia="en-GB"/>
        </w:rPr>
      </w:pPr>
    </w:p>
    <w:p w14:paraId="66C9546A" w14:textId="6BE2E3A4" w:rsidR="007C40A3" w:rsidRDefault="007C40A3" w:rsidP="007006AD">
      <w:pPr>
        <w:rPr>
          <w:rFonts w:ascii="Comic Sans MS" w:hAnsi="Comic Sans MS"/>
          <w:b/>
          <w:lang w:eastAsia="en-GB"/>
        </w:rPr>
      </w:pPr>
    </w:p>
    <w:p w14:paraId="7A43FFAE" w14:textId="19BD1277" w:rsidR="007C40A3" w:rsidRDefault="007C40A3" w:rsidP="007006AD">
      <w:pPr>
        <w:rPr>
          <w:rFonts w:ascii="Comic Sans MS" w:hAnsi="Comic Sans MS"/>
          <w:b/>
          <w:lang w:eastAsia="en-GB"/>
        </w:rPr>
      </w:pPr>
    </w:p>
    <w:p w14:paraId="057A3075" w14:textId="07B7F46F" w:rsidR="007C40A3" w:rsidRDefault="007C40A3" w:rsidP="007006AD">
      <w:pPr>
        <w:rPr>
          <w:rFonts w:ascii="Comic Sans MS" w:hAnsi="Comic Sans MS"/>
          <w:b/>
          <w:lang w:eastAsia="en-GB"/>
        </w:rPr>
      </w:pPr>
    </w:p>
    <w:p w14:paraId="3728E93E" w14:textId="5BCC0177" w:rsidR="007C40A3" w:rsidRDefault="007C40A3" w:rsidP="007006AD">
      <w:pPr>
        <w:rPr>
          <w:rFonts w:ascii="Comic Sans MS" w:hAnsi="Comic Sans MS"/>
          <w:b/>
          <w:lang w:eastAsia="en-GB"/>
        </w:rPr>
      </w:pPr>
    </w:p>
    <w:p w14:paraId="3C611B21" w14:textId="0324B5A6" w:rsidR="007C40A3" w:rsidRDefault="007C40A3" w:rsidP="007006AD">
      <w:pPr>
        <w:rPr>
          <w:rFonts w:ascii="Comic Sans MS" w:hAnsi="Comic Sans MS"/>
          <w:b/>
          <w:lang w:eastAsia="en-GB"/>
        </w:rPr>
      </w:pPr>
    </w:p>
    <w:p w14:paraId="32595575" w14:textId="7C5EDAA4" w:rsidR="007C40A3" w:rsidRDefault="007C40A3" w:rsidP="007006AD">
      <w:pPr>
        <w:rPr>
          <w:rFonts w:ascii="Comic Sans MS" w:hAnsi="Comic Sans MS"/>
          <w:b/>
          <w:lang w:eastAsia="en-GB"/>
        </w:rPr>
      </w:pPr>
    </w:p>
    <w:p w14:paraId="5DF6B751" w14:textId="42292CF5" w:rsidR="007C40A3" w:rsidRDefault="007C40A3" w:rsidP="007006AD">
      <w:pPr>
        <w:rPr>
          <w:rFonts w:ascii="Comic Sans MS" w:hAnsi="Comic Sans MS"/>
          <w:b/>
          <w:lang w:eastAsia="en-GB"/>
        </w:rPr>
      </w:pPr>
    </w:p>
    <w:p w14:paraId="40AE80C8" w14:textId="5057A6CD" w:rsidR="007C40A3" w:rsidRDefault="00551704" w:rsidP="007006AD">
      <w:pPr>
        <w:rPr>
          <w:rFonts w:ascii="Comic Sans MS" w:hAnsi="Comic Sans MS"/>
          <w:b/>
          <w:lang w:eastAsia="en-GB"/>
        </w:rPr>
      </w:pPr>
      <w:r>
        <w:rPr>
          <w:rFonts w:ascii="Comic Sans MS" w:hAnsi="Comic Sans MS"/>
          <w:b/>
          <w:noProof/>
          <w:lang w:eastAsia="en-GB"/>
        </w:rPr>
        <w:drawing>
          <wp:anchor distT="0" distB="0" distL="114300" distR="114300" simplePos="0" relativeHeight="251737088" behindDoc="0" locked="0" layoutInCell="1" allowOverlap="1" wp14:anchorId="2266A75B" wp14:editId="3EB3620E">
            <wp:simplePos x="0" y="0"/>
            <wp:positionH relativeFrom="column">
              <wp:posOffset>1783553</wp:posOffset>
            </wp:positionH>
            <wp:positionV relativeFrom="paragraph">
              <wp:posOffset>50874</wp:posOffset>
            </wp:positionV>
            <wp:extent cx="3984625" cy="3510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y 11 avatar.jpg"/>
                    <pic:cNvPicPr/>
                  </pic:nvPicPr>
                  <pic:blipFill>
                    <a:blip r:embed="rId14">
                      <a:extLst>
                        <a:ext uri="{28A0092B-C50C-407E-A947-70E740481C1C}">
                          <a14:useLocalDpi xmlns:a14="http://schemas.microsoft.com/office/drawing/2010/main" val="0"/>
                        </a:ext>
                      </a:extLst>
                    </a:blip>
                    <a:stretch>
                      <a:fillRect/>
                    </a:stretch>
                  </pic:blipFill>
                  <pic:spPr>
                    <a:xfrm>
                      <a:off x="0" y="0"/>
                      <a:ext cx="3984625" cy="3510915"/>
                    </a:xfrm>
                    <a:prstGeom prst="rect">
                      <a:avLst/>
                    </a:prstGeom>
                  </pic:spPr>
                </pic:pic>
              </a:graphicData>
            </a:graphic>
            <wp14:sizeRelH relativeFrom="page">
              <wp14:pctWidth>0</wp14:pctWidth>
            </wp14:sizeRelH>
            <wp14:sizeRelV relativeFrom="page">
              <wp14:pctHeight>0</wp14:pctHeight>
            </wp14:sizeRelV>
          </wp:anchor>
        </w:drawing>
      </w:r>
    </w:p>
    <w:p w14:paraId="6C042F79" w14:textId="680ACDFA" w:rsidR="007C40A3" w:rsidRDefault="007C40A3" w:rsidP="007006AD">
      <w:pPr>
        <w:rPr>
          <w:rFonts w:ascii="Comic Sans MS" w:hAnsi="Comic Sans MS"/>
          <w:b/>
          <w:lang w:eastAsia="en-GB"/>
        </w:rPr>
      </w:pPr>
    </w:p>
    <w:p w14:paraId="22669DBA" w14:textId="77777777" w:rsidR="00EA7FE8" w:rsidRDefault="00EA7FE8" w:rsidP="007006AD">
      <w:pPr>
        <w:rPr>
          <w:rFonts w:ascii="Comic Sans MS" w:hAnsi="Comic Sans MS"/>
          <w:b/>
          <w:lang w:eastAsia="en-GB"/>
        </w:rPr>
      </w:pPr>
    </w:p>
    <w:p w14:paraId="22669DBB" w14:textId="0D32F67C" w:rsidR="00EA7FE8" w:rsidRDefault="00EA7FE8" w:rsidP="007006AD">
      <w:pPr>
        <w:rPr>
          <w:rFonts w:ascii="Comic Sans MS" w:hAnsi="Comic Sans MS"/>
          <w:b/>
          <w:lang w:eastAsia="en-GB"/>
        </w:rPr>
      </w:pPr>
    </w:p>
    <w:p w14:paraId="22669DBC" w14:textId="5F45FBF4" w:rsidR="00EA7FE8" w:rsidRDefault="00EA7FE8" w:rsidP="007006AD">
      <w:pPr>
        <w:rPr>
          <w:rFonts w:ascii="Comic Sans MS" w:hAnsi="Comic Sans MS"/>
          <w:b/>
          <w:lang w:eastAsia="en-GB"/>
        </w:rPr>
      </w:pPr>
    </w:p>
    <w:p w14:paraId="22669DBD" w14:textId="4DFBCF97" w:rsidR="00EA7FE8" w:rsidRDefault="00EA7FE8" w:rsidP="007006AD">
      <w:pPr>
        <w:rPr>
          <w:rFonts w:ascii="Comic Sans MS" w:hAnsi="Comic Sans MS"/>
          <w:b/>
          <w:lang w:eastAsia="en-GB"/>
        </w:rPr>
      </w:pPr>
    </w:p>
    <w:p w14:paraId="22669DC7" w14:textId="77777777" w:rsidR="009D12FC" w:rsidRDefault="009D12FC" w:rsidP="007006AD">
      <w:pPr>
        <w:spacing w:line="252" w:lineRule="auto"/>
        <w:rPr>
          <w:rFonts w:ascii="Comic Sans MS" w:hAnsi="Comic Sans MS"/>
          <w:b/>
          <w:lang w:eastAsia="en-GB"/>
        </w:rPr>
      </w:pPr>
    </w:p>
    <w:p w14:paraId="22669DC8" w14:textId="77777777" w:rsidR="009D12FC" w:rsidRDefault="009D12FC" w:rsidP="007006AD">
      <w:pPr>
        <w:spacing w:line="252" w:lineRule="auto"/>
        <w:rPr>
          <w:rFonts w:ascii="Comic Sans MS" w:hAnsi="Comic Sans MS"/>
          <w:b/>
          <w:lang w:eastAsia="en-GB"/>
        </w:rPr>
      </w:pPr>
    </w:p>
    <w:p w14:paraId="22669DC9" w14:textId="77777777" w:rsidR="009D12FC" w:rsidRDefault="009D12FC" w:rsidP="007006AD">
      <w:pPr>
        <w:spacing w:line="252" w:lineRule="auto"/>
        <w:rPr>
          <w:rFonts w:ascii="Comic Sans MS" w:hAnsi="Comic Sans MS"/>
          <w:b/>
          <w:lang w:eastAsia="en-GB"/>
        </w:rPr>
      </w:pPr>
    </w:p>
    <w:p w14:paraId="22669DCA" w14:textId="77777777" w:rsidR="009D12FC" w:rsidRDefault="009D12FC" w:rsidP="007006AD">
      <w:pPr>
        <w:spacing w:line="252" w:lineRule="auto"/>
        <w:rPr>
          <w:rFonts w:ascii="Comic Sans MS" w:hAnsi="Comic Sans MS"/>
          <w:b/>
          <w:lang w:eastAsia="en-GB"/>
        </w:rPr>
      </w:pPr>
    </w:p>
    <w:p w14:paraId="22669DCB" w14:textId="77777777" w:rsidR="009D12FC" w:rsidRDefault="009D12FC" w:rsidP="007006AD">
      <w:pPr>
        <w:spacing w:line="252" w:lineRule="auto"/>
        <w:rPr>
          <w:rFonts w:ascii="Comic Sans MS" w:hAnsi="Comic Sans MS"/>
          <w:b/>
          <w:lang w:eastAsia="en-GB"/>
        </w:rPr>
      </w:pPr>
    </w:p>
    <w:p w14:paraId="22669DCC" w14:textId="77777777" w:rsidR="00E53863" w:rsidRDefault="00E53863" w:rsidP="007006AD">
      <w:pPr>
        <w:rPr>
          <w:rFonts w:ascii="Comic Sans MS" w:hAnsi="Comic Sans MS"/>
          <w:b/>
          <w:lang w:eastAsia="en-GB"/>
        </w:rPr>
      </w:pPr>
    </w:p>
    <w:p w14:paraId="22669DCD" w14:textId="77777777" w:rsidR="00E53863" w:rsidRPr="00824A67" w:rsidRDefault="00EA7FE8" w:rsidP="00E53863">
      <w:pPr>
        <w:ind w:left="-567"/>
        <w:rPr>
          <w:rFonts w:ascii="Comic Sans MS" w:hAnsi="Comic Sans MS" w:cs="Lucida Grande"/>
          <w:sz w:val="40"/>
        </w:rPr>
      </w:pPr>
      <w:r w:rsidRPr="00824A67">
        <w:rPr>
          <w:rFonts w:ascii="Comic Sans MS" w:hAnsi="Comic Sans MS" w:cs="Lucida Grande"/>
          <w:sz w:val="40"/>
        </w:rPr>
        <w:t>NAME: ________________</w:t>
      </w:r>
    </w:p>
    <w:p w14:paraId="22669DCE" w14:textId="77777777" w:rsidR="00EA7FE8" w:rsidRPr="00824A67" w:rsidRDefault="00EA7FE8" w:rsidP="00E53863">
      <w:pPr>
        <w:ind w:left="-567"/>
        <w:rPr>
          <w:rFonts w:ascii="Comic Sans MS" w:hAnsi="Comic Sans MS" w:cs="Lucida Grande"/>
          <w:sz w:val="40"/>
        </w:rPr>
      </w:pPr>
      <w:r w:rsidRPr="00824A67">
        <w:rPr>
          <w:rFonts w:ascii="Comic Sans MS" w:hAnsi="Comic Sans MS" w:cs="Lucida Grande"/>
          <w:sz w:val="40"/>
        </w:rPr>
        <w:t>CLASS: _______________</w:t>
      </w:r>
    </w:p>
    <w:p w14:paraId="010D7906" w14:textId="3C0E1E5E" w:rsidR="00C872F2" w:rsidRDefault="00C872F2"/>
    <w:p w14:paraId="36AD00FA" w14:textId="1DC898C3" w:rsidR="00BC2FA1" w:rsidRDefault="0005253F" w:rsidP="007C2B86">
      <w:pPr>
        <w:pStyle w:val="Heading1"/>
      </w:pPr>
      <w:bookmarkStart w:id="0" w:name="_Contents"/>
      <w:bookmarkStart w:id="1" w:name="_Toc231665192"/>
      <w:bookmarkEnd w:id="0"/>
      <w:r>
        <w:lastRenderedPageBreak/>
        <w:t>Contents</w:t>
      </w:r>
      <w:bookmarkEnd w:id="1"/>
      <w:r>
        <w:tab/>
      </w:r>
    </w:p>
    <w:sdt>
      <w:sdtPr>
        <w:rPr>
          <w:rFonts w:asciiTheme="majorHAnsi" w:eastAsiaTheme="majorEastAsia" w:hAnsiTheme="majorHAnsi" w:cstheme="majorBidi"/>
          <w:b/>
          <w:bCs/>
          <w:caps/>
          <w:smallCaps/>
          <w:color w:val="000000" w:themeColor="text1"/>
          <w:sz w:val="36"/>
          <w:szCs w:val="20"/>
        </w:rPr>
        <w:id w:val="-48994511"/>
        <w:docPartObj>
          <w:docPartGallery w:val="Table of Contents"/>
          <w:docPartUnique/>
        </w:docPartObj>
      </w:sdtPr>
      <w:sdtEndPr>
        <w:rPr>
          <w:caps w:val="0"/>
          <w:noProof/>
          <w:szCs w:val="36"/>
        </w:rPr>
      </w:sdtEndPr>
      <w:sdtContent>
        <w:p w14:paraId="737DA4DC" w14:textId="3BF5F04B" w:rsidR="00FF3740" w:rsidRDefault="00BC2FA1">
          <w:pPr>
            <w:pStyle w:val="TOC1"/>
            <w:rPr>
              <w:rFonts w:asciiTheme="minorHAnsi" w:hAnsiTheme="minorHAnsi"/>
              <w:noProof/>
              <w:kern w:val="2"/>
              <w:szCs w:val="24"/>
              <w:lang w:eastAsia="en-GB"/>
              <w14:ligatures w14:val="standardContextual"/>
            </w:rPr>
          </w:pPr>
          <w:r>
            <w:fldChar w:fldCharType="begin"/>
          </w:r>
          <w:r>
            <w:instrText xml:space="preserve"> TOC \o "1-3" \h \z \u </w:instrText>
          </w:r>
          <w:r>
            <w:fldChar w:fldCharType="separate"/>
          </w:r>
          <w:hyperlink w:anchor="_Toc231665192" w:history="1">
            <w:r w:rsidR="00FF3740" w:rsidRPr="00196418">
              <w:rPr>
                <w:rStyle w:val="Hyperlink"/>
                <w:noProof/>
              </w:rPr>
              <w:t>1</w:t>
            </w:r>
            <w:r w:rsidR="00FF3740">
              <w:rPr>
                <w:rFonts w:asciiTheme="minorHAnsi" w:hAnsiTheme="minorHAnsi"/>
                <w:noProof/>
                <w:kern w:val="2"/>
                <w:szCs w:val="24"/>
                <w:lang w:eastAsia="en-GB"/>
                <w14:ligatures w14:val="standardContextual"/>
              </w:rPr>
              <w:tab/>
            </w:r>
            <w:r w:rsidR="00FF3740" w:rsidRPr="00196418">
              <w:rPr>
                <w:rStyle w:val="Hyperlink"/>
                <w:noProof/>
              </w:rPr>
              <w:t>Contents</w:t>
            </w:r>
            <w:r w:rsidR="00FF3740">
              <w:rPr>
                <w:noProof/>
                <w:webHidden/>
              </w:rPr>
              <w:tab/>
            </w:r>
            <w:r w:rsidR="00FF3740">
              <w:rPr>
                <w:noProof/>
                <w:webHidden/>
              </w:rPr>
              <w:fldChar w:fldCharType="begin"/>
            </w:r>
            <w:r w:rsidR="00FF3740">
              <w:rPr>
                <w:noProof/>
                <w:webHidden/>
              </w:rPr>
              <w:instrText xml:space="preserve"> PAGEREF _Toc231665192 \h </w:instrText>
            </w:r>
            <w:r w:rsidR="00FF3740">
              <w:rPr>
                <w:noProof/>
                <w:webHidden/>
              </w:rPr>
            </w:r>
            <w:r w:rsidR="00FF3740">
              <w:rPr>
                <w:noProof/>
                <w:webHidden/>
              </w:rPr>
              <w:fldChar w:fldCharType="separate"/>
            </w:r>
            <w:r w:rsidR="00FF3740">
              <w:rPr>
                <w:noProof/>
                <w:webHidden/>
              </w:rPr>
              <w:t>1</w:t>
            </w:r>
            <w:r w:rsidR="00FF3740">
              <w:rPr>
                <w:noProof/>
                <w:webHidden/>
              </w:rPr>
              <w:fldChar w:fldCharType="end"/>
            </w:r>
          </w:hyperlink>
        </w:p>
        <w:p w14:paraId="362A8E86" w14:textId="3E4CF41A" w:rsidR="00FF3740" w:rsidRDefault="00FF3740">
          <w:pPr>
            <w:pStyle w:val="TOC1"/>
            <w:rPr>
              <w:rFonts w:asciiTheme="minorHAnsi" w:hAnsiTheme="minorHAnsi"/>
              <w:noProof/>
              <w:kern w:val="2"/>
              <w:szCs w:val="24"/>
              <w:lang w:eastAsia="en-GB"/>
              <w14:ligatures w14:val="standardContextual"/>
            </w:rPr>
          </w:pPr>
          <w:hyperlink w:anchor="_Toc231665193" w:history="1">
            <w:r w:rsidRPr="00196418">
              <w:rPr>
                <w:rStyle w:val="Hyperlink"/>
                <w:noProof/>
              </w:rPr>
              <w:t>2</w:t>
            </w:r>
            <w:r>
              <w:rPr>
                <w:rFonts w:asciiTheme="minorHAnsi" w:hAnsiTheme="minorHAnsi"/>
                <w:noProof/>
                <w:kern w:val="2"/>
                <w:szCs w:val="24"/>
                <w:lang w:eastAsia="en-GB"/>
                <w14:ligatures w14:val="standardContextual"/>
              </w:rPr>
              <w:tab/>
            </w:r>
            <w:r w:rsidRPr="00196418">
              <w:rPr>
                <w:rStyle w:val="Hyperlink"/>
                <w:noProof/>
              </w:rPr>
              <w:t>Data Sheet</w:t>
            </w:r>
            <w:r>
              <w:rPr>
                <w:noProof/>
                <w:webHidden/>
              </w:rPr>
              <w:tab/>
            </w:r>
            <w:r>
              <w:rPr>
                <w:noProof/>
                <w:webHidden/>
              </w:rPr>
              <w:fldChar w:fldCharType="begin"/>
            </w:r>
            <w:r>
              <w:rPr>
                <w:noProof/>
                <w:webHidden/>
              </w:rPr>
              <w:instrText xml:space="preserve"> PAGEREF _Toc231665193 \h </w:instrText>
            </w:r>
            <w:r>
              <w:rPr>
                <w:noProof/>
                <w:webHidden/>
              </w:rPr>
            </w:r>
            <w:r>
              <w:rPr>
                <w:noProof/>
                <w:webHidden/>
              </w:rPr>
              <w:fldChar w:fldCharType="separate"/>
            </w:r>
            <w:r>
              <w:rPr>
                <w:noProof/>
                <w:webHidden/>
              </w:rPr>
              <w:t>2</w:t>
            </w:r>
            <w:r>
              <w:rPr>
                <w:noProof/>
                <w:webHidden/>
              </w:rPr>
              <w:fldChar w:fldCharType="end"/>
            </w:r>
          </w:hyperlink>
        </w:p>
        <w:p w14:paraId="19AA753C" w14:textId="328F9F45" w:rsidR="00FF3740" w:rsidRDefault="00FF3740">
          <w:pPr>
            <w:pStyle w:val="TOC1"/>
            <w:rPr>
              <w:rFonts w:asciiTheme="minorHAnsi" w:hAnsiTheme="minorHAnsi"/>
              <w:noProof/>
              <w:kern w:val="2"/>
              <w:szCs w:val="24"/>
              <w:lang w:eastAsia="en-GB"/>
              <w14:ligatures w14:val="standardContextual"/>
            </w:rPr>
          </w:pPr>
          <w:hyperlink w:anchor="_Toc231665194" w:history="1">
            <w:r w:rsidRPr="00196418">
              <w:rPr>
                <w:rStyle w:val="Hyperlink"/>
                <w:rFonts w:eastAsia="Times New Roman" w:cs="Times New Roman"/>
                <w:noProof/>
              </w:rPr>
              <w:t>3</w:t>
            </w:r>
            <w:r>
              <w:rPr>
                <w:rFonts w:asciiTheme="minorHAnsi" w:hAnsiTheme="minorHAnsi"/>
                <w:noProof/>
                <w:kern w:val="2"/>
                <w:szCs w:val="24"/>
                <w:lang w:eastAsia="en-GB"/>
                <w14:ligatures w14:val="standardContextual"/>
              </w:rPr>
              <w:tab/>
            </w:r>
            <w:r w:rsidRPr="00196418">
              <w:rPr>
                <w:rStyle w:val="Hyperlink"/>
                <w:noProof/>
              </w:rPr>
              <w:t>Relationships Required For Higher Physics</w:t>
            </w:r>
            <w:r>
              <w:rPr>
                <w:noProof/>
                <w:webHidden/>
              </w:rPr>
              <w:tab/>
            </w:r>
            <w:r>
              <w:rPr>
                <w:noProof/>
                <w:webHidden/>
              </w:rPr>
              <w:fldChar w:fldCharType="begin"/>
            </w:r>
            <w:r>
              <w:rPr>
                <w:noProof/>
                <w:webHidden/>
              </w:rPr>
              <w:instrText xml:space="preserve"> PAGEREF _Toc231665194 \h </w:instrText>
            </w:r>
            <w:r>
              <w:rPr>
                <w:noProof/>
                <w:webHidden/>
              </w:rPr>
            </w:r>
            <w:r>
              <w:rPr>
                <w:noProof/>
                <w:webHidden/>
              </w:rPr>
              <w:fldChar w:fldCharType="separate"/>
            </w:r>
            <w:r>
              <w:rPr>
                <w:noProof/>
                <w:webHidden/>
              </w:rPr>
              <w:t>3</w:t>
            </w:r>
            <w:r>
              <w:rPr>
                <w:noProof/>
                <w:webHidden/>
              </w:rPr>
              <w:fldChar w:fldCharType="end"/>
            </w:r>
          </w:hyperlink>
        </w:p>
        <w:p w14:paraId="3B604E5F" w14:textId="40197A7F" w:rsidR="00FF3740" w:rsidRDefault="00FF3740">
          <w:pPr>
            <w:pStyle w:val="TOC1"/>
            <w:rPr>
              <w:rFonts w:asciiTheme="minorHAnsi" w:hAnsiTheme="minorHAnsi"/>
              <w:noProof/>
              <w:kern w:val="2"/>
              <w:szCs w:val="24"/>
              <w:lang w:eastAsia="en-GB"/>
              <w14:ligatures w14:val="standardContextual"/>
            </w:rPr>
          </w:pPr>
          <w:hyperlink w:anchor="_Toc231665195" w:history="1">
            <w:r w:rsidRPr="00196418">
              <w:rPr>
                <w:rStyle w:val="Hyperlink"/>
                <w:noProof/>
              </w:rPr>
              <w:t>4</w:t>
            </w:r>
            <w:r>
              <w:rPr>
                <w:rFonts w:asciiTheme="minorHAnsi" w:hAnsiTheme="minorHAnsi"/>
                <w:noProof/>
                <w:kern w:val="2"/>
                <w:szCs w:val="24"/>
                <w:lang w:eastAsia="en-GB"/>
                <w14:ligatures w14:val="standardContextual"/>
              </w:rPr>
              <w:tab/>
            </w:r>
            <w:r w:rsidRPr="00196418">
              <w:rPr>
                <w:rStyle w:val="Hyperlink"/>
                <w:noProof/>
              </w:rPr>
              <w:t>Periodic Table</w:t>
            </w:r>
            <w:r>
              <w:rPr>
                <w:noProof/>
                <w:webHidden/>
              </w:rPr>
              <w:tab/>
            </w:r>
            <w:r>
              <w:rPr>
                <w:noProof/>
                <w:webHidden/>
              </w:rPr>
              <w:fldChar w:fldCharType="begin"/>
            </w:r>
            <w:r>
              <w:rPr>
                <w:noProof/>
                <w:webHidden/>
              </w:rPr>
              <w:instrText xml:space="preserve"> PAGEREF _Toc231665195 \h </w:instrText>
            </w:r>
            <w:r>
              <w:rPr>
                <w:noProof/>
                <w:webHidden/>
              </w:rPr>
            </w:r>
            <w:r>
              <w:rPr>
                <w:noProof/>
                <w:webHidden/>
              </w:rPr>
              <w:fldChar w:fldCharType="separate"/>
            </w:r>
            <w:r>
              <w:rPr>
                <w:noProof/>
                <w:webHidden/>
              </w:rPr>
              <w:t>4</w:t>
            </w:r>
            <w:r>
              <w:rPr>
                <w:noProof/>
                <w:webHidden/>
              </w:rPr>
              <w:fldChar w:fldCharType="end"/>
            </w:r>
          </w:hyperlink>
        </w:p>
        <w:p w14:paraId="78AB689A" w14:textId="59F232FC" w:rsidR="00FF3740" w:rsidRDefault="00FF3740">
          <w:pPr>
            <w:pStyle w:val="TOC1"/>
            <w:rPr>
              <w:rFonts w:asciiTheme="minorHAnsi" w:hAnsiTheme="minorHAnsi"/>
              <w:noProof/>
              <w:kern w:val="2"/>
              <w:szCs w:val="24"/>
              <w:lang w:eastAsia="en-GB"/>
              <w14:ligatures w14:val="standardContextual"/>
            </w:rPr>
          </w:pPr>
          <w:hyperlink w:anchor="_Toc231665196" w:history="1">
            <w:r w:rsidRPr="00196418">
              <w:rPr>
                <w:rStyle w:val="Hyperlink"/>
                <w:noProof/>
              </w:rPr>
              <w:t>5</w:t>
            </w:r>
            <w:r>
              <w:rPr>
                <w:rFonts w:asciiTheme="minorHAnsi" w:hAnsiTheme="minorHAnsi"/>
                <w:noProof/>
                <w:kern w:val="2"/>
                <w:szCs w:val="24"/>
                <w:lang w:eastAsia="en-GB"/>
                <w14:ligatures w14:val="standardContextual"/>
              </w:rPr>
              <w:tab/>
            </w:r>
            <w:r w:rsidRPr="00196418">
              <w:rPr>
                <w:rStyle w:val="Hyperlink"/>
                <w:noProof/>
              </w:rPr>
              <w:t xml:space="preserve"> Summary of The Physics Course</w:t>
            </w:r>
            <w:r>
              <w:rPr>
                <w:noProof/>
                <w:webHidden/>
              </w:rPr>
              <w:tab/>
            </w:r>
            <w:r>
              <w:rPr>
                <w:noProof/>
                <w:webHidden/>
              </w:rPr>
              <w:fldChar w:fldCharType="begin"/>
            </w:r>
            <w:r>
              <w:rPr>
                <w:noProof/>
                <w:webHidden/>
              </w:rPr>
              <w:instrText xml:space="preserve"> PAGEREF _Toc231665196 \h </w:instrText>
            </w:r>
            <w:r>
              <w:rPr>
                <w:noProof/>
                <w:webHidden/>
              </w:rPr>
            </w:r>
            <w:r>
              <w:rPr>
                <w:noProof/>
                <w:webHidden/>
              </w:rPr>
              <w:fldChar w:fldCharType="separate"/>
            </w:r>
            <w:r>
              <w:rPr>
                <w:noProof/>
                <w:webHidden/>
              </w:rPr>
              <w:t>5</w:t>
            </w:r>
            <w:r>
              <w:rPr>
                <w:noProof/>
                <w:webHidden/>
              </w:rPr>
              <w:fldChar w:fldCharType="end"/>
            </w:r>
          </w:hyperlink>
        </w:p>
        <w:p w14:paraId="62D8D0D5" w14:textId="3B3C1A02" w:rsidR="00FF3740" w:rsidRDefault="00FF3740">
          <w:pPr>
            <w:pStyle w:val="TOC2"/>
            <w:rPr>
              <w:rFonts w:asciiTheme="minorHAnsi" w:hAnsiTheme="minorHAnsi"/>
              <w:noProof/>
              <w:kern w:val="2"/>
              <w:szCs w:val="24"/>
              <w:lang w:eastAsia="en-GB"/>
              <w14:ligatures w14:val="standardContextual"/>
            </w:rPr>
          </w:pPr>
          <w:hyperlink w:anchor="_Toc231665197" w:history="1">
            <w:r w:rsidRPr="00196418">
              <w:rPr>
                <w:rStyle w:val="Hyperlink"/>
                <w:noProof/>
              </w:rPr>
              <w:t>5.1</w:t>
            </w:r>
            <w:r>
              <w:rPr>
                <w:rFonts w:asciiTheme="minorHAnsi" w:hAnsiTheme="minorHAnsi"/>
                <w:noProof/>
                <w:kern w:val="2"/>
                <w:szCs w:val="24"/>
                <w:lang w:eastAsia="en-GB"/>
                <w14:ligatures w14:val="standardContextual"/>
              </w:rPr>
              <w:tab/>
            </w:r>
            <w:r w:rsidRPr="00196418">
              <w:rPr>
                <w:rStyle w:val="Hyperlink"/>
                <w:noProof/>
              </w:rPr>
              <w:t>Summary of Our Dynamic Universe</w:t>
            </w:r>
            <w:r>
              <w:rPr>
                <w:noProof/>
                <w:webHidden/>
              </w:rPr>
              <w:tab/>
            </w:r>
            <w:r>
              <w:rPr>
                <w:noProof/>
                <w:webHidden/>
              </w:rPr>
              <w:fldChar w:fldCharType="begin"/>
            </w:r>
            <w:r>
              <w:rPr>
                <w:noProof/>
                <w:webHidden/>
              </w:rPr>
              <w:instrText xml:space="preserve"> PAGEREF _Toc231665197 \h </w:instrText>
            </w:r>
            <w:r>
              <w:rPr>
                <w:noProof/>
                <w:webHidden/>
              </w:rPr>
            </w:r>
            <w:r>
              <w:rPr>
                <w:noProof/>
                <w:webHidden/>
              </w:rPr>
              <w:fldChar w:fldCharType="separate"/>
            </w:r>
            <w:r>
              <w:rPr>
                <w:noProof/>
                <w:webHidden/>
              </w:rPr>
              <w:t>5</w:t>
            </w:r>
            <w:r>
              <w:rPr>
                <w:noProof/>
                <w:webHidden/>
              </w:rPr>
              <w:fldChar w:fldCharType="end"/>
            </w:r>
          </w:hyperlink>
        </w:p>
        <w:p w14:paraId="32D06302" w14:textId="2A939CFA" w:rsidR="00FF3740" w:rsidRDefault="00FF3740">
          <w:pPr>
            <w:pStyle w:val="TOC2"/>
            <w:rPr>
              <w:rFonts w:asciiTheme="minorHAnsi" w:hAnsiTheme="minorHAnsi"/>
              <w:noProof/>
              <w:kern w:val="2"/>
              <w:szCs w:val="24"/>
              <w:lang w:eastAsia="en-GB"/>
              <w14:ligatures w14:val="standardContextual"/>
            </w:rPr>
          </w:pPr>
          <w:hyperlink w:anchor="_Toc231665198" w:history="1">
            <w:r w:rsidRPr="00196418">
              <w:rPr>
                <w:rStyle w:val="Hyperlink"/>
                <w:noProof/>
              </w:rPr>
              <w:t>5.2</w:t>
            </w:r>
            <w:r>
              <w:rPr>
                <w:rFonts w:asciiTheme="minorHAnsi" w:hAnsiTheme="minorHAnsi"/>
                <w:noProof/>
                <w:kern w:val="2"/>
                <w:szCs w:val="24"/>
                <w:lang w:eastAsia="en-GB"/>
                <w14:ligatures w14:val="standardContextual"/>
              </w:rPr>
              <w:tab/>
            </w:r>
            <w:r w:rsidRPr="00196418">
              <w:rPr>
                <w:rStyle w:val="Hyperlink"/>
                <w:noProof/>
              </w:rPr>
              <w:t>Summary of Particles and Waves</w:t>
            </w:r>
            <w:r>
              <w:rPr>
                <w:noProof/>
                <w:webHidden/>
              </w:rPr>
              <w:tab/>
            </w:r>
            <w:r>
              <w:rPr>
                <w:noProof/>
                <w:webHidden/>
              </w:rPr>
              <w:fldChar w:fldCharType="begin"/>
            </w:r>
            <w:r>
              <w:rPr>
                <w:noProof/>
                <w:webHidden/>
              </w:rPr>
              <w:instrText xml:space="preserve"> PAGEREF _Toc231665198 \h </w:instrText>
            </w:r>
            <w:r>
              <w:rPr>
                <w:noProof/>
                <w:webHidden/>
              </w:rPr>
            </w:r>
            <w:r>
              <w:rPr>
                <w:noProof/>
                <w:webHidden/>
              </w:rPr>
              <w:fldChar w:fldCharType="separate"/>
            </w:r>
            <w:r>
              <w:rPr>
                <w:noProof/>
                <w:webHidden/>
              </w:rPr>
              <w:t>5</w:t>
            </w:r>
            <w:r>
              <w:rPr>
                <w:noProof/>
                <w:webHidden/>
              </w:rPr>
              <w:fldChar w:fldCharType="end"/>
            </w:r>
          </w:hyperlink>
        </w:p>
        <w:p w14:paraId="7F72FF37" w14:textId="3F9859FD" w:rsidR="00FF3740" w:rsidRDefault="00FF3740">
          <w:pPr>
            <w:pStyle w:val="TOC2"/>
            <w:rPr>
              <w:rFonts w:asciiTheme="minorHAnsi" w:hAnsiTheme="minorHAnsi"/>
              <w:noProof/>
              <w:kern w:val="2"/>
              <w:szCs w:val="24"/>
              <w:lang w:eastAsia="en-GB"/>
              <w14:ligatures w14:val="standardContextual"/>
            </w:rPr>
          </w:pPr>
          <w:hyperlink w:anchor="_Toc231665199" w:history="1">
            <w:r w:rsidRPr="00196418">
              <w:rPr>
                <w:rStyle w:val="Hyperlink"/>
                <w:noProof/>
              </w:rPr>
              <w:t>5.3</w:t>
            </w:r>
            <w:r>
              <w:rPr>
                <w:rFonts w:asciiTheme="minorHAnsi" w:hAnsiTheme="minorHAnsi"/>
                <w:noProof/>
                <w:kern w:val="2"/>
                <w:szCs w:val="24"/>
                <w:lang w:eastAsia="en-GB"/>
                <w14:ligatures w14:val="standardContextual"/>
              </w:rPr>
              <w:tab/>
            </w:r>
            <w:r w:rsidRPr="00196418">
              <w:rPr>
                <w:rStyle w:val="Hyperlink"/>
                <w:noProof/>
              </w:rPr>
              <w:t>Summary of Electricity</w:t>
            </w:r>
            <w:r>
              <w:rPr>
                <w:noProof/>
                <w:webHidden/>
              </w:rPr>
              <w:tab/>
            </w:r>
            <w:r>
              <w:rPr>
                <w:noProof/>
                <w:webHidden/>
              </w:rPr>
              <w:fldChar w:fldCharType="begin"/>
            </w:r>
            <w:r>
              <w:rPr>
                <w:noProof/>
                <w:webHidden/>
              </w:rPr>
              <w:instrText xml:space="preserve"> PAGEREF _Toc231665199 \h </w:instrText>
            </w:r>
            <w:r>
              <w:rPr>
                <w:noProof/>
                <w:webHidden/>
              </w:rPr>
            </w:r>
            <w:r>
              <w:rPr>
                <w:noProof/>
                <w:webHidden/>
              </w:rPr>
              <w:fldChar w:fldCharType="separate"/>
            </w:r>
            <w:r>
              <w:rPr>
                <w:noProof/>
                <w:webHidden/>
              </w:rPr>
              <w:t>5</w:t>
            </w:r>
            <w:r>
              <w:rPr>
                <w:noProof/>
                <w:webHidden/>
              </w:rPr>
              <w:fldChar w:fldCharType="end"/>
            </w:r>
          </w:hyperlink>
        </w:p>
        <w:p w14:paraId="79B5E9B9" w14:textId="572F74C8" w:rsidR="00FF3740" w:rsidRDefault="00FF3740">
          <w:pPr>
            <w:pStyle w:val="TOC1"/>
            <w:rPr>
              <w:rFonts w:asciiTheme="minorHAnsi" w:hAnsiTheme="minorHAnsi"/>
              <w:noProof/>
              <w:kern w:val="2"/>
              <w:szCs w:val="24"/>
              <w:lang w:eastAsia="en-GB"/>
              <w14:ligatures w14:val="standardContextual"/>
            </w:rPr>
          </w:pPr>
          <w:hyperlink w:anchor="_Toc231665200" w:history="1">
            <w:r w:rsidRPr="00196418">
              <w:rPr>
                <w:rStyle w:val="Hyperlink"/>
                <w:noProof/>
              </w:rPr>
              <w:t>6</w:t>
            </w:r>
            <w:r>
              <w:rPr>
                <w:rFonts w:asciiTheme="minorHAnsi" w:hAnsiTheme="minorHAnsi"/>
                <w:noProof/>
                <w:kern w:val="2"/>
                <w:szCs w:val="24"/>
                <w:lang w:eastAsia="en-GB"/>
                <w14:ligatures w14:val="standardContextual"/>
              </w:rPr>
              <w:tab/>
            </w:r>
            <w:r w:rsidRPr="00196418">
              <w:rPr>
                <w:rStyle w:val="Hyperlink"/>
                <w:noProof/>
              </w:rPr>
              <w:t>Course assessment structure</w:t>
            </w:r>
            <w:r>
              <w:rPr>
                <w:noProof/>
                <w:webHidden/>
              </w:rPr>
              <w:tab/>
            </w:r>
            <w:r>
              <w:rPr>
                <w:noProof/>
                <w:webHidden/>
              </w:rPr>
              <w:fldChar w:fldCharType="begin"/>
            </w:r>
            <w:r>
              <w:rPr>
                <w:noProof/>
                <w:webHidden/>
              </w:rPr>
              <w:instrText xml:space="preserve"> PAGEREF _Toc231665200 \h </w:instrText>
            </w:r>
            <w:r>
              <w:rPr>
                <w:noProof/>
                <w:webHidden/>
              </w:rPr>
            </w:r>
            <w:r>
              <w:rPr>
                <w:noProof/>
                <w:webHidden/>
              </w:rPr>
              <w:fldChar w:fldCharType="separate"/>
            </w:r>
            <w:r>
              <w:rPr>
                <w:noProof/>
                <w:webHidden/>
              </w:rPr>
              <w:t>6</w:t>
            </w:r>
            <w:r>
              <w:rPr>
                <w:noProof/>
                <w:webHidden/>
              </w:rPr>
              <w:fldChar w:fldCharType="end"/>
            </w:r>
          </w:hyperlink>
        </w:p>
        <w:p w14:paraId="52D44B14" w14:textId="5CF1411E" w:rsidR="00FF3740" w:rsidRDefault="00FF3740">
          <w:pPr>
            <w:pStyle w:val="TOC2"/>
            <w:rPr>
              <w:rFonts w:asciiTheme="minorHAnsi" w:hAnsiTheme="minorHAnsi"/>
              <w:noProof/>
              <w:kern w:val="2"/>
              <w:szCs w:val="24"/>
              <w:lang w:eastAsia="en-GB"/>
              <w14:ligatures w14:val="standardContextual"/>
            </w:rPr>
          </w:pPr>
          <w:hyperlink w:anchor="_Toc231665201" w:history="1">
            <w:r w:rsidRPr="00196418">
              <w:rPr>
                <w:rStyle w:val="Hyperlink"/>
                <w:noProof/>
              </w:rPr>
              <w:t>6.1</w:t>
            </w:r>
            <w:r>
              <w:rPr>
                <w:rFonts w:asciiTheme="minorHAnsi" w:hAnsiTheme="minorHAnsi"/>
                <w:noProof/>
                <w:kern w:val="2"/>
                <w:szCs w:val="24"/>
                <w:lang w:eastAsia="en-GB"/>
                <w14:ligatures w14:val="standardContextual"/>
              </w:rPr>
              <w:tab/>
            </w:r>
            <w:r w:rsidRPr="00196418">
              <w:rPr>
                <w:rStyle w:val="Hyperlink"/>
                <w:noProof/>
              </w:rPr>
              <w:t>Question papers</w:t>
            </w:r>
            <w:r>
              <w:rPr>
                <w:noProof/>
                <w:webHidden/>
              </w:rPr>
              <w:tab/>
            </w:r>
            <w:r>
              <w:rPr>
                <w:noProof/>
                <w:webHidden/>
              </w:rPr>
              <w:fldChar w:fldCharType="begin"/>
            </w:r>
            <w:r>
              <w:rPr>
                <w:noProof/>
                <w:webHidden/>
              </w:rPr>
              <w:instrText xml:space="preserve"> PAGEREF _Toc231665201 \h </w:instrText>
            </w:r>
            <w:r>
              <w:rPr>
                <w:noProof/>
                <w:webHidden/>
              </w:rPr>
            </w:r>
            <w:r>
              <w:rPr>
                <w:noProof/>
                <w:webHidden/>
              </w:rPr>
              <w:fldChar w:fldCharType="separate"/>
            </w:r>
            <w:r>
              <w:rPr>
                <w:noProof/>
                <w:webHidden/>
              </w:rPr>
              <w:t>6</w:t>
            </w:r>
            <w:r>
              <w:rPr>
                <w:noProof/>
                <w:webHidden/>
              </w:rPr>
              <w:fldChar w:fldCharType="end"/>
            </w:r>
          </w:hyperlink>
        </w:p>
        <w:p w14:paraId="35511542" w14:textId="1D16B57C" w:rsidR="00FF3740" w:rsidRDefault="00FF3740">
          <w:pPr>
            <w:pStyle w:val="TOC2"/>
            <w:rPr>
              <w:rFonts w:asciiTheme="minorHAnsi" w:hAnsiTheme="minorHAnsi"/>
              <w:noProof/>
              <w:kern w:val="2"/>
              <w:szCs w:val="24"/>
              <w:lang w:eastAsia="en-GB"/>
              <w14:ligatures w14:val="standardContextual"/>
            </w:rPr>
          </w:pPr>
          <w:hyperlink w:anchor="_Toc231665202" w:history="1">
            <w:r w:rsidRPr="00196418">
              <w:rPr>
                <w:rStyle w:val="Hyperlink"/>
                <w:noProof/>
              </w:rPr>
              <w:t>6.2</w:t>
            </w:r>
            <w:r>
              <w:rPr>
                <w:rFonts w:asciiTheme="minorHAnsi" w:hAnsiTheme="minorHAnsi"/>
                <w:noProof/>
                <w:kern w:val="2"/>
                <w:szCs w:val="24"/>
                <w:lang w:eastAsia="en-GB"/>
                <w14:ligatures w14:val="standardContextual"/>
              </w:rPr>
              <w:tab/>
            </w:r>
            <w:r w:rsidRPr="00196418">
              <w:rPr>
                <w:rStyle w:val="Hyperlink"/>
                <w:noProof/>
              </w:rPr>
              <w:t>Assignment</w:t>
            </w:r>
            <w:r>
              <w:rPr>
                <w:noProof/>
                <w:webHidden/>
              </w:rPr>
              <w:tab/>
            </w:r>
            <w:r>
              <w:rPr>
                <w:noProof/>
                <w:webHidden/>
              </w:rPr>
              <w:fldChar w:fldCharType="begin"/>
            </w:r>
            <w:r>
              <w:rPr>
                <w:noProof/>
                <w:webHidden/>
              </w:rPr>
              <w:instrText xml:space="preserve"> PAGEREF _Toc231665202 \h </w:instrText>
            </w:r>
            <w:r>
              <w:rPr>
                <w:noProof/>
                <w:webHidden/>
              </w:rPr>
            </w:r>
            <w:r>
              <w:rPr>
                <w:noProof/>
                <w:webHidden/>
              </w:rPr>
              <w:fldChar w:fldCharType="separate"/>
            </w:r>
            <w:r>
              <w:rPr>
                <w:noProof/>
                <w:webHidden/>
              </w:rPr>
              <w:t>6</w:t>
            </w:r>
            <w:r>
              <w:rPr>
                <w:noProof/>
                <w:webHidden/>
              </w:rPr>
              <w:fldChar w:fldCharType="end"/>
            </w:r>
          </w:hyperlink>
        </w:p>
        <w:p w14:paraId="02A95A66" w14:textId="41079B51" w:rsidR="00FF3740" w:rsidRDefault="00FF3740">
          <w:pPr>
            <w:pStyle w:val="TOC1"/>
            <w:rPr>
              <w:rFonts w:asciiTheme="minorHAnsi" w:hAnsiTheme="minorHAnsi"/>
              <w:noProof/>
              <w:kern w:val="2"/>
              <w:szCs w:val="24"/>
              <w:lang w:eastAsia="en-GB"/>
              <w14:ligatures w14:val="standardContextual"/>
            </w:rPr>
          </w:pPr>
          <w:hyperlink w:anchor="_Toc231665203" w:history="1">
            <w:r w:rsidRPr="00196418">
              <w:rPr>
                <w:rStyle w:val="Hyperlink"/>
                <w:noProof/>
              </w:rPr>
              <w:t>7</w:t>
            </w:r>
            <w:r>
              <w:rPr>
                <w:rFonts w:asciiTheme="minorHAnsi" w:hAnsiTheme="minorHAnsi"/>
                <w:noProof/>
                <w:kern w:val="2"/>
                <w:szCs w:val="24"/>
                <w:lang w:eastAsia="en-GB"/>
                <w14:ligatures w14:val="standardContextual"/>
              </w:rPr>
              <w:tab/>
            </w:r>
            <w:r w:rsidRPr="00196418">
              <w:rPr>
                <w:rStyle w:val="Hyperlink"/>
                <w:noProof/>
              </w:rPr>
              <w:t>COURSE OUTCOMES / SUCCESS CRITERIA</w:t>
            </w:r>
            <w:r>
              <w:rPr>
                <w:noProof/>
                <w:webHidden/>
              </w:rPr>
              <w:tab/>
            </w:r>
            <w:r>
              <w:rPr>
                <w:noProof/>
                <w:webHidden/>
              </w:rPr>
              <w:fldChar w:fldCharType="begin"/>
            </w:r>
            <w:r>
              <w:rPr>
                <w:noProof/>
                <w:webHidden/>
              </w:rPr>
              <w:instrText xml:space="preserve"> PAGEREF _Toc231665203 \h </w:instrText>
            </w:r>
            <w:r>
              <w:rPr>
                <w:noProof/>
                <w:webHidden/>
              </w:rPr>
            </w:r>
            <w:r>
              <w:rPr>
                <w:noProof/>
                <w:webHidden/>
              </w:rPr>
              <w:fldChar w:fldCharType="separate"/>
            </w:r>
            <w:r>
              <w:rPr>
                <w:noProof/>
                <w:webHidden/>
              </w:rPr>
              <w:t>7</w:t>
            </w:r>
            <w:r>
              <w:rPr>
                <w:noProof/>
                <w:webHidden/>
              </w:rPr>
              <w:fldChar w:fldCharType="end"/>
            </w:r>
          </w:hyperlink>
        </w:p>
        <w:p w14:paraId="35FDB13B" w14:textId="7837F45B" w:rsidR="00FF3740" w:rsidRDefault="00FF3740">
          <w:pPr>
            <w:pStyle w:val="TOC2"/>
            <w:rPr>
              <w:rFonts w:asciiTheme="minorHAnsi" w:hAnsiTheme="minorHAnsi"/>
              <w:noProof/>
              <w:kern w:val="2"/>
              <w:szCs w:val="24"/>
              <w:lang w:eastAsia="en-GB"/>
              <w14:ligatures w14:val="standardContextual"/>
            </w:rPr>
          </w:pPr>
          <w:hyperlink w:anchor="_Toc231665204" w:history="1">
            <w:r w:rsidRPr="00196418">
              <w:rPr>
                <w:rStyle w:val="Hyperlink"/>
                <w:noProof/>
              </w:rPr>
              <w:t>7.1</w:t>
            </w:r>
            <w:r>
              <w:rPr>
                <w:rFonts w:asciiTheme="minorHAnsi" w:hAnsiTheme="minorHAnsi"/>
                <w:noProof/>
                <w:kern w:val="2"/>
                <w:szCs w:val="24"/>
                <w:lang w:eastAsia="en-GB"/>
                <w14:ligatures w14:val="standardContextual"/>
              </w:rPr>
              <w:tab/>
            </w:r>
            <w:r w:rsidRPr="00196418">
              <w:rPr>
                <w:rStyle w:val="Hyperlink"/>
                <w:noProof/>
              </w:rPr>
              <w:t>Uncertainties</w:t>
            </w:r>
            <w:r>
              <w:rPr>
                <w:noProof/>
                <w:webHidden/>
              </w:rPr>
              <w:tab/>
            </w:r>
            <w:r>
              <w:rPr>
                <w:noProof/>
                <w:webHidden/>
              </w:rPr>
              <w:fldChar w:fldCharType="begin"/>
            </w:r>
            <w:r>
              <w:rPr>
                <w:noProof/>
                <w:webHidden/>
              </w:rPr>
              <w:instrText xml:space="preserve"> PAGEREF _Toc231665204 \h </w:instrText>
            </w:r>
            <w:r>
              <w:rPr>
                <w:noProof/>
                <w:webHidden/>
              </w:rPr>
            </w:r>
            <w:r>
              <w:rPr>
                <w:noProof/>
                <w:webHidden/>
              </w:rPr>
              <w:fldChar w:fldCharType="separate"/>
            </w:r>
            <w:r>
              <w:rPr>
                <w:noProof/>
                <w:webHidden/>
              </w:rPr>
              <w:t>7</w:t>
            </w:r>
            <w:r>
              <w:rPr>
                <w:noProof/>
                <w:webHidden/>
              </w:rPr>
              <w:fldChar w:fldCharType="end"/>
            </w:r>
          </w:hyperlink>
        </w:p>
        <w:p w14:paraId="6084E46C" w14:textId="28789689" w:rsidR="00FF3740" w:rsidRDefault="00FF3740">
          <w:pPr>
            <w:pStyle w:val="TOC2"/>
            <w:rPr>
              <w:rFonts w:asciiTheme="minorHAnsi" w:hAnsiTheme="minorHAnsi"/>
              <w:noProof/>
              <w:kern w:val="2"/>
              <w:szCs w:val="24"/>
              <w:lang w:eastAsia="en-GB"/>
              <w14:ligatures w14:val="standardContextual"/>
            </w:rPr>
          </w:pPr>
          <w:hyperlink w:anchor="_Toc231665205" w:history="1">
            <w:r w:rsidRPr="00196418">
              <w:rPr>
                <w:rStyle w:val="Hyperlink"/>
                <w:noProof/>
              </w:rPr>
              <w:t>7.2</w:t>
            </w:r>
            <w:r>
              <w:rPr>
                <w:rFonts w:asciiTheme="minorHAnsi" w:hAnsiTheme="minorHAnsi"/>
                <w:noProof/>
                <w:kern w:val="2"/>
                <w:szCs w:val="24"/>
                <w:lang w:eastAsia="en-GB"/>
                <w14:ligatures w14:val="standardContextual"/>
              </w:rPr>
              <w:tab/>
            </w:r>
            <w:r w:rsidRPr="00196418">
              <w:rPr>
                <w:rStyle w:val="Hyperlink"/>
                <w:noProof/>
              </w:rPr>
              <w:t>Units Prefixes and Scientific Notation</w:t>
            </w:r>
            <w:r>
              <w:rPr>
                <w:noProof/>
                <w:webHidden/>
              </w:rPr>
              <w:tab/>
            </w:r>
            <w:r>
              <w:rPr>
                <w:noProof/>
                <w:webHidden/>
              </w:rPr>
              <w:fldChar w:fldCharType="begin"/>
            </w:r>
            <w:r>
              <w:rPr>
                <w:noProof/>
                <w:webHidden/>
              </w:rPr>
              <w:instrText xml:space="preserve"> PAGEREF _Toc231665205 \h </w:instrText>
            </w:r>
            <w:r>
              <w:rPr>
                <w:noProof/>
                <w:webHidden/>
              </w:rPr>
            </w:r>
            <w:r>
              <w:rPr>
                <w:noProof/>
                <w:webHidden/>
              </w:rPr>
              <w:fldChar w:fldCharType="separate"/>
            </w:r>
            <w:r>
              <w:rPr>
                <w:noProof/>
                <w:webHidden/>
              </w:rPr>
              <w:t>8</w:t>
            </w:r>
            <w:r>
              <w:rPr>
                <w:noProof/>
                <w:webHidden/>
              </w:rPr>
              <w:fldChar w:fldCharType="end"/>
            </w:r>
          </w:hyperlink>
        </w:p>
        <w:p w14:paraId="653BF8B8" w14:textId="1EC07BC1" w:rsidR="00FF3740" w:rsidRDefault="00FF3740">
          <w:pPr>
            <w:pStyle w:val="TOC2"/>
            <w:rPr>
              <w:rFonts w:asciiTheme="minorHAnsi" w:hAnsiTheme="minorHAnsi"/>
              <w:noProof/>
              <w:kern w:val="2"/>
              <w:szCs w:val="24"/>
              <w:lang w:eastAsia="en-GB"/>
              <w14:ligatures w14:val="standardContextual"/>
            </w:rPr>
          </w:pPr>
          <w:hyperlink w:anchor="_Toc231665206" w:history="1">
            <w:r w:rsidRPr="00196418">
              <w:rPr>
                <w:rStyle w:val="Hyperlink"/>
                <w:noProof/>
              </w:rPr>
              <w:t>7.3</w:t>
            </w:r>
            <w:r>
              <w:rPr>
                <w:rFonts w:asciiTheme="minorHAnsi" w:hAnsiTheme="minorHAnsi"/>
                <w:noProof/>
                <w:kern w:val="2"/>
                <w:szCs w:val="24"/>
                <w:lang w:eastAsia="en-GB"/>
                <w14:ligatures w14:val="standardContextual"/>
              </w:rPr>
              <w:tab/>
            </w:r>
            <w:r w:rsidRPr="00196418">
              <w:rPr>
                <w:rStyle w:val="Hyperlink"/>
                <w:noProof/>
              </w:rPr>
              <w:t>Our Dynamic Universe</w:t>
            </w:r>
            <w:r>
              <w:rPr>
                <w:noProof/>
                <w:webHidden/>
              </w:rPr>
              <w:tab/>
            </w:r>
            <w:r>
              <w:rPr>
                <w:noProof/>
                <w:webHidden/>
              </w:rPr>
              <w:fldChar w:fldCharType="begin"/>
            </w:r>
            <w:r>
              <w:rPr>
                <w:noProof/>
                <w:webHidden/>
              </w:rPr>
              <w:instrText xml:space="preserve"> PAGEREF _Toc231665206 \h </w:instrText>
            </w:r>
            <w:r>
              <w:rPr>
                <w:noProof/>
                <w:webHidden/>
              </w:rPr>
            </w:r>
            <w:r>
              <w:rPr>
                <w:noProof/>
                <w:webHidden/>
              </w:rPr>
              <w:fldChar w:fldCharType="separate"/>
            </w:r>
            <w:r>
              <w:rPr>
                <w:noProof/>
                <w:webHidden/>
              </w:rPr>
              <w:t>8</w:t>
            </w:r>
            <w:r>
              <w:rPr>
                <w:noProof/>
                <w:webHidden/>
              </w:rPr>
              <w:fldChar w:fldCharType="end"/>
            </w:r>
          </w:hyperlink>
        </w:p>
        <w:p w14:paraId="48C1A3DA" w14:textId="30ED6D6D" w:rsidR="00FF3740" w:rsidRDefault="00FF3740">
          <w:pPr>
            <w:pStyle w:val="TOC2"/>
            <w:rPr>
              <w:rFonts w:asciiTheme="minorHAnsi" w:hAnsiTheme="minorHAnsi"/>
              <w:noProof/>
              <w:kern w:val="2"/>
              <w:szCs w:val="24"/>
              <w:lang w:eastAsia="en-GB"/>
              <w14:ligatures w14:val="standardContextual"/>
            </w:rPr>
          </w:pPr>
          <w:hyperlink w:anchor="_Toc231665207" w:history="1">
            <w:r w:rsidRPr="00196418">
              <w:rPr>
                <w:rStyle w:val="Hyperlink"/>
                <w:noProof/>
              </w:rPr>
              <w:t>7.4</w:t>
            </w:r>
            <w:r>
              <w:rPr>
                <w:rFonts w:asciiTheme="minorHAnsi" w:hAnsiTheme="minorHAnsi"/>
                <w:noProof/>
                <w:kern w:val="2"/>
                <w:szCs w:val="24"/>
                <w:lang w:eastAsia="en-GB"/>
                <w14:ligatures w14:val="standardContextual"/>
              </w:rPr>
              <w:tab/>
            </w:r>
            <w:r w:rsidRPr="00196418">
              <w:rPr>
                <w:rStyle w:val="Hyperlink"/>
                <w:noProof/>
              </w:rPr>
              <w:t>Particles and Waves</w:t>
            </w:r>
            <w:r>
              <w:rPr>
                <w:noProof/>
                <w:webHidden/>
              </w:rPr>
              <w:tab/>
            </w:r>
            <w:r>
              <w:rPr>
                <w:noProof/>
                <w:webHidden/>
              </w:rPr>
              <w:fldChar w:fldCharType="begin"/>
            </w:r>
            <w:r>
              <w:rPr>
                <w:noProof/>
                <w:webHidden/>
              </w:rPr>
              <w:instrText xml:space="preserve"> PAGEREF _Toc231665207 \h </w:instrText>
            </w:r>
            <w:r>
              <w:rPr>
                <w:noProof/>
                <w:webHidden/>
              </w:rPr>
            </w:r>
            <w:r>
              <w:rPr>
                <w:noProof/>
                <w:webHidden/>
              </w:rPr>
              <w:fldChar w:fldCharType="separate"/>
            </w:r>
            <w:r>
              <w:rPr>
                <w:noProof/>
                <w:webHidden/>
              </w:rPr>
              <w:t>11</w:t>
            </w:r>
            <w:r>
              <w:rPr>
                <w:noProof/>
                <w:webHidden/>
              </w:rPr>
              <w:fldChar w:fldCharType="end"/>
            </w:r>
          </w:hyperlink>
        </w:p>
        <w:p w14:paraId="47B7C972" w14:textId="4FFCE937" w:rsidR="00FF3740" w:rsidRDefault="00FF3740">
          <w:pPr>
            <w:pStyle w:val="TOC2"/>
            <w:rPr>
              <w:rFonts w:asciiTheme="minorHAnsi" w:hAnsiTheme="minorHAnsi"/>
              <w:noProof/>
              <w:kern w:val="2"/>
              <w:szCs w:val="24"/>
              <w:lang w:eastAsia="en-GB"/>
              <w14:ligatures w14:val="standardContextual"/>
            </w:rPr>
          </w:pPr>
          <w:hyperlink w:anchor="_Toc231665208" w:history="1">
            <w:r w:rsidRPr="00196418">
              <w:rPr>
                <w:rStyle w:val="Hyperlink"/>
                <w:noProof/>
              </w:rPr>
              <w:t>7.5</w:t>
            </w:r>
            <w:r>
              <w:rPr>
                <w:rFonts w:asciiTheme="minorHAnsi" w:hAnsiTheme="minorHAnsi"/>
                <w:noProof/>
                <w:kern w:val="2"/>
                <w:szCs w:val="24"/>
                <w:lang w:eastAsia="en-GB"/>
                <w14:ligatures w14:val="standardContextual"/>
              </w:rPr>
              <w:tab/>
            </w:r>
            <w:r w:rsidRPr="00196418">
              <w:rPr>
                <w:rStyle w:val="Hyperlink"/>
                <w:noProof/>
              </w:rPr>
              <w:t>Electricity</w:t>
            </w:r>
            <w:r>
              <w:rPr>
                <w:noProof/>
                <w:webHidden/>
              </w:rPr>
              <w:tab/>
            </w:r>
            <w:r>
              <w:rPr>
                <w:noProof/>
                <w:webHidden/>
              </w:rPr>
              <w:fldChar w:fldCharType="begin"/>
            </w:r>
            <w:r>
              <w:rPr>
                <w:noProof/>
                <w:webHidden/>
              </w:rPr>
              <w:instrText xml:space="preserve"> PAGEREF _Toc231665208 \h </w:instrText>
            </w:r>
            <w:r>
              <w:rPr>
                <w:noProof/>
                <w:webHidden/>
              </w:rPr>
            </w:r>
            <w:r>
              <w:rPr>
                <w:noProof/>
                <w:webHidden/>
              </w:rPr>
              <w:fldChar w:fldCharType="separate"/>
            </w:r>
            <w:r>
              <w:rPr>
                <w:noProof/>
                <w:webHidden/>
              </w:rPr>
              <w:t>15</w:t>
            </w:r>
            <w:r>
              <w:rPr>
                <w:noProof/>
                <w:webHidden/>
              </w:rPr>
              <w:fldChar w:fldCharType="end"/>
            </w:r>
          </w:hyperlink>
        </w:p>
        <w:p w14:paraId="70B7FFCA" w14:textId="6E030B0A" w:rsidR="00FF3740" w:rsidRDefault="00FF3740">
          <w:pPr>
            <w:pStyle w:val="TOC2"/>
            <w:rPr>
              <w:rFonts w:asciiTheme="minorHAnsi" w:hAnsiTheme="minorHAnsi"/>
              <w:noProof/>
              <w:kern w:val="2"/>
              <w:szCs w:val="24"/>
              <w:lang w:eastAsia="en-GB"/>
              <w14:ligatures w14:val="standardContextual"/>
            </w:rPr>
          </w:pPr>
          <w:hyperlink w:anchor="_Toc231665209" w:history="1">
            <w:r w:rsidRPr="00196418">
              <w:rPr>
                <w:rStyle w:val="Hyperlink"/>
                <w:noProof/>
              </w:rPr>
              <w:t>7.6</w:t>
            </w:r>
            <w:r>
              <w:rPr>
                <w:rFonts w:asciiTheme="minorHAnsi" w:hAnsiTheme="minorHAnsi"/>
                <w:noProof/>
                <w:kern w:val="2"/>
                <w:szCs w:val="24"/>
                <w:lang w:eastAsia="en-GB"/>
                <w14:ligatures w14:val="standardContextual"/>
              </w:rPr>
              <w:tab/>
            </w:r>
            <w:r w:rsidRPr="00196418">
              <w:rPr>
                <w:rStyle w:val="Hyperlink"/>
                <w:noProof/>
              </w:rPr>
              <w:t>Prescribed Practical Experiments</w:t>
            </w:r>
            <w:r>
              <w:rPr>
                <w:noProof/>
                <w:webHidden/>
              </w:rPr>
              <w:tab/>
            </w:r>
            <w:r>
              <w:rPr>
                <w:noProof/>
                <w:webHidden/>
              </w:rPr>
              <w:fldChar w:fldCharType="begin"/>
            </w:r>
            <w:r>
              <w:rPr>
                <w:noProof/>
                <w:webHidden/>
              </w:rPr>
              <w:instrText xml:space="preserve"> PAGEREF _Toc231665209 \h </w:instrText>
            </w:r>
            <w:r>
              <w:rPr>
                <w:noProof/>
                <w:webHidden/>
              </w:rPr>
            </w:r>
            <w:r>
              <w:rPr>
                <w:noProof/>
                <w:webHidden/>
              </w:rPr>
              <w:fldChar w:fldCharType="separate"/>
            </w:r>
            <w:r>
              <w:rPr>
                <w:noProof/>
                <w:webHidden/>
              </w:rPr>
              <w:t>19</w:t>
            </w:r>
            <w:r>
              <w:rPr>
                <w:noProof/>
                <w:webHidden/>
              </w:rPr>
              <w:fldChar w:fldCharType="end"/>
            </w:r>
          </w:hyperlink>
        </w:p>
        <w:p w14:paraId="5DDCDF5E" w14:textId="67EAEACC" w:rsidR="00FF3740" w:rsidRDefault="00FF3740">
          <w:pPr>
            <w:pStyle w:val="TOC1"/>
            <w:rPr>
              <w:rFonts w:asciiTheme="minorHAnsi" w:hAnsiTheme="minorHAnsi"/>
              <w:noProof/>
              <w:kern w:val="2"/>
              <w:szCs w:val="24"/>
              <w:lang w:eastAsia="en-GB"/>
              <w14:ligatures w14:val="standardContextual"/>
            </w:rPr>
          </w:pPr>
          <w:hyperlink w:anchor="_Toc231665210" w:history="1">
            <w:r w:rsidRPr="00196418">
              <w:rPr>
                <w:rStyle w:val="Hyperlink"/>
                <w:noProof/>
              </w:rPr>
              <w:t>8</w:t>
            </w:r>
            <w:r>
              <w:rPr>
                <w:rFonts w:asciiTheme="minorHAnsi" w:hAnsiTheme="minorHAnsi"/>
                <w:noProof/>
                <w:kern w:val="2"/>
                <w:szCs w:val="24"/>
                <w:lang w:eastAsia="en-GB"/>
                <w14:ligatures w14:val="standardContextual"/>
              </w:rPr>
              <w:tab/>
            </w:r>
            <w:r w:rsidRPr="00196418">
              <w:rPr>
                <w:rStyle w:val="Hyperlink"/>
                <w:noProof/>
              </w:rPr>
              <w:t>Annotated relationships sheet for Higher Physics</w:t>
            </w:r>
            <w:r>
              <w:rPr>
                <w:noProof/>
                <w:webHidden/>
              </w:rPr>
              <w:tab/>
            </w:r>
            <w:r>
              <w:rPr>
                <w:noProof/>
                <w:webHidden/>
              </w:rPr>
              <w:fldChar w:fldCharType="begin"/>
            </w:r>
            <w:r>
              <w:rPr>
                <w:noProof/>
                <w:webHidden/>
              </w:rPr>
              <w:instrText xml:space="preserve"> PAGEREF _Toc231665210 \h </w:instrText>
            </w:r>
            <w:r>
              <w:rPr>
                <w:noProof/>
                <w:webHidden/>
              </w:rPr>
            </w:r>
            <w:r>
              <w:rPr>
                <w:noProof/>
                <w:webHidden/>
              </w:rPr>
              <w:fldChar w:fldCharType="separate"/>
            </w:r>
            <w:r>
              <w:rPr>
                <w:noProof/>
                <w:webHidden/>
              </w:rPr>
              <w:t>21</w:t>
            </w:r>
            <w:r>
              <w:rPr>
                <w:noProof/>
                <w:webHidden/>
              </w:rPr>
              <w:fldChar w:fldCharType="end"/>
            </w:r>
          </w:hyperlink>
        </w:p>
        <w:p w14:paraId="7D720411" w14:textId="0D903574" w:rsidR="00FF3740" w:rsidRDefault="00FF3740">
          <w:pPr>
            <w:pStyle w:val="TOC1"/>
            <w:rPr>
              <w:rFonts w:asciiTheme="minorHAnsi" w:hAnsiTheme="minorHAnsi"/>
              <w:noProof/>
              <w:kern w:val="2"/>
              <w:szCs w:val="24"/>
              <w:lang w:eastAsia="en-GB"/>
              <w14:ligatures w14:val="standardContextual"/>
            </w:rPr>
          </w:pPr>
          <w:hyperlink w:anchor="_Toc231665211" w:history="1">
            <w:r w:rsidRPr="00196418">
              <w:rPr>
                <w:rStyle w:val="Hyperlink"/>
                <w:noProof/>
              </w:rPr>
              <w:t>9</w:t>
            </w:r>
            <w:r>
              <w:rPr>
                <w:rFonts w:asciiTheme="minorHAnsi" w:hAnsiTheme="minorHAnsi"/>
                <w:noProof/>
                <w:kern w:val="2"/>
                <w:szCs w:val="24"/>
                <w:lang w:eastAsia="en-GB"/>
                <w14:ligatures w14:val="standardContextual"/>
              </w:rPr>
              <w:tab/>
            </w:r>
            <w:r w:rsidRPr="00196418">
              <w:rPr>
                <w:rStyle w:val="Hyperlink"/>
                <w:noProof/>
              </w:rPr>
              <w:t>Quantity symbol unit and unit Symbol</w:t>
            </w:r>
            <w:r>
              <w:rPr>
                <w:noProof/>
                <w:webHidden/>
              </w:rPr>
              <w:tab/>
            </w:r>
            <w:r>
              <w:rPr>
                <w:noProof/>
                <w:webHidden/>
              </w:rPr>
              <w:fldChar w:fldCharType="begin"/>
            </w:r>
            <w:r>
              <w:rPr>
                <w:noProof/>
                <w:webHidden/>
              </w:rPr>
              <w:instrText xml:space="preserve"> PAGEREF _Toc231665211 \h </w:instrText>
            </w:r>
            <w:r>
              <w:rPr>
                <w:noProof/>
                <w:webHidden/>
              </w:rPr>
            </w:r>
            <w:r>
              <w:rPr>
                <w:noProof/>
                <w:webHidden/>
              </w:rPr>
              <w:fldChar w:fldCharType="separate"/>
            </w:r>
            <w:r>
              <w:rPr>
                <w:noProof/>
                <w:webHidden/>
              </w:rPr>
              <w:t>26</w:t>
            </w:r>
            <w:r>
              <w:rPr>
                <w:noProof/>
                <w:webHidden/>
              </w:rPr>
              <w:fldChar w:fldCharType="end"/>
            </w:r>
          </w:hyperlink>
        </w:p>
        <w:p w14:paraId="1A130819" w14:textId="15F20CE8" w:rsidR="00FF3740" w:rsidRDefault="00FF3740">
          <w:pPr>
            <w:pStyle w:val="TOC2"/>
            <w:rPr>
              <w:rFonts w:asciiTheme="minorHAnsi" w:hAnsiTheme="minorHAnsi"/>
              <w:noProof/>
              <w:kern w:val="2"/>
              <w:szCs w:val="24"/>
              <w:lang w:eastAsia="en-GB"/>
              <w14:ligatures w14:val="standardContextual"/>
            </w:rPr>
          </w:pPr>
          <w:hyperlink w:anchor="_Toc231665212" w:history="1">
            <w:r w:rsidRPr="00196418">
              <w:rPr>
                <w:rStyle w:val="Hyperlink"/>
                <w:noProof/>
              </w:rPr>
              <w:t>9.1</w:t>
            </w:r>
            <w:r>
              <w:rPr>
                <w:rFonts w:asciiTheme="minorHAnsi" w:hAnsiTheme="minorHAnsi"/>
                <w:noProof/>
                <w:kern w:val="2"/>
                <w:szCs w:val="24"/>
                <w:lang w:eastAsia="en-GB"/>
                <w14:ligatures w14:val="standardContextual"/>
              </w:rPr>
              <w:tab/>
            </w:r>
            <w:r w:rsidRPr="00196418">
              <w:rPr>
                <w:rStyle w:val="Hyperlink"/>
                <w:noProof/>
              </w:rPr>
              <w:t>Greek Alphabet</w:t>
            </w:r>
            <w:r>
              <w:rPr>
                <w:noProof/>
                <w:webHidden/>
              </w:rPr>
              <w:tab/>
            </w:r>
            <w:r>
              <w:rPr>
                <w:noProof/>
                <w:webHidden/>
              </w:rPr>
              <w:fldChar w:fldCharType="begin"/>
            </w:r>
            <w:r>
              <w:rPr>
                <w:noProof/>
                <w:webHidden/>
              </w:rPr>
              <w:instrText xml:space="preserve"> PAGEREF _Toc231665212 \h </w:instrText>
            </w:r>
            <w:r>
              <w:rPr>
                <w:noProof/>
                <w:webHidden/>
              </w:rPr>
            </w:r>
            <w:r>
              <w:rPr>
                <w:noProof/>
                <w:webHidden/>
              </w:rPr>
              <w:fldChar w:fldCharType="separate"/>
            </w:r>
            <w:r>
              <w:rPr>
                <w:noProof/>
                <w:webHidden/>
              </w:rPr>
              <w:t>29</w:t>
            </w:r>
            <w:r>
              <w:rPr>
                <w:noProof/>
                <w:webHidden/>
              </w:rPr>
              <w:fldChar w:fldCharType="end"/>
            </w:r>
          </w:hyperlink>
        </w:p>
        <w:p w14:paraId="672A6DBD" w14:textId="6C3565E6" w:rsidR="00FF3740" w:rsidRDefault="00FF3740">
          <w:pPr>
            <w:pStyle w:val="TOC1"/>
            <w:rPr>
              <w:rFonts w:asciiTheme="minorHAnsi" w:hAnsiTheme="minorHAnsi"/>
              <w:noProof/>
              <w:kern w:val="2"/>
              <w:szCs w:val="24"/>
              <w:lang w:eastAsia="en-GB"/>
              <w14:ligatures w14:val="standardContextual"/>
            </w:rPr>
          </w:pPr>
          <w:hyperlink w:anchor="_Toc231665213" w:history="1">
            <w:r w:rsidRPr="00196418">
              <w:rPr>
                <w:rStyle w:val="Hyperlink"/>
                <w:noProof/>
              </w:rPr>
              <w:t>10</w:t>
            </w:r>
            <w:r>
              <w:rPr>
                <w:rFonts w:asciiTheme="minorHAnsi" w:hAnsiTheme="minorHAnsi"/>
                <w:noProof/>
                <w:kern w:val="2"/>
                <w:szCs w:val="24"/>
                <w:lang w:eastAsia="en-GB"/>
                <w14:ligatures w14:val="standardContextual"/>
              </w:rPr>
              <w:tab/>
            </w:r>
            <w:r w:rsidRPr="00196418">
              <w:rPr>
                <w:rStyle w:val="Hyperlink"/>
                <w:noProof/>
              </w:rPr>
              <w:t>Calculator Cribsheet</w:t>
            </w:r>
            <w:r>
              <w:rPr>
                <w:noProof/>
                <w:webHidden/>
              </w:rPr>
              <w:tab/>
            </w:r>
            <w:r>
              <w:rPr>
                <w:noProof/>
                <w:webHidden/>
              </w:rPr>
              <w:fldChar w:fldCharType="begin"/>
            </w:r>
            <w:r>
              <w:rPr>
                <w:noProof/>
                <w:webHidden/>
              </w:rPr>
              <w:instrText xml:space="preserve"> PAGEREF _Toc231665213 \h </w:instrText>
            </w:r>
            <w:r>
              <w:rPr>
                <w:noProof/>
                <w:webHidden/>
              </w:rPr>
            </w:r>
            <w:r>
              <w:rPr>
                <w:noProof/>
                <w:webHidden/>
              </w:rPr>
              <w:fldChar w:fldCharType="separate"/>
            </w:r>
            <w:r>
              <w:rPr>
                <w:noProof/>
                <w:webHidden/>
              </w:rPr>
              <w:t>30</w:t>
            </w:r>
            <w:r>
              <w:rPr>
                <w:noProof/>
                <w:webHidden/>
              </w:rPr>
              <w:fldChar w:fldCharType="end"/>
            </w:r>
          </w:hyperlink>
        </w:p>
        <w:p w14:paraId="61C0D083" w14:textId="43DA3FCA" w:rsidR="00FF3740" w:rsidRDefault="00FF3740">
          <w:pPr>
            <w:pStyle w:val="TOC2"/>
            <w:rPr>
              <w:rFonts w:asciiTheme="minorHAnsi" w:hAnsiTheme="minorHAnsi"/>
              <w:noProof/>
              <w:kern w:val="2"/>
              <w:szCs w:val="24"/>
              <w:lang w:eastAsia="en-GB"/>
              <w14:ligatures w14:val="standardContextual"/>
            </w:rPr>
          </w:pPr>
          <w:hyperlink w:anchor="_Toc231665214" w:history="1">
            <w:r w:rsidRPr="00196418">
              <w:rPr>
                <w:rStyle w:val="Hyperlink"/>
                <w:noProof/>
              </w:rPr>
              <w:t>10.1</w:t>
            </w:r>
            <w:r>
              <w:rPr>
                <w:rFonts w:asciiTheme="minorHAnsi" w:hAnsiTheme="minorHAnsi"/>
                <w:noProof/>
                <w:kern w:val="2"/>
                <w:szCs w:val="24"/>
                <w:lang w:eastAsia="en-GB"/>
                <w14:ligatures w14:val="standardContextual"/>
              </w:rPr>
              <w:tab/>
            </w:r>
            <w:r w:rsidRPr="00196418">
              <w:rPr>
                <w:rStyle w:val="Hyperlink"/>
                <w:noProof/>
              </w:rPr>
              <w:t>Add Your notes</w:t>
            </w:r>
            <w:r>
              <w:rPr>
                <w:noProof/>
                <w:webHidden/>
              </w:rPr>
              <w:tab/>
            </w:r>
            <w:r>
              <w:rPr>
                <w:noProof/>
                <w:webHidden/>
              </w:rPr>
              <w:fldChar w:fldCharType="begin"/>
            </w:r>
            <w:r>
              <w:rPr>
                <w:noProof/>
                <w:webHidden/>
              </w:rPr>
              <w:instrText xml:space="preserve"> PAGEREF _Toc231665214 \h </w:instrText>
            </w:r>
            <w:r>
              <w:rPr>
                <w:noProof/>
                <w:webHidden/>
              </w:rPr>
            </w:r>
            <w:r>
              <w:rPr>
                <w:noProof/>
                <w:webHidden/>
              </w:rPr>
              <w:fldChar w:fldCharType="separate"/>
            </w:r>
            <w:r>
              <w:rPr>
                <w:noProof/>
                <w:webHidden/>
              </w:rPr>
              <w:t>33</w:t>
            </w:r>
            <w:r>
              <w:rPr>
                <w:noProof/>
                <w:webHidden/>
              </w:rPr>
              <w:fldChar w:fldCharType="end"/>
            </w:r>
          </w:hyperlink>
        </w:p>
        <w:p w14:paraId="3D0C1E29" w14:textId="47FBB918" w:rsidR="00FF3740" w:rsidRDefault="00FF3740">
          <w:pPr>
            <w:pStyle w:val="TOC1"/>
            <w:rPr>
              <w:rFonts w:asciiTheme="minorHAnsi" w:hAnsiTheme="minorHAnsi"/>
              <w:noProof/>
              <w:kern w:val="2"/>
              <w:szCs w:val="24"/>
              <w:lang w:eastAsia="en-GB"/>
              <w14:ligatures w14:val="standardContextual"/>
            </w:rPr>
          </w:pPr>
          <w:hyperlink w:anchor="_Toc231665215" w:history="1">
            <w:r w:rsidRPr="00196418">
              <w:rPr>
                <w:rStyle w:val="Hyperlink"/>
                <w:noProof/>
              </w:rPr>
              <w:t>11</w:t>
            </w:r>
            <w:r>
              <w:rPr>
                <w:rFonts w:asciiTheme="minorHAnsi" w:hAnsiTheme="minorHAnsi"/>
                <w:noProof/>
                <w:kern w:val="2"/>
                <w:szCs w:val="24"/>
                <w:lang w:eastAsia="en-GB"/>
                <w14:ligatures w14:val="standardContextual"/>
              </w:rPr>
              <w:tab/>
            </w:r>
            <w:r w:rsidRPr="00196418">
              <w:rPr>
                <w:rStyle w:val="Hyperlink"/>
                <w:noProof/>
              </w:rPr>
              <w:t xml:space="preserve"> SI Units</w:t>
            </w:r>
            <w:r>
              <w:rPr>
                <w:noProof/>
                <w:webHidden/>
              </w:rPr>
              <w:tab/>
            </w:r>
            <w:r>
              <w:rPr>
                <w:noProof/>
                <w:webHidden/>
              </w:rPr>
              <w:fldChar w:fldCharType="begin"/>
            </w:r>
            <w:r>
              <w:rPr>
                <w:noProof/>
                <w:webHidden/>
              </w:rPr>
              <w:instrText xml:space="preserve"> PAGEREF _Toc231665215 \h </w:instrText>
            </w:r>
            <w:r>
              <w:rPr>
                <w:noProof/>
                <w:webHidden/>
              </w:rPr>
            </w:r>
            <w:r>
              <w:rPr>
                <w:noProof/>
                <w:webHidden/>
              </w:rPr>
              <w:fldChar w:fldCharType="separate"/>
            </w:r>
            <w:r>
              <w:rPr>
                <w:noProof/>
                <w:webHidden/>
              </w:rPr>
              <w:t>34</w:t>
            </w:r>
            <w:r>
              <w:rPr>
                <w:noProof/>
                <w:webHidden/>
              </w:rPr>
              <w:fldChar w:fldCharType="end"/>
            </w:r>
          </w:hyperlink>
        </w:p>
        <w:p w14:paraId="14EDEC4E" w14:textId="45A83A75" w:rsidR="00FF3740" w:rsidRDefault="00FF3740">
          <w:pPr>
            <w:pStyle w:val="TOC1"/>
            <w:rPr>
              <w:rFonts w:asciiTheme="minorHAnsi" w:hAnsiTheme="minorHAnsi"/>
              <w:noProof/>
              <w:kern w:val="2"/>
              <w:szCs w:val="24"/>
              <w:lang w:eastAsia="en-GB"/>
              <w14:ligatures w14:val="standardContextual"/>
            </w:rPr>
          </w:pPr>
          <w:hyperlink w:anchor="_Toc231665216" w:history="1">
            <w:r w:rsidRPr="00196418">
              <w:rPr>
                <w:rStyle w:val="Hyperlink"/>
                <w:noProof/>
              </w:rPr>
              <w:t>12</w:t>
            </w:r>
            <w:r>
              <w:rPr>
                <w:rFonts w:asciiTheme="minorHAnsi" w:hAnsiTheme="minorHAnsi"/>
                <w:noProof/>
                <w:kern w:val="2"/>
                <w:szCs w:val="24"/>
                <w:lang w:eastAsia="en-GB"/>
                <w14:ligatures w14:val="standardContextual"/>
              </w:rPr>
              <w:tab/>
            </w:r>
            <w:r w:rsidRPr="00196418">
              <w:rPr>
                <w:rStyle w:val="Hyperlink"/>
                <w:noProof/>
              </w:rPr>
              <w:t>Trigonometry</w:t>
            </w:r>
            <w:r>
              <w:rPr>
                <w:noProof/>
                <w:webHidden/>
              </w:rPr>
              <w:tab/>
            </w:r>
            <w:r>
              <w:rPr>
                <w:noProof/>
                <w:webHidden/>
              </w:rPr>
              <w:fldChar w:fldCharType="begin"/>
            </w:r>
            <w:r>
              <w:rPr>
                <w:noProof/>
                <w:webHidden/>
              </w:rPr>
              <w:instrText xml:space="preserve"> PAGEREF _Toc231665216 \h </w:instrText>
            </w:r>
            <w:r>
              <w:rPr>
                <w:noProof/>
                <w:webHidden/>
              </w:rPr>
            </w:r>
            <w:r>
              <w:rPr>
                <w:noProof/>
                <w:webHidden/>
              </w:rPr>
              <w:fldChar w:fldCharType="separate"/>
            </w:r>
            <w:r>
              <w:rPr>
                <w:noProof/>
                <w:webHidden/>
              </w:rPr>
              <w:t>34</w:t>
            </w:r>
            <w:r>
              <w:rPr>
                <w:noProof/>
                <w:webHidden/>
              </w:rPr>
              <w:fldChar w:fldCharType="end"/>
            </w:r>
          </w:hyperlink>
        </w:p>
        <w:p w14:paraId="068F24E9" w14:textId="1F1062BE" w:rsidR="00FF3740" w:rsidRDefault="00FF3740">
          <w:pPr>
            <w:pStyle w:val="TOC2"/>
            <w:rPr>
              <w:rFonts w:asciiTheme="minorHAnsi" w:hAnsiTheme="minorHAnsi"/>
              <w:noProof/>
              <w:kern w:val="2"/>
              <w:szCs w:val="24"/>
              <w:lang w:eastAsia="en-GB"/>
              <w14:ligatures w14:val="standardContextual"/>
            </w:rPr>
          </w:pPr>
          <w:hyperlink w:anchor="_Toc231665217" w:history="1">
            <w:r w:rsidRPr="00196418">
              <w:rPr>
                <w:rStyle w:val="Hyperlink"/>
                <w:noProof/>
                <w:lang w:val="en-US"/>
              </w:rPr>
              <w:t>12.1</w:t>
            </w:r>
            <w:r>
              <w:rPr>
                <w:rFonts w:asciiTheme="minorHAnsi" w:hAnsiTheme="minorHAnsi"/>
                <w:noProof/>
                <w:kern w:val="2"/>
                <w:szCs w:val="24"/>
                <w:lang w:eastAsia="en-GB"/>
                <w14:ligatures w14:val="standardContextual"/>
              </w:rPr>
              <w:tab/>
            </w:r>
            <w:r w:rsidRPr="00196418">
              <w:rPr>
                <w:rStyle w:val="Hyperlink"/>
                <w:noProof/>
                <w:lang w:val="en-US"/>
              </w:rPr>
              <w:t xml:space="preserve"> Pythagoras</w:t>
            </w:r>
            <w:r>
              <w:rPr>
                <w:noProof/>
                <w:webHidden/>
              </w:rPr>
              <w:tab/>
            </w:r>
            <w:r>
              <w:rPr>
                <w:noProof/>
                <w:webHidden/>
              </w:rPr>
              <w:fldChar w:fldCharType="begin"/>
            </w:r>
            <w:r>
              <w:rPr>
                <w:noProof/>
                <w:webHidden/>
              </w:rPr>
              <w:instrText xml:space="preserve"> PAGEREF _Toc231665217 \h </w:instrText>
            </w:r>
            <w:r>
              <w:rPr>
                <w:noProof/>
                <w:webHidden/>
              </w:rPr>
            </w:r>
            <w:r>
              <w:rPr>
                <w:noProof/>
                <w:webHidden/>
              </w:rPr>
              <w:fldChar w:fldCharType="separate"/>
            </w:r>
            <w:r>
              <w:rPr>
                <w:noProof/>
                <w:webHidden/>
              </w:rPr>
              <w:t>34</w:t>
            </w:r>
            <w:r>
              <w:rPr>
                <w:noProof/>
                <w:webHidden/>
              </w:rPr>
              <w:fldChar w:fldCharType="end"/>
            </w:r>
          </w:hyperlink>
        </w:p>
        <w:p w14:paraId="3C87B771" w14:textId="30BCC3B3" w:rsidR="00FF3740" w:rsidRDefault="00FF3740">
          <w:pPr>
            <w:pStyle w:val="TOC2"/>
            <w:rPr>
              <w:rFonts w:asciiTheme="minorHAnsi" w:hAnsiTheme="minorHAnsi"/>
              <w:noProof/>
              <w:kern w:val="2"/>
              <w:szCs w:val="24"/>
              <w:lang w:eastAsia="en-GB"/>
              <w14:ligatures w14:val="standardContextual"/>
            </w:rPr>
          </w:pPr>
          <w:hyperlink w:anchor="_Toc231665218" w:history="1">
            <w:r w:rsidRPr="00196418">
              <w:rPr>
                <w:rStyle w:val="Hyperlink"/>
                <w:noProof/>
              </w:rPr>
              <w:t>a.</w:t>
            </w:r>
            <w:r>
              <w:rPr>
                <w:rFonts w:asciiTheme="minorHAnsi" w:hAnsiTheme="minorHAnsi"/>
                <w:noProof/>
                <w:kern w:val="2"/>
                <w:szCs w:val="24"/>
                <w:lang w:eastAsia="en-GB"/>
                <w14:ligatures w14:val="standardContextual"/>
              </w:rPr>
              <w:tab/>
            </w:r>
            <w:r w:rsidRPr="00196418">
              <w:rPr>
                <w:rStyle w:val="Hyperlink"/>
                <w:noProof/>
              </w:rPr>
              <w:t>Cosine Rule</w:t>
            </w:r>
            <w:r>
              <w:rPr>
                <w:noProof/>
                <w:webHidden/>
              </w:rPr>
              <w:tab/>
            </w:r>
            <w:r>
              <w:rPr>
                <w:noProof/>
                <w:webHidden/>
              </w:rPr>
              <w:fldChar w:fldCharType="begin"/>
            </w:r>
            <w:r>
              <w:rPr>
                <w:noProof/>
                <w:webHidden/>
              </w:rPr>
              <w:instrText xml:space="preserve"> PAGEREF _Toc231665218 \h </w:instrText>
            </w:r>
            <w:r>
              <w:rPr>
                <w:noProof/>
                <w:webHidden/>
              </w:rPr>
            </w:r>
            <w:r>
              <w:rPr>
                <w:noProof/>
                <w:webHidden/>
              </w:rPr>
              <w:fldChar w:fldCharType="separate"/>
            </w:r>
            <w:r>
              <w:rPr>
                <w:noProof/>
                <w:webHidden/>
              </w:rPr>
              <w:t>34</w:t>
            </w:r>
            <w:r>
              <w:rPr>
                <w:noProof/>
                <w:webHidden/>
              </w:rPr>
              <w:fldChar w:fldCharType="end"/>
            </w:r>
          </w:hyperlink>
        </w:p>
        <w:p w14:paraId="3D9537C0" w14:textId="75327C85" w:rsidR="00FF3740" w:rsidRDefault="00FF3740">
          <w:pPr>
            <w:pStyle w:val="TOC2"/>
            <w:rPr>
              <w:rFonts w:asciiTheme="minorHAnsi" w:hAnsiTheme="minorHAnsi"/>
              <w:noProof/>
              <w:kern w:val="2"/>
              <w:szCs w:val="24"/>
              <w:lang w:eastAsia="en-GB"/>
              <w14:ligatures w14:val="standardContextual"/>
            </w:rPr>
          </w:pPr>
          <w:hyperlink w:anchor="_Toc231665219" w:history="1">
            <w:r w:rsidRPr="00196418">
              <w:rPr>
                <w:rStyle w:val="Hyperlink"/>
                <w:noProof/>
              </w:rPr>
              <w:t>12.2</w:t>
            </w:r>
            <w:r>
              <w:rPr>
                <w:rFonts w:asciiTheme="minorHAnsi" w:hAnsiTheme="minorHAnsi"/>
                <w:noProof/>
                <w:kern w:val="2"/>
                <w:szCs w:val="24"/>
                <w:lang w:eastAsia="en-GB"/>
                <w14:ligatures w14:val="standardContextual"/>
              </w:rPr>
              <w:tab/>
            </w:r>
            <w:r w:rsidRPr="00196418">
              <w:rPr>
                <w:rStyle w:val="Hyperlink"/>
                <w:noProof/>
              </w:rPr>
              <w:t xml:space="preserve"> Sine Rule</w:t>
            </w:r>
            <w:r>
              <w:rPr>
                <w:noProof/>
                <w:webHidden/>
              </w:rPr>
              <w:tab/>
            </w:r>
            <w:r>
              <w:rPr>
                <w:noProof/>
                <w:webHidden/>
              </w:rPr>
              <w:fldChar w:fldCharType="begin"/>
            </w:r>
            <w:r>
              <w:rPr>
                <w:noProof/>
                <w:webHidden/>
              </w:rPr>
              <w:instrText xml:space="preserve"> PAGEREF _Toc231665219 \h </w:instrText>
            </w:r>
            <w:r>
              <w:rPr>
                <w:noProof/>
                <w:webHidden/>
              </w:rPr>
            </w:r>
            <w:r>
              <w:rPr>
                <w:noProof/>
                <w:webHidden/>
              </w:rPr>
              <w:fldChar w:fldCharType="separate"/>
            </w:r>
            <w:r>
              <w:rPr>
                <w:noProof/>
                <w:webHidden/>
              </w:rPr>
              <w:t>35</w:t>
            </w:r>
            <w:r>
              <w:rPr>
                <w:noProof/>
                <w:webHidden/>
              </w:rPr>
              <w:fldChar w:fldCharType="end"/>
            </w:r>
          </w:hyperlink>
        </w:p>
        <w:p w14:paraId="2088A874" w14:textId="28BCE4EE" w:rsidR="00FF3740" w:rsidRDefault="00FF3740">
          <w:pPr>
            <w:pStyle w:val="TOC1"/>
            <w:rPr>
              <w:rFonts w:asciiTheme="minorHAnsi" w:hAnsiTheme="minorHAnsi"/>
              <w:noProof/>
              <w:kern w:val="2"/>
              <w:szCs w:val="24"/>
              <w:lang w:eastAsia="en-GB"/>
              <w14:ligatures w14:val="standardContextual"/>
            </w:rPr>
          </w:pPr>
          <w:hyperlink w:anchor="_Toc231665220" w:history="1">
            <w:r w:rsidRPr="00196418">
              <w:rPr>
                <w:rStyle w:val="Hyperlink"/>
                <w:noProof/>
              </w:rPr>
              <w:t>13</w:t>
            </w:r>
            <w:r>
              <w:rPr>
                <w:rFonts w:asciiTheme="minorHAnsi" w:hAnsiTheme="minorHAnsi"/>
                <w:noProof/>
                <w:kern w:val="2"/>
                <w:szCs w:val="24"/>
                <w:lang w:eastAsia="en-GB"/>
                <w14:ligatures w14:val="standardContextual"/>
              </w:rPr>
              <w:tab/>
            </w:r>
            <w:r w:rsidRPr="00196418">
              <w:rPr>
                <w:rStyle w:val="Hyperlink"/>
                <w:noProof/>
              </w:rPr>
              <w:t>. Prefixes</w:t>
            </w:r>
            <w:r>
              <w:rPr>
                <w:noProof/>
                <w:webHidden/>
              </w:rPr>
              <w:tab/>
            </w:r>
            <w:r>
              <w:rPr>
                <w:noProof/>
                <w:webHidden/>
              </w:rPr>
              <w:fldChar w:fldCharType="begin"/>
            </w:r>
            <w:r>
              <w:rPr>
                <w:noProof/>
                <w:webHidden/>
              </w:rPr>
              <w:instrText xml:space="preserve"> PAGEREF _Toc231665220 \h </w:instrText>
            </w:r>
            <w:r>
              <w:rPr>
                <w:noProof/>
                <w:webHidden/>
              </w:rPr>
            </w:r>
            <w:r>
              <w:rPr>
                <w:noProof/>
                <w:webHidden/>
              </w:rPr>
              <w:fldChar w:fldCharType="separate"/>
            </w:r>
            <w:r>
              <w:rPr>
                <w:noProof/>
                <w:webHidden/>
              </w:rPr>
              <w:t>35</w:t>
            </w:r>
            <w:r>
              <w:rPr>
                <w:noProof/>
                <w:webHidden/>
              </w:rPr>
              <w:fldChar w:fldCharType="end"/>
            </w:r>
          </w:hyperlink>
        </w:p>
        <w:p w14:paraId="35B32C9A" w14:textId="36FFACAE" w:rsidR="00FF3740" w:rsidRDefault="00FF3740">
          <w:pPr>
            <w:pStyle w:val="TOC1"/>
            <w:rPr>
              <w:rFonts w:asciiTheme="minorHAnsi" w:hAnsiTheme="minorHAnsi"/>
              <w:noProof/>
              <w:kern w:val="2"/>
              <w:szCs w:val="24"/>
              <w:lang w:eastAsia="en-GB"/>
              <w14:ligatures w14:val="standardContextual"/>
            </w:rPr>
          </w:pPr>
          <w:hyperlink w:anchor="_Toc231665221" w:history="1">
            <w:r w:rsidRPr="00196418">
              <w:rPr>
                <w:rStyle w:val="Hyperlink"/>
                <w:noProof/>
              </w:rPr>
              <w:t>14</w:t>
            </w:r>
            <w:r>
              <w:rPr>
                <w:rFonts w:asciiTheme="minorHAnsi" w:hAnsiTheme="minorHAnsi"/>
                <w:noProof/>
                <w:kern w:val="2"/>
                <w:szCs w:val="24"/>
                <w:lang w:eastAsia="en-GB"/>
                <w14:ligatures w14:val="standardContextual"/>
              </w:rPr>
              <w:tab/>
            </w:r>
            <w:r w:rsidRPr="00196418">
              <w:rPr>
                <w:rStyle w:val="Hyperlink"/>
                <w:noProof/>
              </w:rPr>
              <w:t>Uncertainties</w:t>
            </w:r>
            <w:r>
              <w:rPr>
                <w:noProof/>
                <w:webHidden/>
              </w:rPr>
              <w:tab/>
            </w:r>
            <w:r>
              <w:rPr>
                <w:noProof/>
                <w:webHidden/>
              </w:rPr>
              <w:fldChar w:fldCharType="begin"/>
            </w:r>
            <w:r>
              <w:rPr>
                <w:noProof/>
                <w:webHidden/>
              </w:rPr>
              <w:instrText xml:space="preserve"> PAGEREF _Toc231665221 \h </w:instrText>
            </w:r>
            <w:r>
              <w:rPr>
                <w:noProof/>
                <w:webHidden/>
              </w:rPr>
            </w:r>
            <w:r>
              <w:rPr>
                <w:noProof/>
                <w:webHidden/>
              </w:rPr>
              <w:fldChar w:fldCharType="separate"/>
            </w:r>
            <w:r>
              <w:rPr>
                <w:noProof/>
                <w:webHidden/>
              </w:rPr>
              <w:t>36</w:t>
            </w:r>
            <w:r>
              <w:rPr>
                <w:noProof/>
                <w:webHidden/>
              </w:rPr>
              <w:fldChar w:fldCharType="end"/>
            </w:r>
          </w:hyperlink>
        </w:p>
        <w:p w14:paraId="35C2EE35" w14:textId="0071D38F" w:rsidR="00FF3740" w:rsidRDefault="00FF3740">
          <w:pPr>
            <w:pStyle w:val="TOC2"/>
            <w:rPr>
              <w:rFonts w:asciiTheme="minorHAnsi" w:hAnsiTheme="minorHAnsi"/>
              <w:noProof/>
              <w:kern w:val="2"/>
              <w:szCs w:val="24"/>
              <w:lang w:eastAsia="en-GB"/>
              <w14:ligatures w14:val="standardContextual"/>
            </w:rPr>
          </w:pPr>
          <w:hyperlink w:anchor="_Toc231665222" w:history="1">
            <w:r w:rsidRPr="00196418">
              <w:rPr>
                <w:rStyle w:val="Hyperlink"/>
                <w:noProof/>
              </w:rPr>
              <w:t>14.1</w:t>
            </w:r>
            <w:r>
              <w:rPr>
                <w:rFonts w:asciiTheme="minorHAnsi" w:hAnsiTheme="minorHAnsi"/>
                <w:noProof/>
                <w:kern w:val="2"/>
                <w:szCs w:val="24"/>
                <w:lang w:eastAsia="en-GB"/>
                <w14:ligatures w14:val="standardContextual"/>
              </w:rPr>
              <w:tab/>
            </w:r>
            <w:r w:rsidRPr="00196418">
              <w:rPr>
                <w:rStyle w:val="Hyperlink"/>
                <w:noProof/>
              </w:rPr>
              <w:t>. Quantifying Uncertainties</w:t>
            </w:r>
            <w:r>
              <w:rPr>
                <w:noProof/>
                <w:webHidden/>
              </w:rPr>
              <w:tab/>
            </w:r>
            <w:r>
              <w:rPr>
                <w:noProof/>
                <w:webHidden/>
              </w:rPr>
              <w:fldChar w:fldCharType="begin"/>
            </w:r>
            <w:r>
              <w:rPr>
                <w:noProof/>
                <w:webHidden/>
              </w:rPr>
              <w:instrText xml:space="preserve"> PAGEREF _Toc231665222 \h </w:instrText>
            </w:r>
            <w:r>
              <w:rPr>
                <w:noProof/>
                <w:webHidden/>
              </w:rPr>
            </w:r>
            <w:r>
              <w:rPr>
                <w:noProof/>
                <w:webHidden/>
              </w:rPr>
              <w:fldChar w:fldCharType="separate"/>
            </w:r>
            <w:r>
              <w:rPr>
                <w:noProof/>
                <w:webHidden/>
              </w:rPr>
              <w:t>36</w:t>
            </w:r>
            <w:r>
              <w:rPr>
                <w:noProof/>
                <w:webHidden/>
              </w:rPr>
              <w:fldChar w:fldCharType="end"/>
            </w:r>
          </w:hyperlink>
        </w:p>
        <w:p w14:paraId="12392E10" w14:textId="569A4EC1" w:rsidR="00FF3740" w:rsidRDefault="00FF3740">
          <w:pPr>
            <w:pStyle w:val="TOC2"/>
            <w:rPr>
              <w:rFonts w:asciiTheme="minorHAnsi" w:hAnsiTheme="minorHAnsi"/>
              <w:noProof/>
              <w:kern w:val="2"/>
              <w:szCs w:val="24"/>
              <w:lang w:eastAsia="en-GB"/>
              <w14:ligatures w14:val="standardContextual"/>
            </w:rPr>
          </w:pPr>
          <w:hyperlink w:anchor="_Toc231665223" w:history="1">
            <w:r w:rsidRPr="00196418">
              <w:rPr>
                <w:rStyle w:val="Hyperlink"/>
                <w:noProof/>
              </w:rPr>
              <w:t>14.2</w:t>
            </w:r>
            <w:r>
              <w:rPr>
                <w:rFonts w:asciiTheme="minorHAnsi" w:hAnsiTheme="minorHAnsi"/>
                <w:noProof/>
                <w:kern w:val="2"/>
                <w:szCs w:val="24"/>
                <w:lang w:eastAsia="en-GB"/>
                <w14:ligatures w14:val="standardContextual"/>
              </w:rPr>
              <w:tab/>
            </w:r>
            <w:r w:rsidRPr="00196418">
              <w:rPr>
                <w:rStyle w:val="Hyperlink"/>
                <w:noProof/>
              </w:rPr>
              <w:t>Scale reading uncertainty</w:t>
            </w:r>
            <w:r>
              <w:rPr>
                <w:noProof/>
                <w:webHidden/>
              </w:rPr>
              <w:tab/>
            </w:r>
            <w:r>
              <w:rPr>
                <w:noProof/>
                <w:webHidden/>
              </w:rPr>
              <w:fldChar w:fldCharType="begin"/>
            </w:r>
            <w:r>
              <w:rPr>
                <w:noProof/>
                <w:webHidden/>
              </w:rPr>
              <w:instrText xml:space="preserve"> PAGEREF _Toc231665223 \h </w:instrText>
            </w:r>
            <w:r>
              <w:rPr>
                <w:noProof/>
                <w:webHidden/>
              </w:rPr>
            </w:r>
            <w:r>
              <w:rPr>
                <w:noProof/>
                <w:webHidden/>
              </w:rPr>
              <w:fldChar w:fldCharType="separate"/>
            </w:r>
            <w:r>
              <w:rPr>
                <w:noProof/>
                <w:webHidden/>
              </w:rPr>
              <w:t>36</w:t>
            </w:r>
            <w:r>
              <w:rPr>
                <w:noProof/>
                <w:webHidden/>
              </w:rPr>
              <w:fldChar w:fldCharType="end"/>
            </w:r>
          </w:hyperlink>
        </w:p>
        <w:p w14:paraId="36A8E83E" w14:textId="4888CABA" w:rsidR="00FF3740" w:rsidRDefault="00FF3740">
          <w:pPr>
            <w:pStyle w:val="TOC2"/>
            <w:rPr>
              <w:rFonts w:asciiTheme="minorHAnsi" w:hAnsiTheme="minorHAnsi"/>
              <w:noProof/>
              <w:kern w:val="2"/>
              <w:szCs w:val="24"/>
              <w:lang w:eastAsia="en-GB"/>
              <w14:ligatures w14:val="standardContextual"/>
            </w:rPr>
          </w:pPr>
          <w:hyperlink w:anchor="_Toc231665224" w:history="1">
            <w:r w:rsidRPr="00196418">
              <w:rPr>
                <w:rStyle w:val="Hyperlink"/>
                <w:noProof/>
              </w:rPr>
              <w:t>14.3</w:t>
            </w:r>
            <w:r>
              <w:rPr>
                <w:rFonts w:asciiTheme="minorHAnsi" w:hAnsiTheme="minorHAnsi"/>
                <w:noProof/>
                <w:kern w:val="2"/>
                <w:szCs w:val="24"/>
                <w:lang w:eastAsia="en-GB"/>
                <w14:ligatures w14:val="standardContextual"/>
              </w:rPr>
              <w:tab/>
            </w:r>
            <w:r w:rsidRPr="00196418">
              <w:rPr>
                <w:rStyle w:val="Hyperlink"/>
                <w:noProof/>
              </w:rPr>
              <w:t>Overall uncertainty in an Experiment</w:t>
            </w:r>
            <w:r>
              <w:rPr>
                <w:noProof/>
                <w:webHidden/>
              </w:rPr>
              <w:tab/>
            </w:r>
            <w:r>
              <w:rPr>
                <w:noProof/>
                <w:webHidden/>
              </w:rPr>
              <w:fldChar w:fldCharType="begin"/>
            </w:r>
            <w:r>
              <w:rPr>
                <w:noProof/>
                <w:webHidden/>
              </w:rPr>
              <w:instrText xml:space="preserve"> PAGEREF _Toc231665224 \h </w:instrText>
            </w:r>
            <w:r>
              <w:rPr>
                <w:noProof/>
                <w:webHidden/>
              </w:rPr>
            </w:r>
            <w:r>
              <w:rPr>
                <w:noProof/>
                <w:webHidden/>
              </w:rPr>
              <w:fldChar w:fldCharType="separate"/>
            </w:r>
            <w:r>
              <w:rPr>
                <w:noProof/>
                <w:webHidden/>
              </w:rPr>
              <w:t>37</w:t>
            </w:r>
            <w:r>
              <w:rPr>
                <w:noProof/>
                <w:webHidden/>
              </w:rPr>
              <w:fldChar w:fldCharType="end"/>
            </w:r>
          </w:hyperlink>
        </w:p>
        <w:p w14:paraId="08E2507E" w14:textId="2A22E59D" w:rsidR="00FF3740" w:rsidRDefault="00FF3740">
          <w:pPr>
            <w:pStyle w:val="TOC2"/>
            <w:rPr>
              <w:rFonts w:asciiTheme="minorHAnsi" w:hAnsiTheme="minorHAnsi"/>
              <w:noProof/>
              <w:kern w:val="2"/>
              <w:szCs w:val="24"/>
              <w:lang w:eastAsia="en-GB"/>
              <w14:ligatures w14:val="standardContextual"/>
            </w:rPr>
          </w:pPr>
          <w:hyperlink w:anchor="_Toc231665225" w:history="1">
            <w:r w:rsidRPr="00196418">
              <w:rPr>
                <w:rStyle w:val="Hyperlink"/>
                <w:noProof/>
              </w:rPr>
              <w:t>14.4</w:t>
            </w:r>
            <w:r>
              <w:rPr>
                <w:rFonts w:asciiTheme="minorHAnsi" w:hAnsiTheme="minorHAnsi"/>
                <w:noProof/>
                <w:kern w:val="2"/>
                <w:szCs w:val="24"/>
                <w:lang w:eastAsia="en-GB"/>
                <w14:ligatures w14:val="standardContextual"/>
              </w:rPr>
              <w:tab/>
            </w:r>
            <w:r w:rsidRPr="00196418">
              <w:rPr>
                <w:rStyle w:val="Hyperlink"/>
                <w:noProof/>
              </w:rPr>
              <w:t>Accuracy &amp; Precision</w:t>
            </w:r>
            <w:r>
              <w:rPr>
                <w:noProof/>
                <w:webHidden/>
              </w:rPr>
              <w:tab/>
            </w:r>
            <w:r>
              <w:rPr>
                <w:noProof/>
                <w:webHidden/>
              </w:rPr>
              <w:fldChar w:fldCharType="begin"/>
            </w:r>
            <w:r>
              <w:rPr>
                <w:noProof/>
                <w:webHidden/>
              </w:rPr>
              <w:instrText xml:space="preserve"> PAGEREF _Toc231665225 \h </w:instrText>
            </w:r>
            <w:r>
              <w:rPr>
                <w:noProof/>
                <w:webHidden/>
              </w:rPr>
            </w:r>
            <w:r>
              <w:rPr>
                <w:noProof/>
                <w:webHidden/>
              </w:rPr>
              <w:fldChar w:fldCharType="separate"/>
            </w:r>
            <w:r>
              <w:rPr>
                <w:noProof/>
                <w:webHidden/>
              </w:rPr>
              <w:t>37</w:t>
            </w:r>
            <w:r>
              <w:rPr>
                <w:noProof/>
                <w:webHidden/>
              </w:rPr>
              <w:fldChar w:fldCharType="end"/>
            </w:r>
          </w:hyperlink>
        </w:p>
        <w:p w14:paraId="6D36AD90" w14:textId="0D0B7EDE" w:rsidR="00FF3740" w:rsidRDefault="00FF3740">
          <w:pPr>
            <w:pStyle w:val="TOC1"/>
            <w:rPr>
              <w:rFonts w:asciiTheme="minorHAnsi" w:hAnsiTheme="minorHAnsi"/>
              <w:noProof/>
              <w:kern w:val="2"/>
              <w:szCs w:val="24"/>
              <w:lang w:eastAsia="en-GB"/>
              <w14:ligatures w14:val="standardContextual"/>
            </w:rPr>
          </w:pPr>
          <w:hyperlink w:anchor="_Toc231665226" w:history="1">
            <w:r w:rsidRPr="00196418">
              <w:rPr>
                <w:rStyle w:val="Hyperlink"/>
                <w:noProof/>
              </w:rPr>
              <w:t>15</w:t>
            </w:r>
            <w:r>
              <w:rPr>
                <w:rFonts w:asciiTheme="minorHAnsi" w:hAnsiTheme="minorHAnsi"/>
                <w:noProof/>
                <w:kern w:val="2"/>
                <w:szCs w:val="24"/>
                <w:lang w:eastAsia="en-GB"/>
                <w14:ligatures w14:val="standardContextual"/>
              </w:rPr>
              <w:tab/>
            </w:r>
            <w:r w:rsidRPr="00196418">
              <w:rPr>
                <w:rStyle w:val="Hyperlink"/>
                <w:noProof/>
              </w:rPr>
              <w:t>Marking Principles</w:t>
            </w:r>
            <w:r>
              <w:rPr>
                <w:noProof/>
                <w:webHidden/>
              </w:rPr>
              <w:tab/>
            </w:r>
            <w:r>
              <w:rPr>
                <w:noProof/>
                <w:webHidden/>
              </w:rPr>
              <w:fldChar w:fldCharType="begin"/>
            </w:r>
            <w:r>
              <w:rPr>
                <w:noProof/>
                <w:webHidden/>
              </w:rPr>
              <w:instrText xml:space="preserve"> PAGEREF _Toc231665226 \h </w:instrText>
            </w:r>
            <w:r>
              <w:rPr>
                <w:noProof/>
                <w:webHidden/>
              </w:rPr>
            </w:r>
            <w:r>
              <w:rPr>
                <w:noProof/>
                <w:webHidden/>
              </w:rPr>
              <w:fldChar w:fldCharType="separate"/>
            </w:r>
            <w:r>
              <w:rPr>
                <w:noProof/>
                <w:webHidden/>
              </w:rPr>
              <w:t>37</w:t>
            </w:r>
            <w:r>
              <w:rPr>
                <w:noProof/>
                <w:webHidden/>
              </w:rPr>
              <w:fldChar w:fldCharType="end"/>
            </w:r>
          </w:hyperlink>
        </w:p>
        <w:p w14:paraId="65AD6B91" w14:textId="08E8AB94" w:rsidR="00FF3740" w:rsidRDefault="00FF3740">
          <w:pPr>
            <w:pStyle w:val="TOC2"/>
            <w:rPr>
              <w:rFonts w:asciiTheme="minorHAnsi" w:hAnsiTheme="minorHAnsi"/>
              <w:noProof/>
              <w:kern w:val="2"/>
              <w:szCs w:val="24"/>
              <w:lang w:eastAsia="en-GB"/>
              <w14:ligatures w14:val="standardContextual"/>
            </w:rPr>
          </w:pPr>
          <w:hyperlink w:anchor="_Toc231665227" w:history="1">
            <w:r w:rsidRPr="00196418">
              <w:rPr>
                <w:rStyle w:val="Hyperlink"/>
                <w:noProof/>
              </w:rPr>
              <w:t>15.1</w:t>
            </w:r>
            <w:r>
              <w:rPr>
                <w:rFonts w:asciiTheme="minorHAnsi" w:hAnsiTheme="minorHAnsi"/>
                <w:noProof/>
                <w:kern w:val="2"/>
                <w:szCs w:val="24"/>
                <w:lang w:eastAsia="en-GB"/>
                <w14:ligatures w14:val="standardContextual"/>
              </w:rPr>
              <w:tab/>
            </w:r>
            <w:r w:rsidRPr="00196418">
              <w:rPr>
                <w:rStyle w:val="Hyperlink"/>
                <w:noProof/>
              </w:rPr>
              <w:t>How many Significant Figures?</w:t>
            </w:r>
            <w:r>
              <w:rPr>
                <w:noProof/>
                <w:webHidden/>
              </w:rPr>
              <w:tab/>
            </w:r>
            <w:r>
              <w:rPr>
                <w:noProof/>
                <w:webHidden/>
              </w:rPr>
              <w:fldChar w:fldCharType="begin"/>
            </w:r>
            <w:r>
              <w:rPr>
                <w:noProof/>
                <w:webHidden/>
              </w:rPr>
              <w:instrText xml:space="preserve"> PAGEREF _Toc231665227 \h </w:instrText>
            </w:r>
            <w:r>
              <w:rPr>
                <w:noProof/>
                <w:webHidden/>
              </w:rPr>
            </w:r>
            <w:r>
              <w:rPr>
                <w:noProof/>
                <w:webHidden/>
              </w:rPr>
              <w:fldChar w:fldCharType="separate"/>
            </w:r>
            <w:r>
              <w:rPr>
                <w:noProof/>
                <w:webHidden/>
              </w:rPr>
              <w:t>37</w:t>
            </w:r>
            <w:r>
              <w:rPr>
                <w:noProof/>
                <w:webHidden/>
              </w:rPr>
              <w:fldChar w:fldCharType="end"/>
            </w:r>
          </w:hyperlink>
        </w:p>
        <w:p w14:paraId="49047610" w14:textId="7D4BE53F" w:rsidR="00FF3740" w:rsidRDefault="00FF3740">
          <w:pPr>
            <w:pStyle w:val="TOC2"/>
            <w:rPr>
              <w:rFonts w:asciiTheme="minorHAnsi" w:hAnsiTheme="minorHAnsi"/>
              <w:noProof/>
              <w:kern w:val="2"/>
              <w:szCs w:val="24"/>
              <w:lang w:eastAsia="en-GB"/>
              <w14:ligatures w14:val="standardContextual"/>
            </w:rPr>
          </w:pPr>
          <w:hyperlink w:anchor="_Toc231665228" w:history="1">
            <w:r w:rsidRPr="00196418">
              <w:rPr>
                <w:rStyle w:val="Hyperlink"/>
                <w:noProof/>
              </w:rPr>
              <w:t>15.2</w:t>
            </w:r>
            <w:r>
              <w:rPr>
                <w:rFonts w:asciiTheme="minorHAnsi" w:hAnsiTheme="minorHAnsi"/>
                <w:noProof/>
                <w:kern w:val="2"/>
                <w:szCs w:val="24"/>
                <w:lang w:eastAsia="en-GB"/>
                <w14:ligatures w14:val="standardContextual"/>
              </w:rPr>
              <w:tab/>
            </w:r>
            <w:r w:rsidRPr="00196418">
              <w:rPr>
                <w:rStyle w:val="Hyperlink"/>
                <w:noProof/>
              </w:rPr>
              <w:t>Example</w:t>
            </w:r>
            <w:r>
              <w:rPr>
                <w:noProof/>
                <w:webHidden/>
              </w:rPr>
              <w:tab/>
            </w:r>
            <w:r>
              <w:rPr>
                <w:noProof/>
                <w:webHidden/>
              </w:rPr>
              <w:fldChar w:fldCharType="begin"/>
            </w:r>
            <w:r>
              <w:rPr>
                <w:noProof/>
                <w:webHidden/>
              </w:rPr>
              <w:instrText xml:space="preserve"> PAGEREF _Toc231665228 \h </w:instrText>
            </w:r>
            <w:r>
              <w:rPr>
                <w:noProof/>
                <w:webHidden/>
              </w:rPr>
            </w:r>
            <w:r>
              <w:rPr>
                <w:noProof/>
                <w:webHidden/>
              </w:rPr>
              <w:fldChar w:fldCharType="separate"/>
            </w:r>
            <w:r>
              <w:rPr>
                <w:noProof/>
                <w:webHidden/>
              </w:rPr>
              <w:t>38</w:t>
            </w:r>
            <w:r>
              <w:rPr>
                <w:noProof/>
                <w:webHidden/>
              </w:rPr>
              <w:fldChar w:fldCharType="end"/>
            </w:r>
          </w:hyperlink>
        </w:p>
        <w:p w14:paraId="4B321C3A" w14:textId="07D0BEB2" w:rsidR="00FF3740" w:rsidRDefault="00FF3740">
          <w:pPr>
            <w:pStyle w:val="TOC2"/>
            <w:rPr>
              <w:rFonts w:asciiTheme="minorHAnsi" w:hAnsiTheme="minorHAnsi"/>
              <w:noProof/>
              <w:kern w:val="2"/>
              <w:szCs w:val="24"/>
              <w:lang w:eastAsia="en-GB"/>
              <w14:ligatures w14:val="standardContextual"/>
            </w:rPr>
          </w:pPr>
          <w:hyperlink w:anchor="_Toc231665229" w:history="1">
            <w:r w:rsidRPr="00196418">
              <w:rPr>
                <w:rStyle w:val="Hyperlink"/>
                <w:noProof/>
              </w:rPr>
              <w:t>15.3</w:t>
            </w:r>
            <w:r>
              <w:rPr>
                <w:rFonts w:asciiTheme="minorHAnsi" w:hAnsiTheme="minorHAnsi"/>
                <w:noProof/>
                <w:kern w:val="2"/>
                <w:szCs w:val="24"/>
                <w:lang w:eastAsia="en-GB"/>
                <w14:ligatures w14:val="standardContextual"/>
              </w:rPr>
              <w:tab/>
            </w:r>
            <w:r w:rsidRPr="00196418">
              <w:rPr>
                <w:rStyle w:val="Hyperlink"/>
                <w:noProof/>
              </w:rPr>
              <w:t>From the General Marking Principles</w:t>
            </w:r>
            <w:r>
              <w:rPr>
                <w:noProof/>
                <w:webHidden/>
              </w:rPr>
              <w:tab/>
            </w:r>
            <w:r>
              <w:rPr>
                <w:noProof/>
                <w:webHidden/>
              </w:rPr>
              <w:fldChar w:fldCharType="begin"/>
            </w:r>
            <w:r>
              <w:rPr>
                <w:noProof/>
                <w:webHidden/>
              </w:rPr>
              <w:instrText xml:space="preserve"> PAGEREF _Toc231665229 \h </w:instrText>
            </w:r>
            <w:r>
              <w:rPr>
                <w:noProof/>
                <w:webHidden/>
              </w:rPr>
            </w:r>
            <w:r>
              <w:rPr>
                <w:noProof/>
                <w:webHidden/>
              </w:rPr>
              <w:fldChar w:fldCharType="separate"/>
            </w:r>
            <w:r>
              <w:rPr>
                <w:noProof/>
                <w:webHidden/>
              </w:rPr>
              <w:t>38</w:t>
            </w:r>
            <w:r>
              <w:rPr>
                <w:noProof/>
                <w:webHidden/>
              </w:rPr>
              <w:fldChar w:fldCharType="end"/>
            </w:r>
          </w:hyperlink>
        </w:p>
        <w:p w14:paraId="5C71C3CC" w14:textId="532CD4D8" w:rsidR="00FF3740" w:rsidRDefault="00FF3740">
          <w:pPr>
            <w:pStyle w:val="TOC1"/>
            <w:rPr>
              <w:rFonts w:asciiTheme="minorHAnsi" w:hAnsiTheme="minorHAnsi"/>
              <w:noProof/>
              <w:kern w:val="2"/>
              <w:szCs w:val="24"/>
              <w:lang w:eastAsia="en-GB"/>
              <w14:ligatures w14:val="standardContextual"/>
            </w:rPr>
          </w:pPr>
          <w:hyperlink w:anchor="_Toc231665230" w:history="1">
            <w:r w:rsidRPr="00196418">
              <w:rPr>
                <w:rStyle w:val="Hyperlink"/>
                <w:noProof/>
              </w:rPr>
              <w:t>16</w:t>
            </w:r>
            <w:r>
              <w:rPr>
                <w:rFonts w:asciiTheme="minorHAnsi" w:hAnsiTheme="minorHAnsi"/>
                <w:noProof/>
                <w:kern w:val="2"/>
                <w:szCs w:val="24"/>
                <w:lang w:eastAsia="en-GB"/>
                <w14:ligatures w14:val="standardContextual"/>
              </w:rPr>
              <w:tab/>
            </w:r>
            <w:r w:rsidRPr="00196418">
              <w:rPr>
                <w:rStyle w:val="Hyperlink"/>
                <w:noProof/>
              </w:rPr>
              <w:t>Mark Scheme for the Assignment</w:t>
            </w:r>
            <w:r>
              <w:rPr>
                <w:noProof/>
                <w:webHidden/>
              </w:rPr>
              <w:tab/>
            </w:r>
            <w:r>
              <w:rPr>
                <w:noProof/>
                <w:webHidden/>
              </w:rPr>
              <w:fldChar w:fldCharType="begin"/>
            </w:r>
            <w:r>
              <w:rPr>
                <w:noProof/>
                <w:webHidden/>
              </w:rPr>
              <w:instrText xml:space="preserve"> PAGEREF _Toc231665230 \h </w:instrText>
            </w:r>
            <w:r>
              <w:rPr>
                <w:noProof/>
                <w:webHidden/>
              </w:rPr>
            </w:r>
            <w:r>
              <w:rPr>
                <w:noProof/>
                <w:webHidden/>
              </w:rPr>
              <w:fldChar w:fldCharType="separate"/>
            </w:r>
            <w:r>
              <w:rPr>
                <w:noProof/>
                <w:webHidden/>
              </w:rPr>
              <w:t>40</w:t>
            </w:r>
            <w:r>
              <w:rPr>
                <w:noProof/>
                <w:webHidden/>
              </w:rPr>
              <w:fldChar w:fldCharType="end"/>
            </w:r>
          </w:hyperlink>
        </w:p>
        <w:p w14:paraId="13714413" w14:textId="4244C31D" w:rsidR="00FF3740" w:rsidRDefault="00FF3740">
          <w:pPr>
            <w:pStyle w:val="TOC1"/>
            <w:rPr>
              <w:rFonts w:asciiTheme="minorHAnsi" w:hAnsiTheme="minorHAnsi"/>
              <w:noProof/>
              <w:kern w:val="2"/>
              <w:szCs w:val="24"/>
              <w:lang w:eastAsia="en-GB"/>
              <w14:ligatures w14:val="standardContextual"/>
            </w:rPr>
          </w:pPr>
          <w:hyperlink w:anchor="_Toc231665231" w:history="1">
            <w:r w:rsidRPr="00196418">
              <w:rPr>
                <w:rStyle w:val="Hyperlink"/>
                <w:noProof/>
              </w:rPr>
              <w:t>17</w:t>
            </w:r>
            <w:r>
              <w:rPr>
                <w:rFonts w:asciiTheme="minorHAnsi" w:hAnsiTheme="minorHAnsi"/>
                <w:noProof/>
                <w:kern w:val="2"/>
                <w:szCs w:val="24"/>
                <w:lang w:eastAsia="en-GB"/>
                <w14:ligatures w14:val="standardContextual"/>
              </w:rPr>
              <w:tab/>
            </w:r>
            <w:r w:rsidRPr="00196418">
              <w:rPr>
                <w:rStyle w:val="Hyperlink"/>
                <w:noProof/>
              </w:rPr>
              <w:t>Personal Notes</w:t>
            </w:r>
            <w:r>
              <w:rPr>
                <w:noProof/>
                <w:webHidden/>
              </w:rPr>
              <w:tab/>
            </w:r>
            <w:r>
              <w:rPr>
                <w:noProof/>
                <w:webHidden/>
              </w:rPr>
              <w:fldChar w:fldCharType="begin"/>
            </w:r>
            <w:r>
              <w:rPr>
                <w:noProof/>
                <w:webHidden/>
              </w:rPr>
              <w:instrText xml:space="preserve"> PAGEREF _Toc231665231 \h </w:instrText>
            </w:r>
            <w:r>
              <w:rPr>
                <w:noProof/>
                <w:webHidden/>
              </w:rPr>
            </w:r>
            <w:r>
              <w:rPr>
                <w:noProof/>
                <w:webHidden/>
              </w:rPr>
              <w:fldChar w:fldCharType="separate"/>
            </w:r>
            <w:r>
              <w:rPr>
                <w:noProof/>
                <w:webHidden/>
              </w:rPr>
              <w:t>41</w:t>
            </w:r>
            <w:r>
              <w:rPr>
                <w:noProof/>
                <w:webHidden/>
              </w:rPr>
              <w:fldChar w:fldCharType="end"/>
            </w:r>
          </w:hyperlink>
        </w:p>
        <w:p w14:paraId="68F3A9CB" w14:textId="7B4D5402" w:rsidR="007B72CF" w:rsidRPr="00EF61B1" w:rsidRDefault="00BC2FA1" w:rsidP="007C2B86">
          <w:pPr>
            <w:pStyle w:val="Heading1"/>
          </w:pPr>
          <w:r>
            <w:rPr>
              <w:noProof/>
            </w:rPr>
            <w:lastRenderedPageBreak/>
            <w:fldChar w:fldCharType="end"/>
          </w:r>
          <w:bookmarkStart w:id="2" w:name="_Toc231665193"/>
          <w:r w:rsidR="007B72CF" w:rsidRPr="00EF61B1">
            <w:rPr>
              <w:noProof/>
            </w:rPr>
            <w:drawing>
              <wp:anchor distT="0" distB="0" distL="114300" distR="114300" simplePos="0" relativeHeight="251722752" behindDoc="1" locked="0" layoutInCell="1" allowOverlap="1" wp14:anchorId="7BAB75FC" wp14:editId="46442104">
                <wp:simplePos x="0" y="0"/>
                <wp:positionH relativeFrom="column">
                  <wp:posOffset>-7316</wp:posOffset>
                </wp:positionH>
                <wp:positionV relativeFrom="paragraph">
                  <wp:posOffset>355711</wp:posOffset>
                </wp:positionV>
                <wp:extent cx="5941060" cy="7893050"/>
                <wp:effectExtent l="0" t="0" r="0" b="0"/>
                <wp:wrapTight wrapText="bothSides">
                  <wp:wrapPolygon edited="0">
                    <wp:start x="0" y="0"/>
                    <wp:lineTo x="0" y="21530"/>
                    <wp:lineTo x="21540" y="21530"/>
                    <wp:lineTo x="21540" y="0"/>
                    <wp:lineTo x="0" y="0"/>
                  </wp:wrapPolygon>
                </wp:wrapTight>
                <wp:docPr id="11498" name="Picture 1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rotWithShape="1">
                        <a:blip r:embed="rId15">
                          <a:extLst>
                            <a:ext uri="{28A0092B-C50C-407E-A947-70E740481C1C}">
                              <a14:useLocalDpi xmlns:a14="http://schemas.microsoft.com/office/drawing/2010/main" val="0"/>
                            </a:ext>
                          </a:extLst>
                        </a:blip>
                        <a:srcRect t="4396"/>
                        <a:stretch/>
                      </pic:blipFill>
                      <pic:spPr bwMode="auto">
                        <a:xfrm>
                          <a:off x="0" y="0"/>
                          <a:ext cx="5941060" cy="789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61B1" w:rsidRPr="00EF61B1">
            <w:t>Da</w:t>
          </w:r>
          <w:r w:rsidR="007B72CF" w:rsidRPr="00EF61B1">
            <w:t>ta Sheet</w:t>
          </w:r>
        </w:p>
      </w:sdtContent>
    </w:sdt>
    <w:bookmarkEnd w:id="2" w:displacedByCustomXml="prev"/>
    <w:p w14:paraId="143E7488" w14:textId="6509A41D" w:rsidR="00AF4ACE" w:rsidRPr="00427BBC" w:rsidRDefault="00861795" w:rsidP="00427BBC">
      <w:pPr>
        <w:rPr>
          <w:b/>
          <w:bCs/>
          <w:caps/>
          <w:color w:val="FFFFFF" w:themeColor="background1"/>
          <w:spacing w:val="15"/>
          <w:shd w:val="clear" w:color="auto" w:fill="FF388C" w:themeFill="accent1"/>
        </w:rPr>
      </w:pPr>
      <w:r>
        <w:rPr>
          <w:noProof/>
          <w:sz w:val="32"/>
        </w:rPr>
        <mc:AlternateContent>
          <mc:Choice Requires="wps">
            <w:drawing>
              <wp:anchor distT="45720" distB="45720" distL="114300" distR="114300" simplePos="0" relativeHeight="251739136" behindDoc="0" locked="0" layoutInCell="1" allowOverlap="1" wp14:anchorId="7CA623F6" wp14:editId="60D4D13E">
                <wp:simplePos x="0" y="0"/>
                <wp:positionH relativeFrom="column">
                  <wp:posOffset>5029200</wp:posOffset>
                </wp:positionH>
                <wp:positionV relativeFrom="paragraph">
                  <wp:posOffset>8825481</wp:posOffset>
                </wp:positionV>
                <wp:extent cx="816610" cy="386715"/>
                <wp:effectExtent l="8890" t="8890" r="12700" b="13970"/>
                <wp:wrapSquare wrapText="bothSides"/>
                <wp:docPr id="829048537" name="Text Box 49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27BCA8BB" w14:textId="77777777" w:rsidR="00861795" w:rsidRDefault="00861795" w:rsidP="00861795">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A623F6" id="_x0000_t202" coordsize="21600,21600" o:spt="202" path="m,l,21600r21600,l21600,xe">
                <v:stroke joinstyle="miter"/>
                <v:path gradientshapeok="t" o:connecttype="rect"/>
              </v:shapetype>
              <v:shape id="Text Box 494" o:spid="_x0000_s1033" type="#_x0000_t202" href="#_Contents" style="position:absolute;margin-left:396pt;margin-top:694.9pt;width:64.3pt;height:30.45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WWONgIAAGg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" o:button="t" strokecolor="#d2d2d2 [3214]">
                <v:fill o:detectmouseclick="t"/>
                <v:textbox style="mso-fit-shape-to-text:t">
                  <w:txbxContent>
                    <w:p w14:paraId="27BCA8BB" w14:textId="77777777" w:rsidR="00861795" w:rsidRDefault="00861795" w:rsidP="00861795">
                      <w:pPr>
                        <w:jc w:val="center"/>
                      </w:pPr>
                      <w:hyperlink w:anchor="_Contents" w:history="1">
                        <w:r w:rsidRPr="00232AFC">
                          <w:rPr>
                            <w:rStyle w:val="Hyperlink"/>
                          </w:rPr>
                          <w:t>Content</w:t>
                        </w:r>
                      </w:hyperlink>
                    </w:p>
                  </w:txbxContent>
                </v:textbox>
                <w10:wrap type="square"/>
              </v:shape>
            </w:pict>
          </mc:Fallback>
        </mc:AlternateContent>
      </w:r>
      <w:r w:rsidR="002976F1">
        <w:br w:type="page"/>
      </w:r>
    </w:p>
    <w:tbl>
      <w:tblPr>
        <w:tblStyle w:val="TableGrid"/>
        <w:tblpPr w:leftFromText="180" w:rightFromText="180" w:vertAnchor="page" w:horzAnchor="margin" w:tblpY="102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2245"/>
        <w:gridCol w:w="4160"/>
      </w:tblGrid>
      <w:tr w:rsidR="002D1634" w14:paraId="38ED8051" w14:textId="77777777" w:rsidTr="002D1634">
        <w:tc>
          <w:tcPr>
            <w:tcW w:w="9464" w:type="dxa"/>
            <w:gridSpan w:val="3"/>
            <w:vAlign w:val="center"/>
          </w:tcPr>
          <w:p w14:paraId="111049D7" w14:textId="29D42890" w:rsidR="002D1634" w:rsidRDefault="00861795" w:rsidP="00C76D4F">
            <w:pPr>
              <w:pStyle w:val="Heading1"/>
              <w:spacing w:before="0"/>
              <w:ind w:left="573" w:hanging="431"/>
              <w:rPr>
                <w:rFonts w:eastAsia="Times New Roman" w:cs="Times New Roman"/>
              </w:rPr>
            </w:pPr>
            <w:bookmarkStart w:id="3" w:name="_Toc231665194"/>
            <w:r>
              <w:rPr>
                <w:rFonts w:eastAsia="Times New Roman" w:cs="Times New Roman"/>
                <w:noProof/>
              </w:rPr>
              <w:lastRenderedPageBreak/>
              <mc:AlternateContent>
                <mc:Choice Requires="wps">
                  <w:drawing>
                    <wp:anchor distT="45720" distB="45720" distL="114300" distR="114300" simplePos="0" relativeHeight="251656704" behindDoc="0" locked="0" layoutInCell="1" allowOverlap="1" wp14:anchorId="67F4960A" wp14:editId="369BDD7B">
                      <wp:simplePos x="0" y="0"/>
                      <wp:positionH relativeFrom="column">
                        <wp:posOffset>5111115</wp:posOffset>
                      </wp:positionH>
                      <wp:positionV relativeFrom="paragraph">
                        <wp:posOffset>208915</wp:posOffset>
                      </wp:positionV>
                      <wp:extent cx="816610" cy="386715"/>
                      <wp:effectExtent l="0" t="0" r="21590" b="26035"/>
                      <wp:wrapNone/>
                      <wp:docPr id="1115040472" name="Text Box 49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09A9C582" w14:textId="77777777" w:rsidR="001B73D6" w:rsidRDefault="001B73D6" w:rsidP="001B73D6">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7F4960A" id="Text Box 495" o:spid="_x0000_s1034" type="#_x0000_t202" href="#_Contents" style="position:absolute;left:0;text-align:left;margin-left:402.45pt;margin-top:16.45pt;width:64.3pt;height:30.4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" o:button="t" strokecolor="#d2d2d2 [3214]">
                      <v:fill o:detectmouseclick="t"/>
                      <v:textbox style="mso-fit-shape-to-text:t">
                        <w:txbxContent>
                          <w:p w14:paraId="09A9C582" w14:textId="77777777" w:rsidR="001B73D6" w:rsidRDefault="001B73D6" w:rsidP="001B73D6">
                            <w:pPr>
                              <w:jc w:val="center"/>
                            </w:pPr>
                            <w:hyperlink w:anchor="_Contents" w:history="1">
                              <w:r w:rsidRPr="00232AFC">
                                <w:rPr>
                                  <w:rStyle w:val="Hyperlink"/>
                                </w:rPr>
                                <w:t>Content</w:t>
                              </w:r>
                            </w:hyperlink>
                          </w:p>
                        </w:txbxContent>
                      </v:textbox>
                    </v:shape>
                  </w:pict>
                </mc:Fallback>
              </mc:AlternateContent>
            </w:r>
            <w:r w:rsidR="002D1634" w:rsidRPr="00C872F2">
              <w:t>Relationships Required For Higher Physics</w:t>
            </w:r>
            <w:bookmarkEnd w:id="3"/>
          </w:p>
        </w:tc>
      </w:tr>
      <w:tr w:rsidR="002D1634" w14:paraId="6789D6D4" w14:textId="77777777" w:rsidTr="002D1634">
        <w:tc>
          <w:tcPr>
            <w:tcW w:w="3059" w:type="dxa"/>
            <w:vAlign w:val="center"/>
          </w:tcPr>
          <w:p w14:paraId="0A607AA5" w14:textId="77777777" w:rsidR="002D1634" w:rsidRPr="008578B2" w:rsidRDefault="002D1634" w:rsidP="002D1634">
            <w:pPr>
              <w:spacing w:after="40"/>
              <w:jc w:val="center"/>
            </w:pPr>
            <m:oMathPara>
              <m:oMath>
                <m:r>
                  <w:rPr>
                    <w:rFonts w:ascii="Cambria Math" w:hAnsi="Cambria Math"/>
                    <w:szCs w:val="24"/>
                  </w:rPr>
                  <m:t>d=</m:t>
                </m:r>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t</m:t>
                </m:r>
              </m:oMath>
            </m:oMathPara>
          </w:p>
        </w:tc>
        <w:tc>
          <w:tcPr>
            <w:tcW w:w="2245" w:type="dxa"/>
            <w:vAlign w:val="center"/>
          </w:tcPr>
          <w:p w14:paraId="324DCFE7" w14:textId="77777777" w:rsidR="002D1634" w:rsidRPr="008578B2" w:rsidRDefault="002D1634" w:rsidP="002D1634">
            <w:pPr>
              <w:spacing w:after="40"/>
              <w:jc w:val="center"/>
            </w:pPr>
            <m:oMathPara>
              <m:oMath>
                <m:r>
                  <w:rPr>
                    <w:rFonts w:ascii="Cambria Math" w:hAnsi="Cambria Math"/>
                  </w:rPr>
                  <m:t>W=QV</m:t>
                </m:r>
              </m:oMath>
            </m:oMathPara>
          </w:p>
        </w:tc>
        <w:tc>
          <w:tcPr>
            <w:tcW w:w="4160" w:type="dxa"/>
            <w:vAlign w:val="center"/>
          </w:tcPr>
          <w:p w14:paraId="6E2DA117" w14:textId="77777777" w:rsidR="002D1634" w:rsidRPr="008578B2"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rms</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peak</m:t>
                        </m:r>
                      </m:sub>
                    </m:sSub>
                  </m:num>
                  <m:den>
                    <m:rad>
                      <m:radPr>
                        <m:degHide m:val="1"/>
                        <m:ctrlPr>
                          <w:rPr>
                            <w:rFonts w:ascii="Cambria Math" w:eastAsia="Calibri" w:hAnsi="Cambria Math" w:cs="Times New Roman"/>
                            <w:i/>
                          </w:rPr>
                        </m:ctrlPr>
                      </m:radPr>
                      <m:deg/>
                      <m:e>
                        <m:r>
                          <w:rPr>
                            <w:rFonts w:ascii="Cambria Math" w:eastAsia="Calibri" w:hAnsi="Cambria Math" w:cs="Times New Roman"/>
                          </w:rPr>
                          <m:t>2</m:t>
                        </m:r>
                      </m:e>
                    </m:rad>
                  </m:den>
                </m:f>
              </m:oMath>
            </m:oMathPara>
          </w:p>
        </w:tc>
      </w:tr>
      <w:tr w:rsidR="002D1634" w14:paraId="40AA1BE1" w14:textId="77777777" w:rsidTr="002D1634">
        <w:tc>
          <w:tcPr>
            <w:tcW w:w="3059" w:type="dxa"/>
            <w:vAlign w:val="center"/>
          </w:tcPr>
          <w:p w14:paraId="2E037D60" w14:textId="77777777" w:rsidR="002D1634" w:rsidRPr="008578B2" w:rsidRDefault="002D1634" w:rsidP="002D1634">
            <w:pPr>
              <w:spacing w:after="40"/>
              <w:jc w:val="center"/>
            </w:pPr>
            <m:oMathPara>
              <m:oMath>
                <m:r>
                  <w:rPr>
                    <w:rFonts w:ascii="Cambria Math" w:hAnsi="Cambria Math"/>
                    <w:szCs w:val="24"/>
                  </w:rPr>
                  <m:t>s=</m:t>
                </m:r>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t</m:t>
                </m:r>
              </m:oMath>
            </m:oMathPara>
          </w:p>
        </w:tc>
        <w:tc>
          <w:tcPr>
            <w:tcW w:w="2245" w:type="dxa"/>
            <w:vAlign w:val="center"/>
          </w:tcPr>
          <w:p w14:paraId="56ED971A" w14:textId="77777777" w:rsidR="002D1634" w:rsidRPr="008578B2" w:rsidRDefault="002D1634" w:rsidP="002D1634">
            <w:pPr>
              <w:spacing w:after="40"/>
              <w:jc w:val="cente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4160" w:type="dxa"/>
            <w:vAlign w:val="center"/>
          </w:tcPr>
          <w:p w14:paraId="73CAA85E" w14:textId="77777777" w:rsidR="002D1634" w:rsidRPr="008578B2"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rms</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I</m:t>
                        </m:r>
                      </m:e>
                      <m:sub>
                        <m:r>
                          <w:rPr>
                            <w:rFonts w:ascii="Cambria Math" w:eastAsia="Calibri" w:hAnsi="Cambria Math" w:cs="Times New Roman"/>
                          </w:rPr>
                          <m:t>peak</m:t>
                        </m:r>
                      </m:sub>
                    </m:sSub>
                  </m:num>
                  <m:den>
                    <m:rad>
                      <m:radPr>
                        <m:degHide m:val="1"/>
                        <m:ctrlPr>
                          <w:rPr>
                            <w:rFonts w:ascii="Cambria Math" w:eastAsia="Calibri" w:hAnsi="Cambria Math" w:cs="Times New Roman"/>
                            <w:i/>
                          </w:rPr>
                        </m:ctrlPr>
                      </m:radPr>
                      <m:deg/>
                      <m:e>
                        <m:r>
                          <w:rPr>
                            <w:rFonts w:ascii="Cambria Math" w:eastAsia="Calibri" w:hAnsi="Cambria Math" w:cs="Times New Roman"/>
                          </w:rPr>
                          <m:t>2</m:t>
                        </m:r>
                      </m:e>
                    </m:rad>
                  </m:den>
                </m:f>
              </m:oMath>
            </m:oMathPara>
          </w:p>
        </w:tc>
      </w:tr>
      <w:tr w:rsidR="002D1634" w14:paraId="718A2966" w14:textId="77777777" w:rsidTr="002D1634">
        <w:tc>
          <w:tcPr>
            <w:tcW w:w="3059" w:type="dxa"/>
            <w:vAlign w:val="center"/>
          </w:tcPr>
          <w:p w14:paraId="58FC58C9" w14:textId="77777777" w:rsidR="002D1634" w:rsidRPr="008578B2" w:rsidRDefault="002D1634" w:rsidP="002D1634">
            <w:pPr>
              <w:spacing w:after="40"/>
              <w:jc w:val="center"/>
            </w:pPr>
            <m:oMathPara>
              <m:oMath>
                <m:r>
                  <w:rPr>
                    <w:rFonts w:ascii="Cambria Math" w:hAnsi="Cambria Math"/>
                  </w:rPr>
                  <m:t>v=u+at</m:t>
                </m:r>
              </m:oMath>
            </m:oMathPara>
          </w:p>
        </w:tc>
        <w:tc>
          <w:tcPr>
            <w:tcW w:w="2245" w:type="dxa"/>
            <w:vAlign w:val="center"/>
          </w:tcPr>
          <w:p w14:paraId="63E6ECE3" w14:textId="77777777" w:rsidR="002D1634" w:rsidRPr="008578B2" w:rsidRDefault="002D1634" w:rsidP="002D1634">
            <w:pPr>
              <w:spacing w:after="40"/>
              <w:jc w:val="center"/>
            </w:pPr>
            <m:oMathPara>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m:oMathPara>
          </w:p>
        </w:tc>
        <w:tc>
          <w:tcPr>
            <w:tcW w:w="4160" w:type="dxa"/>
            <w:vAlign w:val="center"/>
          </w:tcPr>
          <w:p w14:paraId="2D1AA073"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f</m:t>
                    </m:r>
                  </m:den>
                </m:f>
              </m:oMath>
            </m:oMathPara>
          </w:p>
        </w:tc>
      </w:tr>
      <w:tr w:rsidR="002D1634" w14:paraId="7659EF6E" w14:textId="77777777" w:rsidTr="002D1634">
        <w:tc>
          <w:tcPr>
            <w:tcW w:w="3059" w:type="dxa"/>
            <w:vAlign w:val="center"/>
          </w:tcPr>
          <w:p w14:paraId="5C633526" w14:textId="77777777" w:rsidR="002D1634" w:rsidRPr="00534A30" w:rsidRDefault="002D1634" w:rsidP="002D1634">
            <w:pPr>
              <w:spacing w:after="60"/>
              <w:jc w:val="center"/>
              <w:rPr>
                <w:color w:val="000000"/>
                <w:szCs w:val="27"/>
              </w:rPr>
            </w:pPr>
            <m:oMathPara>
              <m:oMath>
                <m:r>
                  <w:rPr>
                    <w:rFonts w:ascii="Cambria Math" w:hAnsi="Cambria Math"/>
                    <w:color w:val="000000"/>
                    <w:szCs w:val="27"/>
                  </w:rPr>
                  <m:t>s = ut +</m:t>
                </m:r>
                <m:f>
                  <m:fPr>
                    <m:ctrlPr>
                      <w:rPr>
                        <w:rFonts w:ascii="Cambria Math" w:hAnsi="Cambria Math"/>
                        <w:i/>
                        <w:color w:val="000000"/>
                        <w:szCs w:val="27"/>
                      </w:rPr>
                    </m:ctrlPr>
                  </m:fPr>
                  <m:num>
                    <m:r>
                      <w:rPr>
                        <w:rFonts w:ascii="Cambria Math" w:hAnsi="Cambria Math"/>
                        <w:color w:val="000000"/>
                        <w:szCs w:val="27"/>
                      </w:rPr>
                      <m:t>1</m:t>
                    </m:r>
                  </m:num>
                  <m:den>
                    <m:r>
                      <w:rPr>
                        <w:rFonts w:ascii="Cambria Math" w:hAnsi="Cambria Math"/>
                        <w:color w:val="000000"/>
                        <w:szCs w:val="27"/>
                      </w:rPr>
                      <m:t>2</m:t>
                    </m:r>
                  </m:den>
                </m:f>
                <m:r>
                  <w:rPr>
                    <w:rFonts w:ascii="Cambria Math" w:hAnsi="Cambria Math"/>
                    <w:color w:val="000000"/>
                    <w:szCs w:val="27"/>
                  </w:rPr>
                  <m:t xml:space="preserve">  a</m:t>
                </m:r>
                <m:sSup>
                  <m:sSupPr>
                    <m:ctrlPr>
                      <w:rPr>
                        <w:rFonts w:ascii="Cambria Math" w:hAnsi="Cambria Math"/>
                        <w:i/>
                        <w:color w:val="000000"/>
                        <w:szCs w:val="27"/>
                      </w:rPr>
                    </m:ctrlPr>
                  </m:sSupPr>
                  <m:e>
                    <m:r>
                      <w:rPr>
                        <w:rFonts w:ascii="Cambria Math" w:hAnsi="Cambria Math"/>
                        <w:color w:val="000000"/>
                        <w:szCs w:val="27"/>
                      </w:rPr>
                      <m:t>t</m:t>
                    </m:r>
                  </m:e>
                  <m:sup>
                    <m:r>
                      <w:rPr>
                        <w:rFonts w:ascii="Cambria Math" w:hAnsi="Cambria Math"/>
                        <w:color w:val="000000"/>
                        <w:szCs w:val="27"/>
                      </w:rPr>
                      <m:t>2</m:t>
                    </m:r>
                  </m:sup>
                </m:sSup>
              </m:oMath>
            </m:oMathPara>
          </w:p>
        </w:tc>
        <w:tc>
          <w:tcPr>
            <w:tcW w:w="2245" w:type="dxa"/>
            <w:vAlign w:val="center"/>
          </w:tcPr>
          <w:p w14:paraId="64FADFD3" w14:textId="77777777" w:rsidR="002D1634" w:rsidRPr="008578B2" w:rsidRDefault="002D1634" w:rsidP="002D1634">
            <w:pPr>
              <w:spacing w:after="40"/>
              <w:jc w:val="center"/>
            </w:pPr>
            <m:oMathPara>
              <m:oMath>
                <m:r>
                  <w:rPr>
                    <w:rFonts w:ascii="Cambria Math" w:hAnsi="Cambria Math"/>
                  </w:rPr>
                  <m:t>I=</m:t>
                </m:r>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d</m:t>
                        </m:r>
                      </m:e>
                      <m:sup>
                        <m:r>
                          <w:rPr>
                            <w:rFonts w:ascii="Cambria Math" w:hAnsi="Cambria Math"/>
                          </w:rPr>
                          <m:t>2</m:t>
                        </m:r>
                      </m:sup>
                    </m:sSup>
                  </m:den>
                </m:f>
              </m:oMath>
            </m:oMathPara>
          </w:p>
        </w:tc>
        <w:tc>
          <w:tcPr>
            <w:tcW w:w="4160" w:type="dxa"/>
            <w:vAlign w:val="center"/>
          </w:tcPr>
          <w:p w14:paraId="07698682"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V=IR</m:t>
                </m:r>
              </m:oMath>
            </m:oMathPara>
          </w:p>
        </w:tc>
      </w:tr>
      <w:tr w:rsidR="002D1634" w14:paraId="31131BD9" w14:textId="77777777" w:rsidTr="002D1634">
        <w:tc>
          <w:tcPr>
            <w:tcW w:w="3059" w:type="dxa"/>
            <w:vAlign w:val="center"/>
          </w:tcPr>
          <w:p w14:paraId="734356BA" w14:textId="77777777" w:rsidR="002D1634" w:rsidRPr="00303947" w:rsidRDefault="00000000" w:rsidP="002D1634">
            <w:pPr>
              <w:spacing w:after="40"/>
              <w:jc w:val="center"/>
              <w:rPr>
                <w:szCs w:val="24"/>
              </w:rPr>
            </w:pPr>
            <m:oMathPara>
              <m:oMath>
                <m:sSup>
                  <m:sSupPr>
                    <m:ctrlPr>
                      <w:rPr>
                        <w:rFonts w:ascii="Cambria Math" w:hAnsi="Cambria Math"/>
                        <w:i/>
                        <w:color w:val="000000"/>
                        <w:szCs w:val="24"/>
                      </w:rPr>
                    </m:ctrlPr>
                  </m:sSupPr>
                  <m:e>
                    <m:r>
                      <w:rPr>
                        <w:rFonts w:ascii="Cambria Math" w:hAnsi="Cambria Math"/>
                        <w:color w:val="000000"/>
                        <w:szCs w:val="24"/>
                      </w:rPr>
                      <m:t>v</m:t>
                    </m:r>
                  </m:e>
                  <m:sup>
                    <m:r>
                      <w:rPr>
                        <w:rFonts w:ascii="Cambria Math" w:hAnsi="Cambria Math"/>
                        <w:color w:val="000000"/>
                        <w:szCs w:val="24"/>
                      </w:rPr>
                      <m:t>2</m:t>
                    </m:r>
                  </m:sup>
                </m:sSup>
                <m:r>
                  <w:rPr>
                    <w:rFonts w:ascii="Cambria Math" w:hAnsi="Cambria Math"/>
                    <w:color w:val="000000"/>
                    <w:szCs w:val="24"/>
                  </w:rPr>
                  <m:t xml:space="preserve">= </m:t>
                </m:r>
                <m:sSup>
                  <m:sSupPr>
                    <m:ctrlPr>
                      <w:rPr>
                        <w:rFonts w:ascii="Cambria Math" w:hAnsi="Cambria Math"/>
                        <w:i/>
                        <w:color w:val="000000"/>
                        <w:szCs w:val="24"/>
                      </w:rPr>
                    </m:ctrlPr>
                  </m:sSupPr>
                  <m:e>
                    <m:r>
                      <w:rPr>
                        <w:rFonts w:ascii="Cambria Math" w:hAnsi="Cambria Math"/>
                        <w:color w:val="000000"/>
                        <w:szCs w:val="24"/>
                      </w:rPr>
                      <m:t>u</m:t>
                    </m:r>
                  </m:e>
                  <m:sup>
                    <m:r>
                      <w:rPr>
                        <w:rFonts w:ascii="Cambria Math" w:hAnsi="Cambria Math"/>
                        <w:color w:val="000000"/>
                        <w:szCs w:val="24"/>
                      </w:rPr>
                      <m:t>2</m:t>
                    </m:r>
                  </m:sup>
                </m:sSup>
                <m:r>
                  <w:rPr>
                    <w:rFonts w:ascii="Cambria Math" w:hAnsi="Cambria Math"/>
                    <w:color w:val="000000"/>
                    <w:szCs w:val="24"/>
                  </w:rPr>
                  <m:t xml:space="preserve"> + 2as</m:t>
                </m:r>
              </m:oMath>
            </m:oMathPara>
          </w:p>
        </w:tc>
        <w:tc>
          <w:tcPr>
            <w:tcW w:w="2245" w:type="dxa"/>
            <w:vAlign w:val="center"/>
          </w:tcPr>
          <w:p w14:paraId="796322DD"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m:oMathPara>
          </w:p>
        </w:tc>
        <w:tc>
          <w:tcPr>
            <w:tcW w:w="4160" w:type="dxa"/>
            <w:vAlign w:val="center"/>
          </w:tcPr>
          <w:p w14:paraId="6B3D7DE1"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P=IV=</m:t>
                </m:r>
                <m:sSup>
                  <m:sSupPr>
                    <m:ctrlPr>
                      <w:rPr>
                        <w:rFonts w:ascii="Cambria Math" w:eastAsia="Calibri" w:hAnsi="Cambria Math" w:cs="Times New Roman"/>
                        <w:i/>
                      </w:rPr>
                    </m:ctrlPr>
                  </m:sSupPr>
                  <m:e>
                    <m:r>
                      <w:rPr>
                        <w:rFonts w:ascii="Cambria Math" w:eastAsia="Calibri" w:hAnsi="Cambria Math" w:cs="Times New Roman"/>
                      </w:rPr>
                      <m:t>I</m:t>
                    </m:r>
                  </m:e>
                  <m:sup>
                    <m:r>
                      <w:rPr>
                        <w:rFonts w:ascii="Cambria Math" w:eastAsia="Calibri" w:hAnsi="Cambria Math" w:cs="Times New Roman"/>
                      </w:rPr>
                      <m:t>2</m:t>
                    </m:r>
                  </m:sup>
                </m:sSup>
                <m:r>
                  <w:rPr>
                    <w:rFonts w:ascii="Cambria Math" w:eastAsia="Calibri" w:hAnsi="Cambria Math" w:cs="Times New Roman"/>
                  </w:rPr>
                  <m:t>R=</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tc>
      </w:tr>
      <w:tr w:rsidR="002D1634" w14:paraId="526645A3" w14:textId="77777777" w:rsidTr="002D1634">
        <w:tc>
          <w:tcPr>
            <w:tcW w:w="3059" w:type="dxa"/>
            <w:vAlign w:val="center"/>
          </w:tcPr>
          <w:p w14:paraId="45201817" w14:textId="77777777" w:rsidR="002D1634" w:rsidRPr="008578B2" w:rsidRDefault="002D1634" w:rsidP="002D1634">
            <w:pPr>
              <w:spacing w:after="40"/>
              <w:jc w:val="center"/>
            </w:pPr>
            <m:oMathPara>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(v+u)t</m:t>
                </m:r>
              </m:oMath>
            </m:oMathPara>
          </w:p>
        </w:tc>
        <w:tc>
          <w:tcPr>
            <w:tcW w:w="2245" w:type="dxa"/>
            <w:vAlign w:val="center"/>
          </w:tcPr>
          <w:p w14:paraId="7B491666" w14:textId="77777777" w:rsidR="002D1634" w:rsidRPr="008578B2" w:rsidRDefault="002D1634" w:rsidP="002D1634">
            <w:pPr>
              <w:spacing w:after="40"/>
              <w:jc w:val="center"/>
            </w:pPr>
            <m:oMathPara>
              <m:oMath>
                <m:r>
                  <w:rPr>
                    <w:rFonts w:ascii="Cambria Math" w:hAnsi="Cambria Math"/>
                  </w:rPr>
                  <m:t>E=hf</m:t>
                </m:r>
              </m:oMath>
            </m:oMathPara>
          </w:p>
        </w:tc>
        <w:tc>
          <w:tcPr>
            <w:tcW w:w="4160" w:type="dxa"/>
            <w:vAlign w:val="center"/>
          </w:tcPr>
          <w:p w14:paraId="3DED4469" w14:textId="77777777" w:rsidR="002D1634"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T</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r>
                  <w:rPr>
                    <w:rFonts w:ascii="Cambria Math" w:eastAsia="Calibri" w:hAnsi="Cambria Math" w:cs="Times New Roman"/>
                  </w:rPr>
                  <m:t>+…</m:t>
                </m:r>
              </m:oMath>
            </m:oMathPara>
          </w:p>
        </w:tc>
      </w:tr>
      <w:tr w:rsidR="002D1634" w14:paraId="6AAA4E07" w14:textId="77777777" w:rsidTr="002D1634">
        <w:tc>
          <w:tcPr>
            <w:tcW w:w="3059" w:type="dxa"/>
            <w:vAlign w:val="center"/>
          </w:tcPr>
          <w:p w14:paraId="388A61B8" w14:textId="77777777" w:rsidR="002D1634" w:rsidRPr="008578B2" w:rsidRDefault="002D1634" w:rsidP="002D1634">
            <w:pPr>
              <w:spacing w:after="40"/>
              <w:jc w:val="center"/>
            </w:pPr>
            <m:oMathPara>
              <m:oMath>
                <m:r>
                  <w:rPr>
                    <w:rFonts w:ascii="Cambria Math" w:hAnsi="Cambria Math"/>
                    <w:szCs w:val="24"/>
                  </w:rPr>
                  <m:t>F=ma</m:t>
                </m:r>
              </m:oMath>
            </m:oMathPara>
          </w:p>
        </w:tc>
        <w:tc>
          <w:tcPr>
            <w:tcW w:w="2245" w:type="dxa"/>
            <w:vAlign w:val="center"/>
          </w:tcPr>
          <w:p w14:paraId="2FD3B213"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=hf-h</m:t>
                </m:r>
                <m:sSub>
                  <m:sSubPr>
                    <m:ctrlPr>
                      <w:rPr>
                        <w:rFonts w:ascii="Cambria Math" w:hAnsi="Cambria Math"/>
                        <w:i/>
                      </w:rPr>
                    </m:ctrlPr>
                  </m:sSubPr>
                  <m:e>
                    <m:r>
                      <w:rPr>
                        <w:rFonts w:ascii="Cambria Math" w:hAnsi="Cambria Math"/>
                      </w:rPr>
                      <m:t>f</m:t>
                    </m:r>
                  </m:e>
                  <m:sub>
                    <m:r>
                      <w:rPr>
                        <w:rFonts w:ascii="Cambria Math" w:hAnsi="Cambria Math"/>
                      </w:rPr>
                      <m:t>o</m:t>
                    </m:r>
                  </m:sub>
                </m:sSub>
              </m:oMath>
            </m:oMathPara>
          </w:p>
        </w:tc>
        <w:tc>
          <w:tcPr>
            <w:tcW w:w="4160" w:type="dxa"/>
            <w:vAlign w:val="center"/>
          </w:tcPr>
          <w:p w14:paraId="676361C2" w14:textId="77777777" w:rsidR="002D1634" w:rsidRPr="0006747B" w:rsidRDefault="00000000" w:rsidP="002D1634">
            <w:pPr>
              <w:spacing w:after="40"/>
              <w:jc w:val="center"/>
              <w:rPr>
                <w:rFonts w:ascii="Calibri" w:eastAsia="Calibri" w:hAnsi="Calibri" w:cs="Times New Roman"/>
              </w:rPr>
            </w:pPr>
            <m:oMathPara>
              <m:oMath>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T</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den>
                </m:f>
                <m:r>
                  <w:rPr>
                    <w:rFonts w:ascii="Cambria Math" w:eastAsia="Calibri" w:hAnsi="Cambria Math" w:cs="Times New Roman"/>
                  </w:rPr>
                  <m:t>+…</m:t>
                </m:r>
              </m:oMath>
            </m:oMathPara>
          </w:p>
        </w:tc>
      </w:tr>
      <w:tr w:rsidR="002D1634" w14:paraId="465BDBA2" w14:textId="77777777" w:rsidTr="002D1634">
        <w:tc>
          <w:tcPr>
            <w:tcW w:w="3059" w:type="dxa"/>
            <w:vAlign w:val="center"/>
          </w:tcPr>
          <w:p w14:paraId="22805ABB" w14:textId="77777777" w:rsidR="002D1634" w:rsidRPr="008578B2" w:rsidRDefault="002D1634" w:rsidP="002D1634">
            <w:pPr>
              <w:spacing w:after="40"/>
              <w:jc w:val="center"/>
              <w:rPr>
                <w:szCs w:val="24"/>
              </w:rPr>
            </w:pPr>
            <m:oMathPara>
              <m:oMath>
                <m:r>
                  <w:rPr>
                    <w:rFonts w:ascii="Cambria Math" w:hAnsi="Cambria Math"/>
                    <w:szCs w:val="24"/>
                  </w:rPr>
                  <m:t>W=mg</m:t>
                </m:r>
              </m:oMath>
            </m:oMathPara>
          </w:p>
        </w:tc>
        <w:tc>
          <w:tcPr>
            <w:tcW w:w="2245" w:type="dxa"/>
            <w:vAlign w:val="center"/>
          </w:tcPr>
          <w:p w14:paraId="312578E6" w14:textId="77777777" w:rsidR="002D1634" w:rsidRPr="008578B2" w:rsidRDefault="002D1634" w:rsidP="002D1634">
            <w:pPr>
              <w:spacing w:after="40"/>
              <w:jc w:val="center"/>
            </w:pPr>
            <m:oMathPara>
              <m:oMath>
                <m:r>
                  <w:rPr>
                    <w:rFonts w:ascii="Cambria Math" w:hAnsi="Cambria Math"/>
                  </w:rPr>
                  <m:t>v=fλ</m:t>
                </m:r>
              </m:oMath>
            </m:oMathPara>
          </w:p>
        </w:tc>
        <w:tc>
          <w:tcPr>
            <w:tcW w:w="4160" w:type="dxa"/>
            <w:vAlign w:val="center"/>
          </w:tcPr>
          <w:p w14:paraId="059BD58B" w14:textId="77777777" w:rsidR="002D1634"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1</m:t>
                    </m:r>
                  </m:sub>
                </m:sSub>
                <m:r>
                  <w:rPr>
                    <w:rFonts w:ascii="Cambria Math" w:eastAsia="Calibri" w:hAnsi="Cambria Math" w:cs="Times New Roman"/>
                  </w:rPr>
                  <m:t>=</m:t>
                </m:r>
                <m:d>
                  <m:dPr>
                    <m:ctrlPr>
                      <w:rPr>
                        <w:rFonts w:ascii="Cambria Math" w:eastAsia="Calibri" w:hAnsi="Cambria Math" w:cs="Times New Roman"/>
                        <w:i/>
                      </w:rPr>
                    </m:ctrlPr>
                  </m:dPr>
                  <m:e>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den>
                    </m:f>
                  </m:e>
                </m:d>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m:t>
                    </m:r>
                  </m:sub>
                </m:sSub>
              </m:oMath>
            </m:oMathPara>
          </w:p>
        </w:tc>
      </w:tr>
      <w:tr w:rsidR="002D1634" w14:paraId="63E3F173" w14:textId="77777777" w:rsidTr="002D1634">
        <w:tc>
          <w:tcPr>
            <w:tcW w:w="3059" w:type="dxa"/>
            <w:vAlign w:val="center"/>
          </w:tcPr>
          <w:p w14:paraId="4D05C126" w14:textId="77777777" w:rsidR="002D1634" w:rsidRPr="008578B2" w:rsidRDefault="00000000" w:rsidP="002D1634">
            <w:pPr>
              <w:spacing w:after="40"/>
              <w:jc w:val="center"/>
              <w:rPr>
                <w:rFonts w:ascii="Calibri" w:eastAsia="Calibri" w:hAnsi="Calibri" w:cs="Times New Roman"/>
                <w:szCs w:val="24"/>
              </w:rPr>
            </w:pP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w</m:t>
                  </m:r>
                </m:sub>
              </m:sSub>
              <m:r>
                <w:rPr>
                  <w:rFonts w:ascii="Cambria Math" w:hAnsi="Cambria Math"/>
                  <w:szCs w:val="24"/>
                </w:rPr>
                <m:t>=Fd</m:t>
              </m:r>
            </m:oMath>
            <w:r w:rsidR="002D1634">
              <w:rPr>
                <w:rFonts w:ascii="Calibri" w:eastAsia="Calibri" w:hAnsi="Calibri" w:cs="Times New Roman"/>
                <w:szCs w:val="24"/>
              </w:rPr>
              <w:t xml:space="preserve">, or </w:t>
            </w:r>
            <m:oMath>
              <m:r>
                <w:rPr>
                  <w:rFonts w:ascii="Cambria Math" w:hAnsi="Cambria Math"/>
                  <w:szCs w:val="24"/>
                </w:rPr>
                <m:t>W=Fd</m:t>
              </m:r>
            </m:oMath>
          </w:p>
        </w:tc>
        <w:tc>
          <w:tcPr>
            <w:tcW w:w="2245" w:type="dxa"/>
            <w:vAlign w:val="center"/>
          </w:tcPr>
          <w:p w14:paraId="70CFACD6"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m:oMathPara>
          </w:p>
        </w:tc>
        <w:tc>
          <w:tcPr>
            <w:tcW w:w="4160" w:type="dxa"/>
            <w:vAlign w:val="center"/>
          </w:tcPr>
          <w:p w14:paraId="6A268C5E" w14:textId="77777777" w:rsidR="002D1634" w:rsidRPr="008578B2" w:rsidRDefault="00000000" w:rsidP="002D1634">
            <w:pPr>
              <w:spacing w:after="40"/>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m:oMathPara>
          </w:p>
        </w:tc>
      </w:tr>
      <w:tr w:rsidR="002D1634" w14:paraId="7CA547BE" w14:textId="77777777" w:rsidTr="002D1634">
        <w:trPr>
          <w:trHeight w:val="573"/>
        </w:trPr>
        <w:tc>
          <w:tcPr>
            <w:tcW w:w="3059" w:type="dxa"/>
            <w:vAlign w:val="center"/>
          </w:tcPr>
          <w:p w14:paraId="3AB2B9EB" w14:textId="77777777" w:rsidR="002D1634" w:rsidRPr="008578B2" w:rsidRDefault="00000000" w:rsidP="002D1634">
            <w:pPr>
              <w:spacing w:after="40"/>
              <w:jc w:val="center"/>
              <w:rPr>
                <w:rFonts w:ascii="Calibri" w:eastAsia="Calibri" w:hAnsi="Calibri" w:cs="Times New Roman"/>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=mgh</m:t>
                </m:r>
              </m:oMath>
            </m:oMathPara>
          </w:p>
        </w:tc>
        <w:tc>
          <w:tcPr>
            <w:tcW w:w="2245" w:type="dxa"/>
            <w:vAlign w:val="center"/>
          </w:tcPr>
          <w:p w14:paraId="759350D9" w14:textId="77777777" w:rsidR="002D1634" w:rsidRPr="008578B2" w:rsidRDefault="002D1634" w:rsidP="002D1634">
            <w:pPr>
              <w:spacing w:after="40"/>
              <w:jc w:val="center"/>
            </w:pPr>
            <m:oMathPara>
              <m:oMath>
                <m:r>
                  <w:rPr>
                    <w:rFonts w:ascii="Cambria Math" w:hAnsi="Cambria Math"/>
                  </w:rPr>
                  <m:t>d</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=mλ</m:t>
                </m:r>
              </m:oMath>
            </m:oMathPara>
          </w:p>
        </w:tc>
        <w:tc>
          <w:tcPr>
            <w:tcW w:w="4160" w:type="dxa"/>
            <w:vAlign w:val="center"/>
          </w:tcPr>
          <w:p w14:paraId="2F9184ED" w14:textId="77777777" w:rsidR="002D1634" w:rsidRPr="008578B2" w:rsidRDefault="002D1634" w:rsidP="002D1634">
            <w:pPr>
              <w:spacing w:after="40"/>
              <w:jc w:val="center"/>
            </w:pPr>
            <m:oMathPara>
              <m:oMath>
                <m:r>
                  <w:rPr>
                    <w:rFonts w:ascii="Cambria Math" w:hAnsi="Cambria Math"/>
                  </w:rPr>
                  <m:t>E=V+Ir</m:t>
                </m:r>
              </m:oMath>
            </m:oMathPara>
          </w:p>
        </w:tc>
      </w:tr>
      <w:tr w:rsidR="002D1634" w14:paraId="74610D2D" w14:textId="77777777" w:rsidTr="002D1634">
        <w:tc>
          <w:tcPr>
            <w:tcW w:w="3059" w:type="dxa"/>
            <w:vAlign w:val="center"/>
          </w:tcPr>
          <w:p w14:paraId="6BBE4772" w14:textId="77777777" w:rsidR="002D1634" w:rsidRPr="008578B2" w:rsidRDefault="00000000" w:rsidP="002D1634">
            <w:pPr>
              <w:spacing w:after="40"/>
              <w:jc w:val="center"/>
              <w:rPr>
                <w:rFonts w:ascii="Calibri" w:eastAsia="Calibri" w:hAnsi="Calibri" w:cs="Times New Roman"/>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hAnsi="Cambria Math"/>
                            <w:szCs w:val="24"/>
                          </w:rPr>
                          <m:t>1</m:t>
                        </m:r>
                      </m:num>
                      <m:den>
                        <m:r>
                          <w:rPr>
                            <w:rFonts w:ascii="Cambria Math" w:hAnsi="Cambria Math"/>
                            <w:szCs w:val="24"/>
                          </w:rPr>
                          <m:t xml:space="preserve">2 </m:t>
                        </m:r>
                      </m:den>
                    </m:f>
                  </m:e>
                </m:box>
                <m:r>
                  <w:rPr>
                    <w:rFonts w:ascii="Cambria Math" w:hAnsi="Cambria Math"/>
                    <w:szCs w:val="24"/>
                  </w:rPr>
                  <m:t xml:space="preserve"> m </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oMath>
            </m:oMathPara>
          </w:p>
        </w:tc>
        <w:tc>
          <w:tcPr>
            <w:tcW w:w="2245" w:type="dxa"/>
            <w:vAlign w:val="center"/>
          </w:tcPr>
          <w:p w14:paraId="7DC7D154" w14:textId="77777777" w:rsidR="002D1634" w:rsidRPr="008578B2" w:rsidRDefault="002D1634" w:rsidP="002D1634">
            <w:pPr>
              <w:spacing w:after="40"/>
              <w:jc w:val="center"/>
            </w:pPr>
            <m:oMathPara>
              <m:oMath>
                <m:r>
                  <w:rPr>
                    <w:rFonts w:ascii="Cambria Math" w:hAnsi="Cambria Math"/>
                  </w:rPr>
                  <m:t>n=</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1</m:t>
                            </m:r>
                          </m:sub>
                        </m:sSub>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2</m:t>
                            </m:r>
                          </m:sub>
                        </m:sSub>
                      </m:e>
                    </m:func>
                  </m:den>
                </m:f>
              </m:oMath>
            </m:oMathPara>
          </w:p>
        </w:tc>
        <w:tc>
          <w:tcPr>
            <w:tcW w:w="4160" w:type="dxa"/>
            <w:vAlign w:val="center"/>
          </w:tcPr>
          <w:p w14:paraId="75B67986" w14:textId="77777777" w:rsidR="002D1634" w:rsidRPr="008578B2" w:rsidRDefault="002D1634" w:rsidP="002D1634">
            <w:pPr>
              <w:spacing w:after="40"/>
              <w:jc w:val="center"/>
            </w:pPr>
            <m:oMathPara>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V</m:t>
                    </m:r>
                  </m:den>
                </m:f>
              </m:oMath>
            </m:oMathPara>
          </w:p>
        </w:tc>
      </w:tr>
      <w:tr w:rsidR="002D1634" w14:paraId="20FF0C89" w14:textId="77777777" w:rsidTr="002D1634">
        <w:trPr>
          <w:trHeight w:val="842"/>
        </w:trPr>
        <w:tc>
          <w:tcPr>
            <w:tcW w:w="3059" w:type="dxa"/>
            <w:vAlign w:val="center"/>
          </w:tcPr>
          <w:p w14:paraId="4A436F28"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hAnsi="Cambria Math"/>
                    <w:szCs w:val="24"/>
                  </w:rPr>
                  <m:t xml:space="preserve">P= </m:t>
                </m:r>
                <m:f>
                  <m:fPr>
                    <m:ctrlPr>
                      <w:rPr>
                        <w:rFonts w:ascii="Cambria Math" w:hAnsi="Cambria Math"/>
                        <w:i/>
                        <w:szCs w:val="24"/>
                      </w:rPr>
                    </m:ctrlPr>
                  </m:fPr>
                  <m:num>
                    <m:r>
                      <w:rPr>
                        <w:rFonts w:ascii="Cambria Math" w:hAnsi="Cambria Math"/>
                        <w:szCs w:val="24"/>
                      </w:rPr>
                      <m:t>E</m:t>
                    </m:r>
                  </m:num>
                  <m:den>
                    <m:r>
                      <w:rPr>
                        <w:rFonts w:ascii="Cambria Math" w:hAnsi="Cambria Math"/>
                        <w:szCs w:val="24"/>
                      </w:rPr>
                      <m:t>t</m:t>
                    </m:r>
                  </m:den>
                </m:f>
              </m:oMath>
            </m:oMathPara>
          </w:p>
        </w:tc>
        <w:tc>
          <w:tcPr>
            <w:tcW w:w="2245" w:type="dxa"/>
            <w:vAlign w:val="center"/>
          </w:tcPr>
          <w:p w14:paraId="180C3C75" w14:textId="77777777" w:rsidR="002D1634" w:rsidRPr="00EC5B2F" w:rsidRDefault="00000000" w:rsidP="002D1634">
            <w:pPr>
              <w:spacing w:after="40"/>
              <w:jc w:val="center"/>
              <w:rPr>
                <w:i/>
              </w:rPr>
            </w:pPr>
            <m:oMathPara>
              <m:oMath>
                <m:f>
                  <m:fPr>
                    <m:ctrlPr>
                      <w:rPr>
                        <w:rFonts w:ascii="Cambria Math" w:hAnsi="Cambria Math"/>
                        <w:i/>
                      </w:rPr>
                    </m:ctrlPr>
                  </m:fPr>
                  <m:num>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1</m:t>
                            </m:r>
                          </m:sub>
                        </m:sSub>
                      </m:e>
                    </m:func>
                  </m:num>
                  <m:den>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2</m:t>
                            </m:r>
                          </m:sub>
                        </m:sSub>
                      </m:e>
                    </m:func>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1</m:t>
                        </m:r>
                      </m:sub>
                    </m:sSub>
                  </m:num>
                  <m:den>
                    <m:sSub>
                      <m:sSubPr>
                        <m:ctrlPr>
                          <w:rPr>
                            <w:rFonts w:ascii="Cambria Math" w:hAnsi="Cambria Math"/>
                            <w:i/>
                          </w:rPr>
                        </m:ctrlPr>
                      </m:sSubPr>
                      <m:e>
                        <m:r>
                          <w:rPr>
                            <w:rFonts w:ascii="Cambria Math" w:hAnsi="Cambria Math"/>
                          </w:rPr>
                          <m:t>λ</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oMath>
            </m:oMathPara>
          </w:p>
        </w:tc>
        <w:tc>
          <w:tcPr>
            <w:tcW w:w="4160" w:type="dxa"/>
            <w:vAlign w:val="center"/>
          </w:tcPr>
          <w:p w14:paraId="28780FB3" w14:textId="77777777" w:rsidR="002D1634" w:rsidRPr="008578B2" w:rsidRDefault="002D1634" w:rsidP="002D1634">
            <w:pPr>
              <w:spacing w:after="40"/>
              <w:jc w:val="center"/>
            </w:pPr>
            <m:oMathPara>
              <m:oMath>
                <m:r>
                  <w:rPr>
                    <w:rFonts w:ascii="Cambria Math" w:hAnsi="Cambria Math"/>
                  </w:rPr>
                  <m:t>Q=It</m:t>
                </m:r>
              </m:oMath>
            </m:oMathPara>
          </w:p>
        </w:tc>
      </w:tr>
      <w:tr w:rsidR="002D1634" w14:paraId="4319779C" w14:textId="77777777" w:rsidTr="002D1634">
        <w:trPr>
          <w:trHeight w:val="649"/>
        </w:trPr>
        <w:tc>
          <w:tcPr>
            <w:tcW w:w="3059" w:type="dxa"/>
            <w:vAlign w:val="center"/>
          </w:tcPr>
          <w:p w14:paraId="7390BAAF"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p=mv</m:t>
                </m:r>
              </m:oMath>
            </m:oMathPara>
          </w:p>
        </w:tc>
        <w:tc>
          <w:tcPr>
            <w:tcW w:w="2245" w:type="dxa"/>
            <w:vAlign w:val="center"/>
          </w:tcPr>
          <w:p w14:paraId="1256C064" w14:textId="77777777" w:rsidR="002D1634" w:rsidRPr="008578B2" w:rsidRDefault="00000000" w:rsidP="002D1634">
            <w:pPr>
              <w:spacing w:after="40"/>
              <w:jc w:val="center"/>
            </w:pPr>
            <m:oMathPara>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e>
                </m:func>
              </m:oMath>
            </m:oMathPara>
          </w:p>
        </w:tc>
        <w:tc>
          <w:tcPr>
            <w:tcW w:w="4160" w:type="dxa"/>
            <w:vAlign w:val="center"/>
          </w:tcPr>
          <w:p w14:paraId="251F76B3" w14:textId="77777777" w:rsidR="002D1634" w:rsidRPr="008578B2" w:rsidRDefault="002D1634" w:rsidP="002D1634">
            <w:pPr>
              <w:spacing w:after="40"/>
              <w:jc w:val="center"/>
            </w:pPr>
            <m:oMathPara>
              <m:oMath>
                <m:r>
                  <w:rPr>
                    <w:rFonts w:ascii="Cambria Math" w:hAnsi="Cambria Math"/>
                  </w:rPr>
                  <m:t>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QV=</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C</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C</m:t>
                    </m:r>
                  </m:den>
                </m:f>
              </m:oMath>
            </m:oMathPara>
          </w:p>
        </w:tc>
      </w:tr>
      <w:tr w:rsidR="002D1634" w14:paraId="2787DDD4" w14:textId="77777777" w:rsidTr="002D1634">
        <w:trPr>
          <w:trHeight w:val="700"/>
        </w:trPr>
        <w:tc>
          <w:tcPr>
            <w:tcW w:w="3059" w:type="dxa"/>
            <w:vAlign w:val="center"/>
          </w:tcPr>
          <w:p w14:paraId="430E798F"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Ft=mv-mu</m:t>
                </m:r>
              </m:oMath>
            </m:oMathPara>
          </w:p>
        </w:tc>
        <w:tc>
          <w:tcPr>
            <w:tcW w:w="6405" w:type="dxa"/>
            <w:gridSpan w:val="2"/>
            <w:vAlign w:val="center"/>
          </w:tcPr>
          <w:p w14:paraId="1D5A2D48" w14:textId="21A74A25" w:rsidR="002D1634" w:rsidRPr="008578B2" w:rsidRDefault="002D1634" w:rsidP="002D1634">
            <w:pPr>
              <w:spacing w:after="40"/>
              <w:jc w:val="center"/>
            </w:pPr>
          </w:p>
        </w:tc>
      </w:tr>
      <w:tr w:rsidR="002D1634" w14:paraId="77A7103A" w14:textId="77777777" w:rsidTr="002D1634">
        <w:tc>
          <w:tcPr>
            <w:tcW w:w="3059" w:type="dxa"/>
            <w:vAlign w:val="center"/>
          </w:tcPr>
          <w:p w14:paraId="2255CA1C"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F=G</m:t>
                </m:r>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1</m:t>
                        </m:r>
                      </m:sub>
                    </m:sSub>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2</m:t>
                        </m:r>
                      </m:sub>
                    </m:sSub>
                  </m:num>
                  <m:den>
                    <m:sSup>
                      <m:sSupPr>
                        <m:ctrlPr>
                          <w:rPr>
                            <w:rFonts w:ascii="Cambria Math" w:eastAsia="Calibri" w:hAnsi="Cambria Math" w:cs="Times New Roman"/>
                            <w:i/>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den>
                </m:f>
              </m:oMath>
            </m:oMathPara>
          </w:p>
        </w:tc>
        <w:tc>
          <w:tcPr>
            <w:tcW w:w="6405" w:type="dxa"/>
            <w:gridSpan w:val="2"/>
            <w:vAlign w:val="center"/>
          </w:tcPr>
          <w:p w14:paraId="50376192" w14:textId="2C0BF797" w:rsidR="002D1634" w:rsidRPr="00514A11" w:rsidRDefault="009161F4" w:rsidP="002D1634">
            <w:pPr>
              <w:spacing w:after="40"/>
              <w:jc w:val="center"/>
              <w:rPr>
                <w:rFonts w:ascii="Calibri" w:eastAsia="Calibri" w:hAnsi="Calibri" w:cs="Times New Roman"/>
              </w:rPr>
            </w:pPr>
            <w:r>
              <w:rPr>
                <w:noProof/>
              </w:rPr>
              <mc:AlternateContent>
                <mc:Choice Requires="wps">
                  <w:drawing>
                    <wp:anchor distT="45720" distB="45720" distL="114300" distR="114300" simplePos="0" relativeHeight="251658752" behindDoc="0" locked="0" layoutInCell="1" allowOverlap="1" wp14:anchorId="67F4960A" wp14:editId="698A9948">
                      <wp:simplePos x="0" y="0"/>
                      <wp:positionH relativeFrom="column">
                        <wp:posOffset>3463925</wp:posOffset>
                      </wp:positionH>
                      <wp:positionV relativeFrom="paragraph">
                        <wp:posOffset>2896870</wp:posOffset>
                      </wp:positionV>
                      <wp:extent cx="816610" cy="386715"/>
                      <wp:effectExtent l="0" t="0" r="21590" b="13970"/>
                      <wp:wrapNone/>
                      <wp:docPr id="1910944963" name="Text Box 49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2FFE3B30" w14:textId="77777777" w:rsidR="00195B84" w:rsidRDefault="00195B84" w:rsidP="00195B8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7F4960A" id="Text Box 498" o:spid="_x0000_s1035" type="#_x0000_t202" href="#_Contents" style="position:absolute;left:0;text-align:left;margin-left:272.75pt;margin-top:228.1pt;width:64.3pt;height:30.4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" o:button="t" strokecolor="#d2d2d2 [3214]">
                      <v:fill o:detectmouseclick="t"/>
                      <v:textbox style="mso-fit-shape-to-text:t">
                        <w:txbxContent>
                          <w:p w14:paraId="2FFE3B30" w14:textId="77777777" w:rsidR="00195B84" w:rsidRDefault="00195B84" w:rsidP="00195B84">
                            <w:pPr>
                              <w:jc w:val="center"/>
                            </w:pPr>
                            <w:hyperlink w:anchor="_Contents" w:history="1">
                              <w:r w:rsidRPr="00232AFC">
                                <w:rPr>
                                  <w:rStyle w:val="Hyperlink"/>
                                </w:rPr>
                                <w:t>Content</w:t>
                              </w:r>
                            </w:hyperlink>
                          </w:p>
                        </w:txbxContent>
                      </v:textbox>
                    </v:shape>
                  </w:pict>
                </mc:Fallback>
              </mc:AlternateContent>
            </w:r>
          </w:p>
        </w:tc>
      </w:tr>
      <w:tr w:rsidR="002D1634" w14:paraId="286F8CC4" w14:textId="77777777" w:rsidTr="002D1634">
        <w:trPr>
          <w:trHeight w:val="924"/>
        </w:trPr>
        <w:tc>
          <w:tcPr>
            <w:tcW w:w="3059" w:type="dxa"/>
            <w:vAlign w:val="center"/>
          </w:tcPr>
          <w:p w14:paraId="5F267A61" w14:textId="77777777" w:rsidR="002D1634" w:rsidRPr="008578B2" w:rsidRDefault="00000000" w:rsidP="002D1634">
            <w:pPr>
              <w:spacing w:after="40"/>
              <w:jc w:val="center"/>
              <w:rPr>
                <w:rFonts w:ascii="Calibri" w:eastAsia="Calibri" w:hAnsi="Calibri" w:cs="Times New Roman"/>
                <w:szCs w:val="24"/>
              </w:rPr>
            </w:pPr>
            <m:oMathPara>
              <m:oMath>
                <m:sSup>
                  <m:sSupPr>
                    <m:ctrlPr>
                      <w:rPr>
                        <w:rFonts w:ascii="Cambria Math" w:eastAsia="Calibri" w:hAnsi="Cambria Math" w:cs="Times New Roman"/>
                        <w:i/>
                        <w:szCs w:val="24"/>
                      </w:rPr>
                    </m:ctrlPr>
                  </m:sSupPr>
                  <m:e>
                    <m:r>
                      <w:rPr>
                        <w:rFonts w:ascii="Cambria Math" w:eastAsia="Calibri" w:hAnsi="Cambria Math" w:cs="Times New Roman"/>
                        <w:szCs w:val="24"/>
                      </w:rPr>
                      <m:t>t</m:t>
                    </m:r>
                  </m:e>
                  <m:sup>
                    <m:r>
                      <w:rPr>
                        <w:rFonts w:ascii="Cambria Math" w:eastAsia="Calibri" w:hAnsi="Cambria Math" w:cs="Times New Roman"/>
                        <w:szCs w:val="24"/>
                      </w:rPr>
                      <m:t>'</m:t>
                    </m:r>
                  </m:sup>
                </m:sSup>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t</m:t>
                    </m:r>
                  </m:num>
                  <m:den>
                    <m:rad>
                      <m:radPr>
                        <m:degHide m:val="1"/>
                        <m:ctrlPr>
                          <w:rPr>
                            <w:rFonts w:ascii="Cambria Math" w:eastAsia="Calibri" w:hAnsi="Cambria Math" w:cs="Times New Roman"/>
                            <w:i/>
                            <w:szCs w:val="24"/>
                          </w:rPr>
                        </m:ctrlPr>
                      </m:radPr>
                      <m:deg/>
                      <m:e>
                        <m:r>
                          <w:rPr>
                            <w:rFonts w:ascii="Cambria Math" w:eastAsia="Calibri" w:hAnsi="Cambria Math" w:cs="Times New Roman"/>
                            <w:szCs w:val="24"/>
                          </w:rPr>
                          <m:t>1-</m:t>
                        </m:r>
                        <m:sSup>
                          <m:sSupPr>
                            <m:ctrlPr>
                              <w:rPr>
                                <w:rFonts w:ascii="Cambria Math" w:eastAsia="Calibri" w:hAnsi="Cambria Math" w:cs="Times New Roman"/>
                                <w:i/>
                                <w:szCs w:val="24"/>
                              </w:rPr>
                            </m:ctrlPr>
                          </m:sSupPr>
                          <m:e>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e>
                            </m:d>
                          </m:e>
                          <m:sup>
                            <m:r>
                              <w:rPr>
                                <w:rFonts w:ascii="Cambria Math" w:eastAsia="Calibri" w:hAnsi="Cambria Math" w:cs="Times New Roman"/>
                                <w:szCs w:val="24"/>
                              </w:rPr>
                              <m:t>2</m:t>
                            </m:r>
                          </m:sup>
                        </m:sSup>
                      </m:e>
                    </m:rad>
                  </m:den>
                </m:f>
              </m:oMath>
            </m:oMathPara>
          </w:p>
        </w:tc>
        <w:tc>
          <w:tcPr>
            <w:tcW w:w="6405" w:type="dxa"/>
            <w:gridSpan w:val="2"/>
            <w:vAlign w:val="center"/>
          </w:tcPr>
          <w:p w14:paraId="6231B813" w14:textId="77777777" w:rsidR="002D1634" w:rsidRDefault="002D1634" w:rsidP="002D1634">
            <m:oMathPara>
              <m:oMath>
                <m:r>
                  <w:rPr>
                    <w:rFonts w:ascii="Cambria Math" w:hAnsi="Cambria Math"/>
                  </w:rPr>
                  <m:t xml:space="preserve">Path difference=mλ or </m:t>
                </m:r>
                <m:d>
                  <m:dPr>
                    <m:ctrlPr>
                      <w:rPr>
                        <w:rFonts w:ascii="Cambria Math" w:hAnsi="Cambria Math"/>
                        <w:i/>
                      </w:rPr>
                    </m:ctrlPr>
                  </m:dPr>
                  <m:e>
                    <m:r>
                      <w:rPr>
                        <w:rFonts w:ascii="Cambria Math" w:hAnsi="Cambria Math"/>
                      </w:rPr>
                      <m:t>m+</m:t>
                    </m:r>
                    <m:f>
                      <m:fPr>
                        <m:ctrlPr>
                          <w:rPr>
                            <w:rFonts w:ascii="Cambria Math" w:hAnsi="Cambria Math"/>
                            <w:i/>
                          </w:rPr>
                        </m:ctrlPr>
                      </m:fPr>
                      <m:num>
                        <m:r>
                          <w:rPr>
                            <w:rFonts w:ascii="Cambria Math" w:hAnsi="Cambria Math"/>
                          </w:rPr>
                          <m:t>1</m:t>
                        </m:r>
                      </m:num>
                      <m:den>
                        <m:r>
                          <w:rPr>
                            <w:rFonts w:ascii="Cambria Math" w:hAnsi="Cambria Math"/>
                          </w:rPr>
                          <m:t>2</m:t>
                        </m:r>
                      </m:den>
                    </m:f>
                  </m:e>
                </m:d>
                <m:r>
                  <w:rPr>
                    <w:rFonts w:ascii="Cambria Math" w:hAnsi="Cambria Math"/>
                  </w:rPr>
                  <m:t>λ, where m=0,1,2…</m:t>
                </m:r>
              </m:oMath>
            </m:oMathPara>
          </w:p>
        </w:tc>
      </w:tr>
      <w:tr w:rsidR="002D1634" w14:paraId="3DEDBCC7" w14:textId="77777777" w:rsidTr="002D1634">
        <w:tc>
          <w:tcPr>
            <w:tcW w:w="3059" w:type="dxa"/>
            <w:vAlign w:val="center"/>
          </w:tcPr>
          <w:p w14:paraId="5A780934" w14:textId="77777777" w:rsidR="002D1634" w:rsidRPr="008578B2" w:rsidRDefault="00000000" w:rsidP="002D1634">
            <w:pPr>
              <w:spacing w:after="40"/>
              <w:jc w:val="center"/>
              <w:rPr>
                <w:rFonts w:ascii="Calibri" w:eastAsia="Calibri" w:hAnsi="Calibri" w:cs="Times New Roman"/>
                <w:szCs w:val="24"/>
              </w:rPr>
            </w:pPr>
            <m:oMathPara>
              <m:oMath>
                <m:sSup>
                  <m:sSupPr>
                    <m:ctrlPr>
                      <w:rPr>
                        <w:rFonts w:ascii="Cambria Math" w:eastAsia="Calibri" w:hAnsi="Cambria Math" w:cs="Times New Roman"/>
                        <w:i/>
                        <w:szCs w:val="24"/>
                      </w:rPr>
                    </m:ctrlPr>
                  </m:sSupPr>
                  <m:e>
                    <m:r>
                      <w:rPr>
                        <w:rFonts w:ascii="Cambria Math" w:eastAsia="Calibri" w:hAnsi="Cambria Math" w:cs="Times New Roman"/>
                        <w:szCs w:val="24"/>
                      </w:rPr>
                      <m:t>l</m:t>
                    </m:r>
                  </m:e>
                  <m:sup>
                    <m:r>
                      <w:rPr>
                        <w:rFonts w:ascii="Cambria Math" w:eastAsia="Calibri" w:hAnsi="Cambria Math" w:cs="Times New Roman"/>
                        <w:szCs w:val="24"/>
                      </w:rPr>
                      <m:t>'</m:t>
                    </m:r>
                  </m:sup>
                </m:sSup>
                <m:r>
                  <w:rPr>
                    <w:rFonts w:ascii="Cambria Math" w:eastAsia="Calibri" w:hAnsi="Cambria Math" w:cs="Times New Roman"/>
                    <w:szCs w:val="24"/>
                  </w:rPr>
                  <m:t>=l</m:t>
                </m:r>
                <m:rad>
                  <m:radPr>
                    <m:degHide m:val="1"/>
                    <m:ctrlPr>
                      <w:rPr>
                        <w:rFonts w:ascii="Cambria Math" w:eastAsia="Calibri" w:hAnsi="Cambria Math" w:cs="Times New Roman"/>
                        <w:i/>
                        <w:szCs w:val="24"/>
                      </w:rPr>
                    </m:ctrlPr>
                  </m:radPr>
                  <m:deg/>
                  <m:e>
                    <m:r>
                      <w:rPr>
                        <w:rFonts w:ascii="Cambria Math" w:eastAsia="Calibri" w:hAnsi="Cambria Math" w:cs="Times New Roman"/>
                        <w:szCs w:val="24"/>
                      </w:rPr>
                      <m:t>1-</m:t>
                    </m:r>
                    <m:sSup>
                      <m:sSupPr>
                        <m:ctrlPr>
                          <w:rPr>
                            <w:rFonts w:ascii="Cambria Math" w:eastAsia="Calibri" w:hAnsi="Cambria Math" w:cs="Times New Roman"/>
                            <w:i/>
                            <w:szCs w:val="24"/>
                          </w:rPr>
                        </m:ctrlPr>
                      </m:sSupPr>
                      <m:e>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e>
                        </m:d>
                      </m:e>
                      <m:sup>
                        <m:r>
                          <w:rPr>
                            <w:rFonts w:ascii="Cambria Math" w:eastAsia="Calibri" w:hAnsi="Cambria Math" w:cs="Times New Roman"/>
                            <w:szCs w:val="24"/>
                          </w:rPr>
                          <m:t>2</m:t>
                        </m:r>
                      </m:sup>
                    </m:sSup>
                  </m:e>
                </m:rad>
              </m:oMath>
            </m:oMathPara>
          </w:p>
        </w:tc>
        <w:tc>
          <w:tcPr>
            <w:tcW w:w="6405" w:type="dxa"/>
            <w:gridSpan w:val="2"/>
            <w:vAlign w:val="center"/>
          </w:tcPr>
          <w:p w14:paraId="4A05ED1A" w14:textId="77777777" w:rsidR="002D1634" w:rsidRPr="00514A11" w:rsidRDefault="002D1634" w:rsidP="002D1634">
            <w:pPr>
              <w:spacing w:after="40"/>
              <w:jc w:val="center"/>
              <w:rPr>
                <w:rFonts w:ascii="Calibri" w:eastAsia="Calibri" w:hAnsi="Calibri" w:cs="Times New Roman"/>
              </w:rPr>
            </w:pPr>
            <m:oMathPara>
              <m:oMath>
                <m:r>
                  <w:rPr>
                    <w:rFonts w:ascii="Cambria Math" w:hAnsi="Cambria Math"/>
                  </w:rPr>
                  <m:t>Random Uncertainty=</m:t>
                </m:r>
                <m:f>
                  <m:fPr>
                    <m:ctrlPr>
                      <w:rPr>
                        <w:rFonts w:ascii="Cambria Math" w:hAnsi="Cambria Math"/>
                        <w:i/>
                      </w:rPr>
                    </m:ctrlPr>
                  </m:fPr>
                  <m:num>
                    <m:r>
                      <w:rPr>
                        <w:rFonts w:ascii="Cambria Math" w:hAnsi="Cambria Math"/>
                      </w:rPr>
                      <m:t>max value-</m:t>
                    </m:r>
                    <m:func>
                      <m:funcPr>
                        <m:ctrlPr>
                          <w:rPr>
                            <w:rFonts w:ascii="Cambria Math" w:hAnsi="Cambria Math"/>
                            <w:i/>
                          </w:rPr>
                        </m:ctrlPr>
                      </m:funcPr>
                      <m:fName>
                        <m:r>
                          <m:rPr>
                            <m:sty m:val="p"/>
                          </m:rPr>
                          <w:rPr>
                            <w:rFonts w:ascii="Cambria Math" w:hAnsi="Cambria Math"/>
                          </w:rPr>
                          <m:t>min</m:t>
                        </m:r>
                      </m:fName>
                      <m:e>
                        <m:r>
                          <w:rPr>
                            <w:rFonts w:ascii="Cambria Math" w:hAnsi="Cambria Math"/>
                          </w:rPr>
                          <m:t>value</m:t>
                        </m:r>
                      </m:e>
                    </m:func>
                  </m:num>
                  <m:den>
                    <m:r>
                      <w:rPr>
                        <w:rFonts w:ascii="Cambria Math" w:hAnsi="Cambria Math"/>
                      </w:rPr>
                      <m:t xml:space="preserve">number of values </m:t>
                    </m:r>
                  </m:den>
                </m:f>
              </m:oMath>
            </m:oMathPara>
          </w:p>
          <w:p w14:paraId="6065D6C9" w14:textId="77777777" w:rsidR="002D1634" w:rsidRDefault="002D1634" w:rsidP="002D1634">
            <m:oMathPara>
              <m:oMath>
                <m:r>
                  <w:rPr>
                    <w:rFonts w:ascii="Cambria Math" w:eastAsia="Calibri" w:hAnsi="Cambria Math" w:cs="Times New Roman"/>
                  </w:rPr>
                  <m:t>or ∆R=</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max</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min</m:t>
                        </m:r>
                      </m:sub>
                    </m:sSub>
                  </m:num>
                  <m:den>
                    <m:r>
                      <w:rPr>
                        <w:rFonts w:ascii="Cambria Math" w:eastAsia="Calibri" w:hAnsi="Cambria Math" w:cs="Times New Roman"/>
                      </w:rPr>
                      <m:t>n</m:t>
                    </m:r>
                  </m:den>
                </m:f>
              </m:oMath>
            </m:oMathPara>
          </w:p>
        </w:tc>
      </w:tr>
      <w:tr w:rsidR="002D1634" w14:paraId="4E8E6DEA" w14:textId="77777777" w:rsidTr="002D1634">
        <w:trPr>
          <w:gridAfter w:val="2"/>
          <w:wAfter w:w="6405" w:type="dxa"/>
        </w:trPr>
        <w:tc>
          <w:tcPr>
            <w:tcW w:w="3059" w:type="dxa"/>
            <w:vAlign w:val="center"/>
          </w:tcPr>
          <w:p w14:paraId="646FFD60" w14:textId="77777777" w:rsidR="002D1634" w:rsidRPr="00E46EB5" w:rsidRDefault="00000000" w:rsidP="002D1634">
            <w:pPr>
              <w:spacing w:after="40"/>
              <w:jc w:val="center"/>
              <w:rPr>
                <w:rFonts w:ascii="Calibri" w:eastAsia="Calibri" w:hAnsi="Calibri" w:cs="Times New Roman"/>
                <w:szCs w:val="24"/>
              </w:rPr>
            </w:pPr>
            <m:oMathPara>
              <m:oMath>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o</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s</m:t>
                    </m:r>
                  </m:sub>
                </m:sSub>
                <m:r>
                  <w:rPr>
                    <w:rFonts w:ascii="Cambria Math" w:eastAsia="Calibri" w:hAnsi="Cambria Math" w:cs="Times New Roman"/>
                    <w:szCs w:val="24"/>
                  </w:rPr>
                  <m:t xml:space="preserve"> </m:t>
                </m:r>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v</m:t>
                        </m:r>
                        <m:bar>
                          <m:barPr>
                            <m:ctrlPr>
                              <w:rPr>
                                <w:rFonts w:ascii="Cambria Math" w:eastAsia="Calibri" w:hAnsi="Cambria Math" w:cs="Times New Roman"/>
                                <w:i/>
                                <w:szCs w:val="24"/>
                              </w:rPr>
                            </m:ctrlPr>
                          </m:barPr>
                          <m:e>
                            <m:r>
                              <w:rPr>
                                <w:rFonts w:ascii="Cambria Math" w:eastAsia="Calibri" w:hAnsi="Cambria Math" w:cs="Times New Roman"/>
                                <w:szCs w:val="24"/>
                              </w:rPr>
                              <m:t>+</m:t>
                            </m:r>
                          </m:e>
                        </m:bar>
                        <m:sSub>
                          <m:sSubPr>
                            <m:ctrlPr>
                              <w:rPr>
                                <w:rFonts w:ascii="Cambria Math" w:eastAsia="Calibri" w:hAnsi="Cambria Math" w:cs="Times New Roman"/>
                                <w:i/>
                                <w:szCs w:val="24"/>
                              </w:rPr>
                            </m:ctrlPr>
                          </m:sSubPr>
                          <m:e>
                            <m:r>
                              <w:rPr>
                                <w:rFonts w:ascii="Cambria Math" w:eastAsia="Calibri" w:hAnsi="Cambria Math" w:cs="Times New Roman"/>
                                <w:szCs w:val="24"/>
                              </w:rPr>
                              <m:t>v</m:t>
                            </m:r>
                          </m:e>
                          <m:sub>
                            <m:r>
                              <w:rPr>
                                <w:rFonts w:ascii="Cambria Math" w:eastAsia="Calibri" w:hAnsi="Cambria Math" w:cs="Times New Roman"/>
                                <w:szCs w:val="24"/>
                              </w:rPr>
                              <m:t>s</m:t>
                            </m:r>
                          </m:sub>
                        </m:sSub>
                      </m:den>
                    </m:f>
                  </m:e>
                </m:d>
              </m:oMath>
            </m:oMathPara>
          </w:p>
          <w:p w14:paraId="375838F9" w14:textId="77777777" w:rsidR="002D1634" w:rsidRPr="00E46EB5" w:rsidRDefault="002D1634" w:rsidP="002D1634">
            <w:pPr>
              <w:spacing w:after="40"/>
              <w:jc w:val="center"/>
              <w:rPr>
                <w:rFonts w:ascii="Calibri" w:eastAsia="Calibri" w:hAnsi="Calibri" w:cs="Times New Roman"/>
                <w:sz w:val="16"/>
                <w:szCs w:val="16"/>
              </w:rPr>
            </w:pPr>
          </w:p>
        </w:tc>
      </w:tr>
      <w:tr w:rsidR="002D1634" w14:paraId="284FEFEF" w14:textId="77777777" w:rsidTr="002D1634">
        <w:trPr>
          <w:gridAfter w:val="2"/>
          <w:wAfter w:w="6405" w:type="dxa"/>
        </w:trPr>
        <w:tc>
          <w:tcPr>
            <w:tcW w:w="3059" w:type="dxa"/>
            <w:vAlign w:val="center"/>
          </w:tcPr>
          <w:p w14:paraId="491B9275" w14:textId="77777777" w:rsidR="002D1634" w:rsidRPr="00E46EB5" w:rsidRDefault="002D1634" w:rsidP="002D1634">
            <w:pPr>
              <w:spacing w:after="60"/>
              <w:jc w:val="center"/>
              <w:rPr>
                <w:szCs w:val="24"/>
              </w:rPr>
            </w:pPr>
            <m:oMathPara>
              <m:oMath>
                <m:r>
                  <w:rPr>
                    <w:rFonts w:ascii="Cambria Math" w:eastAsia="Calibri" w:hAnsi="Cambria Math" w:cs="Times New Roman"/>
                    <w:szCs w:val="24"/>
                  </w:rPr>
                  <m:t>z=</m:t>
                </m:r>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 xml:space="preserve">observed </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rest</m:t>
                        </m:r>
                      </m:sub>
                    </m:sSub>
                  </m:num>
                  <m:den>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rest</m:t>
                        </m:r>
                      </m:sub>
                    </m:sSub>
                  </m:den>
                </m:f>
              </m:oMath>
            </m:oMathPara>
          </w:p>
          <w:p w14:paraId="41CE7449" w14:textId="77777777" w:rsidR="002D1634" w:rsidRPr="00E46EB5" w:rsidRDefault="002D1634" w:rsidP="002D1634">
            <w:pPr>
              <w:spacing w:after="60"/>
              <w:jc w:val="center"/>
              <w:rPr>
                <w:sz w:val="16"/>
                <w:szCs w:val="16"/>
              </w:rPr>
            </w:pPr>
          </w:p>
        </w:tc>
      </w:tr>
      <w:tr w:rsidR="002D1634" w14:paraId="2DFB4ED0" w14:textId="77777777" w:rsidTr="002D1634">
        <w:trPr>
          <w:gridAfter w:val="2"/>
          <w:wAfter w:w="6405" w:type="dxa"/>
        </w:trPr>
        <w:tc>
          <w:tcPr>
            <w:tcW w:w="3059" w:type="dxa"/>
            <w:vAlign w:val="center"/>
          </w:tcPr>
          <w:p w14:paraId="1DB46E61"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z=</m:t>
                </m:r>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oMath>
            </m:oMathPara>
          </w:p>
        </w:tc>
      </w:tr>
      <w:tr w:rsidR="002D1634" w14:paraId="572E968E" w14:textId="77777777" w:rsidTr="002D1634">
        <w:trPr>
          <w:gridAfter w:val="2"/>
          <w:wAfter w:w="6405" w:type="dxa"/>
        </w:trPr>
        <w:tc>
          <w:tcPr>
            <w:tcW w:w="3059" w:type="dxa"/>
            <w:vAlign w:val="center"/>
          </w:tcPr>
          <w:p w14:paraId="1D0B57A8"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v=</m:t>
                </m:r>
                <m:sSub>
                  <m:sSubPr>
                    <m:ctrlPr>
                      <w:rPr>
                        <w:rFonts w:ascii="Cambria Math" w:eastAsia="Calibri" w:hAnsi="Cambria Math" w:cs="Times New Roman"/>
                        <w:i/>
                        <w:szCs w:val="24"/>
                      </w:rPr>
                    </m:ctrlPr>
                  </m:sSubPr>
                  <m:e>
                    <m:r>
                      <w:rPr>
                        <w:rFonts w:ascii="Cambria Math" w:eastAsia="Calibri" w:hAnsi="Cambria Math" w:cs="Times New Roman"/>
                        <w:szCs w:val="24"/>
                      </w:rPr>
                      <m:t>H</m:t>
                    </m:r>
                  </m:e>
                  <m:sub>
                    <m:r>
                      <w:rPr>
                        <w:rFonts w:ascii="Cambria Math" w:eastAsia="Calibri" w:hAnsi="Cambria Math" w:cs="Times New Roman"/>
                        <w:szCs w:val="24"/>
                      </w:rPr>
                      <m:t>o</m:t>
                    </m:r>
                  </m:sub>
                </m:sSub>
                <m:r>
                  <w:rPr>
                    <w:rFonts w:ascii="Cambria Math" w:eastAsia="Calibri" w:hAnsi="Cambria Math" w:cs="Times New Roman"/>
                    <w:szCs w:val="24"/>
                  </w:rPr>
                  <m:t>d</m:t>
                </m:r>
              </m:oMath>
            </m:oMathPara>
          </w:p>
        </w:tc>
      </w:tr>
    </w:tbl>
    <w:p w14:paraId="0F37068D" w14:textId="4E84ECD8" w:rsidR="00C76D4F" w:rsidRDefault="00A01C2E" w:rsidP="007C2B86">
      <w:pPr>
        <w:pStyle w:val="Heading1"/>
      </w:pPr>
      <w:bookmarkStart w:id="4" w:name="_Toc231665195"/>
      <w:r>
        <w:rPr>
          <w:noProof/>
          <w:lang w:eastAsia="en-GB"/>
        </w:rPr>
        <w:lastRenderedPageBreak/>
        <mc:AlternateContent>
          <mc:Choice Requires="wps">
            <w:drawing>
              <wp:anchor distT="45720" distB="45720" distL="114300" distR="114300" simplePos="0" relativeHeight="251663872" behindDoc="0" locked="0" layoutInCell="1" allowOverlap="1" wp14:anchorId="67F4960A" wp14:editId="104F2B44">
                <wp:simplePos x="0" y="0"/>
                <wp:positionH relativeFrom="column">
                  <wp:posOffset>4961668</wp:posOffset>
                </wp:positionH>
                <wp:positionV relativeFrom="paragraph">
                  <wp:posOffset>399</wp:posOffset>
                </wp:positionV>
                <wp:extent cx="816610" cy="386715"/>
                <wp:effectExtent l="5080" t="6350" r="6985" b="6985"/>
                <wp:wrapSquare wrapText="bothSides"/>
                <wp:docPr id="740547799" name="Text Box 50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00C609CF" w14:textId="77777777" w:rsidR="00F30CB9" w:rsidRDefault="00F30CB9" w:rsidP="00F30CB9">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04" o:spid="_x0000_s1036" type="#_x0000_t202" href="#_Contents" style="position:absolute;left:0;text-align:left;margin-left:390.7pt;margin-top:.05pt;width:64.3pt;height:30.45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dnNwIAAGg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" o:button="t" strokecolor="#d2d2d2 [3214]">
                <v:fill o:detectmouseclick="t"/>
                <v:textbox style="mso-fit-shape-to-text:t">
                  <w:txbxContent>
                    <w:p w14:paraId="00C609CF" w14:textId="77777777" w:rsidR="00F30CB9" w:rsidRDefault="00F30CB9" w:rsidP="00F30CB9">
                      <w:pPr>
                        <w:jc w:val="center"/>
                      </w:pPr>
                      <w:hyperlink w:anchor="_Contents" w:history="1">
                        <w:r w:rsidRPr="00232AFC">
                          <w:rPr>
                            <w:rStyle w:val="Hyperlink"/>
                          </w:rPr>
                          <w:t>Content</w:t>
                        </w:r>
                      </w:hyperlink>
                    </w:p>
                  </w:txbxContent>
                </v:textbox>
                <w10:wrap type="square"/>
              </v:shape>
            </w:pict>
          </mc:Fallback>
        </mc:AlternateContent>
      </w:r>
      <w:r w:rsidR="00063D65" w:rsidRPr="00420A52">
        <w:t>Periodic Table</w:t>
      </w:r>
      <w:bookmarkEnd w:id="4"/>
    </w:p>
    <w:p w14:paraId="22669FC0" w14:textId="381754E4" w:rsidR="00935BAA" w:rsidRDefault="00ED3E28" w:rsidP="007006AD">
      <w:pPr>
        <w:rPr>
          <w:rStyle w:val="Heading1Char"/>
        </w:rPr>
      </w:pPr>
      <w:r w:rsidRPr="00063D65">
        <w:rPr>
          <w:noProof/>
          <w:lang w:eastAsia="en-GB"/>
        </w:rPr>
        <w:drawing>
          <wp:inline distT="0" distB="0" distL="0" distR="0" wp14:anchorId="74725E8A" wp14:editId="3EED6E1B">
            <wp:extent cx="5760720" cy="841212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412120"/>
                    </a:xfrm>
                    <a:prstGeom prst="rect">
                      <a:avLst/>
                    </a:prstGeom>
                    <a:noFill/>
                    <a:ln>
                      <a:noFill/>
                    </a:ln>
                  </pic:spPr>
                </pic:pic>
              </a:graphicData>
            </a:graphic>
          </wp:inline>
        </w:drawing>
      </w:r>
    </w:p>
    <w:p w14:paraId="2266A01E" w14:textId="72208BE3" w:rsidR="00123D67" w:rsidRDefault="00ED3E28" w:rsidP="007C2B86">
      <w:pPr>
        <w:pStyle w:val="Heading1"/>
        <w:rPr>
          <w:u w:color="FF0000"/>
        </w:rPr>
      </w:pPr>
      <w:bookmarkStart w:id="5" w:name="_Toc231665196"/>
      <w:r>
        <w:rPr>
          <w:b w:val="0"/>
          <w:bCs w:val="0"/>
          <w:smallCaps w:val="0"/>
          <w:noProof/>
        </w:rPr>
        <w:lastRenderedPageBreak/>
        <mc:AlternateContent>
          <mc:Choice Requires="wps">
            <w:drawing>
              <wp:anchor distT="45720" distB="45720" distL="114300" distR="114300" simplePos="0" relativeHeight="251665920" behindDoc="0" locked="0" layoutInCell="1" allowOverlap="1" wp14:anchorId="67F4960A" wp14:editId="65A3743B">
                <wp:simplePos x="0" y="0"/>
                <wp:positionH relativeFrom="margin">
                  <wp:align>right</wp:align>
                </wp:positionH>
                <wp:positionV relativeFrom="paragraph">
                  <wp:posOffset>359</wp:posOffset>
                </wp:positionV>
                <wp:extent cx="816610" cy="386715"/>
                <wp:effectExtent l="0" t="0" r="21590" b="26035"/>
                <wp:wrapSquare wrapText="bothSides"/>
                <wp:docPr id="946659265" name="Text Box 50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27B9A64" w14:textId="77777777" w:rsidR="001E5BF8" w:rsidRDefault="001E5BF8" w:rsidP="001E5BF8">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06" o:spid="_x0000_s1037" type="#_x0000_t202" href="#_Contents" style="position:absolute;left:0;text-align:left;margin-left:13.1pt;margin-top:.05pt;width:64.3pt;height:30.45pt;z-index:2516659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" o:button="t" strokecolor="#d2d2d2 [3214]">
                <v:fill o:detectmouseclick="t"/>
                <v:textbox style="mso-fit-shape-to-text:t">
                  <w:txbxContent>
                    <w:p w14:paraId="627B9A64" w14:textId="77777777" w:rsidR="001E5BF8" w:rsidRDefault="001E5BF8" w:rsidP="001E5BF8">
                      <w:pPr>
                        <w:jc w:val="center"/>
                      </w:pPr>
                      <w:hyperlink w:anchor="_Contents" w:history="1">
                        <w:r w:rsidRPr="00232AFC">
                          <w:rPr>
                            <w:rStyle w:val="Hyperlink"/>
                          </w:rPr>
                          <w:t>Content</w:t>
                        </w:r>
                      </w:hyperlink>
                    </w:p>
                  </w:txbxContent>
                </v:textbox>
                <w10:wrap type="square" anchorx="margin"/>
              </v:shape>
            </w:pict>
          </mc:Fallback>
        </mc:AlternateContent>
      </w:r>
      <w:r w:rsidR="0034615D">
        <w:rPr>
          <w:u w:color="FF0000"/>
        </w:rPr>
        <w:t xml:space="preserve"> </w:t>
      </w:r>
      <w:r w:rsidR="00230CDC">
        <w:rPr>
          <w:u w:color="FF0000"/>
        </w:rPr>
        <w:t xml:space="preserve">Summary of </w:t>
      </w:r>
      <w:r w:rsidR="00123D67">
        <w:rPr>
          <w:u w:color="FF0000"/>
        </w:rPr>
        <w:t>The Physics Course</w:t>
      </w:r>
      <w:bookmarkEnd w:id="5"/>
    </w:p>
    <w:p w14:paraId="2266A01F" w14:textId="6FC4C882" w:rsidR="005D14D6" w:rsidRDefault="005D14D6" w:rsidP="000C5286">
      <w:r>
        <w:rPr>
          <w:u w:color="FF0000"/>
        </w:rPr>
        <w:t xml:space="preserve">The following material is taken from the Higher Course Specifications </w:t>
      </w:r>
      <w:r w:rsidR="00846E8E">
        <w:rPr>
          <w:u w:color="FF0000"/>
        </w:rPr>
        <w:t xml:space="preserve">version 1.0 April 2018 </w:t>
      </w:r>
      <w:r>
        <w:rPr>
          <w:u w:color="FF0000"/>
        </w:rPr>
        <w:t>produced by the SQA.</w:t>
      </w:r>
      <w:r w:rsidRPr="00C02D71">
        <w:rPr>
          <w:color w:val="002060"/>
          <w:u w:color="FF0000"/>
        </w:rPr>
        <w:t xml:space="preserve"> </w:t>
      </w:r>
      <w:hyperlink r:id="rId18" w:history="1">
        <w:r w:rsidRPr="00C02D71">
          <w:rPr>
            <w:rStyle w:val="Hyperlink"/>
            <w:color w:val="002060"/>
            <w:u w:color="FF0000"/>
          </w:rPr>
          <w:t>https://www.sqa.org.uk/sqa/47916.html</w:t>
        </w:r>
      </w:hyperlink>
    </w:p>
    <w:p w14:paraId="181D0EF0" w14:textId="77777777" w:rsidR="00227E5F" w:rsidRDefault="00227E5F" w:rsidP="000C5286">
      <w:pPr>
        <w:rPr>
          <w:u w:color="FF0000"/>
        </w:rPr>
      </w:pPr>
    </w:p>
    <w:p w14:paraId="2266A020" w14:textId="4E89D0D3" w:rsidR="00193AF4" w:rsidRDefault="00193AF4" w:rsidP="000C5286">
      <w:pPr>
        <w:rPr>
          <w:u w:color="FF0000"/>
        </w:rPr>
      </w:pPr>
      <w:r>
        <w:rPr>
          <w:u w:color="FF0000"/>
        </w:rPr>
        <w:t>There are three units to this course and an Assignment</w:t>
      </w:r>
    </w:p>
    <w:p w14:paraId="2266A021" w14:textId="33CDD5D7" w:rsidR="000C5286" w:rsidRPr="000C5286" w:rsidRDefault="001E5BF8" w:rsidP="00262F74">
      <w:pPr>
        <w:pStyle w:val="Heading2"/>
        <w:rPr>
          <w:u w:color="FF0000"/>
        </w:rPr>
      </w:pPr>
      <w:bookmarkStart w:id="6" w:name="_Toc231665197"/>
      <w:r>
        <w:rPr>
          <w:u w:color="FF0000"/>
        </w:rPr>
        <w:t xml:space="preserve">Summary of </w:t>
      </w:r>
      <w:r w:rsidR="000C5286" w:rsidRPr="000C5286">
        <w:rPr>
          <w:u w:color="FF0000"/>
        </w:rPr>
        <w:t xml:space="preserve">Our </w:t>
      </w:r>
      <w:r w:rsidR="0025308D">
        <w:rPr>
          <w:u w:color="FF0000"/>
        </w:rPr>
        <w:t>D</w:t>
      </w:r>
      <w:r w:rsidR="000C5286" w:rsidRPr="000C5286">
        <w:rPr>
          <w:u w:color="FF0000"/>
        </w:rPr>
        <w:t>ynamic Universe</w:t>
      </w:r>
      <w:bookmarkEnd w:id="6"/>
    </w:p>
    <w:p w14:paraId="2266A022" w14:textId="77777777" w:rsidR="000C5286" w:rsidRPr="000C5286" w:rsidRDefault="000C5286" w:rsidP="000C5286">
      <w:pPr>
        <w:rPr>
          <w:u w:color="FF0000"/>
        </w:rPr>
      </w:pPr>
      <w:r w:rsidRPr="000C5286">
        <w:rPr>
          <w:u w:color="FF0000"/>
        </w:rPr>
        <w:t>The topics covered are:</w:t>
      </w:r>
    </w:p>
    <w:p w14:paraId="2266A023" w14:textId="77777777" w:rsidR="000C5286" w:rsidRPr="00193AF4" w:rsidRDefault="000C5286" w:rsidP="00BD258C">
      <w:pPr>
        <w:pStyle w:val="ListParagraph"/>
        <w:numPr>
          <w:ilvl w:val="0"/>
          <w:numId w:val="5"/>
        </w:numPr>
        <w:rPr>
          <w:u w:color="FF0000"/>
        </w:rPr>
      </w:pPr>
      <w:r w:rsidRPr="00193AF4">
        <w:rPr>
          <w:u w:color="FF0000"/>
        </w:rPr>
        <w:t>motion — equations and graphs</w:t>
      </w:r>
    </w:p>
    <w:p w14:paraId="2266A024" w14:textId="77777777" w:rsidR="000C5286" w:rsidRPr="00193AF4" w:rsidRDefault="000C5286" w:rsidP="00BD258C">
      <w:pPr>
        <w:pStyle w:val="ListParagraph"/>
        <w:numPr>
          <w:ilvl w:val="0"/>
          <w:numId w:val="5"/>
        </w:numPr>
        <w:rPr>
          <w:u w:color="FF0000"/>
        </w:rPr>
      </w:pPr>
      <w:r w:rsidRPr="00193AF4">
        <w:rPr>
          <w:u w:color="FF0000"/>
        </w:rPr>
        <w:t>forces, energy and power</w:t>
      </w:r>
    </w:p>
    <w:p w14:paraId="2266A025" w14:textId="77777777" w:rsidR="000C5286" w:rsidRPr="00193AF4" w:rsidRDefault="000C5286" w:rsidP="00BD258C">
      <w:pPr>
        <w:pStyle w:val="ListParagraph"/>
        <w:numPr>
          <w:ilvl w:val="0"/>
          <w:numId w:val="5"/>
        </w:numPr>
        <w:rPr>
          <w:u w:color="FF0000"/>
        </w:rPr>
      </w:pPr>
      <w:r w:rsidRPr="00193AF4">
        <w:rPr>
          <w:u w:color="FF0000"/>
        </w:rPr>
        <w:t>collisions, explosions, and impulse</w:t>
      </w:r>
    </w:p>
    <w:p w14:paraId="2266A026" w14:textId="77777777" w:rsidR="000C5286" w:rsidRPr="00193AF4" w:rsidRDefault="000C5286" w:rsidP="00BD258C">
      <w:pPr>
        <w:pStyle w:val="ListParagraph"/>
        <w:numPr>
          <w:ilvl w:val="0"/>
          <w:numId w:val="5"/>
        </w:numPr>
        <w:rPr>
          <w:u w:color="FF0000"/>
        </w:rPr>
      </w:pPr>
      <w:r w:rsidRPr="00193AF4">
        <w:rPr>
          <w:u w:color="FF0000"/>
        </w:rPr>
        <w:t>gravitation</w:t>
      </w:r>
    </w:p>
    <w:p w14:paraId="2266A027" w14:textId="77777777" w:rsidR="000C5286" w:rsidRPr="00193AF4" w:rsidRDefault="000C5286" w:rsidP="00BD258C">
      <w:pPr>
        <w:pStyle w:val="ListParagraph"/>
        <w:numPr>
          <w:ilvl w:val="0"/>
          <w:numId w:val="5"/>
        </w:numPr>
        <w:rPr>
          <w:u w:color="FF0000"/>
        </w:rPr>
      </w:pPr>
      <w:r w:rsidRPr="00193AF4">
        <w:rPr>
          <w:u w:color="FF0000"/>
        </w:rPr>
        <w:t>special relativity</w:t>
      </w:r>
    </w:p>
    <w:p w14:paraId="2266A028" w14:textId="77777777" w:rsidR="000C5286" w:rsidRPr="00193AF4" w:rsidRDefault="000C5286" w:rsidP="00BD258C">
      <w:pPr>
        <w:pStyle w:val="ListParagraph"/>
        <w:numPr>
          <w:ilvl w:val="0"/>
          <w:numId w:val="5"/>
        </w:numPr>
        <w:rPr>
          <w:u w:color="FF0000"/>
        </w:rPr>
      </w:pPr>
      <w:r w:rsidRPr="00193AF4">
        <w:rPr>
          <w:u w:color="FF0000"/>
        </w:rPr>
        <w:t>the expanding Universe</w:t>
      </w:r>
    </w:p>
    <w:p w14:paraId="2266A029" w14:textId="1D6D2B48" w:rsidR="000C5286" w:rsidRPr="000C5286" w:rsidRDefault="0025308D" w:rsidP="00193AF4">
      <w:pPr>
        <w:pStyle w:val="Heading2"/>
        <w:rPr>
          <w:u w:color="FF0000"/>
        </w:rPr>
      </w:pPr>
      <w:bookmarkStart w:id="7" w:name="_Toc231665198"/>
      <w:r>
        <w:rPr>
          <w:u w:color="FF0000"/>
        </w:rPr>
        <w:t xml:space="preserve">Summary of </w:t>
      </w:r>
      <w:r w:rsidR="000C5286" w:rsidRPr="000C5286">
        <w:rPr>
          <w:u w:color="FF0000"/>
        </w:rPr>
        <w:t xml:space="preserve">Particles and </w:t>
      </w:r>
      <w:r>
        <w:rPr>
          <w:u w:color="FF0000"/>
        </w:rPr>
        <w:t>W</w:t>
      </w:r>
      <w:r w:rsidR="000C5286" w:rsidRPr="000C5286">
        <w:rPr>
          <w:u w:color="FF0000"/>
        </w:rPr>
        <w:t>aves</w:t>
      </w:r>
      <w:bookmarkEnd w:id="7"/>
    </w:p>
    <w:p w14:paraId="2266A02A" w14:textId="77777777" w:rsidR="000C5286" w:rsidRPr="000C5286" w:rsidRDefault="000C5286" w:rsidP="000C5286">
      <w:pPr>
        <w:rPr>
          <w:u w:color="FF0000"/>
        </w:rPr>
      </w:pPr>
      <w:r w:rsidRPr="000C5286">
        <w:rPr>
          <w:u w:color="FF0000"/>
        </w:rPr>
        <w:t>The topics covered are:</w:t>
      </w:r>
    </w:p>
    <w:p w14:paraId="2266A02B" w14:textId="77777777" w:rsidR="000C5286" w:rsidRPr="00193AF4" w:rsidRDefault="000C5286" w:rsidP="00BD258C">
      <w:pPr>
        <w:pStyle w:val="ListParagraph"/>
        <w:numPr>
          <w:ilvl w:val="0"/>
          <w:numId w:val="6"/>
        </w:numPr>
        <w:rPr>
          <w:u w:color="FF0000"/>
        </w:rPr>
      </w:pPr>
      <w:r w:rsidRPr="00193AF4">
        <w:rPr>
          <w:u w:color="FF0000"/>
        </w:rPr>
        <w:t>forces on charged particles</w:t>
      </w:r>
    </w:p>
    <w:p w14:paraId="2266A02C" w14:textId="77777777" w:rsidR="000C5286" w:rsidRPr="00193AF4" w:rsidRDefault="000C5286" w:rsidP="00BD258C">
      <w:pPr>
        <w:pStyle w:val="ListParagraph"/>
        <w:numPr>
          <w:ilvl w:val="0"/>
          <w:numId w:val="6"/>
        </w:numPr>
        <w:rPr>
          <w:u w:color="FF0000"/>
        </w:rPr>
      </w:pPr>
      <w:r w:rsidRPr="00193AF4">
        <w:rPr>
          <w:u w:color="FF0000"/>
        </w:rPr>
        <w:t>the Standard Model</w:t>
      </w:r>
    </w:p>
    <w:p w14:paraId="2266A02D" w14:textId="77777777" w:rsidR="000C5286" w:rsidRDefault="000C5286" w:rsidP="00BD258C">
      <w:pPr>
        <w:pStyle w:val="ListParagraph"/>
        <w:numPr>
          <w:ilvl w:val="0"/>
          <w:numId w:val="6"/>
        </w:numPr>
        <w:rPr>
          <w:u w:color="FF0000"/>
        </w:rPr>
      </w:pPr>
      <w:r w:rsidRPr="00193AF4">
        <w:rPr>
          <w:u w:color="FF0000"/>
        </w:rPr>
        <w:t>nuclear reactions</w:t>
      </w:r>
    </w:p>
    <w:p w14:paraId="2266A02E" w14:textId="77777777" w:rsidR="000C5286" w:rsidRPr="00193AF4" w:rsidRDefault="000C5286" w:rsidP="00BD258C">
      <w:pPr>
        <w:pStyle w:val="ListParagraph"/>
        <w:numPr>
          <w:ilvl w:val="0"/>
          <w:numId w:val="6"/>
        </w:numPr>
        <w:rPr>
          <w:u w:color="FF0000"/>
        </w:rPr>
      </w:pPr>
      <w:r w:rsidRPr="00193AF4">
        <w:rPr>
          <w:u w:color="FF0000"/>
        </w:rPr>
        <w:t>inverse square law</w:t>
      </w:r>
    </w:p>
    <w:p w14:paraId="2266A02F" w14:textId="77777777" w:rsidR="000C5286" w:rsidRPr="00193AF4" w:rsidRDefault="000C5286" w:rsidP="00BD258C">
      <w:pPr>
        <w:pStyle w:val="ListParagraph"/>
        <w:numPr>
          <w:ilvl w:val="0"/>
          <w:numId w:val="6"/>
        </w:numPr>
        <w:rPr>
          <w:u w:color="FF0000"/>
        </w:rPr>
      </w:pPr>
      <w:r w:rsidRPr="00193AF4">
        <w:rPr>
          <w:u w:color="FF0000"/>
        </w:rPr>
        <w:t>wave-particle duality</w:t>
      </w:r>
    </w:p>
    <w:p w14:paraId="2266A030" w14:textId="77777777" w:rsidR="000C5286" w:rsidRPr="00193AF4" w:rsidRDefault="000C5286" w:rsidP="00BD258C">
      <w:pPr>
        <w:pStyle w:val="ListParagraph"/>
        <w:numPr>
          <w:ilvl w:val="0"/>
          <w:numId w:val="6"/>
        </w:numPr>
        <w:rPr>
          <w:u w:color="FF0000"/>
        </w:rPr>
      </w:pPr>
      <w:r w:rsidRPr="00193AF4">
        <w:rPr>
          <w:u w:color="FF0000"/>
        </w:rPr>
        <w:t>interference</w:t>
      </w:r>
    </w:p>
    <w:p w14:paraId="2266A031" w14:textId="77777777" w:rsidR="000C5286" w:rsidRPr="00193AF4" w:rsidRDefault="000C5286" w:rsidP="00BD258C">
      <w:pPr>
        <w:pStyle w:val="ListParagraph"/>
        <w:numPr>
          <w:ilvl w:val="0"/>
          <w:numId w:val="6"/>
        </w:numPr>
        <w:rPr>
          <w:u w:color="FF0000"/>
        </w:rPr>
      </w:pPr>
      <w:r w:rsidRPr="00193AF4">
        <w:rPr>
          <w:u w:color="FF0000"/>
        </w:rPr>
        <w:t>spectra</w:t>
      </w:r>
    </w:p>
    <w:p w14:paraId="2266A032" w14:textId="77777777" w:rsidR="000C5286" w:rsidRPr="00193AF4" w:rsidRDefault="000C5286" w:rsidP="00BD258C">
      <w:pPr>
        <w:pStyle w:val="ListParagraph"/>
        <w:numPr>
          <w:ilvl w:val="0"/>
          <w:numId w:val="6"/>
        </w:numPr>
        <w:rPr>
          <w:u w:color="FF0000"/>
        </w:rPr>
      </w:pPr>
      <w:r w:rsidRPr="00193AF4">
        <w:rPr>
          <w:u w:color="FF0000"/>
        </w:rPr>
        <w:t>refraction of light</w:t>
      </w:r>
    </w:p>
    <w:p w14:paraId="2266A033" w14:textId="28961724" w:rsidR="000C5286" w:rsidRPr="000C5286" w:rsidRDefault="0025308D" w:rsidP="00193AF4">
      <w:pPr>
        <w:pStyle w:val="Heading2"/>
        <w:rPr>
          <w:u w:color="FF0000"/>
        </w:rPr>
      </w:pPr>
      <w:bookmarkStart w:id="8" w:name="_Toc231665199"/>
      <w:r>
        <w:rPr>
          <w:u w:color="FF0000"/>
        </w:rPr>
        <w:t>Summary of E</w:t>
      </w:r>
      <w:r w:rsidR="000C5286" w:rsidRPr="000C5286">
        <w:rPr>
          <w:u w:color="FF0000"/>
        </w:rPr>
        <w:t>lectricity</w:t>
      </w:r>
      <w:bookmarkEnd w:id="8"/>
    </w:p>
    <w:p w14:paraId="2266A034" w14:textId="77777777" w:rsidR="000C5286" w:rsidRPr="000C5286" w:rsidRDefault="000C5286" w:rsidP="000C5286">
      <w:pPr>
        <w:rPr>
          <w:u w:color="FF0000"/>
        </w:rPr>
      </w:pPr>
      <w:r w:rsidRPr="000C5286">
        <w:rPr>
          <w:u w:color="FF0000"/>
        </w:rPr>
        <w:t>The topics covered are:</w:t>
      </w:r>
    </w:p>
    <w:p w14:paraId="2266A035" w14:textId="77777777" w:rsidR="000C5286" w:rsidRPr="00193AF4" w:rsidRDefault="000C5286" w:rsidP="00BD258C">
      <w:pPr>
        <w:pStyle w:val="ListParagraph"/>
        <w:numPr>
          <w:ilvl w:val="0"/>
          <w:numId w:val="7"/>
        </w:numPr>
        <w:rPr>
          <w:u w:color="FF0000"/>
        </w:rPr>
      </w:pPr>
      <w:r w:rsidRPr="00193AF4">
        <w:rPr>
          <w:u w:color="FF0000"/>
        </w:rPr>
        <w:t>monitoring and measuring AC</w:t>
      </w:r>
    </w:p>
    <w:p w14:paraId="2266A036" w14:textId="77777777" w:rsidR="000C5286" w:rsidRPr="00193AF4" w:rsidRDefault="000C5286" w:rsidP="00BD258C">
      <w:pPr>
        <w:pStyle w:val="ListParagraph"/>
        <w:numPr>
          <w:ilvl w:val="0"/>
          <w:numId w:val="7"/>
        </w:numPr>
        <w:rPr>
          <w:u w:color="FF0000"/>
        </w:rPr>
      </w:pPr>
      <w:r w:rsidRPr="00193AF4">
        <w:rPr>
          <w:u w:color="FF0000"/>
        </w:rPr>
        <w:t>current, potential difference, power, and resistance</w:t>
      </w:r>
    </w:p>
    <w:p w14:paraId="2266A037" w14:textId="77777777" w:rsidR="000C5286" w:rsidRPr="00193AF4" w:rsidRDefault="000C5286" w:rsidP="00BD258C">
      <w:pPr>
        <w:pStyle w:val="ListParagraph"/>
        <w:numPr>
          <w:ilvl w:val="0"/>
          <w:numId w:val="7"/>
        </w:numPr>
        <w:rPr>
          <w:u w:color="FF0000"/>
        </w:rPr>
      </w:pPr>
      <w:r w:rsidRPr="00193AF4">
        <w:rPr>
          <w:u w:color="FF0000"/>
        </w:rPr>
        <w:t>electrical sources and internal resistance</w:t>
      </w:r>
    </w:p>
    <w:p w14:paraId="2266A038" w14:textId="77777777" w:rsidR="000C5286" w:rsidRPr="00193AF4" w:rsidRDefault="000C5286" w:rsidP="00BD258C">
      <w:pPr>
        <w:pStyle w:val="ListParagraph"/>
        <w:numPr>
          <w:ilvl w:val="0"/>
          <w:numId w:val="7"/>
        </w:numPr>
        <w:rPr>
          <w:u w:color="FF0000"/>
        </w:rPr>
      </w:pPr>
      <w:r w:rsidRPr="00193AF4">
        <w:rPr>
          <w:u w:color="FF0000"/>
        </w:rPr>
        <w:t>capacitors</w:t>
      </w:r>
    </w:p>
    <w:p w14:paraId="2266A039" w14:textId="77777777" w:rsidR="000C5286" w:rsidRPr="00193AF4" w:rsidRDefault="000C5286" w:rsidP="00BD258C">
      <w:pPr>
        <w:pStyle w:val="ListParagraph"/>
        <w:numPr>
          <w:ilvl w:val="0"/>
          <w:numId w:val="7"/>
        </w:numPr>
        <w:rPr>
          <w:u w:color="FF0000"/>
        </w:rPr>
      </w:pPr>
      <w:r w:rsidRPr="00193AF4">
        <w:rPr>
          <w:u w:color="FF0000"/>
        </w:rPr>
        <w:t>semiconductors and p-n junctions</w:t>
      </w:r>
    </w:p>
    <w:p w14:paraId="2266A03A" w14:textId="77777777" w:rsidR="00123D67" w:rsidRDefault="00123D67" w:rsidP="00123D67">
      <w:pPr>
        <w:rPr>
          <w:u w:color="FF0000"/>
        </w:rPr>
      </w:pPr>
      <w:r>
        <w:rPr>
          <w:u w:color="FF0000"/>
        </w:rPr>
        <w:t>There is also an assignment which must be completed.</w:t>
      </w:r>
    </w:p>
    <w:p w14:paraId="2266A03B" w14:textId="77777777" w:rsidR="00193AF4" w:rsidRDefault="00193AF4">
      <w:pPr>
        <w:rPr>
          <w:u w:color="FF0000"/>
        </w:rPr>
      </w:pPr>
    </w:p>
    <w:p w14:paraId="3F25F342" w14:textId="55ED3569" w:rsidR="001E5BF8" w:rsidRDefault="007548CD" w:rsidP="00250B4A">
      <w:pPr>
        <w:rPr>
          <w:u w:color="FF0000"/>
        </w:rPr>
      </w:pPr>
      <w:r>
        <w:rPr>
          <w:noProof/>
          <w:u w:color="FF0000"/>
        </w:rPr>
        <mc:AlternateContent>
          <mc:Choice Requires="wps">
            <w:drawing>
              <wp:anchor distT="45720" distB="45720" distL="114300" distR="114300" simplePos="0" relativeHeight="251668992" behindDoc="0" locked="0" layoutInCell="1" allowOverlap="1" wp14:anchorId="155945BB" wp14:editId="0D10BB46">
                <wp:simplePos x="0" y="0"/>
                <wp:positionH relativeFrom="column">
                  <wp:posOffset>5390515</wp:posOffset>
                </wp:positionH>
                <wp:positionV relativeFrom="paragraph">
                  <wp:posOffset>205105</wp:posOffset>
                </wp:positionV>
                <wp:extent cx="816610" cy="386715"/>
                <wp:effectExtent l="8255" t="10160" r="13335" b="12700"/>
                <wp:wrapSquare wrapText="bothSides"/>
                <wp:docPr id="1213325963" name="Text Box 510">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CD4DB1F" w14:textId="77777777" w:rsidR="0025308D" w:rsidRDefault="0025308D" w:rsidP="0025308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5945BB" id="Text Box 510" o:spid="_x0000_s1038" type="#_x0000_t202" href="#_Contents" style="position:absolute;margin-left:424.45pt;margin-top:16.15pt;width:64.3pt;height:30.45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VqNgIAAGg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" o:button="t" strokecolor="#d2d2d2 [3214]">
                <v:fill o:detectmouseclick="t"/>
                <v:textbox style="mso-fit-shape-to-text:t">
                  <w:txbxContent>
                    <w:p w14:paraId="1CD4DB1F" w14:textId="77777777" w:rsidR="0025308D" w:rsidRDefault="0025308D" w:rsidP="0025308D">
                      <w:pPr>
                        <w:jc w:val="center"/>
                      </w:pPr>
                      <w:hyperlink w:anchor="_Contents" w:history="1">
                        <w:r w:rsidRPr="00232AFC">
                          <w:rPr>
                            <w:rStyle w:val="Hyperlink"/>
                          </w:rPr>
                          <w:t>Content</w:t>
                        </w:r>
                      </w:hyperlink>
                    </w:p>
                  </w:txbxContent>
                </v:textbox>
                <w10:wrap type="square"/>
              </v:shape>
            </w:pict>
          </mc:Fallback>
        </mc:AlternateContent>
      </w:r>
    </w:p>
    <w:p w14:paraId="35CCD8D6" w14:textId="77777777" w:rsidR="001E5BF8" w:rsidRDefault="001E5BF8" w:rsidP="00250B4A">
      <w:pPr>
        <w:rPr>
          <w:u w:color="FF0000"/>
        </w:rPr>
      </w:pPr>
    </w:p>
    <w:p w14:paraId="4A02D0DF" w14:textId="77777777" w:rsidR="0025308D" w:rsidRDefault="0025308D">
      <w:pPr>
        <w:rPr>
          <w:u w:color="FF0000"/>
        </w:rPr>
      </w:pPr>
      <w:r>
        <w:rPr>
          <w:u w:color="FF0000"/>
        </w:rPr>
        <w:br w:type="page"/>
      </w:r>
    </w:p>
    <w:p w14:paraId="2CE6F2FA" w14:textId="66FB82FF" w:rsidR="0025308D" w:rsidRDefault="0025308D" w:rsidP="0025308D">
      <w:pPr>
        <w:rPr>
          <w:u w:color="FF0000"/>
        </w:rPr>
      </w:pPr>
      <w:r>
        <w:rPr>
          <w:u w:color="FF0000"/>
        </w:rPr>
        <w:lastRenderedPageBreak/>
        <w:t xml:space="preserve">The </w:t>
      </w:r>
      <w:r w:rsidRPr="00250B4A">
        <w:rPr>
          <w:u w:color="FF0000"/>
        </w:rPr>
        <w:t xml:space="preserve">length of time for </w:t>
      </w:r>
      <w:r>
        <w:rPr>
          <w:u w:color="FF0000"/>
        </w:rPr>
        <w:t>students</w:t>
      </w:r>
      <w:r w:rsidRPr="00250B4A">
        <w:rPr>
          <w:u w:color="FF0000"/>
        </w:rPr>
        <w:t xml:space="preserve"> to complete the course is 160 hours.</w:t>
      </w:r>
      <w:r w:rsidRPr="00250B4A">
        <w:rPr>
          <w:u w:color="FF0000"/>
        </w:rPr>
        <w:cr/>
      </w:r>
      <w:r>
        <w:rPr>
          <w:u w:color="FF0000"/>
        </w:rPr>
        <w:t>There are three</w:t>
      </w:r>
      <w:r w:rsidRPr="004A1E68">
        <w:rPr>
          <w:u w:color="FF0000"/>
        </w:rPr>
        <w:t xml:space="preserve"> parts to the exam</w:t>
      </w:r>
      <w:r>
        <w:rPr>
          <w:u w:color="FF0000"/>
        </w:rPr>
        <w:t>.</w:t>
      </w:r>
    </w:p>
    <w:tbl>
      <w:tblPr>
        <w:tblStyle w:val="MediumShading1-Accent1"/>
        <w:tblW w:w="9180" w:type="dxa"/>
        <w:tblLayout w:type="fixed"/>
        <w:tblLook w:val="04A0" w:firstRow="1" w:lastRow="0" w:firstColumn="1" w:lastColumn="0" w:noHBand="0" w:noVBand="1"/>
      </w:tblPr>
      <w:tblGrid>
        <w:gridCol w:w="2802"/>
        <w:gridCol w:w="992"/>
        <w:gridCol w:w="1276"/>
        <w:gridCol w:w="4110"/>
      </w:tblGrid>
      <w:tr w:rsidR="00250B4A" w:rsidRPr="004A1E68" w14:paraId="2266A042" w14:textId="77777777" w:rsidTr="00A002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hideMark/>
          </w:tcPr>
          <w:p w14:paraId="2266A03E" w14:textId="77777777" w:rsidR="00123D67" w:rsidRPr="00825430" w:rsidRDefault="00123D67" w:rsidP="00250B4A">
            <w:pPr>
              <w:rPr>
                <w:rFonts w:eastAsia="Times New Roman" w:cs="Times New Roman"/>
                <w:lang w:eastAsia="en-GB"/>
              </w:rPr>
            </w:pPr>
            <w:r w:rsidRPr="00825430">
              <w:rPr>
                <w:rFonts w:eastAsia="Times New Roman" w:cs="Times New Roman"/>
                <w:lang w:eastAsia="en-GB"/>
              </w:rPr>
              <w:t xml:space="preserve">Component </w:t>
            </w:r>
          </w:p>
        </w:tc>
        <w:tc>
          <w:tcPr>
            <w:tcW w:w="992" w:type="dxa"/>
            <w:hideMark/>
          </w:tcPr>
          <w:p w14:paraId="2266A03F"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Marks</w:t>
            </w:r>
          </w:p>
        </w:tc>
        <w:tc>
          <w:tcPr>
            <w:tcW w:w="1276" w:type="dxa"/>
            <w:hideMark/>
          </w:tcPr>
          <w:p w14:paraId="2266A040"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Scaled mark</w:t>
            </w:r>
          </w:p>
        </w:tc>
        <w:tc>
          <w:tcPr>
            <w:tcW w:w="4110" w:type="dxa"/>
            <w:hideMark/>
          </w:tcPr>
          <w:p w14:paraId="2266A041"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 xml:space="preserve"> Duration &amp; Notes</w:t>
            </w:r>
          </w:p>
        </w:tc>
      </w:tr>
      <w:tr w:rsidR="00AB4A48" w:rsidRPr="004A1E68" w14:paraId="2266A047" w14:textId="77777777" w:rsidTr="0074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hideMark/>
          </w:tcPr>
          <w:p w14:paraId="2266A043" w14:textId="5B29088C" w:rsidR="00AB4A48" w:rsidRPr="00AF3B38" w:rsidRDefault="00AB4A48" w:rsidP="00AB4A48">
            <w:pPr>
              <w:rPr>
                <w:rFonts w:eastAsia="Times New Roman" w:cs="Times New Roman"/>
                <w:color w:val="000000"/>
                <w:lang w:eastAsia="en-GB"/>
              </w:rPr>
            </w:pPr>
            <w:r>
              <w:t xml:space="preserve">Section 1: multiple choice </w:t>
            </w:r>
          </w:p>
        </w:tc>
        <w:tc>
          <w:tcPr>
            <w:tcW w:w="992" w:type="dxa"/>
          </w:tcPr>
          <w:p w14:paraId="2266A044" w14:textId="0295EC5C"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 xml:space="preserve">20 </w:t>
            </w:r>
          </w:p>
        </w:tc>
        <w:tc>
          <w:tcPr>
            <w:tcW w:w="1276" w:type="dxa"/>
          </w:tcPr>
          <w:p w14:paraId="2266A045" w14:textId="03D7FD6E" w:rsidR="00AB4A48" w:rsidRPr="00AF3B38" w:rsidRDefault="001E1E9C"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Pr>
                <w:rFonts w:eastAsia="Times New Roman" w:cs="Times New Roman"/>
                <w:color w:val="000000"/>
                <w:lang w:eastAsia="en-GB"/>
              </w:rPr>
              <w:t>20</w:t>
            </w:r>
          </w:p>
        </w:tc>
        <w:tc>
          <w:tcPr>
            <w:tcW w:w="4110" w:type="dxa"/>
            <w:vMerge w:val="restart"/>
            <w:shd w:val="clear" w:color="auto" w:fill="FFFFFF" w:themeFill="background1"/>
            <w:vAlign w:val="center"/>
          </w:tcPr>
          <w:p w14:paraId="2266A046" w14:textId="0A2A2BAA" w:rsidR="00AB4A48" w:rsidRPr="00AF3B38" w:rsidRDefault="00AB4A48" w:rsidP="00AB4A4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2 hours and 30 minutes</w:t>
            </w:r>
          </w:p>
        </w:tc>
      </w:tr>
      <w:tr w:rsidR="00AB4A48" w:rsidRPr="004A1E68" w14:paraId="2266A04C" w14:textId="77777777" w:rsidTr="0074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tcPr>
          <w:p w14:paraId="2266A048" w14:textId="3491D3F0" w:rsidR="00AB4A48" w:rsidRDefault="00AB4A48" w:rsidP="00AB4A48">
            <w:r>
              <w:t>Section 2</w:t>
            </w:r>
          </w:p>
        </w:tc>
        <w:tc>
          <w:tcPr>
            <w:tcW w:w="992" w:type="dxa"/>
          </w:tcPr>
          <w:p w14:paraId="2266A049" w14:textId="672D32FC" w:rsidR="00AB4A48" w:rsidRDefault="00AB4A48" w:rsidP="00AB4A48">
            <w:pPr>
              <w:cnfStyle w:val="000000010000" w:firstRow="0" w:lastRow="0" w:firstColumn="0" w:lastColumn="0" w:oddVBand="0" w:evenVBand="0" w:oddHBand="0" w:evenHBand="1" w:firstRowFirstColumn="0" w:firstRowLastColumn="0" w:lastRowFirstColumn="0" w:lastRowLastColumn="0"/>
            </w:pPr>
            <w:r>
              <w:t>1</w:t>
            </w:r>
            <w:r w:rsidR="002D3000">
              <w:t>10</w:t>
            </w:r>
          </w:p>
        </w:tc>
        <w:tc>
          <w:tcPr>
            <w:tcW w:w="1276" w:type="dxa"/>
          </w:tcPr>
          <w:p w14:paraId="2266A04A" w14:textId="579E5219" w:rsidR="00AB4A48" w:rsidRDefault="001E1E9C" w:rsidP="00AB4A48">
            <w:pPr>
              <w:cnfStyle w:val="000000010000" w:firstRow="0" w:lastRow="0" w:firstColumn="0" w:lastColumn="0" w:oddVBand="0" w:evenVBand="0" w:oddHBand="0" w:evenHBand="1" w:firstRowFirstColumn="0" w:firstRowLastColumn="0" w:lastRowFirstColumn="0" w:lastRowLastColumn="0"/>
            </w:pPr>
            <w:r>
              <w:t>110</w:t>
            </w:r>
          </w:p>
        </w:tc>
        <w:tc>
          <w:tcPr>
            <w:tcW w:w="4110" w:type="dxa"/>
            <w:vMerge/>
            <w:shd w:val="clear" w:color="auto" w:fill="FFFFFF" w:themeFill="background1"/>
          </w:tcPr>
          <w:p w14:paraId="2266A04B" w14:textId="53E56BC3" w:rsidR="00AB4A48" w:rsidRDefault="00AB4A48" w:rsidP="00AB4A48">
            <w:pPr>
              <w:cnfStyle w:val="000000010000" w:firstRow="0" w:lastRow="0" w:firstColumn="0" w:lastColumn="0" w:oddVBand="0" w:evenVBand="0" w:oddHBand="0" w:evenHBand="1" w:firstRowFirstColumn="0" w:firstRowLastColumn="0" w:lastRowFirstColumn="0" w:lastRowLastColumn="0"/>
            </w:pPr>
          </w:p>
        </w:tc>
      </w:tr>
      <w:tr w:rsidR="00AB4A48" w:rsidRPr="004A1E68" w14:paraId="2266A051" w14:textId="77777777" w:rsidTr="00A0020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802" w:type="dxa"/>
            <w:hideMark/>
          </w:tcPr>
          <w:p w14:paraId="2266A04D" w14:textId="77777777" w:rsidR="00AB4A48" w:rsidRPr="00AF3B38" w:rsidRDefault="00AB4A48" w:rsidP="00AB4A48">
            <w:pPr>
              <w:rPr>
                <w:rFonts w:eastAsia="Times New Roman" w:cs="Times New Roman"/>
                <w:color w:val="000000"/>
                <w:lang w:eastAsia="en-GB"/>
              </w:rPr>
            </w:pPr>
            <w:r>
              <w:rPr>
                <w:rFonts w:eastAsia="Times New Roman" w:cs="Times New Roman"/>
                <w:color w:val="000000"/>
                <w:lang w:eastAsia="en-GB"/>
              </w:rPr>
              <w:t>A</w:t>
            </w:r>
            <w:r w:rsidRPr="00AF3B38">
              <w:rPr>
                <w:rFonts w:eastAsia="Times New Roman" w:cs="Times New Roman"/>
                <w:color w:val="000000"/>
                <w:lang w:eastAsia="en-GB"/>
              </w:rPr>
              <w:t>ssignment</w:t>
            </w:r>
          </w:p>
        </w:tc>
        <w:tc>
          <w:tcPr>
            <w:tcW w:w="992" w:type="dxa"/>
            <w:hideMark/>
          </w:tcPr>
          <w:p w14:paraId="2266A04E" w14:textId="77777777"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AF3B38">
              <w:rPr>
                <w:rFonts w:eastAsia="Times New Roman" w:cs="Times New Roman"/>
                <w:color w:val="000000"/>
                <w:lang w:eastAsia="en-GB"/>
              </w:rPr>
              <w:t>20</w:t>
            </w:r>
          </w:p>
        </w:tc>
        <w:tc>
          <w:tcPr>
            <w:tcW w:w="1276" w:type="dxa"/>
            <w:hideMark/>
          </w:tcPr>
          <w:p w14:paraId="2266A04F" w14:textId="550B846F" w:rsidR="00AB4A48" w:rsidRPr="00AF3B38" w:rsidRDefault="000A3BAE"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3</w:t>
            </w:r>
            <w:r w:rsidR="001E1E9C">
              <w:t>3</w:t>
            </w:r>
          </w:p>
        </w:tc>
        <w:tc>
          <w:tcPr>
            <w:tcW w:w="4110" w:type="dxa"/>
            <w:hideMark/>
          </w:tcPr>
          <w:p w14:paraId="2266A050" w14:textId="77777777"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AF3B38">
              <w:rPr>
                <w:rFonts w:eastAsia="Times New Roman" w:cs="Times New Roman"/>
                <w:color w:val="000000"/>
                <w:lang w:eastAsia="en-GB"/>
              </w:rPr>
              <w:t xml:space="preserve">8 hours </w:t>
            </w:r>
            <w:r>
              <w:rPr>
                <w:rFonts w:eastAsia="Times New Roman" w:cs="Times New Roman"/>
                <w:color w:val="000000"/>
                <w:lang w:eastAsia="en-GB"/>
              </w:rPr>
              <w:t>including a max</w:t>
            </w:r>
            <w:r w:rsidRPr="00AF3B38">
              <w:rPr>
                <w:rFonts w:eastAsia="Times New Roman" w:cs="Times New Roman"/>
                <w:color w:val="000000"/>
                <w:lang w:eastAsia="en-GB"/>
              </w:rPr>
              <w:t xml:space="preserve"> of </w:t>
            </w:r>
            <w:r>
              <w:rPr>
                <w:rFonts w:eastAsia="Times New Roman" w:cs="Times New Roman"/>
                <w:color w:val="000000"/>
                <w:lang w:eastAsia="en-GB"/>
              </w:rPr>
              <w:t>2</w:t>
            </w:r>
            <w:r w:rsidRPr="00AF3B38">
              <w:rPr>
                <w:rFonts w:eastAsia="Times New Roman" w:cs="Times New Roman"/>
                <w:color w:val="000000"/>
                <w:lang w:eastAsia="en-GB"/>
              </w:rPr>
              <w:t xml:space="preserve"> hour</w:t>
            </w:r>
            <w:r>
              <w:rPr>
                <w:rFonts w:eastAsia="Times New Roman" w:cs="Times New Roman"/>
                <w:color w:val="000000"/>
                <w:lang w:eastAsia="en-GB"/>
              </w:rPr>
              <w:t>s</w:t>
            </w:r>
            <w:r w:rsidRPr="00AF3B38">
              <w:rPr>
                <w:rFonts w:eastAsia="Times New Roman" w:cs="Times New Roman"/>
                <w:color w:val="000000"/>
                <w:lang w:eastAsia="en-GB"/>
              </w:rPr>
              <w:t xml:space="preserve"> </w:t>
            </w:r>
            <w:r>
              <w:rPr>
                <w:rFonts w:eastAsia="Times New Roman" w:cs="Times New Roman"/>
                <w:color w:val="000000"/>
                <w:lang w:eastAsia="en-GB"/>
              </w:rPr>
              <w:t>for</w:t>
            </w:r>
            <w:r w:rsidRPr="00AF3B38">
              <w:rPr>
                <w:rFonts w:eastAsia="Times New Roman" w:cs="Times New Roman"/>
                <w:color w:val="000000"/>
                <w:lang w:eastAsia="en-GB"/>
              </w:rPr>
              <w:t xml:space="preserve"> the </w:t>
            </w:r>
            <w:r>
              <w:rPr>
                <w:rFonts w:eastAsia="Times New Roman" w:cs="Times New Roman"/>
                <w:color w:val="000000"/>
                <w:lang w:eastAsia="en-GB"/>
              </w:rPr>
              <w:t>writing</w:t>
            </w:r>
            <w:r w:rsidRPr="00AF3B38">
              <w:rPr>
                <w:rFonts w:eastAsia="Times New Roman" w:cs="Times New Roman"/>
                <w:color w:val="000000"/>
                <w:lang w:eastAsia="en-GB"/>
              </w:rPr>
              <w:t xml:space="preserve"> stage</w:t>
            </w:r>
          </w:p>
        </w:tc>
      </w:tr>
    </w:tbl>
    <w:p w14:paraId="22845B8D" w14:textId="48A9CE48" w:rsidR="00605424" w:rsidRDefault="004940AE" w:rsidP="007C2B86">
      <w:pPr>
        <w:pStyle w:val="Heading1"/>
      </w:pPr>
      <w:bookmarkStart w:id="9" w:name="_Toc231665200"/>
      <w:r>
        <w:t>Course assessment structure</w:t>
      </w:r>
      <w:bookmarkEnd w:id="9"/>
    </w:p>
    <w:p w14:paraId="2266A052" w14:textId="37663B4E" w:rsidR="004940AE" w:rsidRPr="00EA0EB3" w:rsidRDefault="007548CD" w:rsidP="00EA0EB3">
      <w:pPr>
        <w:pStyle w:val="Heading2"/>
      </w:pPr>
      <w:bookmarkStart w:id="10" w:name="_Toc231665201"/>
      <w:r w:rsidRPr="00EA0EB3">
        <w:rPr>
          <w:noProof/>
        </w:rPr>
        <mc:AlternateContent>
          <mc:Choice Requires="wps">
            <w:drawing>
              <wp:anchor distT="45720" distB="45720" distL="114300" distR="114300" simplePos="0" relativeHeight="251671040" behindDoc="0" locked="0" layoutInCell="1" allowOverlap="1" wp14:anchorId="187D5ECC" wp14:editId="517365AA">
                <wp:simplePos x="0" y="0"/>
                <wp:positionH relativeFrom="column">
                  <wp:posOffset>-635</wp:posOffset>
                </wp:positionH>
                <wp:positionV relativeFrom="paragraph">
                  <wp:posOffset>497205</wp:posOffset>
                </wp:positionV>
                <wp:extent cx="5619750" cy="772795"/>
                <wp:effectExtent l="6350" t="7620" r="12700" b="10160"/>
                <wp:wrapSquare wrapText="bothSides"/>
                <wp:docPr id="2009715294"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772795"/>
                        </a:xfrm>
                        <a:prstGeom prst="rect">
                          <a:avLst/>
                        </a:prstGeom>
                        <a:solidFill>
                          <a:schemeClr val="accent1">
                            <a:lumMod val="20000"/>
                            <a:lumOff val="80000"/>
                          </a:schemeClr>
                        </a:solidFill>
                        <a:ln w="9525">
                          <a:solidFill>
                            <a:srgbClr val="000000"/>
                          </a:solidFill>
                          <a:miter lim="800000"/>
                          <a:headEnd/>
                          <a:tailEnd/>
                        </a:ln>
                      </wps:spPr>
                      <wps:txbx>
                        <w:txbxContent>
                          <w:p w14:paraId="1400D35F" w14:textId="4E6B3A5C" w:rsidR="00605424" w:rsidRPr="009A33DF" w:rsidRDefault="003B29E2" w:rsidP="00605424">
                            <w:pPr>
                              <w:rPr>
                                <w:b/>
                                <w:bCs/>
                                <w:sz w:val="28"/>
                                <w:szCs w:val="28"/>
                              </w:rPr>
                            </w:pPr>
                            <w:r>
                              <w:rPr>
                                <w:b/>
                                <w:bCs/>
                                <w:sz w:val="28"/>
                                <w:szCs w:val="28"/>
                              </w:rPr>
                              <w:t>Section</w:t>
                            </w:r>
                            <w:r w:rsidR="00605424" w:rsidRPr="009A33DF">
                              <w:rPr>
                                <w:b/>
                                <w:bCs/>
                                <w:sz w:val="28"/>
                                <w:szCs w:val="28"/>
                              </w:rPr>
                              <w:t xml:space="preserve"> 1: </w:t>
                            </w:r>
                            <w:r>
                              <w:rPr>
                                <w:b/>
                                <w:bCs/>
                                <w:sz w:val="28"/>
                                <w:szCs w:val="28"/>
                              </w:rPr>
                              <w:tab/>
                            </w:r>
                            <w:r>
                              <w:rPr>
                                <w:b/>
                                <w:bCs/>
                                <w:sz w:val="28"/>
                                <w:szCs w:val="28"/>
                              </w:rPr>
                              <w:tab/>
                            </w:r>
                            <w:r w:rsidR="00605424" w:rsidRPr="009A33DF">
                              <w:rPr>
                                <w:b/>
                                <w:bCs/>
                                <w:sz w:val="28"/>
                                <w:szCs w:val="28"/>
                              </w:rPr>
                              <w:t xml:space="preserve">multiple choice </w:t>
                            </w:r>
                            <w:r w:rsidR="00605424" w:rsidRPr="009A33DF">
                              <w:rPr>
                                <w:b/>
                                <w:bCs/>
                                <w:sz w:val="28"/>
                                <w:szCs w:val="28"/>
                              </w:rPr>
                              <w:tab/>
                            </w:r>
                            <w:r w:rsidR="00605424" w:rsidRPr="009A33DF">
                              <w:rPr>
                                <w:b/>
                                <w:bCs/>
                                <w:sz w:val="28"/>
                                <w:szCs w:val="28"/>
                              </w:rPr>
                              <w:tab/>
                            </w:r>
                            <w:r w:rsidR="00605424" w:rsidRPr="009A33DF">
                              <w:rPr>
                                <w:b/>
                                <w:bCs/>
                                <w:sz w:val="28"/>
                                <w:szCs w:val="28"/>
                              </w:rPr>
                              <w:tab/>
                            </w:r>
                            <w:r w:rsidR="00605424" w:rsidRPr="009A33DF">
                              <w:rPr>
                                <w:b/>
                                <w:bCs/>
                                <w:sz w:val="28"/>
                                <w:szCs w:val="28"/>
                              </w:rPr>
                              <w:tab/>
                              <w:t>2</w:t>
                            </w:r>
                            <w:r>
                              <w:rPr>
                                <w:b/>
                                <w:bCs/>
                                <w:sz w:val="28"/>
                                <w:szCs w:val="28"/>
                              </w:rPr>
                              <w:t>0</w:t>
                            </w:r>
                            <w:r w:rsidR="00605424" w:rsidRPr="009A33DF">
                              <w:rPr>
                                <w:b/>
                                <w:bCs/>
                                <w:sz w:val="28"/>
                                <w:szCs w:val="28"/>
                              </w:rPr>
                              <w:t xml:space="preserve"> marks </w:t>
                            </w:r>
                          </w:p>
                          <w:p w14:paraId="3F8538B6" w14:textId="30CA7AA1" w:rsidR="00605424" w:rsidRPr="00605424" w:rsidRDefault="003B29E2">
                            <w:pPr>
                              <w:rPr>
                                <w:b/>
                                <w:bCs/>
                                <w:sz w:val="28"/>
                                <w:szCs w:val="28"/>
                              </w:rPr>
                            </w:pPr>
                            <w:r>
                              <w:rPr>
                                <w:b/>
                                <w:bCs/>
                                <w:sz w:val="28"/>
                                <w:szCs w:val="28"/>
                              </w:rPr>
                              <w:t xml:space="preserve">Section </w:t>
                            </w:r>
                            <w:r w:rsidR="00605424" w:rsidRPr="009A33DF">
                              <w:rPr>
                                <w:b/>
                                <w:bCs/>
                                <w:sz w:val="28"/>
                                <w:szCs w:val="28"/>
                              </w:rPr>
                              <w:t>2:</w:t>
                            </w:r>
                            <w:r w:rsidR="00605424" w:rsidRPr="009A33DF">
                              <w:rPr>
                                <w:b/>
                                <w:bCs/>
                                <w:sz w:val="28"/>
                                <w:szCs w:val="28"/>
                              </w:rPr>
                              <w:tab/>
                            </w:r>
                            <w:r w:rsidR="00605424" w:rsidRPr="009A33DF">
                              <w:rPr>
                                <w:b/>
                                <w:bCs/>
                                <w:sz w:val="28"/>
                                <w:szCs w:val="28"/>
                              </w:rPr>
                              <w:tab/>
                            </w:r>
                            <w:r>
                              <w:rPr>
                                <w:b/>
                                <w:bCs/>
                                <w:sz w:val="28"/>
                                <w:szCs w:val="28"/>
                              </w:rPr>
                              <w:t>extended questions</w:t>
                            </w:r>
                            <w:r w:rsidR="00605424" w:rsidRPr="009A33DF">
                              <w:rPr>
                                <w:b/>
                                <w:bCs/>
                                <w:sz w:val="28"/>
                                <w:szCs w:val="28"/>
                              </w:rPr>
                              <w:tab/>
                            </w:r>
                            <w:r w:rsidR="00605424" w:rsidRPr="009A33DF">
                              <w:rPr>
                                <w:b/>
                                <w:bCs/>
                                <w:sz w:val="28"/>
                                <w:szCs w:val="28"/>
                              </w:rPr>
                              <w:tab/>
                            </w:r>
                            <w:r w:rsidR="00605424" w:rsidRPr="009A33DF">
                              <w:rPr>
                                <w:b/>
                                <w:bCs/>
                                <w:sz w:val="28"/>
                                <w:szCs w:val="28"/>
                              </w:rPr>
                              <w:tab/>
                              <w:t>1</w:t>
                            </w:r>
                            <w:r>
                              <w:rPr>
                                <w:b/>
                                <w:bCs/>
                                <w:sz w:val="28"/>
                                <w:szCs w:val="28"/>
                              </w:rPr>
                              <w:t>10</w:t>
                            </w:r>
                            <w:r w:rsidR="00605424" w:rsidRPr="009A33DF">
                              <w:rPr>
                                <w:b/>
                                <w:bCs/>
                                <w:sz w:val="28"/>
                                <w:szCs w:val="28"/>
                              </w:rPr>
                              <w:t xml:space="preserve"> marks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7D5ECC" id="Text Box 512" o:spid="_x0000_s1039" type="#_x0000_t202" style="position:absolute;left:0;text-align:left;margin-left:-.05pt;margin-top:39.15pt;width:442.5pt;height:60.85pt;z-index:25167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" fillcolor="#ffd7e7 [660]">
                <v:textbox style="mso-fit-shape-to-text:t">
                  <w:txbxContent>
                    <w:p w14:paraId="1400D35F" w14:textId="4E6B3A5C" w:rsidR="00605424" w:rsidRPr="009A33DF" w:rsidRDefault="003B29E2" w:rsidP="00605424">
                      <w:pPr>
                        <w:rPr>
                          <w:b/>
                          <w:bCs/>
                          <w:sz w:val="28"/>
                          <w:szCs w:val="28"/>
                        </w:rPr>
                      </w:pPr>
                      <w:r>
                        <w:rPr>
                          <w:b/>
                          <w:bCs/>
                          <w:sz w:val="28"/>
                          <w:szCs w:val="28"/>
                        </w:rPr>
                        <w:t>Section</w:t>
                      </w:r>
                      <w:r w:rsidR="00605424" w:rsidRPr="009A33DF">
                        <w:rPr>
                          <w:b/>
                          <w:bCs/>
                          <w:sz w:val="28"/>
                          <w:szCs w:val="28"/>
                        </w:rPr>
                        <w:t xml:space="preserve"> 1: </w:t>
                      </w:r>
                      <w:r>
                        <w:rPr>
                          <w:b/>
                          <w:bCs/>
                          <w:sz w:val="28"/>
                          <w:szCs w:val="28"/>
                        </w:rPr>
                        <w:tab/>
                      </w:r>
                      <w:r>
                        <w:rPr>
                          <w:b/>
                          <w:bCs/>
                          <w:sz w:val="28"/>
                          <w:szCs w:val="28"/>
                        </w:rPr>
                        <w:tab/>
                      </w:r>
                      <w:r w:rsidR="00605424" w:rsidRPr="009A33DF">
                        <w:rPr>
                          <w:b/>
                          <w:bCs/>
                          <w:sz w:val="28"/>
                          <w:szCs w:val="28"/>
                        </w:rPr>
                        <w:t xml:space="preserve">multiple choice </w:t>
                      </w:r>
                      <w:r w:rsidR="00605424" w:rsidRPr="009A33DF">
                        <w:rPr>
                          <w:b/>
                          <w:bCs/>
                          <w:sz w:val="28"/>
                          <w:szCs w:val="28"/>
                        </w:rPr>
                        <w:tab/>
                      </w:r>
                      <w:r w:rsidR="00605424" w:rsidRPr="009A33DF">
                        <w:rPr>
                          <w:b/>
                          <w:bCs/>
                          <w:sz w:val="28"/>
                          <w:szCs w:val="28"/>
                        </w:rPr>
                        <w:tab/>
                      </w:r>
                      <w:r w:rsidR="00605424" w:rsidRPr="009A33DF">
                        <w:rPr>
                          <w:b/>
                          <w:bCs/>
                          <w:sz w:val="28"/>
                          <w:szCs w:val="28"/>
                        </w:rPr>
                        <w:tab/>
                      </w:r>
                      <w:r w:rsidR="00605424" w:rsidRPr="009A33DF">
                        <w:rPr>
                          <w:b/>
                          <w:bCs/>
                          <w:sz w:val="28"/>
                          <w:szCs w:val="28"/>
                        </w:rPr>
                        <w:tab/>
                        <w:t>2</w:t>
                      </w:r>
                      <w:r>
                        <w:rPr>
                          <w:b/>
                          <w:bCs/>
                          <w:sz w:val="28"/>
                          <w:szCs w:val="28"/>
                        </w:rPr>
                        <w:t>0</w:t>
                      </w:r>
                      <w:r w:rsidR="00605424" w:rsidRPr="009A33DF">
                        <w:rPr>
                          <w:b/>
                          <w:bCs/>
                          <w:sz w:val="28"/>
                          <w:szCs w:val="28"/>
                        </w:rPr>
                        <w:t xml:space="preserve"> marks </w:t>
                      </w:r>
                    </w:p>
                    <w:p w14:paraId="3F8538B6" w14:textId="30CA7AA1" w:rsidR="00605424" w:rsidRPr="00605424" w:rsidRDefault="003B29E2">
                      <w:pPr>
                        <w:rPr>
                          <w:b/>
                          <w:bCs/>
                          <w:sz w:val="28"/>
                          <w:szCs w:val="28"/>
                        </w:rPr>
                      </w:pPr>
                      <w:r>
                        <w:rPr>
                          <w:b/>
                          <w:bCs/>
                          <w:sz w:val="28"/>
                          <w:szCs w:val="28"/>
                        </w:rPr>
                        <w:t xml:space="preserve">Section </w:t>
                      </w:r>
                      <w:r w:rsidR="00605424" w:rsidRPr="009A33DF">
                        <w:rPr>
                          <w:b/>
                          <w:bCs/>
                          <w:sz w:val="28"/>
                          <w:szCs w:val="28"/>
                        </w:rPr>
                        <w:t>2:</w:t>
                      </w:r>
                      <w:r w:rsidR="00605424" w:rsidRPr="009A33DF">
                        <w:rPr>
                          <w:b/>
                          <w:bCs/>
                          <w:sz w:val="28"/>
                          <w:szCs w:val="28"/>
                        </w:rPr>
                        <w:tab/>
                      </w:r>
                      <w:r w:rsidR="00605424" w:rsidRPr="009A33DF">
                        <w:rPr>
                          <w:b/>
                          <w:bCs/>
                          <w:sz w:val="28"/>
                          <w:szCs w:val="28"/>
                        </w:rPr>
                        <w:tab/>
                      </w:r>
                      <w:r>
                        <w:rPr>
                          <w:b/>
                          <w:bCs/>
                          <w:sz w:val="28"/>
                          <w:szCs w:val="28"/>
                        </w:rPr>
                        <w:t>extended questions</w:t>
                      </w:r>
                      <w:r w:rsidR="00605424" w:rsidRPr="009A33DF">
                        <w:rPr>
                          <w:b/>
                          <w:bCs/>
                          <w:sz w:val="28"/>
                          <w:szCs w:val="28"/>
                        </w:rPr>
                        <w:tab/>
                      </w:r>
                      <w:r w:rsidR="00605424" w:rsidRPr="009A33DF">
                        <w:rPr>
                          <w:b/>
                          <w:bCs/>
                          <w:sz w:val="28"/>
                          <w:szCs w:val="28"/>
                        </w:rPr>
                        <w:tab/>
                      </w:r>
                      <w:r w:rsidR="00605424" w:rsidRPr="009A33DF">
                        <w:rPr>
                          <w:b/>
                          <w:bCs/>
                          <w:sz w:val="28"/>
                          <w:szCs w:val="28"/>
                        </w:rPr>
                        <w:tab/>
                        <w:t>1</w:t>
                      </w:r>
                      <w:r>
                        <w:rPr>
                          <w:b/>
                          <w:bCs/>
                          <w:sz w:val="28"/>
                          <w:szCs w:val="28"/>
                        </w:rPr>
                        <w:t>10</w:t>
                      </w:r>
                      <w:r w:rsidR="00605424" w:rsidRPr="009A33DF">
                        <w:rPr>
                          <w:b/>
                          <w:bCs/>
                          <w:sz w:val="28"/>
                          <w:szCs w:val="28"/>
                        </w:rPr>
                        <w:t xml:space="preserve"> marks </w:t>
                      </w:r>
                    </w:p>
                  </w:txbxContent>
                </v:textbox>
                <w10:wrap type="square"/>
              </v:shape>
            </w:pict>
          </mc:Fallback>
        </mc:AlternateContent>
      </w:r>
      <w:r w:rsidR="00DE652E">
        <w:t>Q</w:t>
      </w:r>
      <w:r w:rsidR="004940AE" w:rsidRPr="00EA0EB3">
        <w:t>uestion papers</w:t>
      </w:r>
      <w:bookmarkEnd w:id="10"/>
      <w:r w:rsidR="004940AE" w:rsidRPr="00EA0EB3">
        <w:t xml:space="preserve"> </w:t>
      </w:r>
    </w:p>
    <w:p w14:paraId="2266A055" w14:textId="5B97C85C" w:rsidR="004940AE" w:rsidRDefault="004940AE" w:rsidP="00963EB0">
      <w:pPr>
        <w:spacing w:before="120"/>
      </w:pPr>
      <w:r>
        <w:t xml:space="preserve">The question papers </w:t>
      </w:r>
      <w:r w:rsidR="00A90D84">
        <w:t>total</w:t>
      </w:r>
      <w:r>
        <w:t xml:space="preserve"> 1</w:t>
      </w:r>
      <w:r w:rsidR="002D3000">
        <w:t>30</w:t>
      </w:r>
      <w:r>
        <w:t xml:space="preserve"> marks</w:t>
      </w:r>
      <w:r w:rsidR="002A7BF5">
        <w:t>, and makes up</w:t>
      </w:r>
      <w:r>
        <w:t xml:space="preserve"> 80% </w:t>
      </w:r>
      <w:r w:rsidR="00A90D84">
        <w:t>of the overall</w:t>
      </w:r>
      <w:r>
        <w:t xml:space="preserve"> marks </w:t>
      </w:r>
    </w:p>
    <w:p w14:paraId="2266A056" w14:textId="47FA8214" w:rsidR="004940AE" w:rsidRPr="005D14D6" w:rsidRDefault="002D3000" w:rsidP="00123D67">
      <w:pPr>
        <w:rPr>
          <w:b/>
        </w:rPr>
      </w:pPr>
      <w:r>
        <w:rPr>
          <w:b/>
        </w:rPr>
        <w:t>Section</w:t>
      </w:r>
      <w:r w:rsidR="004940AE" w:rsidRPr="005D14D6">
        <w:rPr>
          <w:b/>
        </w:rPr>
        <w:t xml:space="preserve"> 1 contains multiple-choice questions and has 2</w:t>
      </w:r>
      <w:r w:rsidR="000E576E">
        <w:rPr>
          <w:b/>
        </w:rPr>
        <w:t>0</w:t>
      </w:r>
      <w:r w:rsidR="004940AE" w:rsidRPr="005D14D6">
        <w:rPr>
          <w:b/>
        </w:rPr>
        <w:t xml:space="preserve"> marks. This is not scaled. </w:t>
      </w:r>
    </w:p>
    <w:p w14:paraId="2266A057" w14:textId="56494C93" w:rsidR="004940AE" w:rsidRDefault="000A3BAE" w:rsidP="00123D67">
      <w:pPr>
        <w:rPr>
          <w:b/>
        </w:rPr>
      </w:pPr>
      <w:r>
        <w:rPr>
          <w:b/>
        </w:rPr>
        <w:t>Section</w:t>
      </w:r>
      <w:r w:rsidR="004940AE" w:rsidRPr="005D14D6">
        <w:rPr>
          <w:b/>
        </w:rPr>
        <w:t xml:space="preserve"> 2 contains restricted-response and extended-response questions and has 1</w:t>
      </w:r>
      <w:r>
        <w:rPr>
          <w:b/>
        </w:rPr>
        <w:t>1</w:t>
      </w:r>
      <w:r w:rsidR="004940AE" w:rsidRPr="005D14D6">
        <w:rPr>
          <w:b/>
        </w:rPr>
        <w:t xml:space="preserve">0 marks. This is </w:t>
      </w:r>
      <w:r w:rsidR="001E1E9C">
        <w:rPr>
          <w:b/>
        </w:rPr>
        <w:t>not scaled</w:t>
      </w:r>
      <w:r w:rsidR="004940AE" w:rsidRPr="005D14D6">
        <w:rPr>
          <w:b/>
        </w:rPr>
        <w:t xml:space="preserve">. </w:t>
      </w:r>
    </w:p>
    <w:p w14:paraId="18FA5E0F" w14:textId="2B0AB349" w:rsidR="001E1E9C" w:rsidRPr="005D14D6" w:rsidRDefault="001E1E9C" w:rsidP="00123D67">
      <w:pPr>
        <w:rPr>
          <w:b/>
        </w:rPr>
      </w:pPr>
      <w:r>
        <w:rPr>
          <w:b/>
        </w:rPr>
        <w:t>The assignment will be scaled to 33 marks giving a total of 163 marks</w:t>
      </w:r>
    </w:p>
    <w:p w14:paraId="2266A058" w14:textId="60C6DF10" w:rsidR="00123D67" w:rsidRDefault="004940AE" w:rsidP="00123D67">
      <w:r>
        <w:t xml:space="preserve">A data sheet and a relationships sheet are provided. </w:t>
      </w:r>
      <w:proofErr w:type="gramStart"/>
      <w:r>
        <w:t>The majority of</w:t>
      </w:r>
      <w:proofErr w:type="gramEnd"/>
      <w:r>
        <w:t xml:space="preserve"> the marks are awarded for applying knowledge and understanding. The other marks are awarded for applying scientific inquiry, scientific analytical thinking and </w:t>
      </w:r>
      <w:proofErr w:type="spellStart"/>
      <w:r>
        <w:t>problemsolving</w:t>
      </w:r>
      <w:proofErr w:type="spellEnd"/>
      <w:r>
        <w:t xml:space="preserve"> skills.</w:t>
      </w:r>
    </w:p>
    <w:p w14:paraId="2266A05A" w14:textId="40B573A8" w:rsidR="004940AE" w:rsidRPr="00963EB0" w:rsidRDefault="004940AE" w:rsidP="00EA0EB3">
      <w:pPr>
        <w:pStyle w:val="Heading2"/>
      </w:pPr>
      <w:r>
        <w:t xml:space="preserve"> </w:t>
      </w:r>
      <w:bookmarkStart w:id="11" w:name="_Toc231665202"/>
      <w:r w:rsidR="00DE652E">
        <w:t>A</w:t>
      </w:r>
      <w:r>
        <w:t>ssignment</w:t>
      </w:r>
      <w:bookmarkEnd w:id="11"/>
      <w:r>
        <w:t xml:space="preserve"> </w:t>
      </w:r>
    </w:p>
    <w:p w14:paraId="2266A05B" w14:textId="77777777" w:rsidR="004940AE" w:rsidRDefault="004940AE" w:rsidP="00963EB0">
      <w:pPr>
        <w:spacing w:before="120"/>
      </w:pPr>
      <w:r>
        <w:t xml:space="preserve">The assignment has a total mark allocation of 20 marks. This is scaled to 30 marks by SQA. This contributes 20% to the overall marks for the course assessment. </w:t>
      </w:r>
    </w:p>
    <w:p w14:paraId="2266A05C" w14:textId="77777777" w:rsidR="00FA7897" w:rsidRDefault="004940AE" w:rsidP="00123D67">
      <w:r>
        <w:t xml:space="preserve">The assignment assesses the application of skills of scientific inquiry and related physics knowledge and understanding. </w:t>
      </w:r>
    </w:p>
    <w:p w14:paraId="2266A05D" w14:textId="77777777" w:rsidR="005D14D6" w:rsidRDefault="004940AE" w:rsidP="00123D67">
      <w:r>
        <w:t>It allows assessment of skills that cannot be assessed through the question paper, for example the handling and processing of data gathered from experimental work by the candidate.</w:t>
      </w:r>
    </w:p>
    <w:p w14:paraId="2266A05E" w14:textId="77777777" w:rsidR="00123D67" w:rsidRPr="001D7409" w:rsidRDefault="004940AE" w:rsidP="00123D67">
      <w:pPr>
        <w:rPr>
          <w:u w:color="FF0000"/>
        </w:rPr>
      </w:pPr>
      <w:r w:rsidRPr="001D7409">
        <w:rPr>
          <w:u w:color="FF0000"/>
        </w:rPr>
        <w:t xml:space="preserve"> </w:t>
      </w:r>
      <w:r w:rsidR="00123D67" w:rsidRPr="001D7409">
        <w:rPr>
          <w:u w:color="FF0000"/>
        </w:rPr>
        <w:t>The assignment is:</w:t>
      </w:r>
    </w:p>
    <w:p w14:paraId="2266A05F" w14:textId="77777777" w:rsidR="00123D67" w:rsidRPr="005D14D6" w:rsidRDefault="00123D67" w:rsidP="00BD258C">
      <w:pPr>
        <w:pStyle w:val="ListParagraph"/>
        <w:numPr>
          <w:ilvl w:val="0"/>
          <w:numId w:val="8"/>
        </w:numPr>
        <w:rPr>
          <w:u w:color="FF0000"/>
        </w:rPr>
      </w:pPr>
      <w:r w:rsidRPr="005D14D6">
        <w:rPr>
          <w:u w:color="FF0000"/>
        </w:rPr>
        <w:t>an individually produced piece of work from each candidate</w:t>
      </w:r>
    </w:p>
    <w:p w14:paraId="2266A060" w14:textId="77777777" w:rsidR="00123D67" w:rsidRPr="005D14D6" w:rsidRDefault="00123D67" w:rsidP="00BD258C">
      <w:pPr>
        <w:pStyle w:val="ListParagraph"/>
        <w:numPr>
          <w:ilvl w:val="0"/>
          <w:numId w:val="8"/>
        </w:numPr>
        <w:rPr>
          <w:u w:color="FF0000"/>
        </w:rPr>
      </w:pPr>
      <w:r w:rsidRPr="005D14D6">
        <w:rPr>
          <w:u w:color="FF0000"/>
        </w:rPr>
        <w:t>started at an appropriate point in the course</w:t>
      </w:r>
    </w:p>
    <w:p w14:paraId="2266A061" w14:textId="77777777" w:rsidR="00A90D84" w:rsidRDefault="00123D67" w:rsidP="00BD258C">
      <w:pPr>
        <w:pStyle w:val="ListParagraph"/>
        <w:numPr>
          <w:ilvl w:val="0"/>
          <w:numId w:val="8"/>
        </w:numPr>
        <w:rPr>
          <w:u w:color="FF0000"/>
        </w:rPr>
      </w:pPr>
      <w:r w:rsidRPr="005D14D6">
        <w:rPr>
          <w:u w:color="FF0000"/>
        </w:rPr>
        <w:t>conducted under controlled conditions</w:t>
      </w:r>
    </w:p>
    <w:p w14:paraId="2266A062" w14:textId="74489D06" w:rsidR="00A90D84" w:rsidRDefault="0062582C">
      <w:pPr>
        <w:rPr>
          <w:u w:color="FF0000"/>
        </w:rPr>
      </w:pPr>
      <w:r>
        <w:rPr>
          <w:noProof/>
          <w:u w:color="FF0000"/>
        </w:rPr>
        <mc:AlternateContent>
          <mc:Choice Requires="wps">
            <w:drawing>
              <wp:anchor distT="45720" distB="45720" distL="114300" distR="114300" simplePos="0" relativeHeight="251670016" behindDoc="0" locked="0" layoutInCell="1" allowOverlap="1" wp14:anchorId="67F4960A" wp14:editId="01563567">
                <wp:simplePos x="0" y="0"/>
                <wp:positionH relativeFrom="column">
                  <wp:posOffset>5007329</wp:posOffset>
                </wp:positionH>
                <wp:positionV relativeFrom="paragraph">
                  <wp:posOffset>5833</wp:posOffset>
                </wp:positionV>
                <wp:extent cx="816610" cy="386715"/>
                <wp:effectExtent l="8255" t="12700" r="13335" b="10160"/>
                <wp:wrapSquare wrapText="bothSides"/>
                <wp:docPr id="767985176" name="Text Box 51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3F886C4" w14:textId="77777777" w:rsidR="0025308D" w:rsidRDefault="0025308D" w:rsidP="0025308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11" o:spid="_x0000_s1040" type="#_x0000_t202" href="#_Contents" style="position:absolute;margin-left:394.3pt;margin-top:.45pt;width:64.3pt;height:30.45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h9Ng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" o:button="t" strokecolor="#d2d2d2 [3214]">
                <v:fill o:detectmouseclick="t"/>
                <v:textbox style="mso-fit-shape-to-text:t">
                  <w:txbxContent>
                    <w:p w14:paraId="33F886C4" w14:textId="77777777" w:rsidR="0025308D" w:rsidRDefault="0025308D" w:rsidP="0025308D">
                      <w:pPr>
                        <w:jc w:val="center"/>
                      </w:pPr>
                      <w:hyperlink w:anchor="_Contents" w:history="1">
                        <w:r w:rsidRPr="00232AFC">
                          <w:rPr>
                            <w:rStyle w:val="Hyperlink"/>
                          </w:rPr>
                          <w:t>Content</w:t>
                        </w:r>
                      </w:hyperlink>
                    </w:p>
                  </w:txbxContent>
                </v:textbox>
                <w10:wrap type="square"/>
              </v:shape>
            </w:pict>
          </mc:Fallback>
        </mc:AlternateContent>
      </w:r>
    </w:p>
    <w:p w14:paraId="2266A0AA" w14:textId="6633D439" w:rsidR="00A90D84" w:rsidRDefault="00A90D84" w:rsidP="007C2B86">
      <w:pPr>
        <w:pStyle w:val="Heading1"/>
      </w:pPr>
      <w:bookmarkStart w:id="12" w:name="_Toc231665203"/>
      <w:r>
        <w:lastRenderedPageBreak/>
        <w:t>COURSE OUTCOMES / SUCCESS CRITERIA</w:t>
      </w:r>
      <w:bookmarkEnd w:id="12"/>
    </w:p>
    <w:p w14:paraId="2266A0AB" w14:textId="22099ACA" w:rsidR="00A90D84" w:rsidRPr="007E5653" w:rsidRDefault="007548CD" w:rsidP="00841A36">
      <w:pPr>
        <w:rPr>
          <w:rFonts w:ascii="Comic Sans MS" w:hAnsi="Comic Sans MS" w:cs="Lucida Grande"/>
          <w:b/>
          <w:color w:val="808080" w:themeColor="background1" w:themeShade="80"/>
          <w:sz w:val="18"/>
          <w:szCs w:val="18"/>
        </w:rPr>
      </w:pPr>
      <w:r w:rsidRPr="007E5653">
        <w:rPr>
          <w:noProof/>
          <w:sz w:val="18"/>
          <w:szCs w:val="18"/>
        </w:rPr>
        <mc:AlternateContent>
          <mc:Choice Requires="wps">
            <w:drawing>
              <wp:anchor distT="45720" distB="45720" distL="114300" distR="114300" simplePos="0" relativeHeight="251651584" behindDoc="0" locked="0" layoutInCell="1" allowOverlap="1" wp14:anchorId="67F4960A" wp14:editId="0EB071C7">
                <wp:simplePos x="0" y="0"/>
                <wp:positionH relativeFrom="column">
                  <wp:posOffset>5333365</wp:posOffset>
                </wp:positionH>
                <wp:positionV relativeFrom="paragraph">
                  <wp:posOffset>597535</wp:posOffset>
                </wp:positionV>
                <wp:extent cx="816610" cy="386715"/>
                <wp:effectExtent l="6350" t="9525" r="5715" b="13335"/>
                <wp:wrapSquare wrapText="bothSides"/>
                <wp:docPr id="98114489" name="Text Box 490">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23C55E82" w14:textId="2BAFD4BB" w:rsidR="008476A1" w:rsidRDefault="001D5271" w:rsidP="008C3CAE">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490" o:spid="_x0000_s1041" type="#_x0000_t202" href="#_Contents" style="position:absolute;margin-left:419.95pt;margin-top:47.05pt;width:64.3pt;height:30.45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" o:button="t" strokecolor="#d2d2d2 [3214]">
                <v:fill o:detectmouseclick="t"/>
                <v:textbox style="mso-fit-shape-to-text:t">
                  <w:txbxContent>
                    <w:p w14:paraId="23C55E82" w14:textId="2BAFD4BB" w:rsidR="008476A1" w:rsidRDefault="001D5271" w:rsidP="008C3CAE">
                      <w:pPr>
                        <w:jc w:val="center"/>
                      </w:pPr>
                      <w:hyperlink w:anchor="_Contents" w:history="1">
                        <w:r w:rsidRPr="00232AFC">
                          <w:rPr>
                            <w:rStyle w:val="Hyperlink"/>
                          </w:rPr>
                          <w:t>Content</w:t>
                        </w:r>
                      </w:hyperlink>
                    </w:p>
                  </w:txbxContent>
                </v:textbox>
                <w10:wrap type="square"/>
              </v:shape>
            </w:pict>
          </mc:Fallback>
        </mc:AlternateContent>
      </w:r>
      <w:r w:rsidR="00036EFB" w:rsidRPr="007E5653">
        <w:rPr>
          <w:rFonts w:ascii="Comic Sans MS" w:hAnsi="Comic Sans MS" w:cs="Lucida Grande"/>
          <w:b/>
          <w:color w:val="808080" w:themeColor="background1" w:themeShade="80"/>
          <w:sz w:val="18"/>
          <w:szCs w:val="18"/>
        </w:rPr>
        <w:t xml:space="preserve">NB Bold comments are straight </w:t>
      </w:r>
      <w:proofErr w:type="gramStart"/>
      <w:r w:rsidR="00036EFB" w:rsidRPr="007E5653">
        <w:rPr>
          <w:rFonts w:ascii="Comic Sans MS" w:hAnsi="Comic Sans MS" w:cs="Lucida Grande"/>
          <w:b/>
          <w:color w:val="808080" w:themeColor="background1" w:themeShade="80"/>
          <w:sz w:val="18"/>
          <w:szCs w:val="18"/>
        </w:rPr>
        <w:t>learn</w:t>
      </w:r>
      <w:proofErr w:type="gramEnd"/>
      <w:r w:rsidR="00036EFB" w:rsidRPr="007E5653">
        <w:rPr>
          <w:rFonts w:ascii="Comic Sans MS" w:hAnsi="Comic Sans MS" w:cs="Lucida Grande"/>
          <w:b/>
          <w:color w:val="808080" w:themeColor="background1" w:themeShade="80"/>
          <w:sz w:val="18"/>
          <w:szCs w:val="18"/>
        </w:rPr>
        <w:t xml:space="preserve"> statements and can be copied to make flashcards. Red typeface indicates the core experiments.</w:t>
      </w:r>
    </w:p>
    <w:p w14:paraId="2266A0AC" w14:textId="552499AD" w:rsidR="00841A36" w:rsidRDefault="00CA7BA9" w:rsidP="00420A52">
      <w:pPr>
        <w:pStyle w:val="Heading2"/>
      </w:pPr>
      <w:r>
        <w:t xml:space="preserve"> </w:t>
      </w:r>
      <w:bookmarkStart w:id="13" w:name="_Toc231665204"/>
      <w:r w:rsidR="00841A36" w:rsidRPr="00CE25A8">
        <w:t>Uncertainties</w:t>
      </w:r>
      <w:bookmarkEnd w:id="13"/>
    </w:p>
    <w:p w14:paraId="2266A0AD" w14:textId="7777C380" w:rsidR="00AB6FE6" w:rsidRPr="00AB6FE6" w:rsidRDefault="00735E7D" w:rsidP="00385B34">
      <w:r>
        <w:rPr>
          <w:noProof/>
        </w:rPr>
        <mc:AlternateContent>
          <mc:Choice Requires="wps">
            <w:drawing>
              <wp:anchor distT="45720" distB="45720" distL="114300" distR="114300" simplePos="0" relativeHeight="251675136" behindDoc="0" locked="0" layoutInCell="1" allowOverlap="1" wp14:anchorId="67F4960A" wp14:editId="2E909443">
                <wp:simplePos x="0" y="0"/>
                <wp:positionH relativeFrom="column">
                  <wp:posOffset>3012578</wp:posOffset>
                </wp:positionH>
                <wp:positionV relativeFrom="paragraph">
                  <wp:posOffset>8445086</wp:posOffset>
                </wp:positionV>
                <wp:extent cx="816610" cy="386715"/>
                <wp:effectExtent l="0" t="0" r="21590" b="26035"/>
                <wp:wrapNone/>
                <wp:docPr id="1262216005" name="Text Box 517">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2BE522A4" w14:textId="77777777" w:rsidR="008E6C88" w:rsidRDefault="008E6C88" w:rsidP="008E6C88">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7F4960A" id="Text Box 517" o:spid="_x0000_s1042" type="#_x0000_t202" href="#_Contents" style="position:absolute;margin-left:237.2pt;margin-top:664.95pt;width:64.3pt;height:30.4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" o:button="t" strokecolor="#d2d2d2 [3214]">
                <v:fill o:detectmouseclick="t"/>
                <v:textbox style="mso-fit-shape-to-text:t">
                  <w:txbxContent>
                    <w:p w14:paraId="2BE522A4" w14:textId="77777777" w:rsidR="008E6C88" w:rsidRDefault="008E6C88" w:rsidP="008E6C88">
                      <w:pPr>
                        <w:jc w:val="center"/>
                      </w:pPr>
                      <w:hyperlink w:anchor="_Contents" w:history="1">
                        <w:r w:rsidRPr="00232AFC">
                          <w:rPr>
                            <w:rStyle w:val="Hyperlink"/>
                          </w:rPr>
                          <w:t>Content</w:t>
                        </w:r>
                      </w:hyperlink>
                    </w:p>
                  </w:txbxContent>
                </v:textbox>
              </v:shape>
            </w:pict>
          </mc:Fallback>
        </mc:AlternateContent>
      </w:r>
    </w:p>
    <w:tbl>
      <w:tblPr>
        <w:tblStyle w:val="TableGrid"/>
        <w:tblW w:w="9923" w:type="dxa"/>
        <w:tblInd w:w="-176" w:type="dxa"/>
        <w:tblLayout w:type="fixed"/>
        <w:tblLook w:val="04A0" w:firstRow="1" w:lastRow="0" w:firstColumn="1" w:lastColumn="0" w:noHBand="0" w:noVBand="1"/>
      </w:tblPr>
      <w:tblGrid>
        <w:gridCol w:w="710"/>
        <w:gridCol w:w="7087"/>
        <w:gridCol w:w="425"/>
        <w:gridCol w:w="567"/>
        <w:gridCol w:w="567"/>
        <w:gridCol w:w="567"/>
      </w:tblGrid>
      <w:tr w:rsidR="00EE480E" w:rsidRPr="006331AE" w14:paraId="2266A0B2" w14:textId="77777777" w:rsidTr="00385B34">
        <w:tc>
          <w:tcPr>
            <w:tcW w:w="710" w:type="dxa"/>
            <w:shd w:val="clear" w:color="auto" w:fill="FFD7E7" w:themeFill="accent1" w:themeFillTint="33"/>
            <w:vAlign w:val="center"/>
          </w:tcPr>
          <w:p w14:paraId="2266A0AE" w14:textId="77777777" w:rsidR="00EE480E" w:rsidRDefault="00AB6FE6" w:rsidP="00AB6FE6">
            <w:pPr>
              <w:spacing w:before="120" w:after="120"/>
              <w:rPr>
                <w:b/>
                <w:sz w:val="28"/>
                <w:szCs w:val="28"/>
                <w:u w:color="FFFF00"/>
              </w:rPr>
            </w:pPr>
            <w:r>
              <w:rPr>
                <w:b/>
                <w:sz w:val="28"/>
                <w:szCs w:val="28"/>
                <w:u w:color="FFFF00"/>
              </w:rPr>
              <w:t>No</w:t>
            </w:r>
          </w:p>
        </w:tc>
        <w:tc>
          <w:tcPr>
            <w:tcW w:w="7087" w:type="dxa"/>
            <w:shd w:val="clear" w:color="auto" w:fill="FFD7E7" w:themeFill="accent1" w:themeFillTint="33"/>
            <w:vAlign w:val="center"/>
          </w:tcPr>
          <w:p w14:paraId="2266A0AF" w14:textId="77777777" w:rsidR="00EE480E" w:rsidRDefault="00EE480E" w:rsidP="00091105">
            <w:pPr>
              <w:spacing w:before="120" w:after="120"/>
              <w:rPr>
                <w:b/>
                <w:sz w:val="28"/>
                <w:szCs w:val="28"/>
                <w:u w:color="FFFF00"/>
              </w:rPr>
            </w:pPr>
            <w:r w:rsidRPr="00EE480E">
              <w:rPr>
                <w:b/>
                <w:sz w:val="28"/>
                <w:szCs w:val="28"/>
                <w:u w:color="FFFF00"/>
              </w:rPr>
              <w:t>CONTENT</w:t>
            </w:r>
          </w:p>
        </w:tc>
        <w:tc>
          <w:tcPr>
            <w:tcW w:w="425" w:type="dxa"/>
            <w:tcBorders>
              <w:bottom w:val="single" w:sz="4" w:space="0" w:color="auto"/>
            </w:tcBorders>
            <w:shd w:val="clear" w:color="auto" w:fill="FFD7E7" w:themeFill="accent1" w:themeFillTint="33"/>
            <w:vAlign w:val="center"/>
          </w:tcPr>
          <w:p w14:paraId="2266A0B0" w14:textId="77777777" w:rsidR="00EE480E" w:rsidRPr="006331AE" w:rsidRDefault="00D1718D" w:rsidP="00D63AF1">
            <w:pPr>
              <w:rPr>
                <w:b/>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bottom w:val="single" w:sz="4" w:space="0" w:color="auto"/>
            </w:tcBorders>
            <w:shd w:val="clear" w:color="auto" w:fill="FFD7E7" w:themeFill="accent1" w:themeFillTint="33"/>
            <w:vAlign w:val="center"/>
          </w:tcPr>
          <w:p w14:paraId="2266A0B1" w14:textId="77777777" w:rsidR="00EE480E" w:rsidRPr="006331AE" w:rsidRDefault="00EE480E" w:rsidP="00D63AF1">
            <w:pPr>
              <w:rPr>
                <w:rFonts w:eastAsia="Times New Roman" w:cs="Lucida Grande"/>
                <w:b/>
              </w:rPr>
            </w:pPr>
            <w:r w:rsidRPr="00EE480E">
              <w:rPr>
                <w:b/>
                <w:sz w:val="28"/>
                <w:szCs w:val="28"/>
                <w:u w:color="FFFF00"/>
              </w:rPr>
              <w:t>Traffic Light</w:t>
            </w:r>
          </w:p>
        </w:tc>
      </w:tr>
      <w:tr w:rsidR="00841A36" w:rsidRPr="006331AE" w14:paraId="2266A0B9" w14:textId="77777777" w:rsidTr="00385B34">
        <w:tc>
          <w:tcPr>
            <w:tcW w:w="710" w:type="dxa"/>
            <w:vAlign w:val="center"/>
          </w:tcPr>
          <w:p w14:paraId="2266A0B3" w14:textId="77777777" w:rsidR="00841A36" w:rsidRPr="004C7A5E" w:rsidRDefault="00841A36" w:rsidP="00091105">
            <w:pPr>
              <w:spacing w:before="120" w:after="120"/>
              <w:rPr>
                <w:b/>
                <w:sz w:val="28"/>
                <w:szCs w:val="28"/>
                <w:u w:color="FFFF00"/>
              </w:rPr>
            </w:pPr>
            <w:r>
              <w:rPr>
                <w:b/>
                <w:sz w:val="28"/>
                <w:szCs w:val="28"/>
                <w:u w:color="FFFF00"/>
              </w:rPr>
              <w:t>1</w:t>
            </w:r>
            <w:r w:rsidR="00A90D84">
              <w:rPr>
                <w:b/>
                <w:sz w:val="28"/>
                <w:szCs w:val="28"/>
                <w:u w:color="FFFF00"/>
              </w:rPr>
              <w:t>.</w:t>
            </w:r>
          </w:p>
        </w:tc>
        <w:tc>
          <w:tcPr>
            <w:tcW w:w="7087" w:type="dxa"/>
            <w:vAlign w:val="center"/>
          </w:tcPr>
          <w:p w14:paraId="2266A0B4" w14:textId="77777777" w:rsidR="00841A36" w:rsidRPr="004C7A5E" w:rsidRDefault="00841A36" w:rsidP="00091105">
            <w:pPr>
              <w:spacing w:before="120" w:after="120"/>
              <w:rPr>
                <w:b/>
                <w:sz w:val="28"/>
                <w:szCs w:val="28"/>
                <w:u w:color="FFFF00"/>
              </w:rPr>
            </w:pPr>
            <w:r>
              <w:rPr>
                <w:b/>
                <w:sz w:val="28"/>
                <w:szCs w:val="28"/>
                <w:u w:color="FFFF00"/>
              </w:rPr>
              <w:t>Uncertainties</w:t>
            </w:r>
            <w:r w:rsidRPr="004C7A5E">
              <w:rPr>
                <w:b/>
                <w:sz w:val="28"/>
                <w:szCs w:val="28"/>
                <w:u w:color="FFFF00"/>
              </w:rPr>
              <w:t xml:space="preserve"> </w:t>
            </w:r>
          </w:p>
        </w:tc>
        <w:tc>
          <w:tcPr>
            <w:tcW w:w="425" w:type="dxa"/>
            <w:tcBorders>
              <w:bottom w:val="single" w:sz="4" w:space="0" w:color="auto"/>
            </w:tcBorders>
            <w:vAlign w:val="center"/>
          </w:tcPr>
          <w:p w14:paraId="2266A0B5" w14:textId="77777777" w:rsidR="00841A36" w:rsidRPr="006331AE" w:rsidRDefault="00841A36" w:rsidP="00D63AF1">
            <w:pPr>
              <w:rPr>
                <w:b/>
                <w:u w:color="FFFF00"/>
              </w:rPr>
            </w:pPr>
          </w:p>
        </w:tc>
        <w:tc>
          <w:tcPr>
            <w:tcW w:w="567" w:type="dxa"/>
            <w:tcBorders>
              <w:bottom w:val="single" w:sz="4" w:space="0" w:color="auto"/>
              <w:right w:val="nil"/>
            </w:tcBorders>
            <w:vAlign w:val="center"/>
          </w:tcPr>
          <w:p w14:paraId="2266A0B6" w14:textId="77777777" w:rsidR="00841A36" w:rsidRPr="006331AE" w:rsidRDefault="00841A36" w:rsidP="00D63AF1">
            <w:pPr>
              <w:rPr>
                <w:rFonts w:eastAsia="Times New Roman" w:cs="Lucida Grande"/>
                <w:b/>
              </w:rPr>
            </w:pPr>
          </w:p>
        </w:tc>
        <w:tc>
          <w:tcPr>
            <w:tcW w:w="567" w:type="dxa"/>
            <w:tcBorders>
              <w:left w:val="nil"/>
              <w:bottom w:val="single" w:sz="4" w:space="0" w:color="auto"/>
              <w:right w:val="nil"/>
            </w:tcBorders>
            <w:vAlign w:val="center"/>
          </w:tcPr>
          <w:p w14:paraId="2266A0B7" w14:textId="77777777" w:rsidR="00841A36" w:rsidRPr="006331AE" w:rsidRDefault="00841A36" w:rsidP="00D63AF1">
            <w:pPr>
              <w:rPr>
                <w:rFonts w:eastAsia="Times New Roman" w:cs="Lucida Grande"/>
                <w:b/>
              </w:rPr>
            </w:pPr>
          </w:p>
        </w:tc>
        <w:tc>
          <w:tcPr>
            <w:tcW w:w="567" w:type="dxa"/>
            <w:tcBorders>
              <w:left w:val="nil"/>
              <w:bottom w:val="single" w:sz="4" w:space="0" w:color="auto"/>
            </w:tcBorders>
            <w:vAlign w:val="center"/>
          </w:tcPr>
          <w:p w14:paraId="2266A0B8" w14:textId="77777777" w:rsidR="00841A36" w:rsidRPr="006331AE" w:rsidRDefault="00841A36" w:rsidP="00D63AF1">
            <w:pPr>
              <w:rPr>
                <w:rFonts w:eastAsia="Times New Roman" w:cs="Lucida Grande"/>
                <w:b/>
              </w:rPr>
            </w:pPr>
          </w:p>
        </w:tc>
      </w:tr>
      <w:tr w:rsidR="008730E5" w:rsidRPr="00E221DF" w14:paraId="2266A0C0" w14:textId="77777777" w:rsidTr="00385B34">
        <w:tc>
          <w:tcPr>
            <w:tcW w:w="710" w:type="dxa"/>
            <w:vAlign w:val="center"/>
          </w:tcPr>
          <w:p w14:paraId="2266A0BA" w14:textId="77777777" w:rsidR="008730E5" w:rsidRPr="008C44F2" w:rsidRDefault="008730E5" w:rsidP="00D63AF1">
            <w:pPr>
              <w:pStyle w:val="Default"/>
              <w:rPr>
                <w:rFonts w:ascii="Trebuchet MS" w:hAnsi="Trebuchet MS"/>
              </w:rPr>
            </w:pPr>
            <w:proofErr w:type="spellStart"/>
            <w:r w:rsidRPr="008C44F2">
              <w:rPr>
                <w:rFonts w:ascii="Trebuchet MS" w:hAnsi="Trebuchet MS"/>
              </w:rPr>
              <w:t>eq</w:t>
            </w:r>
            <w:proofErr w:type="spellEnd"/>
          </w:p>
        </w:tc>
        <w:tc>
          <w:tcPr>
            <w:tcW w:w="7087" w:type="dxa"/>
            <w:vAlign w:val="center"/>
          </w:tcPr>
          <w:p w14:paraId="2266A0BB" w14:textId="77777777" w:rsidR="008730E5" w:rsidRPr="008C44F2" w:rsidRDefault="008730E5" w:rsidP="00D63AF1">
            <w:pPr>
              <w:rPr>
                <w:color w:val="000000"/>
                <w:szCs w:val="24"/>
              </w:rPr>
            </w:pPr>
            <w:r w:rsidRPr="007E5653">
              <w:rPr>
                <w:szCs w:val="24"/>
              </w:rPr>
              <w:object w:dxaOrig="4560" w:dyaOrig="580" w14:anchorId="2266A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45pt;height:31pt" o:ole="">
                  <v:imagedata r:id="rId19" o:title=""/>
                </v:shape>
                <o:OLEObject Type="Embed" ProgID="Equation.DSMT4" ShapeID="_x0000_i1025" DrawAspect="Content" ObjectID="_1842278018" r:id="rId20"/>
              </w:object>
            </w:r>
            <w:r w:rsidR="003D3C35" w:rsidRPr="008C44F2">
              <w:rPr>
                <w:szCs w:val="24"/>
              </w:rPr>
              <w:br/>
            </w:r>
            <w:r w:rsidRPr="008C44F2">
              <w:rPr>
                <w:szCs w:val="24"/>
              </w:rPr>
              <w:t xml:space="preserve">or </w:t>
            </w:r>
            <m:oMath>
              <m:r>
                <m:rPr>
                  <m:sty m:val="p"/>
                </m:rPr>
                <w:rPr>
                  <w:rFonts w:ascii="Cambria Math" w:hAnsi="Cambria Math"/>
                  <w:szCs w:val="24"/>
                </w:rPr>
                <w:br/>
              </m:r>
            </m:oMath>
            <m:oMathPara>
              <m:oMath>
                <m:r>
                  <w:rPr>
                    <w:rFonts w:ascii="Cambria Math" w:hAnsi="Cambria Math"/>
                    <w:szCs w:val="24"/>
                  </w:rPr>
                  <m:t>∆R=</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max</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min</m:t>
                        </m:r>
                      </m:sub>
                    </m:sSub>
                  </m:num>
                  <m:den>
                    <m:r>
                      <w:rPr>
                        <w:rFonts w:ascii="Cambria Math" w:hAnsi="Cambria Math"/>
                        <w:szCs w:val="24"/>
                      </w:rPr>
                      <m:t>n</m:t>
                    </m:r>
                  </m:den>
                </m:f>
              </m:oMath>
            </m:oMathPara>
          </w:p>
        </w:tc>
        <w:tc>
          <w:tcPr>
            <w:tcW w:w="425" w:type="dxa"/>
            <w:vAlign w:val="center"/>
          </w:tcPr>
          <w:p w14:paraId="2266A0BC" w14:textId="77777777" w:rsidR="008730E5" w:rsidRPr="001C763A" w:rsidRDefault="008730E5" w:rsidP="00D63AF1">
            <w:pPr>
              <w:pStyle w:val="Default"/>
              <w:ind w:left="360"/>
              <w:rPr>
                <w:rFonts w:asciiTheme="minorHAnsi" w:hAnsiTheme="minorHAnsi"/>
              </w:rPr>
            </w:pPr>
          </w:p>
        </w:tc>
        <w:tc>
          <w:tcPr>
            <w:tcW w:w="567" w:type="dxa"/>
            <w:vAlign w:val="center"/>
          </w:tcPr>
          <w:p w14:paraId="2266A0BD"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BE"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BF"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7" w14:textId="77777777" w:rsidTr="00385B34">
        <w:tc>
          <w:tcPr>
            <w:tcW w:w="710" w:type="dxa"/>
            <w:vAlign w:val="center"/>
          </w:tcPr>
          <w:p w14:paraId="2266A0C1" w14:textId="53C12656" w:rsidR="008730E5" w:rsidRPr="008C44F2" w:rsidRDefault="008373F3" w:rsidP="00D63AF1">
            <w:pPr>
              <w:pStyle w:val="Default"/>
              <w:rPr>
                <w:rFonts w:ascii="Trebuchet MS" w:hAnsi="Trebuchet MS"/>
              </w:rPr>
            </w:pPr>
            <w:r>
              <w:rPr>
                <w:rFonts w:ascii="Trebuchet MS" w:hAnsi="Trebuchet MS"/>
              </w:rPr>
              <w:t>1.1</w:t>
            </w:r>
          </w:p>
        </w:tc>
        <w:tc>
          <w:tcPr>
            <w:tcW w:w="7087" w:type="dxa"/>
            <w:vAlign w:val="center"/>
          </w:tcPr>
          <w:p w14:paraId="2266A0C2" w14:textId="77777777" w:rsidR="008730E5" w:rsidRPr="00F3730D" w:rsidRDefault="008730E5" w:rsidP="00D63AF1">
            <w:pPr>
              <w:rPr>
                <w:color w:val="000000"/>
                <w:szCs w:val="24"/>
              </w:rPr>
            </w:pPr>
            <w:r w:rsidRPr="00F3730D">
              <w:rPr>
                <w:color w:val="000000"/>
                <w:szCs w:val="24"/>
              </w:rPr>
              <w:t xml:space="preserve">I can identify that </w:t>
            </w:r>
            <w:r w:rsidRPr="00F3730D">
              <w:rPr>
                <w:b/>
                <w:bCs/>
                <w:color w:val="000000"/>
                <w:szCs w:val="24"/>
              </w:rPr>
              <w:t>all measurements of physical quant</w:t>
            </w:r>
            <w:r w:rsidR="00DB2B0A" w:rsidRPr="00F3730D">
              <w:rPr>
                <w:b/>
                <w:bCs/>
                <w:color w:val="000000"/>
                <w:szCs w:val="24"/>
              </w:rPr>
              <w:t>ities are liable to uncertainty</w:t>
            </w:r>
            <w:r w:rsidR="00DB2B0A" w:rsidRPr="00F3730D">
              <w:rPr>
                <w:color w:val="000000"/>
                <w:szCs w:val="24"/>
              </w:rPr>
              <w:t xml:space="preserve"> which I can express in absolute or percentage form.</w:t>
            </w:r>
          </w:p>
        </w:tc>
        <w:tc>
          <w:tcPr>
            <w:tcW w:w="425" w:type="dxa"/>
            <w:vAlign w:val="center"/>
          </w:tcPr>
          <w:p w14:paraId="2266A0C3" w14:textId="77777777" w:rsidR="008730E5" w:rsidRPr="001C763A" w:rsidRDefault="008730E5" w:rsidP="00D63AF1">
            <w:pPr>
              <w:pStyle w:val="Default"/>
              <w:ind w:left="360"/>
              <w:rPr>
                <w:rFonts w:asciiTheme="minorHAnsi" w:hAnsiTheme="minorHAnsi"/>
              </w:rPr>
            </w:pPr>
          </w:p>
        </w:tc>
        <w:tc>
          <w:tcPr>
            <w:tcW w:w="567" w:type="dxa"/>
            <w:vAlign w:val="center"/>
          </w:tcPr>
          <w:p w14:paraId="2266A0C4"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5"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6"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E" w14:textId="77777777" w:rsidTr="00385B34">
        <w:tc>
          <w:tcPr>
            <w:tcW w:w="710" w:type="dxa"/>
            <w:vAlign w:val="center"/>
          </w:tcPr>
          <w:p w14:paraId="2266A0C8" w14:textId="1A1206D8" w:rsidR="008730E5" w:rsidRPr="008C44F2" w:rsidRDefault="008373F3" w:rsidP="00D63AF1">
            <w:pPr>
              <w:pStyle w:val="Default"/>
              <w:rPr>
                <w:rFonts w:ascii="Trebuchet MS" w:hAnsi="Trebuchet MS"/>
              </w:rPr>
            </w:pPr>
            <w:r>
              <w:rPr>
                <w:rFonts w:ascii="Trebuchet MS" w:hAnsi="Trebuchet MS"/>
              </w:rPr>
              <w:t>1.2</w:t>
            </w:r>
          </w:p>
        </w:tc>
        <w:tc>
          <w:tcPr>
            <w:tcW w:w="7087" w:type="dxa"/>
            <w:vAlign w:val="center"/>
          </w:tcPr>
          <w:p w14:paraId="2266A0C9" w14:textId="77777777" w:rsidR="008730E5" w:rsidRPr="00F3730D" w:rsidRDefault="008730E5" w:rsidP="00D63AF1">
            <w:pPr>
              <w:rPr>
                <w:color w:val="000000"/>
                <w:szCs w:val="24"/>
              </w:rPr>
            </w:pPr>
            <w:r w:rsidRPr="00F3730D">
              <w:rPr>
                <w:color w:val="000000"/>
                <w:szCs w:val="24"/>
              </w:rPr>
              <w:t xml:space="preserve">I can quantify and recognise scale reading, random and systematic uncertainties in a measured quantity. </w:t>
            </w:r>
          </w:p>
        </w:tc>
        <w:tc>
          <w:tcPr>
            <w:tcW w:w="425" w:type="dxa"/>
            <w:vAlign w:val="center"/>
          </w:tcPr>
          <w:p w14:paraId="2266A0CA" w14:textId="77777777" w:rsidR="008730E5" w:rsidRPr="001C763A" w:rsidRDefault="008730E5" w:rsidP="00D63AF1">
            <w:pPr>
              <w:pStyle w:val="Default"/>
              <w:ind w:left="360"/>
              <w:rPr>
                <w:rFonts w:asciiTheme="minorHAnsi" w:hAnsiTheme="minorHAnsi"/>
              </w:rPr>
            </w:pPr>
          </w:p>
        </w:tc>
        <w:tc>
          <w:tcPr>
            <w:tcW w:w="567" w:type="dxa"/>
            <w:vAlign w:val="center"/>
          </w:tcPr>
          <w:p w14:paraId="2266A0CB"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C"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D"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5" w14:textId="77777777" w:rsidTr="00385B34">
        <w:tc>
          <w:tcPr>
            <w:tcW w:w="710" w:type="dxa"/>
            <w:vAlign w:val="center"/>
          </w:tcPr>
          <w:p w14:paraId="2266A0CF" w14:textId="6B0C3014" w:rsidR="008730E5" w:rsidRPr="008C44F2" w:rsidRDefault="008373F3" w:rsidP="00D63AF1">
            <w:pPr>
              <w:pStyle w:val="Default"/>
              <w:rPr>
                <w:rFonts w:ascii="Trebuchet MS" w:hAnsi="Trebuchet MS"/>
              </w:rPr>
            </w:pPr>
            <w:r>
              <w:rPr>
                <w:rFonts w:ascii="Trebuchet MS" w:hAnsi="Trebuchet MS"/>
              </w:rPr>
              <w:t>1.3</w:t>
            </w:r>
          </w:p>
        </w:tc>
        <w:tc>
          <w:tcPr>
            <w:tcW w:w="7087" w:type="dxa"/>
            <w:vAlign w:val="center"/>
          </w:tcPr>
          <w:p w14:paraId="2266A0D0" w14:textId="77777777" w:rsidR="008730E5" w:rsidRPr="00F3730D" w:rsidRDefault="008730E5" w:rsidP="00D63AF1">
            <w:pPr>
              <w:rPr>
                <w:color w:val="000000"/>
                <w:szCs w:val="24"/>
              </w:rPr>
            </w:pPr>
            <w:r w:rsidRPr="00F3730D">
              <w:rPr>
                <w:color w:val="000000"/>
                <w:szCs w:val="24"/>
              </w:rPr>
              <w:t>I can express uncertainties in absolute or percentage form</w:t>
            </w:r>
          </w:p>
        </w:tc>
        <w:tc>
          <w:tcPr>
            <w:tcW w:w="425" w:type="dxa"/>
            <w:vAlign w:val="center"/>
          </w:tcPr>
          <w:p w14:paraId="2266A0D1" w14:textId="77777777" w:rsidR="008730E5" w:rsidRPr="001C763A" w:rsidRDefault="008730E5" w:rsidP="00D63AF1">
            <w:pPr>
              <w:pStyle w:val="Default"/>
              <w:ind w:left="360"/>
              <w:rPr>
                <w:rFonts w:asciiTheme="minorHAnsi" w:hAnsiTheme="minorHAnsi"/>
              </w:rPr>
            </w:pPr>
          </w:p>
        </w:tc>
        <w:tc>
          <w:tcPr>
            <w:tcW w:w="567" w:type="dxa"/>
            <w:vAlign w:val="center"/>
          </w:tcPr>
          <w:p w14:paraId="2266A0D2"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3"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4"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C" w14:textId="77777777" w:rsidTr="00385B34">
        <w:tc>
          <w:tcPr>
            <w:tcW w:w="710" w:type="dxa"/>
            <w:vAlign w:val="center"/>
          </w:tcPr>
          <w:p w14:paraId="2266A0D6" w14:textId="0E8A6185" w:rsidR="008730E5" w:rsidRPr="008C44F2" w:rsidRDefault="008373F3" w:rsidP="00D63AF1">
            <w:pPr>
              <w:pStyle w:val="Default"/>
              <w:rPr>
                <w:rFonts w:ascii="Trebuchet MS" w:hAnsi="Trebuchet MS"/>
              </w:rPr>
            </w:pPr>
            <w:r>
              <w:rPr>
                <w:rFonts w:ascii="Trebuchet MS" w:hAnsi="Trebuchet MS"/>
              </w:rPr>
              <w:t>1.4</w:t>
            </w:r>
          </w:p>
        </w:tc>
        <w:tc>
          <w:tcPr>
            <w:tcW w:w="7087" w:type="dxa"/>
            <w:vAlign w:val="center"/>
          </w:tcPr>
          <w:p w14:paraId="2266A0D7" w14:textId="77777777" w:rsidR="008730E5" w:rsidRPr="00F3730D" w:rsidRDefault="008730E5" w:rsidP="00D63AF1">
            <w:pPr>
              <w:rPr>
                <w:color w:val="000000"/>
                <w:szCs w:val="24"/>
              </w:rPr>
            </w:pPr>
            <w:r w:rsidRPr="00F3730D">
              <w:rPr>
                <w:color w:val="000000"/>
                <w:szCs w:val="24"/>
              </w:rPr>
              <w:t xml:space="preserve">I know that </w:t>
            </w:r>
            <w:r w:rsidRPr="00F3730D">
              <w:rPr>
                <w:b/>
                <w:bCs/>
                <w:color w:val="000000"/>
                <w:szCs w:val="24"/>
              </w:rPr>
              <w:t>random uncertainties arise when an experiment is repeated and slight variations occur</w:t>
            </w:r>
            <w:r w:rsidR="00DB2B0A" w:rsidRPr="00F3730D">
              <w:rPr>
                <w:color w:val="000000"/>
                <w:szCs w:val="24"/>
              </w:rPr>
              <w:t>.</w:t>
            </w:r>
          </w:p>
        </w:tc>
        <w:tc>
          <w:tcPr>
            <w:tcW w:w="425" w:type="dxa"/>
            <w:vAlign w:val="center"/>
          </w:tcPr>
          <w:p w14:paraId="2266A0D8" w14:textId="77777777" w:rsidR="008730E5" w:rsidRPr="001C763A" w:rsidRDefault="008730E5" w:rsidP="00D63AF1">
            <w:pPr>
              <w:pStyle w:val="Default"/>
              <w:ind w:left="360"/>
              <w:rPr>
                <w:rFonts w:asciiTheme="minorHAnsi" w:hAnsiTheme="minorHAnsi"/>
              </w:rPr>
            </w:pPr>
          </w:p>
        </w:tc>
        <w:tc>
          <w:tcPr>
            <w:tcW w:w="567" w:type="dxa"/>
            <w:vAlign w:val="center"/>
          </w:tcPr>
          <w:p w14:paraId="2266A0D9"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A"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B"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E3" w14:textId="77777777" w:rsidTr="00385B34">
        <w:tc>
          <w:tcPr>
            <w:tcW w:w="710" w:type="dxa"/>
            <w:vAlign w:val="center"/>
          </w:tcPr>
          <w:p w14:paraId="2266A0DD" w14:textId="6DD5B335" w:rsidR="008730E5" w:rsidRPr="008C44F2" w:rsidRDefault="008373F3" w:rsidP="00D63AF1">
            <w:pPr>
              <w:pStyle w:val="Default"/>
              <w:rPr>
                <w:rFonts w:ascii="Trebuchet MS" w:hAnsi="Trebuchet MS"/>
              </w:rPr>
            </w:pPr>
            <w:r>
              <w:rPr>
                <w:rFonts w:ascii="Trebuchet MS" w:hAnsi="Trebuchet MS"/>
              </w:rPr>
              <w:t>1.5</w:t>
            </w:r>
          </w:p>
        </w:tc>
        <w:tc>
          <w:tcPr>
            <w:tcW w:w="7087" w:type="dxa"/>
            <w:vAlign w:val="center"/>
          </w:tcPr>
          <w:p w14:paraId="34D2666A" w14:textId="0CF57476" w:rsidR="008730E5" w:rsidRDefault="008730E5" w:rsidP="00D63AF1">
            <w:pPr>
              <w:rPr>
                <w:color w:val="000000"/>
                <w:szCs w:val="24"/>
              </w:rPr>
            </w:pPr>
            <w:r w:rsidRPr="00F3730D">
              <w:rPr>
                <w:color w:val="000000"/>
                <w:szCs w:val="24"/>
              </w:rPr>
              <w:t xml:space="preserve">I </w:t>
            </w:r>
            <w:r w:rsidR="00DC040D">
              <w:rPr>
                <w:color w:val="000000"/>
                <w:szCs w:val="24"/>
              </w:rPr>
              <w:t>know</w:t>
            </w:r>
            <w:r w:rsidRPr="00F3730D">
              <w:rPr>
                <w:color w:val="000000"/>
                <w:szCs w:val="24"/>
              </w:rPr>
              <w:t xml:space="preserve"> that </w:t>
            </w:r>
            <w:r w:rsidR="00DC040D">
              <w:rPr>
                <w:color w:val="000000"/>
                <w:szCs w:val="24"/>
              </w:rPr>
              <w:t xml:space="preserve">to calculate the approximate random uncertainty in a </w:t>
            </w:r>
            <w:r w:rsidR="00577B39">
              <w:rPr>
                <w:color w:val="000000"/>
                <w:szCs w:val="24"/>
              </w:rPr>
              <w:t>measurement</w:t>
            </w:r>
            <w:r w:rsidR="00DC040D">
              <w:rPr>
                <w:color w:val="000000"/>
                <w:szCs w:val="24"/>
              </w:rPr>
              <w:t xml:space="preserve"> I use the formula,</w:t>
            </w:r>
          </w:p>
          <w:p w14:paraId="087FF50E" w14:textId="77777777" w:rsidR="00577B39" w:rsidRDefault="00577B39" w:rsidP="00577B39">
            <w:pPr>
              <w:jc w:val="center"/>
              <w:rPr>
                <w:szCs w:val="24"/>
              </w:rPr>
            </w:pPr>
            <w:r w:rsidRPr="007E5653">
              <w:rPr>
                <w:szCs w:val="24"/>
              </w:rPr>
              <w:object w:dxaOrig="4560" w:dyaOrig="580" w14:anchorId="06AFBDEA">
                <v:shape id="_x0000_i1026" type="#_x0000_t75" style="width:236.45pt;height:31pt" o:ole="">
                  <v:imagedata r:id="rId19" o:title=""/>
                </v:shape>
                <o:OLEObject Type="Embed" ProgID="Equation.DSMT4" ShapeID="_x0000_i1026" DrawAspect="Content" ObjectID="_1842278019" r:id="rId21"/>
              </w:object>
            </w:r>
          </w:p>
          <w:p w14:paraId="2266A0DE" w14:textId="0BE28ADA" w:rsidR="00577B39" w:rsidRPr="00F3730D" w:rsidRDefault="00577B39" w:rsidP="00577B39">
            <w:pPr>
              <w:rPr>
                <w:color w:val="000000"/>
                <w:szCs w:val="24"/>
              </w:rPr>
            </w:pPr>
            <w:r>
              <w:rPr>
                <w:szCs w:val="24"/>
              </w:rPr>
              <w:t>The units will be the same as that of the measurement</w:t>
            </w:r>
          </w:p>
        </w:tc>
        <w:tc>
          <w:tcPr>
            <w:tcW w:w="425" w:type="dxa"/>
            <w:vAlign w:val="center"/>
          </w:tcPr>
          <w:p w14:paraId="2266A0DF" w14:textId="77777777" w:rsidR="008730E5" w:rsidRPr="001C763A" w:rsidRDefault="008730E5" w:rsidP="00D63AF1">
            <w:pPr>
              <w:pStyle w:val="Default"/>
              <w:ind w:left="360"/>
              <w:rPr>
                <w:rFonts w:asciiTheme="minorHAnsi" w:hAnsiTheme="minorHAnsi"/>
              </w:rPr>
            </w:pPr>
          </w:p>
        </w:tc>
        <w:tc>
          <w:tcPr>
            <w:tcW w:w="567" w:type="dxa"/>
            <w:vAlign w:val="center"/>
          </w:tcPr>
          <w:p w14:paraId="2266A0E0"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1"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2"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EA" w14:textId="77777777" w:rsidTr="00385B34">
        <w:tc>
          <w:tcPr>
            <w:tcW w:w="710" w:type="dxa"/>
            <w:vAlign w:val="center"/>
          </w:tcPr>
          <w:p w14:paraId="2266A0E4" w14:textId="4B0AFFA5" w:rsidR="00890969" w:rsidRPr="008C44F2" w:rsidRDefault="008373F3" w:rsidP="00D63AF1">
            <w:pPr>
              <w:pStyle w:val="Default"/>
              <w:rPr>
                <w:rFonts w:ascii="Trebuchet MS" w:hAnsi="Trebuchet MS"/>
              </w:rPr>
            </w:pPr>
            <w:r>
              <w:rPr>
                <w:rFonts w:ascii="Trebuchet MS" w:hAnsi="Trebuchet MS"/>
              </w:rPr>
              <w:t>1.6</w:t>
            </w:r>
          </w:p>
        </w:tc>
        <w:tc>
          <w:tcPr>
            <w:tcW w:w="7087" w:type="dxa"/>
            <w:vAlign w:val="center"/>
          </w:tcPr>
          <w:p w14:paraId="2266A0E5" w14:textId="77777777"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scale reading uncertainty is an indication of how precisely a scale can be read.</w:t>
            </w:r>
          </w:p>
        </w:tc>
        <w:tc>
          <w:tcPr>
            <w:tcW w:w="425" w:type="dxa"/>
            <w:vAlign w:val="center"/>
          </w:tcPr>
          <w:p w14:paraId="2266A0E6" w14:textId="77777777" w:rsidR="00890969" w:rsidRPr="001C763A" w:rsidRDefault="00890969" w:rsidP="00D63AF1">
            <w:pPr>
              <w:pStyle w:val="Default"/>
              <w:ind w:left="360"/>
              <w:rPr>
                <w:rFonts w:asciiTheme="minorHAnsi" w:hAnsiTheme="minorHAnsi"/>
              </w:rPr>
            </w:pPr>
          </w:p>
        </w:tc>
        <w:tc>
          <w:tcPr>
            <w:tcW w:w="567" w:type="dxa"/>
            <w:vAlign w:val="center"/>
          </w:tcPr>
          <w:p w14:paraId="2266A0E7" w14:textId="77777777" w:rsidR="00890969" w:rsidRPr="00802457" w:rsidRDefault="00890969"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8" w14:textId="77777777" w:rsidR="00890969" w:rsidRPr="00802457" w:rsidRDefault="00890969"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9" w14:textId="77777777" w:rsidR="00890969" w:rsidRPr="00E221DF" w:rsidRDefault="00890969" w:rsidP="004A4D28">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1" w14:textId="77777777" w:rsidTr="00385B34">
        <w:tc>
          <w:tcPr>
            <w:tcW w:w="710" w:type="dxa"/>
            <w:vAlign w:val="center"/>
          </w:tcPr>
          <w:p w14:paraId="2266A0EB" w14:textId="62582A63" w:rsidR="00890969" w:rsidRPr="008C44F2" w:rsidRDefault="008373F3" w:rsidP="00D63AF1">
            <w:pPr>
              <w:pStyle w:val="Default"/>
              <w:rPr>
                <w:rFonts w:ascii="Trebuchet MS" w:hAnsi="Trebuchet MS"/>
              </w:rPr>
            </w:pPr>
            <w:r>
              <w:rPr>
                <w:rFonts w:ascii="Trebuchet MS" w:hAnsi="Trebuchet MS"/>
              </w:rPr>
              <w:t>1.7</w:t>
            </w:r>
          </w:p>
        </w:tc>
        <w:tc>
          <w:tcPr>
            <w:tcW w:w="7087" w:type="dxa"/>
            <w:vAlign w:val="center"/>
          </w:tcPr>
          <w:p w14:paraId="2266A0EC" w14:textId="5F573070" w:rsidR="00890969" w:rsidRPr="00F3730D" w:rsidRDefault="00890969" w:rsidP="00D63AF1">
            <w:pPr>
              <w:rPr>
                <w:color w:val="000000"/>
                <w:szCs w:val="24"/>
              </w:rPr>
            </w:pPr>
            <w:r w:rsidRPr="00F3730D">
              <w:rPr>
                <w:color w:val="000000"/>
                <w:szCs w:val="24"/>
              </w:rPr>
              <w:t xml:space="preserve">I can state that </w:t>
            </w:r>
            <w:r w:rsidRPr="00F3730D">
              <w:rPr>
                <w:b/>
                <w:bCs/>
                <w:color w:val="000000"/>
                <w:szCs w:val="24"/>
              </w:rPr>
              <w:t>random uncertainties can be reduced by taking repeated measurements.</w:t>
            </w:r>
          </w:p>
        </w:tc>
        <w:tc>
          <w:tcPr>
            <w:tcW w:w="425" w:type="dxa"/>
            <w:vAlign w:val="center"/>
          </w:tcPr>
          <w:p w14:paraId="2266A0ED" w14:textId="77777777" w:rsidR="00890969" w:rsidRPr="001C763A" w:rsidRDefault="00890969" w:rsidP="00D63AF1">
            <w:pPr>
              <w:pStyle w:val="Default"/>
              <w:ind w:left="360"/>
              <w:rPr>
                <w:rFonts w:asciiTheme="minorHAnsi" w:hAnsiTheme="minorHAnsi"/>
              </w:rPr>
            </w:pPr>
          </w:p>
        </w:tc>
        <w:tc>
          <w:tcPr>
            <w:tcW w:w="567" w:type="dxa"/>
            <w:vAlign w:val="center"/>
          </w:tcPr>
          <w:p w14:paraId="2266A0EE"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F"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F0"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8" w14:textId="77777777" w:rsidTr="00385B34">
        <w:tc>
          <w:tcPr>
            <w:tcW w:w="710" w:type="dxa"/>
            <w:vAlign w:val="center"/>
          </w:tcPr>
          <w:p w14:paraId="2266A0F2" w14:textId="45596EB1" w:rsidR="00890969" w:rsidRPr="008C44F2" w:rsidRDefault="008373F3" w:rsidP="00D63AF1">
            <w:pPr>
              <w:pStyle w:val="Default"/>
              <w:rPr>
                <w:rFonts w:ascii="Trebuchet MS" w:hAnsi="Trebuchet MS"/>
              </w:rPr>
            </w:pPr>
            <w:r>
              <w:rPr>
                <w:rFonts w:ascii="Trebuchet MS" w:hAnsi="Trebuchet MS"/>
              </w:rPr>
              <w:t>1.8</w:t>
            </w:r>
          </w:p>
        </w:tc>
        <w:tc>
          <w:tcPr>
            <w:tcW w:w="7087" w:type="dxa"/>
            <w:vAlign w:val="center"/>
          </w:tcPr>
          <w:p w14:paraId="2266A0F3" w14:textId="353A11FA" w:rsidR="00890969" w:rsidRPr="00F3730D" w:rsidRDefault="00890969" w:rsidP="00D63AF1">
            <w:pPr>
              <w:rPr>
                <w:color w:val="000000"/>
                <w:szCs w:val="24"/>
              </w:rPr>
            </w:pPr>
            <w:r w:rsidRPr="00F3730D">
              <w:rPr>
                <w:color w:val="000000"/>
                <w:szCs w:val="24"/>
              </w:rPr>
              <w:t xml:space="preserve">I can explain that </w:t>
            </w:r>
            <w:r w:rsidRPr="00F3730D">
              <w:rPr>
                <w:b/>
                <w:bCs/>
                <w:color w:val="000000"/>
                <w:szCs w:val="24"/>
              </w:rPr>
              <w:t>systematic uncertainties occur when readings taken are either all too small or all too large.</w:t>
            </w:r>
          </w:p>
        </w:tc>
        <w:tc>
          <w:tcPr>
            <w:tcW w:w="425" w:type="dxa"/>
          </w:tcPr>
          <w:p w14:paraId="2266A0F4" w14:textId="77777777" w:rsidR="00890969" w:rsidRPr="001C763A" w:rsidRDefault="00890969" w:rsidP="00D63AF1">
            <w:pPr>
              <w:pStyle w:val="Default"/>
              <w:ind w:left="360"/>
              <w:rPr>
                <w:rFonts w:asciiTheme="minorHAnsi" w:hAnsiTheme="minorHAnsi"/>
              </w:rPr>
            </w:pPr>
          </w:p>
        </w:tc>
        <w:tc>
          <w:tcPr>
            <w:tcW w:w="567" w:type="dxa"/>
          </w:tcPr>
          <w:p w14:paraId="2266A0F5"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0F6"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0F7"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F" w14:textId="77777777" w:rsidTr="00385B34">
        <w:trPr>
          <w:cantSplit/>
        </w:trPr>
        <w:tc>
          <w:tcPr>
            <w:tcW w:w="710" w:type="dxa"/>
            <w:tcBorders>
              <w:bottom w:val="single" w:sz="4" w:space="0" w:color="auto"/>
            </w:tcBorders>
            <w:vAlign w:val="center"/>
          </w:tcPr>
          <w:p w14:paraId="2266A0F9" w14:textId="6880F9C4" w:rsidR="00890969" w:rsidRPr="008C44F2" w:rsidRDefault="008373F3" w:rsidP="00D63AF1">
            <w:pPr>
              <w:pStyle w:val="Default"/>
              <w:rPr>
                <w:rFonts w:ascii="Trebuchet MS" w:hAnsi="Trebuchet MS"/>
              </w:rPr>
            </w:pPr>
            <w:r>
              <w:rPr>
                <w:rFonts w:ascii="Trebuchet MS" w:hAnsi="Trebuchet MS"/>
              </w:rPr>
              <w:t>1.9</w:t>
            </w:r>
          </w:p>
        </w:tc>
        <w:tc>
          <w:tcPr>
            <w:tcW w:w="7087" w:type="dxa"/>
            <w:tcBorders>
              <w:bottom w:val="single" w:sz="4" w:space="0" w:color="auto"/>
            </w:tcBorders>
            <w:vAlign w:val="center"/>
          </w:tcPr>
          <w:p w14:paraId="2266A0FA" w14:textId="77777777" w:rsidR="00890969" w:rsidRPr="00F3730D" w:rsidRDefault="00890969" w:rsidP="00D63AF1">
            <w:pPr>
              <w:rPr>
                <w:color w:val="000000"/>
                <w:szCs w:val="24"/>
              </w:rPr>
            </w:pPr>
            <w:r w:rsidRPr="00F3730D">
              <w:rPr>
                <w:color w:val="000000"/>
                <w:szCs w:val="24"/>
              </w:rPr>
              <w:t xml:space="preserve"> I can recognise that</w:t>
            </w:r>
            <w:r w:rsidRPr="00F3730D">
              <w:rPr>
                <w:b/>
                <w:bCs/>
                <w:color w:val="000000"/>
                <w:szCs w:val="24"/>
              </w:rPr>
              <w:t xml:space="preserve"> systematic uncertainties can arise due to measurement techniques or experimental design.</w:t>
            </w:r>
          </w:p>
        </w:tc>
        <w:tc>
          <w:tcPr>
            <w:tcW w:w="425" w:type="dxa"/>
            <w:tcBorders>
              <w:bottom w:val="single" w:sz="4" w:space="0" w:color="auto"/>
            </w:tcBorders>
          </w:tcPr>
          <w:p w14:paraId="2266A0FB"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0FC"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0FD"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0FE"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6" w14:textId="77777777" w:rsidTr="00385B34">
        <w:trPr>
          <w:cantSplit/>
        </w:trPr>
        <w:tc>
          <w:tcPr>
            <w:tcW w:w="710" w:type="dxa"/>
            <w:tcBorders>
              <w:bottom w:val="single" w:sz="4" w:space="0" w:color="auto"/>
            </w:tcBorders>
            <w:vAlign w:val="center"/>
          </w:tcPr>
          <w:p w14:paraId="2266A100" w14:textId="672473F0" w:rsidR="00890969" w:rsidRPr="008C44F2" w:rsidRDefault="008373F3" w:rsidP="00D63AF1">
            <w:pPr>
              <w:pStyle w:val="Default"/>
              <w:rPr>
                <w:rFonts w:ascii="Trebuchet MS" w:hAnsi="Trebuchet MS"/>
              </w:rPr>
            </w:pPr>
            <w:r>
              <w:rPr>
                <w:rFonts w:ascii="Trebuchet MS" w:hAnsi="Trebuchet MS"/>
              </w:rPr>
              <w:t>1.10</w:t>
            </w:r>
          </w:p>
        </w:tc>
        <w:tc>
          <w:tcPr>
            <w:tcW w:w="7087" w:type="dxa"/>
            <w:tcBorders>
              <w:bottom w:val="single" w:sz="4" w:space="0" w:color="auto"/>
            </w:tcBorders>
            <w:vAlign w:val="center"/>
          </w:tcPr>
          <w:p w14:paraId="2266A101" w14:textId="77777777" w:rsidR="00890969" w:rsidRPr="00F3730D" w:rsidRDefault="00890969" w:rsidP="00D63AF1">
            <w:pPr>
              <w:rPr>
                <w:color w:val="000000"/>
                <w:szCs w:val="24"/>
              </w:rPr>
            </w:pPr>
            <w:r w:rsidRPr="00F3730D">
              <w:rPr>
                <w:color w:val="000000"/>
                <w:szCs w:val="24"/>
              </w:rPr>
              <w:t xml:space="preserve">I know </w:t>
            </w:r>
            <w:r w:rsidRPr="00F3730D">
              <w:rPr>
                <w:b/>
                <w:bCs/>
                <w:color w:val="000000"/>
                <w:szCs w:val="24"/>
              </w:rPr>
              <w:t>the mean of a set of repeated measurements is the best estimate of the ‘true’ value of the quantity being measured.</w:t>
            </w:r>
          </w:p>
        </w:tc>
        <w:tc>
          <w:tcPr>
            <w:tcW w:w="425" w:type="dxa"/>
            <w:tcBorders>
              <w:bottom w:val="single" w:sz="4" w:space="0" w:color="auto"/>
            </w:tcBorders>
          </w:tcPr>
          <w:p w14:paraId="2266A102"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03"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4"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5"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D" w14:textId="77777777" w:rsidTr="00385B34">
        <w:trPr>
          <w:cantSplit/>
        </w:trPr>
        <w:tc>
          <w:tcPr>
            <w:tcW w:w="710" w:type="dxa"/>
            <w:tcBorders>
              <w:bottom w:val="single" w:sz="4" w:space="0" w:color="auto"/>
            </w:tcBorders>
            <w:vAlign w:val="center"/>
          </w:tcPr>
          <w:p w14:paraId="2266A107" w14:textId="6558BE34" w:rsidR="00890969" w:rsidRPr="008C44F2" w:rsidRDefault="008373F3" w:rsidP="00D63AF1">
            <w:pPr>
              <w:pStyle w:val="Default"/>
              <w:rPr>
                <w:rFonts w:ascii="Trebuchet MS" w:hAnsi="Trebuchet MS"/>
              </w:rPr>
            </w:pPr>
            <w:r>
              <w:rPr>
                <w:rFonts w:ascii="Trebuchet MS" w:hAnsi="Trebuchet MS"/>
              </w:rPr>
              <w:t>1.11</w:t>
            </w:r>
          </w:p>
        </w:tc>
        <w:tc>
          <w:tcPr>
            <w:tcW w:w="7087" w:type="dxa"/>
            <w:tcBorders>
              <w:bottom w:val="single" w:sz="4" w:space="0" w:color="auto"/>
            </w:tcBorders>
            <w:vAlign w:val="center"/>
          </w:tcPr>
          <w:p w14:paraId="2266A108" w14:textId="7872F938"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 xml:space="preserve">when systematic uncertainties are </w:t>
            </w:r>
            <w:r w:rsidR="00BE7AB6" w:rsidRPr="00F3730D">
              <w:rPr>
                <w:b/>
                <w:bCs/>
                <w:color w:val="000000"/>
                <w:szCs w:val="24"/>
              </w:rPr>
              <w:t>present,</w:t>
            </w:r>
            <w:r w:rsidRPr="00F3730D">
              <w:rPr>
                <w:b/>
                <w:bCs/>
                <w:color w:val="000000"/>
                <w:szCs w:val="24"/>
              </w:rPr>
              <w:t xml:space="preserve"> they offset the mean value</w:t>
            </w:r>
          </w:p>
        </w:tc>
        <w:tc>
          <w:tcPr>
            <w:tcW w:w="425" w:type="dxa"/>
            <w:tcBorders>
              <w:bottom w:val="single" w:sz="4" w:space="0" w:color="auto"/>
            </w:tcBorders>
          </w:tcPr>
          <w:p w14:paraId="2266A109"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0A"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B"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C"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4" w14:textId="77777777" w:rsidTr="00385B34">
        <w:trPr>
          <w:cantSplit/>
        </w:trPr>
        <w:tc>
          <w:tcPr>
            <w:tcW w:w="710" w:type="dxa"/>
            <w:tcBorders>
              <w:bottom w:val="single" w:sz="4" w:space="0" w:color="auto"/>
            </w:tcBorders>
            <w:vAlign w:val="center"/>
          </w:tcPr>
          <w:p w14:paraId="2266A10E" w14:textId="48E66C10" w:rsidR="00890969" w:rsidRPr="008C44F2" w:rsidRDefault="008373F3" w:rsidP="00D63AF1">
            <w:pPr>
              <w:pStyle w:val="Default"/>
              <w:rPr>
                <w:rFonts w:ascii="Trebuchet MS" w:hAnsi="Trebuchet MS"/>
              </w:rPr>
            </w:pPr>
            <w:r>
              <w:rPr>
                <w:rFonts w:ascii="Trebuchet MS" w:hAnsi="Trebuchet MS"/>
              </w:rPr>
              <w:t>1.12</w:t>
            </w:r>
          </w:p>
        </w:tc>
        <w:tc>
          <w:tcPr>
            <w:tcW w:w="7087" w:type="dxa"/>
            <w:tcBorders>
              <w:bottom w:val="single" w:sz="4" w:space="0" w:color="auto"/>
            </w:tcBorders>
            <w:vAlign w:val="center"/>
          </w:tcPr>
          <w:p w14:paraId="2266A10F" w14:textId="77777777" w:rsidR="00890969" w:rsidRPr="00F3730D" w:rsidRDefault="00890969" w:rsidP="00D63AF1">
            <w:pPr>
              <w:rPr>
                <w:color w:val="000000"/>
                <w:szCs w:val="24"/>
              </w:rPr>
            </w:pPr>
            <w:r w:rsidRPr="00F3730D">
              <w:rPr>
                <w:color w:val="000000"/>
                <w:szCs w:val="24"/>
              </w:rPr>
              <w:t xml:space="preserve">I know </w:t>
            </w:r>
            <w:r w:rsidRPr="00F3730D">
              <w:rPr>
                <w:b/>
                <w:bCs/>
                <w:color w:val="000000"/>
                <w:szCs w:val="24"/>
              </w:rPr>
              <w:t>when mean values are used, the approximate random uncertainty should be calculated.</w:t>
            </w:r>
          </w:p>
        </w:tc>
        <w:tc>
          <w:tcPr>
            <w:tcW w:w="425" w:type="dxa"/>
            <w:tcBorders>
              <w:bottom w:val="single" w:sz="4" w:space="0" w:color="auto"/>
            </w:tcBorders>
          </w:tcPr>
          <w:p w14:paraId="2266A110"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1"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2"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3"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B" w14:textId="77777777" w:rsidTr="00385B34">
        <w:trPr>
          <w:cantSplit/>
        </w:trPr>
        <w:tc>
          <w:tcPr>
            <w:tcW w:w="710" w:type="dxa"/>
            <w:tcBorders>
              <w:bottom w:val="single" w:sz="4" w:space="0" w:color="auto"/>
            </w:tcBorders>
            <w:vAlign w:val="center"/>
          </w:tcPr>
          <w:p w14:paraId="2266A115" w14:textId="3B2DF554" w:rsidR="00890969" w:rsidRPr="008C44F2" w:rsidRDefault="008373F3" w:rsidP="00D63AF1">
            <w:pPr>
              <w:pStyle w:val="Default"/>
              <w:rPr>
                <w:rFonts w:ascii="Trebuchet MS" w:hAnsi="Trebuchet MS"/>
              </w:rPr>
            </w:pPr>
            <w:r>
              <w:rPr>
                <w:rFonts w:ascii="Trebuchet MS" w:hAnsi="Trebuchet MS"/>
              </w:rPr>
              <w:t>1.13</w:t>
            </w:r>
          </w:p>
        </w:tc>
        <w:tc>
          <w:tcPr>
            <w:tcW w:w="7087" w:type="dxa"/>
            <w:tcBorders>
              <w:bottom w:val="single" w:sz="4" w:space="0" w:color="auto"/>
            </w:tcBorders>
            <w:vAlign w:val="center"/>
          </w:tcPr>
          <w:p w14:paraId="2266A116" w14:textId="77777777" w:rsidR="00890969" w:rsidRPr="00F3730D" w:rsidRDefault="00890969" w:rsidP="00D63AF1">
            <w:pPr>
              <w:rPr>
                <w:color w:val="000000"/>
                <w:szCs w:val="24"/>
              </w:rPr>
            </w:pPr>
            <w:r w:rsidRPr="00F3730D">
              <w:rPr>
                <w:color w:val="000000"/>
                <w:szCs w:val="24"/>
              </w:rPr>
              <w:t>I can correctly calculate, use and identify uncertainties during data analysis.</w:t>
            </w:r>
          </w:p>
        </w:tc>
        <w:tc>
          <w:tcPr>
            <w:tcW w:w="425" w:type="dxa"/>
            <w:tcBorders>
              <w:bottom w:val="single" w:sz="4" w:space="0" w:color="auto"/>
            </w:tcBorders>
          </w:tcPr>
          <w:p w14:paraId="2266A117"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8"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9"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A"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2" w14:textId="77777777" w:rsidTr="00385B34">
        <w:trPr>
          <w:cantSplit/>
        </w:trPr>
        <w:tc>
          <w:tcPr>
            <w:tcW w:w="710" w:type="dxa"/>
            <w:tcBorders>
              <w:bottom w:val="single" w:sz="4" w:space="0" w:color="auto"/>
            </w:tcBorders>
            <w:vAlign w:val="center"/>
          </w:tcPr>
          <w:p w14:paraId="2266A11C" w14:textId="613CF2D1" w:rsidR="00890969" w:rsidRPr="008C44F2" w:rsidRDefault="008373F3" w:rsidP="00D63AF1">
            <w:pPr>
              <w:pStyle w:val="Default"/>
              <w:rPr>
                <w:rFonts w:ascii="Trebuchet MS" w:hAnsi="Trebuchet MS"/>
              </w:rPr>
            </w:pPr>
            <w:r>
              <w:rPr>
                <w:rFonts w:ascii="Trebuchet MS" w:hAnsi="Trebuchet MS"/>
              </w:rPr>
              <w:lastRenderedPageBreak/>
              <w:t>1.14</w:t>
            </w:r>
          </w:p>
        </w:tc>
        <w:tc>
          <w:tcPr>
            <w:tcW w:w="7087" w:type="dxa"/>
            <w:tcBorders>
              <w:bottom w:val="single" w:sz="4" w:space="0" w:color="auto"/>
            </w:tcBorders>
            <w:vAlign w:val="center"/>
          </w:tcPr>
          <w:p w14:paraId="2266A11D" w14:textId="77777777"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c>
          <w:tcPr>
            <w:tcW w:w="425" w:type="dxa"/>
            <w:tcBorders>
              <w:bottom w:val="single" w:sz="4" w:space="0" w:color="auto"/>
            </w:tcBorders>
          </w:tcPr>
          <w:p w14:paraId="2266A11E"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F"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0"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1"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9" w14:textId="77777777" w:rsidTr="00385B34">
        <w:trPr>
          <w:cantSplit/>
          <w:trHeight w:val="58"/>
        </w:trPr>
        <w:tc>
          <w:tcPr>
            <w:tcW w:w="710" w:type="dxa"/>
            <w:tcBorders>
              <w:bottom w:val="single" w:sz="4" w:space="0" w:color="auto"/>
            </w:tcBorders>
            <w:vAlign w:val="center"/>
          </w:tcPr>
          <w:p w14:paraId="2266A123" w14:textId="61BC8857" w:rsidR="00890969" w:rsidRPr="008C44F2" w:rsidRDefault="008373F3" w:rsidP="00D63AF1">
            <w:pPr>
              <w:pStyle w:val="Default"/>
              <w:rPr>
                <w:rFonts w:ascii="Trebuchet MS" w:hAnsi="Trebuchet MS"/>
              </w:rPr>
            </w:pPr>
            <w:r>
              <w:rPr>
                <w:rFonts w:ascii="Trebuchet MS" w:hAnsi="Trebuchet MS"/>
              </w:rPr>
              <w:t>1.15</w:t>
            </w:r>
          </w:p>
        </w:tc>
        <w:tc>
          <w:tcPr>
            <w:tcW w:w="7087" w:type="dxa"/>
            <w:tcBorders>
              <w:bottom w:val="single" w:sz="4" w:space="0" w:color="auto"/>
            </w:tcBorders>
            <w:vAlign w:val="center"/>
          </w:tcPr>
          <w:p w14:paraId="2266A124" w14:textId="156AC8ED" w:rsidR="00890969" w:rsidRPr="008C44F2" w:rsidRDefault="00890969" w:rsidP="00D63AF1">
            <w:pPr>
              <w:rPr>
                <w:color w:val="000000"/>
                <w:szCs w:val="24"/>
              </w:rPr>
            </w:pPr>
            <w:r w:rsidRPr="008C44F2">
              <w:rPr>
                <w:color w:val="000000"/>
                <w:szCs w:val="24"/>
              </w:rPr>
              <w:t>I can express the numerical result of an experiment in the form final value ±uncertainty.</w:t>
            </w:r>
          </w:p>
        </w:tc>
        <w:tc>
          <w:tcPr>
            <w:tcW w:w="425" w:type="dxa"/>
            <w:tcBorders>
              <w:bottom w:val="single" w:sz="4" w:space="0" w:color="auto"/>
            </w:tcBorders>
          </w:tcPr>
          <w:p w14:paraId="2266A125"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26"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7" w14:textId="65EE8E55"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8" w14:textId="5D91B934"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2266A12C" w14:textId="49EA20B6" w:rsidR="00841A36" w:rsidRDefault="00841A36" w:rsidP="00420A52">
      <w:pPr>
        <w:pStyle w:val="Heading2"/>
      </w:pPr>
      <w:bookmarkStart w:id="14" w:name="_Toc231665205"/>
      <w:r w:rsidRPr="00CE25A8">
        <w:t>Units Prefixes and Scientific Notation</w:t>
      </w:r>
      <w:bookmarkEnd w:id="14"/>
    </w:p>
    <w:p w14:paraId="2266A12D" w14:textId="77777777" w:rsidR="00D76CF0" w:rsidRPr="00D76CF0" w:rsidRDefault="00D76CF0" w:rsidP="00D57F33">
      <w:pPr>
        <w:spacing w:before="120" w:after="120"/>
        <w:rPr>
          <w:sz w:val="16"/>
          <w:szCs w:val="16"/>
        </w:rPr>
      </w:pPr>
    </w:p>
    <w:tbl>
      <w:tblPr>
        <w:tblW w:w="10065"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68"/>
        <w:gridCol w:w="7371"/>
        <w:gridCol w:w="425"/>
        <w:gridCol w:w="567"/>
        <w:gridCol w:w="567"/>
        <w:gridCol w:w="567"/>
      </w:tblGrid>
      <w:tr w:rsidR="00AB6FE6" w:rsidRPr="00A62BB7" w14:paraId="2266A132" w14:textId="77777777" w:rsidTr="00D1718D">
        <w:trPr>
          <w:cantSplit/>
          <w:trHeight w:val="536"/>
          <w:tblHeader/>
        </w:trPr>
        <w:tc>
          <w:tcPr>
            <w:tcW w:w="568"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E" w14:textId="77777777" w:rsidR="00AB6FE6" w:rsidRPr="00D76CF0" w:rsidRDefault="00AB6FE6" w:rsidP="00861782">
            <w:pPr>
              <w:spacing w:before="120" w:after="120"/>
              <w:rPr>
                <w:b/>
                <w:szCs w:val="24"/>
                <w:u w:color="FFFF00"/>
              </w:rPr>
            </w:pPr>
            <w:r w:rsidRPr="00D76CF0">
              <w:rPr>
                <w:b/>
                <w:szCs w:val="24"/>
                <w:u w:color="FFFF00"/>
              </w:rPr>
              <w:t>No</w:t>
            </w:r>
          </w:p>
        </w:tc>
        <w:tc>
          <w:tcPr>
            <w:tcW w:w="7371"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F" w14:textId="77777777" w:rsidR="00AB6FE6" w:rsidRPr="00D76CF0" w:rsidRDefault="00AB6FE6"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0" w14:textId="77777777" w:rsidR="00AB6FE6"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1" w14:textId="77777777" w:rsidR="00AB6FE6" w:rsidRPr="00D76CF0" w:rsidRDefault="00AB6FE6" w:rsidP="00841A36">
            <w:pPr>
              <w:rPr>
                <w:rFonts w:ascii="Comic Sans MS" w:hAnsi="Comic Sans MS" w:cs="Comic Sans MS"/>
                <w:bCs/>
                <w:color w:val="000000"/>
                <w:szCs w:val="24"/>
              </w:rPr>
            </w:pPr>
            <w:r w:rsidRPr="00D76CF0">
              <w:rPr>
                <w:b/>
                <w:szCs w:val="24"/>
                <w:u w:color="FFFF00"/>
              </w:rPr>
              <w:t>Traffic Light</w:t>
            </w:r>
          </w:p>
        </w:tc>
      </w:tr>
      <w:tr w:rsidR="00AB6FE6" w:rsidRPr="00A62BB7" w14:paraId="2266A138" w14:textId="77777777" w:rsidTr="00AB6FE6">
        <w:trPr>
          <w:trHeight w:val="360"/>
        </w:trPr>
        <w:tc>
          <w:tcPr>
            <w:tcW w:w="568" w:type="dxa"/>
            <w:tcBorders>
              <w:top w:val="single" w:sz="4" w:space="0" w:color="auto"/>
            </w:tcBorders>
          </w:tcPr>
          <w:p w14:paraId="2266A133" w14:textId="77777777" w:rsidR="00AB6FE6" w:rsidRPr="00032659" w:rsidRDefault="00AB6FE6" w:rsidP="007D6AFF">
            <w:pPr>
              <w:spacing w:before="120"/>
              <w:rPr>
                <w:rFonts w:ascii="Comic Sans MS" w:hAnsi="Comic Sans MS" w:cs="Comic Sans MS"/>
                <w:bCs/>
                <w:color w:val="000000"/>
              </w:rPr>
            </w:pPr>
            <w:r>
              <w:rPr>
                <w:rFonts w:ascii="Comic Sans MS" w:hAnsi="Comic Sans MS" w:cs="Comic Sans MS"/>
                <w:bCs/>
                <w:color w:val="000000"/>
              </w:rPr>
              <w:t>2.</w:t>
            </w:r>
          </w:p>
        </w:tc>
        <w:tc>
          <w:tcPr>
            <w:tcW w:w="7371" w:type="dxa"/>
            <w:tcBorders>
              <w:top w:val="single" w:sz="4" w:space="0" w:color="auto"/>
            </w:tcBorders>
          </w:tcPr>
          <w:p w14:paraId="2266A134" w14:textId="77777777" w:rsidR="00AB6FE6" w:rsidRPr="00032659" w:rsidRDefault="00AB6FE6" w:rsidP="007D6AFF">
            <w:pPr>
              <w:spacing w:before="120"/>
              <w:rPr>
                <w:rFonts w:cs="Comic Sans MS"/>
                <w:b/>
                <w:bCs/>
                <w:color w:val="000000"/>
                <w:sz w:val="28"/>
                <w:szCs w:val="28"/>
              </w:rPr>
            </w:pPr>
            <w:r w:rsidRPr="00032659">
              <w:rPr>
                <w:rFonts w:cs="Arial"/>
                <w:b/>
                <w:bCs/>
                <w:color w:val="000000"/>
                <w:sz w:val="28"/>
                <w:szCs w:val="28"/>
              </w:rPr>
              <w:t>Units, prefixes and scientific notation</w:t>
            </w:r>
          </w:p>
        </w:tc>
        <w:tc>
          <w:tcPr>
            <w:tcW w:w="425" w:type="dxa"/>
            <w:tcBorders>
              <w:top w:val="single" w:sz="4" w:space="0" w:color="auto"/>
            </w:tcBorders>
          </w:tcPr>
          <w:p w14:paraId="2266A135" w14:textId="77777777" w:rsidR="00AB6FE6" w:rsidRPr="00802457" w:rsidRDefault="00AB6FE6" w:rsidP="00841A36">
            <w:pPr>
              <w:rPr>
                <w:rFonts w:ascii="Comic Sans MS" w:hAnsi="Comic Sans MS" w:cs="Comic Sans MS"/>
                <w:bCs/>
                <w:color w:val="000000"/>
              </w:rPr>
            </w:pPr>
          </w:p>
        </w:tc>
        <w:tc>
          <w:tcPr>
            <w:tcW w:w="1134" w:type="dxa"/>
            <w:gridSpan w:val="2"/>
            <w:tcBorders>
              <w:top w:val="single" w:sz="4" w:space="0" w:color="auto"/>
            </w:tcBorders>
          </w:tcPr>
          <w:p w14:paraId="2266A136" w14:textId="77777777" w:rsidR="00AB6FE6" w:rsidRPr="00802457" w:rsidRDefault="00AB6FE6" w:rsidP="00841A36">
            <w:pPr>
              <w:rPr>
                <w:rFonts w:ascii="Comic Sans MS" w:hAnsi="Comic Sans MS" w:cs="Comic Sans MS"/>
                <w:bCs/>
                <w:color w:val="000000"/>
              </w:rPr>
            </w:pPr>
          </w:p>
        </w:tc>
        <w:tc>
          <w:tcPr>
            <w:tcW w:w="567" w:type="dxa"/>
            <w:tcBorders>
              <w:top w:val="single" w:sz="4" w:space="0" w:color="auto"/>
            </w:tcBorders>
          </w:tcPr>
          <w:p w14:paraId="2266A137" w14:textId="77777777" w:rsidR="00AB6FE6" w:rsidRPr="00802457" w:rsidRDefault="00AB6FE6" w:rsidP="00841A36">
            <w:pPr>
              <w:rPr>
                <w:rFonts w:ascii="Comic Sans MS" w:hAnsi="Comic Sans MS" w:cs="Comic Sans MS"/>
                <w:bCs/>
                <w:color w:val="000000"/>
              </w:rPr>
            </w:pPr>
          </w:p>
        </w:tc>
      </w:tr>
      <w:tr w:rsidR="00AB6FE6" w:rsidRPr="00BE22BF" w14:paraId="2266A13F" w14:textId="77777777" w:rsidTr="001436E4">
        <w:trPr>
          <w:trHeight w:val="360"/>
        </w:trPr>
        <w:tc>
          <w:tcPr>
            <w:tcW w:w="568" w:type="dxa"/>
            <w:vAlign w:val="center"/>
          </w:tcPr>
          <w:p w14:paraId="2266A139" w14:textId="0494B3DB" w:rsidR="00AB6FE6" w:rsidRPr="001665A3" w:rsidRDefault="008373F3" w:rsidP="00841A36">
            <w:pPr>
              <w:rPr>
                <w:rFonts w:cs="Arial"/>
                <w:color w:val="000000"/>
                <w:szCs w:val="24"/>
              </w:rPr>
            </w:pPr>
            <w:r>
              <w:rPr>
                <w:rFonts w:cs="Arial"/>
                <w:color w:val="000000"/>
                <w:szCs w:val="24"/>
              </w:rPr>
              <w:t>2.1</w:t>
            </w:r>
          </w:p>
        </w:tc>
        <w:tc>
          <w:tcPr>
            <w:tcW w:w="7371" w:type="dxa"/>
            <w:noWrap/>
            <w:vAlign w:val="center"/>
          </w:tcPr>
          <w:p w14:paraId="2266A13A" w14:textId="77777777" w:rsidR="00AB6FE6" w:rsidRPr="00FE7AC8" w:rsidRDefault="00AB6FE6" w:rsidP="00841A36">
            <w:pPr>
              <w:rPr>
                <w:rFonts w:cs="Arial"/>
                <w:color w:val="000000"/>
              </w:rPr>
            </w:pPr>
            <w:r w:rsidRPr="00FE7AC8">
              <w:rPr>
                <w:rFonts w:cs="Arial"/>
                <w:color w:val="000000"/>
              </w:rPr>
              <w:t xml:space="preserve">I know the units for </w:t>
            </w:r>
            <w:proofErr w:type="gramStart"/>
            <w:r w:rsidRPr="00FE7AC8">
              <w:rPr>
                <w:rFonts w:cs="Arial"/>
                <w:color w:val="000000"/>
              </w:rPr>
              <w:t>all of</w:t>
            </w:r>
            <w:proofErr w:type="gramEnd"/>
            <w:r w:rsidRPr="00FE7AC8">
              <w:rPr>
                <w:rFonts w:cs="Arial"/>
                <w:color w:val="000000"/>
              </w:rPr>
              <w:t xml:space="preserve"> the physical quantities used in this unit.</w:t>
            </w:r>
          </w:p>
        </w:tc>
        <w:tc>
          <w:tcPr>
            <w:tcW w:w="425" w:type="dxa"/>
            <w:vAlign w:val="center"/>
          </w:tcPr>
          <w:p w14:paraId="2266A13B" w14:textId="77777777" w:rsidR="00AB6FE6" w:rsidRPr="00BE22BF" w:rsidRDefault="00AB6FE6" w:rsidP="00841A36">
            <w:pPr>
              <w:rPr>
                <w:rFonts w:cs="AppleColorEmoji"/>
              </w:rPr>
            </w:pPr>
          </w:p>
        </w:tc>
        <w:tc>
          <w:tcPr>
            <w:tcW w:w="567" w:type="dxa"/>
            <w:vAlign w:val="center"/>
          </w:tcPr>
          <w:p w14:paraId="2266A13C"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3D"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3E"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46" w14:textId="77777777" w:rsidTr="001436E4">
        <w:trPr>
          <w:trHeight w:val="360"/>
        </w:trPr>
        <w:tc>
          <w:tcPr>
            <w:tcW w:w="568" w:type="dxa"/>
            <w:vAlign w:val="center"/>
          </w:tcPr>
          <w:p w14:paraId="2266A140" w14:textId="6A5EA488" w:rsidR="00AB6FE6" w:rsidRPr="001665A3" w:rsidRDefault="008373F3" w:rsidP="00841A36">
            <w:pPr>
              <w:rPr>
                <w:rFonts w:cs="Arial"/>
                <w:color w:val="000000"/>
                <w:szCs w:val="24"/>
              </w:rPr>
            </w:pPr>
            <w:r>
              <w:rPr>
                <w:rFonts w:cs="Arial"/>
                <w:color w:val="000000"/>
                <w:szCs w:val="24"/>
              </w:rPr>
              <w:t>2.2</w:t>
            </w:r>
          </w:p>
        </w:tc>
        <w:tc>
          <w:tcPr>
            <w:tcW w:w="7371" w:type="dxa"/>
            <w:noWrap/>
            <w:vAlign w:val="center"/>
          </w:tcPr>
          <w:p w14:paraId="2266A141" w14:textId="77777777" w:rsidR="00AB6FE6" w:rsidRPr="00FE7AC8" w:rsidRDefault="00AB6FE6" w:rsidP="00F40BEA">
            <w:pPr>
              <w:rPr>
                <w:rFonts w:cs="Arial"/>
                <w:color w:val="000000"/>
              </w:rPr>
            </w:pPr>
            <w:r w:rsidRPr="00FE7AC8">
              <w:rPr>
                <w:rFonts w:cs="Arial"/>
                <w:color w:val="000000"/>
              </w:rPr>
              <w:t xml:space="preserve">I can use the prefixes: </w:t>
            </w:r>
            <w:r w:rsidRPr="00FE7AC8">
              <w:t xml:space="preserve"> </w:t>
            </w:r>
            <w:proofErr w:type="spellStart"/>
            <w:r w:rsidRPr="00FE7AC8">
              <w:rPr>
                <w:rFonts w:cs="Arial"/>
                <w:color w:val="000000"/>
              </w:rPr>
              <w:t>pico</w:t>
            </w:r>
            <w:proofErr w:type="spellEnd"/>
            <w:r w:rsidRPr="00FE7AC8">
              <w:rPr>
                <w:rFonts w:cs="Arial"/>
                <w:color w:val="000000"/>
              </w:rPr>
              <w:t xml:space="preserve"> (p), nano (n), micro (μ), milli (m), kilo (k), mega (M), giga (G) and tera (T).</w:t>
            </w:r>
          </w:p>
        </w:tc>
        <w:tc>
          <w:tcPr>
            <w:tcW w:w="425" w:type="dxa"/>
            <w:vAlign w:val="center"/>
          </w:tcPr>
          <w:p w14:paraId="2266A142" w14:textId="77777777" w:rsidR="00AB6FE6" w:rsidRPr="00BE22BF" w:rsidRDefault="00AB6FE6" w:rsidP="00841A36">
            <w:pPr>
              <w:rPr>
                <w:rFonts w:cs="AppleColorEmoji"/>
              </w:rPr>
            </w:pPr>
          </w:p>
        </w:tc>
        <w:tc>
          <w:tcPr>
            <w:tcW w:w="567" w:type="dxa"/>
            <w:vAlign w:val="center"/>
          </w:tcPr>
          <w:p w14:paraId="2266A143"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4"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5"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4D" w14:textId="77777777" w:rsidTr="001436E4">
        <w:trPr>
          <w:trHeight w:val="360"/>
        </w:trPr>
        <w:tc>
          <w:tcPr>
            <w:tcW w:w="568" w:type="dxa"/>
            <w:vAlign w:val="center"/>
          </w:tcPr>
          <w:p w14:paraId="2266A147" w14:textId="662A65B5" w:rsidR="00AB6FE6" w:rsidRPr="001665A3" w:rsidRDefault="008373F3" w:rsidP="00841A36">
            <w:pPr>
              <w:rPr>
                <w:rFonts w:cs="Arial"/>
                <w:color w:val="000000"/>
                <w:szCs w:val="24"/>
              </w:rPr>
            </w:pPr>
            <w:r>
              <w:rPr>
                <w:rFonts w:cs="Arial"/>
                <w:color w:val="000000"/>
                <w:szCs w:val="24"/>
              </w:rPr>
              <w:t>2.3</w:t>
            </w:r>
          </w:p>
        </w:tc>
        <w:tc>
          <w:tcPr>
            <w:tcW w:w="7371" w:type="dxa"/>
            <w:noWrap/>
            <w:vAlign w:val="center"/>
          </w:tcPr>
          <w:p w14:paraId="2266A148" w14:textId="77777777" w:rsidR="00AB6FE6" w:rsidRPr="00FE7AC8" w:rsidRDefault="00AB6FE6" w:rsidP="00841A36">
            <w:pPr>
              <w:rPr>
                <w:rFonts w:cs="Arial"/>
                <w:color w:val="000000"/>
              </w:rPr>
            </w:pPr>
            <w:r w:rsidRPr="00FE7AC8">
              <w:rPr>
                <w:rFonts w:cs="Arial"/>
                <w:color w:val="000000"/>
              </w:rPr>
              <w:t>I can give an appropriate number of significant figures when carrying out calculations. (This means that the final answer can have no more significant figures than the value with least number of significant figures used in the calculation).</w:t>
            </w:r>
          </w:p>
        </w:tc>
        <w:tc>
          <w:tcPr>
            <w:tcW w:w="425" w:type="dxa"/>
            <w:vAlign w:val="center"/>
          </w:tcPr>
          <w:p w14:paraId="2266A149" w14:textId="77777777" w:rsidR="00AB6FE6" w:rsidRPr="00BE22BF" w:rsidRDefault="00AB6FE6" w:rsidP="00841A36">
            <w:pPr>
              <w:rPr>
                <w:rFonts w:cs="AppleColorEmoji"/>
              </w:rPr>
            </w:pPr>
          </w:p>
        </w:tc>
        <w:tc>
          <w:tcPr>
            <w:tcW w:w="567" w:type="dxa"/>
            <w:vAlign w:val="center"/>
          </w:tcPr>
          <w:p w14:paraId="2266A14A"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B"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C"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54" w14:textId="77777777" w:rsidTr="001436E4">
        <w:trPr>
          <w:trHeight w:val="360"/>
        </w:trPr>
        <w:tc>
          <w:tcPr>
            <w:tcW w:w="568" w:type="dxa"/>
            <w:vAlign w:val="center"/>
          </w:tcPr>
          <w:p w14:paraId="2266A14E" w14:textId="35C7129D" w:rsidR="00AB6FE6" w:rsidRPr="001665A3" w:rsidRDefault="008373F3" w:rsidP="00841A36">
            <w:pPr>
              <w:rPr>
                <w:rFonts w:cs="Arial"/>
                <w:color w:val="000000"/>
                <w:szCs w:val="24"/>
              </w:rPr>
            </w:pPr>
            <w:r>
              <w:rPr>
                <w:rFonts w:cs="Arial"/>
                <w:color w:val="000000"/>
                <w:szCs w:val="24"/>
              </w:rPr>
              <w:t>2.4</w:t>
            </w:r>
          </w:p>
        </w:tc>
        <w:tc>
          <w:tcPr>
            <w:tcW w:w="7371" w:type="dxa"/>
            <w:noWrap/>
            <w:vAlign w:val="center"/>
          </w:tcPr>
          <w:p w14:paraId="2266A14F" w14:textId="77777777" w:rsidR="00AB6FE6" w:rsidRPr="00FE7AC8" w:rsidRDefault="00AB6FE6" w:rsidP="00841A36">
            <w:pPr>
              <w:rPr>
                <w:rFonts w:cs="Arial"/>
                <w:color w:val="000000"/>
              </w:rPr>
            </w:pPr>
            <w:r w:rsidRPr="00FE7AC8">
              <w:rPr>
                <w:rFonts w:cs="Arial"/>
                <w:color w:val="000000"/>
              </w:rPr>
              <w:t>I can use scientific notation when large and small numbers are used in calculations.</w:t>
            </w:r>
          </w:p>
        </w:tc>
        <w:tc>
          <w:tcPr>
            <w:tcW w:w="425" w:type="dxa"/>
            <w:vAlign w:val="center"/>
          </w:tcPr>
          <w:p w14:paraId="2266A150" w14:textId="77777777" w:rsidR="00AB6FE6" w:rsidRPr="00BE22BF" w:rsidRDefault="00AB6FE6" w:rsidP="00841A36">
            <w:pPr>
              <w:rPr>
                <w:rFonts w:cs="AppleColorEmoji"/>
              </w:rPr>
            </w:pPr>
          </w:p>
        </w:tc>
        <w:tc>
          <w:tcPr>
            <w:tcW w:w="567" w:type="dxa"/>
            <w:vAlign w:val="center"/>
          </w:tcPr>
          <w:p w14:paraId="2266A151"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52"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53"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bl>
    <w:p w14:paraId="2266A155" w14:textId="49F5C177" w:rsidR="00841A36" w:rsidRDefault="007548CD" w:rsidP="00D57F33">
      <w:pPr>
        <w:pStyle w:val="Header"/>
        <w:rPr>
          <w:rFonts w:cs="Lucida Grande"/>
          <w:b/>
          <w:color w:val="808080" w:themeColor="background1" w:themeShade="80"/>
          <w:sz w:val="32"/>
          <w:szCs w:val="32"/>
        </w:rPr>
      </w:pPr>
      <w:r>
        <w:rPr>
          <w:noProof/>
        </w:rPr>
        <mc:AlternateContent>
          <mc:Choice Requires="wps">
            <w:drawing>
              <wp:anchor distT="45720" distB="45720" distL="114300" distR="114300" simplePos="0" relativeHeight="251677184" behindDoc="0" locked="0" layoutInCell="1" allowOverlap="1" wp14:anchorId="67F4960A" wp14:editId="629A066F">
                <wp:simplePos x="0" y="0"/>
                <wp:positionH relativeFrom="column">
                  <wp:posOffset>5528310</wp:posOffset>
                </wp:positionH>
                <wp:positionV relativeFrom="paragraph">
                  <wp:posOffset>196215</wp:posOffset>
                </wp:positionV>
                <wp:extent cx="816610" cy="386715"/>
                <wp:effectExtent l="5715" t="5715" r="6350" b="7620"/>
                <wp:wrapSquare wrapText="bothSides"/>
                <wp:docPr id="2052016057" name="Text Box 51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F8E84EF" w14:textId="77777777" w:rsidR="00683713" w:rsidRDefault="00683713" w:rsidP="00683713">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19" o:spid="_x0000_s1043" type="#_x0000_t202" href="#_Contents" style="position:absolute;margin-left:435.3pt;margin-top:15.45pt;width:64.3pt;height:30.45pt;z-index:251677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" o:button="t" strokecolor="#d2d2d2 [3214]">
                <v:fill o:detectmouseclick="t"/>
                <v:textbox style="mso-fit-shape-to-text:t">
                  <w:txbxContent>
                    <w:p w14:paraId="1F8E84EF" w14:textId="77777777" w:rsidR="00683713" w:rsidRDefault="00683713" w:rsidP="00683713">
                      <w:pPr>
                        <w:jc w:val="center"/>
                      </w:pPr>
                      <w:hyperlink w:anchor="_Contents" w:history="1">
                        <w:r w:rsidRPr="00232AFC">
                          <w:rPr>
                            <w:rStyle w:val="Hyperlink"/>
                          </w:rPr>
                          <w:t>Content</w:t>
                        </w:r>
                      </w:hyperlink>
                    </w:p>
                  </w:txbxContent>
                </v:textbox>
                <w10:wrap type="square"/>
              </v:shape>
            </w:pict>
          </mc:Fallback>
        </mc:AlternateContent>
      </w:r>
    </w:p>
    <w:p w14:paraId="2266A157" w14:textId="7B9496B8" w:rsidR="00D76CF0" w:rsidRDefault="00EA7FE8" w:rsidP="00420A52">
      <w:pPr>
        <w:pStyle w:val="Heading2"/>
      </w:pPr>
      <w:bookmarkStart w:id="15" w:name="_Toc231665206"/>
      <w:r w:rsidRPr="00EE06E1">
        <w:t>Our Dynamic Universe</w:t>
      </w:r>
      <w:bookmarkEnd w:id="15"/>
      <w:r w:rsidRPr="00EE06E1">
        <w:t xml:space="preserve"> </w:t>
      </w:r>
    </w:p>
    <w:p w14:paraId="027129F8" w14:textId="48291759" w:rsidR="008E6C88" w:rsidRPr="008E6C88" w:rsidRDefault="008E6C88" w:rsidP="008E6C88"/>
    <w:tbl>
      <w:tblPr>
        <w:tblStyle w:val="TableGrid"/>
        <w:tblW w:w="10065" w:type="dxa"/>
        <w:tblInd w:w="-318" w:type="dxa"/>
        <w:tblLayout w:type="fixed"/>
        <w:tblLook w:val="04A0" w:firstRow="1" w:lastRow="0" w:firstColumn="1" w:lastColumn="0" w:noHBand="0" w:noVBand="1"/>
      </w:tblPr>
      <w:tblGrid>
        <w:gridCol w:w="568"/>
        <w:gridCol w:w="142"/>
        <w:gridCol w:w="7229"/>
        <w:gridCol w:w="425"/>
        <w:gridCol w:w="567"/>
        <w:gridCol w:w="567"/>
        <w:gridCol w:w="567"/>
      </w:tblGrid>
      <w:tr w:rsidR="00D76CF0" w:rsidRPr="005634A2" w14:paraId="2266A15C" w14:textId="77777777" w:rsidTr="00D76CF0">
        <w:trPr>
          <w:trHeight w:val="499"/>
          <w:tblHeader/>
        </w:trPr>
        <w:tc>
          <w:tcPr>
            <w:tcW w:w="568" w:type="dxa"/>
            <w:tcBorders>
              <w:top w:val="single" w:sz="4" w:space="0" w:color="auto"/>
              <w:left w:val="single" w:sz="4" w:space="0" w:color="auto"/>
              <w:right w:val="single" w:sz="4" w:space="0" w:color="auto"/>
            </w:tcBorders>
            <w:shd w:val="clear" w:color="auto" w:fill="FFD7E7" w:themeFill="accent1" w:themeFillTint="33"/>
            <w:vAlign w:val="center"/>
          </w:tcPr>
          <w:p w14:paraId="2266A158" w14:textId="77777777" w:rsidR="00D76CF0" w:rsidRPr="00D76CF0" w:rsidRDefault="00D76CF0" w:rsidP="008373F3">
            <w:pPr>
              <w:spacing w:before="120" w:after="120"/>
              <w:rPr>
                <w:b/>
                <w:szCs w:val="24"/>
                <w:u w:color="FFFF00"/>
              </w:rPr>
            </w:pPr>
            <w:r w:rsidRPr="00D76CF0">
              <w:rPr>
                <w:b/>
                <w:szCs w:val="24"/>
                <w:u w:color="FFFF00"/>
              </w:rPr>
              <w:t>No</w:t>
            </w:r>
          </w:p>
        </w:tc>
        <w:tc>
          <w:tcPr>
            <w:tcW w:w="7371"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159" w14:textId="77777777" w:rsidR="00D76CF0" w:rsidRPr="00D76CF0" w:rsidRDefault="00D76CF0"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right w:val="single" w:sz="4" w:space="0" w:color="auto"/>
            </w:tcBorders>
            <w:shd w:val="clear" w:color="auto" w:fill="FFD7E7" w:themeFill="accent1" w:themeFillTint="33"/>
            <w:vAlign w:val="center"/>
          </w:tcPr>
          <w:p w14:paraId="2266A15A" w14:textId="77777777" w:rsidR="00D76CF0"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tcBorders>
            <w:shd w:val="clear" w:color="auto" w:fill="FFD7E7" w:themeFill="accent1" w:themeFillTint="33"/>
            <w:vAlign w:val="center"/>
          </w:tcPr>
          <w:p w14:paraId="2266A15B" w14:textId="77777777" w:rsidR="00D76CF0" w:rsidRPr="00D76CF0" w:rsidRDefault="00D76CF0" w:rsidP="00861782">
            <w:pPr>
              <w:rPr>
                <w:rFonts w:ascii="Comic Sans MS" w:hAnsi="Comic Sans MS" w:cs="Comic Sans MS"/>
                <w:bCs/>
                <w:color w:val="000000"/>
                <w:szCs w:val="24"/>
              </w:rPr>
            </w:pPr>
            <w:r w:rsidRPr="00D76CF0">
              <w:rPr>
                <w:b/>
                <w:szCs w:val="24"/>
                <w:u w:color="FFFF00"/>
              </w:rPr>
              <w:t>Traffic Light</w:t>
            </w:r>
          </w:p>
        </w:tc>
      </w:tr>
      <w:tr w:rsidR="00D76CF0" w:rsidRPr="005634A2" w14:paraId="2266A161" w14:textId="77777777" w:rsidTr="00805F87">
        <w:tc>
          <w:tcPr>
            <w:tcW w:w="568" w:type="dxa"/>
            <w:vAlign w:val="center"/>
          </w:tcPr>
          <w:p w14:paraId="2266A15D" w14:textId="77777777" w:rsidR="00D76CF0" w:rsidRPr="00076893" w:rsidRDefault="00D76CF0" w:rsidP="008373F3">
            <w:pPr>
              <w:spacing w:before="120"/>
              <w:rPr>
                <w:b/>
                <w:sz w:val="28"/>
                <w:szCs w:val="28"/>
                <w:u w:color="FFFF00"/>
              </w:rPr>
            </w:pPr>
            <w:r>
              <w:rPr>
                <w:b/>
                <w:sz w:val="28"/>
                <w:szCs w:val="28"/>
                <w:u w:color="FFFF00"/>
              </w:rPr>
              <w:t>3.</w:t>
            </w:r>
          </w:p>
        </w:tc>
        <w:tc>
          <w:tcPr>
            <w:tcW w:w="7371" w:type="dxa"/>
            <w:gridSpan w:val="2"/>
            <w:vAlign w:val="center"/>
          </w:tcPr>
          <w:p w14:paraId="2266A15E" w14:textId="77777777" w:rsidR="00D76CF0" w:rsidRPr="00076893" w:rsidRDefault="00D76CF0" w:rsidP="007D6AFF">
            <w:pPr>
              <w:spacing w:before="120"/>
              <w:rPr>
                <w:b/>
                <w:sz w:val="28"/>
                <w:szCs w:val="28"/>
                <w:u w:color="FFFF00"/>
              </w:rPr>
            </w:pPr>
            <w:r w:rsidRPr="00076893">
              <w:rPr>
                <w:b/>
                <w:sz w:val="28"/>
                <w:szCs w:val="28"/>
                <w:u w:color="FFFF00"/>
              </w:rPr>
              <w:t xml:space="preserve">Equations of Motion </w:t>
            </w:r>
          </w:p>
        </w:tc>
        <w:tc>
          <w:tcPr>
            <w:tcW w:w="425" w:type="dxa"/>
            <w:textDirection w:val="tbRl"/>
            <w:vAlign w:val="center"/>
          </w:tcPr>
          <w:p w14:paraId="2266A15F" w14:textId="77777777" w:rsidR="00D76CF0" w:rsidRPr="006A4A52" w:rsidRDefault="00D76CF0" w:rsidP="007006AD">
            <w:pPr>
              <w:ind w:left="113" w:right="113"/>
              <w:rPr>
                <w:rFonts w:ascii="Comic Sans MS" w:hAnsi="Comic Sans MS" w:cs="Comic Sans MS"/>
                <w:b/>
                <w:bCs/>
                <w:color w:val="000000"/>
              </w:rPr>
            </w:pPr>
          </w:p>
        </w:tc>
        <w:tc>
          <w:tcPr>
            <w:tcW w:w="1701" w:type="dxa"/>
            <w:gridSpan w:val="3"/>
            <w:vAlign w:val="center"/>
          </w:tcPr>
          <w:p w14:paraId="2266A160" w14:textId="77777777" w:rsidR="00D76CF0" w:rsidRPr="005634A2" w:rsidRDefault="00D76CF0" w:rsidP="007006AD">
            <w:pPr>
              <w:rPr>
                <w:u w:color="FFFF00"/>
              </w:rPr>
            </w:pPr>
          </w:p>
        </w:tc>
      </w:tr>
      <w:tr w:rsidR="00D76CF0" w:rsidRPr="005634A2" w14:paraId="2266A168" w14:textId="77777777" w:rsidTr="00805F87">
        <w:tc>
          <w:tcPr>
            <w:tcW w:w="568" w:type="dxa"/>
            <w:vAlign w:val="center"/>
          </w:tcPr>
          <w:p w14:paraId="2266A162" w14:textId="27A51C4F" w:rsidR="00D76CF0" w:rsidRPr="00F40BEA" w:rsidRDefault="009E7AD9" w:rsidP="008373F3">
            <w:pPr>
              <w:rPr>
                <w:rFonts w:eastAsia="Times New Roman" w:cs="Lucida Grande"/>
                <w:szCs w:val="24"/>
              </w:rPr>
            </w:pPr>
            <w:proofErr w:type="spellStart"/>
            <w:r>
              <w:rPr>
                <w:rFonts w:eastAsia="Times New Roman" w:cs="Lucida Grande"/>
                <w:szCs w:val="24"/>
              </w:rPr>
              <w:t>E</w:t>
            </w:r>
            <w:r w:rsidR="00D76CF0" w:rsidRPr="00F40BEA">
              <w:rPr>
                <w:rFonts w:eastAsia="Times New Roman" w:cs="Lucida Grande"/>
                <w:szCs w:val="24"/>
              </w:rPr>
              <w:t>q</w:t>
            </w:r>
            <w:proofErr w:type="spellEnd"/>
          </w:p>
        </w:tc>
        <w:tc>
          <w:tcPr>
            <w:tcW w:w="7371" w:type="dxa"/>
            <w:gridSpan w:val="2"/>
            <w:vAlign w:val="center"/>
          </w:tcPr>
          <w:p w14:paraId="2266A163" w14:textId="70DF2DC0" w:rsidR="00D76CF0" w:rsidRPr="00F40BEA" w:rsidRDefault="00D76CF0" w:rsidP="007E5653">
            <w:pPr>
              <w:rPr>
                <w:b/>
                <w:szCs w:val="24"/>
              </w:rPr>
            </w:pPr>
            <m:oMath>
              <m:r>
                <m:rPr>
                  <m:sty m:val="bi"/>
                </m:rPr>
                <w:rPr>
                  <w:rFonts w:ascii="Cambria Math" w:hAnsi="Cambria Math"/>
                  <w:szCs w:val="24"/>
                </w:rPr>
                <m:t>d=</m:t>
              </m:r>
              <m:acc>
                <m:accPr>
                  <m:chr m:val="̅"/>
                  <m:ctrlPr>
                    <w:rPr>
                      <w:rFonts w:ascii="Cambria Math" w:hAnsi="Cambria Math"/>
                      <w:szCs w:val="24"/>
                    </w:rPr>
                  </m:ctrlPr>
                </m:accPr>
                <m:e>
                  <m:r>
                    <m:rPr>
                      <m:sty m:val="bi"/>
                    </m:rPr>
                    <w:rPr>
                      <w:rFonts w:ascii="Cambria Math" w:hAnsi="Cambria Math"/>
                      <w:szCs w:val="24"/>
                    </w:rPr>
                    <m:t>v</m:t>
                  </m:r>
                </m:e>
              </m:acc>
              <m:r>
                <m:rPr>
                  <m:sty m:val="bi"/>
                </m:rPr>
                <w:rPr>
                  <w:rFonts w:ascii="Cambria Math" w:hAnsi="Cambria Math"/>
                  <w:szCs w:val="24"/>
                </w:rPr>
                <m:t>t,  s=</m:t>
              </m:r>
              <m:acc>
                <m:accPr>
                  <m:chr m:val="̅"/>
                  <m:ctrlPr>
                    <w:rPr>
                      <w:rFonts w:ascii="Cambria Math" w:hAnsi="Cambria Math"/>
                      <w:szCs w:val="24"/>
                    </w:rPr>
                  </m:ctrlPr>
                </m:accPr>
                <m:e>
                  <m:r>
                    <m:rPr>
                      <m:sty m:val="bi"/>
                    </m:rPr>
                    <w:rPr>
                      <w:rFonts w:ascii="Cambria Math" w:hAnsi="Cambria Math"/>
                      <w:szCs w:val="24"/>
                    </w:rPr>
                    <m:t>vt</m:t>
                  </m:r>
                </m:e>
              </m:acc>
              <m:r>
                <m:rPr>
                  <m:sty m:val="bi"/>
                </m:rPr>
                <w:rPr>
                  <w:rFonts w:ascii="Cambria Math" w:hAnsi="Cambria Math"/>
                  <w:szCs w:val="24"/>
                </w:rPr>
                <m:t xml:space="preserve"> ;   s</m:t>
              </m:r>
              <m:r>
                <m:rPr>
                  <m:sty m:val="b"/>
                </m:rPr>
                <w:rPr>
                  <w:rFonts w:ascii="Cambria Math" w:hAnsi="Cambria Math"/>
                  <w:szCs w:val="24"/>
                </w:rPr>
                <m:t>=</m:t>
              </m:r>
              <m:f>
                <m:fPr>
                  <m:ctrlPr>
                    <w:rPr>
                      <w:rFonts w:ascii="Cambria Math" w:hAnsi="Cambria Math"/>
                      <w:szCs w:val="24"/>
                    </w:rPr>
                  </m:ctrlPr>
                </m:fPr>
                <m:num>
                  <m:r>
                    <m:rPr>
                      <m:sty m:val="b"/>
                    </m:rPr>
                    <w:rPr>
                      <w:rFonts w:ascii="Cambria Math" w:hAnsi="Cambria Math"/>
                      <w:szCs w:val="24"/>
                    </w:rPr>
                    <m:t>1</m:t>
                  </m:r>
                </m:num>
                <m:den>
                  <m:r>
                    <m:rPr>
                      <m:sty m:val="b"/>
                    </m:rPr>
                    <w:rPr>
                      <w:rFonts w:ascii="Cambria Math" w:hAnsi="Cambria Math"/>
                      <w:szCs w:val="24"/>
                    </w:rPr>
                    <m:t>2</m:t>
                  </m:r>
                </m:den>
              </m:f>
              <m:d>
                <m:dPr>
                  <m:ctrlPr>
                    <w:rPr>
                      <w:rFonts w:ascii="Cambria Math" w:hAnsi="Cambria Math"/>
                      <w:szCs w:val="24"/>
                    </w:rPr>
                  </m:ctrlPr>
                </m:dPr>
                <m:e>
                  <m:r>
                    <m:rPr>
                      <m:sty m:val="bi"/>
                    </m:rPr>
                    <w:rPr>
                      <w:rFonts w:ascii="Cambria Math" w:hAnsi="Cambria Math"/>
                      <w:szCs w:val="24"/>
                    </w:rPr>
                    <m:t>u+v</m:t>
                  </m:r>
                </m:e>
              </m:d>
              <m:r>
                <m:rPr>
                  <m:sty m:val="bi"/>
                </m:rPr>
                <w:rPr>
                  <w:rFonts w:ascii="Cambria Math" w:hAnsi="Cambria Math"/>
                  <w:szCs w:val="24"/>
                </w:rPr>
                <m:t>t;</m:t>
              </m:r>
            </m:oMath>
            <w:r w:rsidRPr="00F40BEA">
              <w:rPr>
                <w:szCs w:val="24"/>
              </w:rPr>
              <w:t xml:space="preserve">      </w:t>
            </w:r>
            <m:oMath>
              <m:r>
                <m:rPr>
                  <m:sty m:val="bi"/>
                </m:rPr>
                <w:rPr>
                  <w:rFonts w:ascii="Cambria Math"/>
                  <w:szCs w:val="24"/>
                </w:rPr>
                <m:t>v=u+at</m:t>
              </m:r>
              <m:r>
                <m:rPr>
                  <m:nor/>
                </m:rPr>
                <w:rPr>
                  <w:rFonts w:ascii="Cambria Math"/>
                  <w:b/>
                  <w:szCs w:val="24"/>
                </w:rPr>
                <m:t xml:space="preserve">          </m:t>
              </m:r>
              <m:r>
                <m:rPr>
                  <m:sty m:val="bi"/>
                </m:rPr>
                <w:rPr>
                  <w:rFonts w:ascii="Cambria Math"/>
                  <w:szCs w:val="24"/>
                </w:rPr>
                <m:t>s</m:t>
              </m:r>
              <m:r>
                <m:rPr>
                  <m:sty m:val="b"/>
                </m:rPr>
                <w:rPr>
                  <w:rFonts w:ascii="Cambria Math"/>
                  <w:szCs w:val="24"/>
                </w:rPr>
                <m:t>=</m:t>
              </m:r>
              <m:r>
                <m:rPr>
                  <m:sty m:val="bi"/>
                </m:rPr>
                <w:rPr>
                  <w:rFonts w:ascii="Cambria Math"/>
                  <w:szCs w:val="24"/>
                </w:rPr>
                <m:t>ut</m:t>
              </m:r>
              <m:r>
                <m:rPr>
                  <m:sty m:val="b"/>
                </m:rPr>
                <w:rPr>
                  <w:rFonts w:ascii="Cambria Math"/>
                  <w:szCs w:val="24"/>
                </w:rPr>
                <m:t>+</m:t>
              </m:r>
              <m:f>
                <m:fPr>
                  <m:ctrlPr>
                    <w:rPr>
                      <w:rFonts w:ascii="Cambria Math" w:hAnsi="Cambria Math"/>
                      <w:b/>
                      <w:i/>
                      <w:szCs w:val="24"/>
                    </w:rPr>
                  </m:ctrlPr>
                </m:fPr>
                <m:num>
                  <m:r>
                    <m:rPr>
                      <m:sty m:val="bi"/>
                    </m:rPr>
                    <w:rPr>
                      <w:rFonts w:ascii="Cambria Math"/>
                      <w:szCs w:val="24"/>
                    </w:rPr>
                    <m:t>1</m:t>
                  </m:r>
                </m:num>
                <m:den>
                  <m:r>
                    <m:rPr>
                      <m:sty m:val="bi"/>
                    </m:rPr>
                    <w:rPr>
                      <w:rFonts w:ascii="Cambria Math"/>
                      <w:szCs w:val="24"/>
                    </w:rPr>
                    <m:t>2</m:t>
                  </m:r>
                </m:den>
              </m:f>
              <m:r>
                <m:rPr>
                  <m:sty m:val="bi"/>
                </m:rPr>
                <w:rPr>
                  <w:rFonts w:ascii="Cambria Math"/>
                  <w:szCs w:val="24"/>
                </w:rPr>
                <m:t>a</m:t>
              </m:r>
              <m:sSup>
                <m:sSupPr>
                  <m:ctrlPr>
                    <w:rPr>
                      <w:rFonts w:ascii="Cambria Math" w:hAnsi="Cambria Math"/>
                      <w:b/>
                      <w:i/>
                      <w:szCs w:val="24"/>
                    </w:rPr>
                  </m:ctrlPr>
                </m:sSupPr>
                <m:e>
                  <m:r>
                    <m:rPr>
                      <m:sty m:val="bi"/>
                    </m:rPr>
                    <w:rPr>
                      <w:rFonts w:ascii="Cambria Math"/>
                      <w:szCs w:val="24"/>
                    </w:rPr>
                    <m:t>t</m:t>
                  </m:r>
                </m:e>
                <m:sup>
                  <m:r>
                    <m:rPr>
                      <m:sty m:val="bi"/>
                    </m:rPr>
                    <w:rPr>
                      <w:rFonts w:ascii="Cambria Math"/>
                      <w:szCs w:val="24"/>
                    </w:rPr>
                    <m:t>2</m:t>
                  </m: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v</m:t>
                  </m:r>
                </m:e>
                <m:sup>
                  <m:r>
                    <m:rPr>
                      <m:sty m:val="bi"/>
                    </m:rPr>
                    <w:rPr>
                      <w:rFonts w:ascii="Cambria Math"/>
                      <w:szCs w:val="24"/>
                    </w:rPr>
                    <m:t>2</m:t>
                  </m:r>
                  <m:ctrlPr>
                    <w:rPr>
                      <w:rFonts w:ascii="Cambria Math" w:hAnsi="Cambria Math"/>
                      <w:b/>
                      <w:i/>
                      <w:szCs w:val="24"/>
                    </w:rPr>
                  </m:ctrlP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u</m:t>
                  </m:r>
                </m:e>
                <m:sup>
                  <m:r>
                    <m:rPr>
                      <m:sty m:val="bi"/>
                    </m:rPr>
                    <w:rPr>
                      <w:rFonts w:ascii="Cambria Math"/>
                      <w:szCs w:val="24"/>
                    </w:rPr>
                    <m:t>2</m:t>
                  </m:r>
                  <m:ctrlPr>
                    <w:rPr>
                      <w:rFonts w:ascii="Cambria Math" w:hAnsi="Cambria Math"/>
                      <w:b/>
                      <w:i/>
                      <w:szCs w:val="24"/>
                    </w:rPr>
                  </m:ctrlPr>
                </m:sup>
              </m:sSup>
              <m:r>
                <m:rPr>
                  <m:sty m:val="bi"/>
                </m:rPr>
                <w:rPr>
                  <w:rFonts w:ascii="Cambria Math"/>
                  <w:szCs w:val="24"/>
                </w:rPr>
                <m:t>+2</m:t>
              </m:r>
              <m:r>
                <m:rPr>
                  <m:sty m:val="bi"/>
                </m:rPr>
                <w:rPr>
                  <w:rFonts w:ascii="Cambria Math"/>
                  <w:szCs w:val="24"/>
                </w:rPr>
                <m:t xml:space="preserve">as </m:t>
              </m:r>
            </m:oMath>
          </w:p>
        </w:tc>
        <w:tc>
          <w:tcPr>
            <w:tcW w:w="425" w:type="dxa"/>
            <w:vAlign w:val="center"/>
          </w:tcPr>
          <w:p w14:paraId="2266A164" w14:textId="77777777" w:rsidR="00D76CF0" w:rsidRPr="005634A2" w:rsidRDefault="00D76CF0" w:rsidP="007006AD">
            <w:pPr>
              <w:rPr>
                <w:rFonts w:ascii="Comic Sans MS" w:eastAsia="Times New Roman" w:hAnsi="Comic Sans MS" w:cs="Lucida Grande"/>
                <w:b/>
              </w:rPr>
            </w:pPr>
          </w:p>
        </w:tc>
        <w:tc>
          <w:tcPr>
            <w:tcW w:w="567" w:type="dxa"/>
            <w:vAlign w:val="center"/>
          </w:tcPr>
          <w:p w14:paraId="2266A165"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6"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7"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6F" w14:textId="77777777" w:rsidTr="00805F87">
        <w:tc>
          <w:tcPr>
            <w:tcW w:w="568" w:type="dxa"/>
            <w:vAlign w:val="center"/>
          </w:tcPr>
          <w:p w14:paraId="2266A169" w14:textId="3AB14C68" w:rsidR="00D76CF0" w:rsidRPr="008373F3" w:rsidRDefault="008373F3" w:rsidP="008373F3">
            <w:pPr>
              <w:rPr>
                <w:szCs w:val="24"/>
                <w:lang w:val="en-US"/>
              </w:rPr>
            </w:pPr>
            <w:r>
              <w:rPr>
                <w:szCs w:val="24"/>
                <w:lang w:val="en-US"/>
              </w:rPr>
              <w:t>3.1</w:t>
            </w:r>
          </w:p>
        </w:tc>
        <w:tc>
          <w:tcPr>
            <w:tcW w:w="7371" w:type="dxa"/>
            <w:gridSpan w:val="2"/>
            <w:vAlign w:val="center"/>
          </w:tcPr>
          <w:p w14:paraId="2266A16A" w14:textId="77777777" w:rsidR="00D76CF0" w:rsidRPr="00F40BEA" w:rsidRDefault="00D76CF0" w:rsidP="00E022E4">
            <w:pPr>
              <w:rPr>
                <w:szCs w:val="24"/>
                <w:lang w:val="en-US"/>
              </w:rPr>
            </w:pPr>
            <w:r w:rsidRPr="00F40BEA">
              <w:rPr>
                <w:szCs w:val="24"/>
                <w:lang w:val="en-US"/>
              </w:rPr>
              <w:t>I can use the equations of motion to find distance, displacement, speed, velocity, and acceleration for objects with constant acceleration in a straight line.</w:t>
            </w:r>
          </w:p>
        </w:tc>
        <w:tc>
          <w:tcPr>
            <w:tcW w:w="425" w:type="dxa"/>
            <w:vAlign w:val="center"/>
          </w:tcPr>
          <w:p w14:paraId="2266A16B" w14:textId="77777777" w:rsidR="00D76CF0" w:rsidRPr="00754268" w:rsidRDefault="00D76CF0" w:rsidP="007006AD">
            <w:pPr>
              <w:rPr>
                <w:szCs w:val="24"/>
                <w:lang w:val="en-US"/>
              </w:rPr>
            </w:pPr>
          </w:p>
        </w:tc>
        <w:tc>
          <w:tcPr>
            <w:tcW w:w="567" w:type="dxa"/>
            <w:vAlign w:val="center"/>
          </w:tcPr>
          <w:p w14:paraId="2266A16C"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D"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E"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6" w14:textId="77777777" w:rsidTr="00805F87">
        <w:tc>
          <w:tcPr>
            <w:tcW w:w="568" w:type="dxa"/>
            <w:vAlign w:val="center"/>
          </w:tcPr>
          <w:p w14:paraId="2266A170" w14:textId="309EAFFD" w:rsidR="00D76CF0" w:rsidRPr="008373F3" w:rsidRDefault="008373F3" w:rsidP="008373F3">
            <w:pPr>
              <w:rPr>
                <w:szCs w:val="24"/>
                <w:lang w:val="en-US"/>
              </w:rPr>
            </w:pPr>
            <w:r>
              <w:rPr>
                <w:szCs w:val="24"/>
                <w:lang w:val="en-US"/>
              </w:rPr>
              <w:t>3.2</w:t>
            </w:r>
          </w:p>
        </w:tc>
        <w:tc>
          <w:tcPr>
            <w:tcW w:w="7371" w:type="dxa"/>
            <w:gridSpan w:val="2"/>
            <w:vAlign w:val="center"/>
          </w:tcPr>
          <w:p w14:paraId="2266A171" w14:textId="77777777" w:rsidR="00D76CF0" w:rsidRPr="00F40BEA" w:rsidRDefault="00D76CF0" w:rsidP="004C3F55">
            <w:pPr>
              <w:rPr>
                <w:szCs w:val="24"/>
                <w:lang w:val="en-US"/>
              </w:rPr>
            </w:pPr>
            <w:r w:rsidRPr="00F40BEA">
              <w:rPr>
                <w:szCs w:val="24"/>
                <w:lang w:val="en-US"/>
              </w:rPr>
              <w:t>I can interpret and draw motion-time graphs for motion with constant acceleration in a straight line, including graphs for bouncing objects and objects thrown vertically upwards.</w:t>
            </w:r>
          </w:p>
        </w:tc>
        <w:tc>
          <w:tcPr>
            <w:tcW w:w="425" w:type="dxa"/>
            <w:vAlign w:val="center"/>
          </w:tcPr>
          <w:p w14:paraId="2266A172" w14:textId="77777777" w:rsidR="00D76CF0" w:rsidRPr="00754268" w:rsidRDefault="00D76CF0" w:rsidP="007006AD">
            <w:pPr>
              <w:rPr>
                <w:szCs w:val="24"/>
                <w:lang w:val="en-US"/>
              </w:rPr>
            </w:pPr>
          </w:p>
        </w:tc>
        <w:tc>
          <w:tcPr>
            <w:tcW w:w="567" w:type="dxa"/>
            <w:vAlign w:val="center"/>
          </w:tcPr>
          <w:p w14:paraId="2266A173"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4"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5"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D" w14:textId="77777777" w:rsidTr="00805F87">
        <w:tc>
          <w:tcPr>
            <w:tcW w:w="568" w:type="dxa"/>
            <w:vAlign w:val="center"/>
          </w:tcPr>
          <w:p w14:paraId="2266A177" w14:textId="402A07EE" w:rsidR="00D76CF0" w:rsidRPr="00F40BEA" w:rsidRDefault="008373F3" w:rsidP="008373F3">
            <w:pPr>
              <w:pStyle w:val="ListParagraph"/>
              <w:ind w:left="0"/>
              <w:rPr>
                <w:szCs w:val="24"/>
                <w:lang w:val="en-US"/>
              </w:rPr>
            </w:pPr>
            <w:r>
              <w:rPr>
                <w:szCs w:val="24"/>
                <w:lang w:val="en-US"/>
              </w:rPr>
              <w:t>3.3</w:t>
            </w:r>
          </w:p>
        </w:tc>
        <w:tc>
          <w:tcPr>
            <w:tcW w:w="7371" w:type="dxa"/>
            <w:gridSpan w:val="2"/>
            <w:vAlign w:val="center"/>
          </w:tcPr>
          <w:p w14:paraId="2266A178" w14:textId="77777777" w:rsidR="00D76CF0" w:rsidRPr="00F40BEA" w:rsidRDefault="00D76CF0" w:rsidP="00986CEE">
            <w:pPr>
              <w:rPr>
                <w:szCs w:val="24"/>
                <w:lang w:val="en-US"/>
              </w:rPr>
            </w:pPr>
            <w:r w:rsidRPr="00F40BEA">
              <w:rPr>
                <w:szCs w:val="24"/>
                <w:lang w:val="en-US"/>
              </w:rPr>
              <w:t>I know the interrelationship of displacement-time, velocity-time and acceleration- time graphs.</w:t>
            </w:r>
          </w:p>
        </w:tc>
        <w:tc>
          <w:tcPr>
            <w:tcW w:w="425" w:type="dxa"/>
            <w:vAlign w:val="center"/>
          </w:tcPr>
          <w:p w14:paraId="2266A179" w14:textId="77777777" w:rsidR="00D76CF0" w:rsidRPr="00754268" w:rsidRDefault="00D76CF0" w:rsidP="007006AD">
            <w:pPr>
              <w:rPr>
                <w:szCs w:val="24"/>
                <w:lang w:val="en-US"/>
              </w:rPr>
            </w:pPr>
          </w:p>
        </w:tc>
        <w:tc>
          <w:tcPr>
            <w:tcW w:w="567" w:type="dxa"/>
            <w:vAlign w:val="center"/>
          </w:tcPr>
          <w:p w14:paraId="2266A17A"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B"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C"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4" w14:textId="77777777" w:rsidTr="00805F87">
        <w:tc>
          <w:tcPr>
            <w:tcW w:w="568" w:type="dxa"/>
            <w:vAlign w:val="center"/>
          </w:tcPr>
          <w:p w14:paraId="2266A17E" w14:textId="06CDF3D8" w:rsidR="00D76CF0" w:rsidRPr="00F40BEA" w:rsidRDefault="008373F3" w:rsidP="008373F3">
            <w:pPr>
              <w:pStyle w:val="ListParagraph"/>
              <w:ind w:left="0"/>
              <w:rPr>
                <w:szCs w:val="24"/>
                <w:lang w:val="en-US"/>
              </w:rPr>
            </w:pPr>
            <w:r>
              <w:rPr>
                <w:szCs w:val="24"/>
                <w:lang w:val="en-US"/>
              </w:rPr>
              <w:t>3.4</w:t>
            </w:r>
          </w:p>
        </w:tc>
        <w:tc>
          <w:tcPr>
            <w:tcW w:w="7371" w:type="dxa"/>
            <w:gridSpan w:val="2"/>
            <w:vAlign w:val="center"/>
          </w:tcPr>
          <w:p w14:paraId="2266A17F" w14:textId="77777777" w:rsidR="00D76CF0" w:rsidRPr="00F40BEA" w:rsidRDefault="00D76CF0" w:rsidP="00986CEE">
            <w:pPr>
              <w:rPr>
                <w:szCs w:val="24"/>
                <w:lang w:val="en-US"/>
              </w:rPr>
            </w:pPr>
            <w:r w:rsidRPr="00F40BEA">
              <w:rPr>
                <w:szCs w:val="24"/>
                <w:lang w:val="en-US"/>
              </w:rPr>
              <w:t>I can calculate distance, displacement, speed, velocity, and acceleration from appropriate graphs (graphs restricted to constant acceleration in one dimension, inclusive of change of direction).</w:t>
            </w:r>
          </w:p>
        </w:tc>
        <w:tc>
          <w:tcPr>
            <w:tcW w:w="425" w:type="dxa"/>
            <w:vAlign w:val="center"/>
          </w:tcPr>
          <w:p w14:paraId="2266A180" w14:textId="77777777" w:rsidR="00D76CF0" w:rsidRPr="00754268" w:rsidRDefault="00D76CF0" w:rsidP="007006AD">
            <w:pPr>
              <w:rPr>
                <w:szCs w:val="24"/>
                <w:lang w:val="en-US"/>
              </w:rPr>
            </w:pPr>
          </w:p>
        </w:tc>
        <w:tc>
          <w:tcPr>
            <w:tcW w:w="567" w:type="dxa"/>
            <w:vAlign w:val="center"/>
          </w:tcPr>
          <w:p w14:paraId="2266A181"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82"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83"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B" w14:textId="77777777" w:rsidTr="00805F87">
        <w:tc>
          <w:tcPr>
            <w:tcW w:w="568" w:type="dxa"/>
            <w:tcBorders>
              <w:bottom w:val="single" w:sz="4" w:space="0" w:color="auto"/>
            </w:tcBorders>
            <w:vAlign w:val="center"/>
          </w:tcPr>
          <w:p w14:paraId="2266A185" w14:textId="0256327D" w:rsidR="00D76CF0" w:rsidRPr="00F40BEA" w:rsidRDefault="008373F3" w:rsidP="008373F3">
            <w:pPr>
              <w:rPr>
                <w:szCs w:val="24"/>
                <w:lang w:val="en-US"/>
              </w:rPr>
            </w:pPr>
            <w:r>
              <w:rPr>
                <w:szCs w:val="24"/>
                <w:lang w:val="en-US"/>
              </w:rPr>
              <w:lastRenderedPageBreak/>
              <w:t>3.5</w:t>
            </w:r>
          </w:p>
        </w:tc>
        <w:tc>
          <w:tcPr>
            <w:tcW w:w="7371" w:type="dxa"/>
            <w:gridSpan w:val="2"/>
            <w:tcBorders>
              <w:bottom w:val="single" w:sz="4" w:space="0" w:color="auto"/>
            </w:tcBorders>
            <w:vAlign w:val="center"/>
          </w:tcPr>
          <w:p w14:paraId="2266A186" w14:textId="77777777" w:rsidR="00D76CF0" w:rsidRPr="00FE7AC8" w:rsidRDefault="00D76CF0" w:rsidP="00BB3152">
            <w:pPr>
              <w:rPr>
                <w:color w:val="FF0000"/>
                <w:szCs w:val="24"/>
                <w:lang w:val="en-US"/>
              </w:rPr>
            </w:pPr>
            <w:r w:rsidRPr="00FE7AC8">
              <w:rPr>
                <w:b/>
                <w:i/>
                <w:color w:val="FF0000"/>
                <w:szCs w:val="24"/>
                <w:lang w:val="en-US"/>
              </w:rPr>
              <w:t>I can give a description of an experiment to measure the acceleration of an object down a slope</w:t>
            </w:r>
            <w:r w:rsidRPr="00FE7AC8">
              <w:rPr>
                <w:color w:val="FF0000"/>
                <w:szCs w:val="24"/>
                <w:lang w:val="en-US"/>
              </w:rPr>
              <w:t xml:space="preserve"> </w:t>
            </w:r>
          </w:p>
        </w:tc>
        <w:tc>
          <w:tcPr>
            <w:tcW w:w="425" w:type="dxa"/>
            <w:tcBorders>
              <w:bottom w:val="single" w:sz="4" w:space="0" w:color="auto"/>
            </w:tcBorders>
            <w:vAlign w:val="center"/>
          </w:tcPr>
          <w:p w14:paraId="2266A187" w14:textId="77777777" w:rsidR="00D76CF0" w:rsidRPr="00754268" w:rsidRDefault="00D76CF0" w:rsidP="007006AD">
            <w:pPr>
              <w:rPr>
                <w:szCs w:val="24"/>
                <w:lang w:val="en-US"/>
              </w:rPr>
            </w:pPr>
          </w:p>
        </w:tc>
        <w:tc>
          <w:tcPr>
            <w:tcW w:w="567" w:type="dxa"/>
            <w:tcBorders>
              <w:bottom w:val="single" w:sz="4" w:space="0" w:color="auto"/>
            </w:tcBorders>
            <w:vAlign w:val="center"/>
          </w:tcPr>
          <w:p w14:paraId="2266A188"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89"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8A"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435B21" w14:paraId="2266A192" w14:textId="77777777" w:rsidTr="00805F87">
        <w:tc>
          <w:tcPr>
            <w:tcW w:w="568" w:type="dxa"/>
            <w:tcBorders>
              <w:left w:val="nil"/>
              <w:right w:val="nil"/>
            </w:tcBorders>
            <w:vAlign w:val="center"/>
          </w:tcPr>
          <w:p w14:paraId="2266A18C" w14:textId="77777777" w:rsidR="00D76CF0" w:rsidRPr="00F40BEA" w:rsidRDefault="00D76CF0" w:rsidP="008373F3">
            <w:pPr>
              <w:rPr>
                <w:u w:color="FFFF00"/>
              </w:rPr>
            </w:pPr>
          </w:p>
        </w:tc>
        <w:tc>
          <w:tcPr>
            <w:tcW w:w="7371" w:type="dxa"/>
            <w:gridSpan w:val="2"/>
            <w:tcBorders>
              <w:left w:val="nil"/>
              <w:right w:val="nil"/>
            </w:tcBorders>
            <w:vAlign w:val="center"/>
          </w:tcPr>
          <w:p w14:paraId="2266A18D" w14:textId="77777777" w:rsidR="00D76CF0" w:rsidRPr="00F40BEA" w:rsidRDefault="00D76CF0" w:rsidP="007006AD">
            <w:pPr>
              <w:rPr>
                <w:u w:color="FFFF00"/>
              </w:rPr>
            </w:pPr>
          </w:p>
        </w:tc>
        <w:tc>
          <w:tcPr>
            <w:tcW w:w="425" w:type="dxa"/>
            <w:tcBorders>
              <w:left w:val="nil"/>
              <w:right w:val="nil"/>
            </w:tcBorders>
            <w:vAlign w:val="center"/>
          </w:tcPr>
          <w:p w14:paraId="2266A18E" w14:textId="77777777" w:rsidR="00D76CF0" w:rsidRPr="006331AE" w:rsidRDefault="00D76CF0" w:rsidP="007006AD">
            <w:pPr>
              <w:rPr>
                <w:u w:color="FFFF00"/>
              </w:rPr>
            </w:pPr>
          </w:p>
        </w:tc>
        <w:tc>
          <w:tcPr>
            <w:tcW w:w="567" w:type="dxa"/>
            <w:tcBorders>
              <w:left w:val="nil"/>
              <w:right w:val="nil"/>
            </w:tcBorders>
            <w:vAlign w:val="center"/>
          </w:tcPr>
          <w:p w14:paraId="2266A18F" w14:textId="77777777" w:rsidR="00D76CF0" w:rsidRPr="00802457" w:rsidRDefault="00D76CF0" w:rsidP="007006AD">
            <w:pPr>
              <w:rPr>
                <w:rFonts w:ascii="Comic Sans MS" w:hAnsi="Comic Sans MS" w:cs="Comic Sans MS"/>
                <w:bCs/>
                <w:color w:val="000000"/>
              </w:rPr>
            </w:pPr>
          </w:p>
        </w:tc>
        <w:tc>
          <w:tcPr>
            <w:tcW w:w="567" w:type="dxa"/>
            <w:tcBorders>
              <w:left w:val="nil"/>
              <w:right w:val="nil"/>
            </w:tcBorders>
            <w:vAlign w:val="center"/>
          </w:tcPr>
          <w:p w14:paraId="2266A190" w14:textId="77777777" w:rsidR="00D76CF0" w:rsidRPr="00802457" w:rsidRDefault="00D76CF0" w:rsidP="007006AD">
            <w:pPr>
              <w:rPr>
                <w:rFonts w:ascii="Comic Sans MS" w:hAnsi="Comic Sans MS" w:cs="Comic Sans MS"/>
                <w:bCs/>
                <w:color w:val="000000"/>
              </w:rPr>
            </w:pPr>
          </w:p>
        </w:tc>
        <w:tc>
          <w:tcPr>
            <w:tcW w:w="567" w:type="dxa"/>
            <w:tcBorders>
              <w:left w:val="nil"/>
              <w:right w:val="nil"/>
            </w:tcBorders>
            <w:vAlign w:val="center"/>
          </w:tcPr>
          <w:p w14:paraId="2266A191" w14:textId="77777777" w:rsidR="00D76CF0" w:rsidRPr="006331AE" w:rsidRDefault="00D76CF0" w:rsidP="007006AD">
            <w:pPr>
              <w:rPr>
                <w:rFonts w:ascii="AppleColorEmoji" w:hAnsi="AppleColorEmoji" w:cs="AppleColorEmoji"/>
              </w:rPr>
            </w:pPr>
          </w:p>
        </w:tc>
      </w:tr>
      <w:tr w:rsidR="00D76CF0" w:rsidRPr="005634A2" w14:paraId="2266A197" w14:textId="77777777" w:rsidTr="00805F87">
        <w:tc>
          <w:tcPr>
            <w:tcW w:w="568" w:type="dxa"/>
            <w:vAlign w:val="center"/>
          </w:tcPr>
          <w:p w14:paraId="2266A193" w14:textId="77777777" w:rsidR="00D76CF0" w:rsidRPr="00F40BEA" w:rsidRDefault="00D76CF0" w:rsidP="008373F3">
            <w:pPr>
              <w:spacing w:before="120"/>
              <w:rPr>
                <w:b/>
                <w:sz w:val="28"/>
                <w:szCs w:val="28"/>
                <w:u w:color="FFFF00"/>
              </w:rPr>
            </w:pPr>
            <w:r>
              <w:rPr>
                <w:b/>
                <w:sz w:val="28"/>
                <w:szCs w:val="28"/>
                <w:u w:color="FFFF00"/>
              </w:rPr>
              <w:t>4.</w:t>
            </w:r>
          </w:p>
        </w:tc>
        <w:tc>
          <w:tcPr>
            <w:tcW w:w="7371" w:type="dxa"/>
            <w:gridSpan w:val="2"/>
            <w:vAlign w:val="center"/>
          </w:tcPr>
          <w:p w14:paraId="2266A194" w14:textId="77777777" w:rsidR="00D76CF0" w:rsidRPr="00F40BEA" w:rsidRDefault="00D76CF0" w:rsidP="007D6AFF">
            <w:pPr>
              <w:spacing w:before="120"/>
              <w:rPr>
                <w:b/>
                <w:sz w:val="28"/>
                <w:szCs w:val="28"/>
                <w:u w:color="FFFF00"/>
              </w:rPr>
            </w:pPr>
            <w:r w:rsidRPr="00F40BEA">
              <w:rPr>
                <w:b/>
                <w:sz w:val="28"/>
                <w:szCs w:val="28"/>
                <w:u w:color="FFFF00"/>
              </w:rPr>
              <w:t xml:space="preserve">Forces, energy and power </w:t>
            </w:r>
          </w:p>
        </w:tc>
        <w:tc>
          <w:tcPr>
            <w:tcW w:w="425" w:type="dxa"/>
            <w:vAlign w:val="center"/>
          </w:tcPr>
          <w:p w14:paraId="2266A195" w14:textId="77777777" w:rsidR="00D76CF0" w:rsidRPr="00076893" w:rsidRDefault="00D76CF0" w:rsidP="007006AD">
            <w:pPr>
              <w:rPr>
                <w:b/>
                <w:szCs w:val="24"/>
                <w:u w:color="FFFF00"/>
              </w:rPr>
            </w:pPr>
          </w:p>
        </w:tc>
        <w:tc>
          <w:tcPr>
            <w:tcW w:w="1701" w:type="dxa"/>
            <w:gridSpan w:val="3"/>
            <w:vAlign w:val="center"/>
          </w:tcPr>
          <w:p w14:paraId="2266A196" w14:textId="77777777" w:rsidR="00D76CF0" w:rsidRPr="00802457" w:rsidRDefault="00D76CF0" w:rsidP="007006AD">
            <w:pPr>
              <w:rPr>
                <w:rFonts w:eastAsia="Times New Roman" w:cs="Lucida Grande"/>
              </w:rPr>
            </w:pPr>
          </w:p>
        </w:tc>
      </w:tr>
      <w:tr w:rsidR="00D76CF0" w:rsidRPr="005634A2" w14:paraId="2266A19E" w14:textId="77777777" w:rsidTr="00805F87">
        <w:trPr>
          <w:cantSplit/>
        </w:trPr>
        <w:tc>
          <w:tcPr>
            <w:tcW w:w="568" w:type="dxa"/>
            <w:vAlign w:val="center"/>
          </w:tcPr>
          <w:p w14:paraId="2266A198" w14:textId="02FC4030" w:rsidR="00D76CF0" w:rsidRPr="004B2B05" w:rsidRDefault="009E7AD9" w:rsidP="008373F3">
            <w:pPr>
              <w:pStyle w:val="Default"/>
              <w:rPr>
                <w:rFonts w:ascii="Trebuchet MS" w:hAnsi="Trebuchet MS"/>
                <w:iCs/>
                <w:color w:val="auto"/>
                <w:sz w:val="22"/>
                <w:szCs w:val="22"/>
              </w:rPr>
            </w:pPr>
            <w:proofErr w:type="spellStart"/>
            <w:r w:rsidRPr="004B2B05">
              <w:rPr>
                <w:rFonts w:ascii="Trebuchet MS" w:hAnsi="Trebuchet MS"/>
                <w:iCs/>
                <w:color w:val="auto"/>
                <w:sz w:val="22"/>
                <w:szCs w:val="22"/>
              </w:rPr>
              <w:t>E</w:t>
            </w:r>
            <w:r w:rsidR="00D76CF0" w:rsidRPr="004B2B05">
              <w:rPr>
                <w:rFonts w:ascii="Trebuchet MS" w:hAnsi="Trebuchet MS"/>
                <w:iCs/>
                <w:color w:val="auto"/>
                <w:sz w:val="22"/>
                <w:szCs w:val="22"/>
              </w:rPr>
              <w:t>q</w:t>
            </w:r>
            <w:proofErr w:type="spellEnd"/>
          </w:p>
        </w:tc>
        <w:tc>
          <w:tcPr>
            <w:tcW w:w="7371" w:type="dxa"/>
            <w:gridSpan w:val="2"/>
            <w:vAlign w:val="center"/>
          </w:tcPr>
          <w:p w14:paraId="2266A199" w14:textId="77777777" w:rsidR="00D76CF0" w:rsidRPr="00F40BEA" w:rsidRDefault="00D76CF0" w:rsidP="00490089">
            <w:pPr>
              <w:pStyle w:val="Default"/>
              <w:rPr>
                <w:rFonts w:ascii="Cambria Math" w:hAnsi="Cambria Math"/>
                <w:color w:val="auto"/>
              </w:rPr>
            </w:pPr>
            <w:r w:rsidRPr="00F40BEA">
              <w:rPr>
                <w:rFonts w:ascii="Cambria Math" w:hAnsi="Cambria Math"/>
                <w:i/>
                <w:iCs/>
                <w:color w:val="auto"/>
              </w:rPr>
              <w:t>W = mg</w:t>
            </w:r>
            <w:r w:rsidRPr="00F40BEA">
              <w:rPr>
                <w:rFonts w:ascii="Cambria Math" w:hAnsi="Cambria Math"/>
                <w:i/>
                <w:iCs/>
                <w:color w:val="auto"/>
              </w:rPr>
              <w:tab/>
              <w:t>F = ma</w:t>
            </w:r>
            <w:r w:rsidRPr="00F40BEA">
              <w:rPr>
                <w:rFonts w:ascii="Cambria Math" w:hAnsi="Cambria Math"/>
                <w:i/>
                <w:iCs/>
                <w:color w:val="auto"/>
              </w:rPr>
              <w:tab/>
              <w:t>E</w:t>
            </w:r>
            <w:r w:rsidRPr="00F40BEA">
              <w:rPr>
                <w:rFonts w:ascii="Cambria Math" w:hAnsi="Cambria Math"/>
                <w:i/>
                <w:iCs/>
                <w:color w:val="auto"/>
                <w:vertAlign w:val="subscript"/>
              </w:rPr>
              <w:t>W</w:t>
            </w:r>
            <w:r w:rsidRPr="00F40BEA">
              <w:rPr>
                <w:rFonts w:ascii="Cambria Math" w:hAnsi="Cambria Math"/>
                <w:i/>
                <w:iCs/>
                <w:color w:val="auto"/>
              </w:rPr>
              <w:t xml:space="preserve"> or W = </w:t>
            </w:r>
            <w:proofErr w:type="spellStart"/>
            <w:r w:rsidRPr="00F40BEA">
              <w:rPr>
                <w:rFonts w:ascii="Cambria Math" w:hAnsi="Cambria Math"/>
                <w:i/>
                <w:iCs/>
                <w:color w:val="auto"/>
              </w:rPr>
              <w:t>Fd</w:t>
            </w:r>
            <w:proofErr w:type="spellEnd"/>
            <w:r w:rsidRPr="00F40BEA">
              <w:rPr>
                <w:rFonts w:ascii="Cambria Math" w:hAnsi="Cambria Math"/>
                <w:i/>
                <w:iCs/>
                <w:color w:val="auto"/>
              </w:rPr>
              <w:tab/>
              <w:t xml:space="preserve">           Ep = </w:t>
            </w:r>
            <w:proofErr w:type="spellStart"/>
            <w:r w:rsidRPr="00F40BEA">
              <w:rPr>
                <w:rFonts w:ascii="Cambria Math" w:hAnsi="Cambria Math"/>
                <w:i/>
                <w:iCs/>
                <w:color w:val="auto"/>
              </w:rPr>
              <w:t>mgh</w:t>
            </w:r>
            <w:proofErr w:type="spellEnd"/>
            <w:r w:rsidRPr="00F40BEA">
              <w:rPr>
                <w:rFonts w:ascii="Cambria Math" w:hAnsi="Cambria Math"/>
                <w:color w:val="auto"/>
              </w:rPr>
              <w:tab/>
              <w:t xml:space="preserve">             </w:t>
            </w:r>
            <w:r w:rsidRPr="00F40BEA">
              <w:rPr>
                <w:rFonts w:ascii="Cambria Math" w:hAnsi="Cambria Math"/>
                <w:i/>
                <w:iCs/>
                <w:color w:val="auto"/>
              </w:rPr>
              <w:t>Ek = ½ mv</w:t>
            </w:r>
            <w:r w:rsidRPr="00F40BEA">
              <w:rPr>
                <w:rFonts w:ascii="Cambria Math" w:hAnsi="Cambria Math"/>
                <w:color w:val="auto"/>
                <w:vertAlign w:val="superscript"/>
              </w:rPr>
              <w:t>2</w:t>
            </w:r>
            <w:r w:rsidRPr="00F40BEA">
              <w:rPr>
                <w:rFonts w:ascii="Cambria Math" w:hAnsi="Cambria Math"/>
                <w:color w:val="auto"/>
              </w:rPr>
              <w:tab/>
            </w:r>
            <w:r w:rsidRPr="00F40BEA">
              <w:rPr>
                <w:rFonts w:ascii="Cambria Math" w:hAnsi="Cambria Math"/>
                <w:color w:val="auto"/>
              </w:rPr>
              <w:tab/>
            </w:r>
            <w:r w:rsidRPr="00F40BEA">
              <w:rPr>
                <w:rFonts w:ascii="Cambria Math" w:hAnsi="Cambria Math"/>
                <w:i/>
                <w:iCs/>
                <w:color w:val="auto"/>
              </w:rPr>
              <w:t>E = Pt</w:t>
            </w:r>
          </w:p>
        </w:tc>
        <w:tc>
          <w:tcPr>
            <w:tcW w:w="425" w:type="dxa"/>
            <w:vAlign w:val="center"/>
          </w:tcPr>
          <w:p w14:paraId="2266A19A" w14:textId="77777777" w:rsidR="00D76CF0" w:rsidRPr="005634A2" w:rsidRDefault="00D76CF0" w:rsidP="007006AD">
            <w:pPr>
              <w:pStyle w:val="Default"/>
              <w:rPr>
                <w:rFonts w:ascii="Cambria Math" w:hAnsi="Cambria Math"/>
                <w:b/>
                <w:i/>
                <w:iCs/>
              </w:rPr>
            </w:pPr>
          </w:p>
        </w:tc>
        <w:tc>
          <w:tcPr>
            <w:tcW w:w="567" w:type="dxa"/>
            <w:vAlign w:val="center"/>
          </w:tcPr>
          <w:p w14:paraId="2266A19B"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9C"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9D"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A5" w14:textId="77777777" w:rsidTr="00805F87">
        <w:trPr>
          <w:cantSplit/>
        </w:trPr>
        <w:tc>
          <w:tcPr>
            <w:tcW w:w="568" w:type="dxa"/>
            <w:vAlign w:val="center"/>
          </w:tcPr>
          <w:p w14:paraId="2266A19F" w14:textId="219449CB" w:rsidR="00D76CF0" w:rsidRPr="00F40BEA" w:rsidRDefault="008373F3" w:rsidP="008373F3">
            <w:pPr>
              <w:pStyle w:val="ListParagraph"/>
              <w:ind w:left="0"/>
              <w:rPr>
                <w:szCs w:val="24"/>
              </w:rPr>
            </w:pPr>
            <w:r>
              <w:rPr>
                <w:szCs w:val="24"/>
              </w:rPr>
              <w:t>4.1</w:t>
            </w:r>
          </w:p>
        </w:tc>
        <w:tc>
          <w:tcPr>
            <w:tcW w:w="7371" w:type="dxa"/>
            <w:gridSpan w:val="2"/>
            <w:vAlign w:val="center"/>
          </w:tcPr>
          <w:p w14:paraId="2266A1A0" w14:textId="77777777" w:rsidR="00D76CF0" w:rsidRPr="00F40BEA" w:rsidRDefault="00D76CF0" w:rsidP="00A53EAA">
            <w:pPr>
              <w:rPr>
                <w:szCs w:val="24"/>
              </w:rPr>
            </w:pPr>
            <w:r w:rsidRPr="00F40BEA">
              <w:rPr>
                <w:szCs w:val="24"/>
              </w:rPr>
              <w:t>I can use vector addition and appropriate relationships to solve problems involving balanced and unbalanced forces, mass, acceleration and gravitational field strength.</w:t>
            </w:r>
          </w:p>
        </w:tc>
        <w:tc>
          <w:tcPr>
            <w:tcW w:w="425" w:type="dxa"/>
            <w:vAlign w:val="center"/>
          </w:tcPr>
          <w:p w14:paraId="2266A1A1" w14:textId="77777777" w:rsidR="00D76CF0" w:rsidRPr="00076893" w:rsidRDefault="00D76CF0" w:rsidP="007006AD">
            <w:pPr>
              <w:rPr>
                <w:szCs w:val="24"/>
              </w:rPr>
            </w:pPr>
          </w:p>
        </w:tc>
        <w:tc>
          <w:tcPr>
            <w:tcW w:w="567" w:type="dxa"/>
            <w:vAlign w:val="center"/>
          </w:tcPr>
          <w:p w14:paraId="2266A1A2"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3"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4"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F330CE" w:rsidRPr="005634A2" w14:paraId="2266A1AC" w14:textId="77777777" w:rsidTr="00805F87">
        <w:trPr>
          <w:cantSplit/>
        </w:trPr>
        <w:tc>
          <w:tcPr>
            <w:tcW w:w="568" w:type="dxa"/>
            <w:vAlign w:val="center"/>
          </w:tcPr>
          <w:p w14:paraId="2266A1A6" w14:textId="7729A639" w:rsidR="00F330CE" w:rsidRPr="00F40BEA" w:rsidRDefault="008373F3" w:rsidP="008373F3">
            <w:pPr>
              <w:pStyle w:val="ListParagraph"/>
              <w:ind w:left="0"/>
              <w:rPr>
                <w:szCs w:val="24"/>
              </w:rPr>
            </w:pPr>
            <w:r>
              <w:rPr>
                <w:szCs w:val="24"/>
              </w:rPr>
              <w:t>4.2</w:t>
            </w:r>
          </w:p>
        </w:tc>
        <w:tc>
          <w:tcPr>
            <w:tcW w:w="7371" w:type="dxa"/>
            <w:gridSpan w:val="2"/>
            <w:vAlign w:val="center"/>
          </w:tcPr>
          <w:p w14:paraId="2266A1A7" w14:textId="77777777" w:rsidR="00F330CE" w:rsidRPr="00F40BEA" w:rsidRDefault="00F330CE" w:rsidP="00A53EAA">
            <w:pPr>
              <w:rPr>
                <w:szCs w:val="24"/>
              </w:rPr>
            </w:pPr>
            <w:r>
              <w:rPr>
                <w:szCs w:val="24"/>
              </w:rPr>
              <w:t>I know the effects of friction on a moving object (static and dynamic friction are not required)</w:t>
            </w:r>
          </w:p>
        </w:tc>
        <w:tc>
          <w:tcPr>
            <w:tcW w:w="425" w:type="dxa"/>
            <w:vAlign w:val="center"/>
          </w:tcPr>
          <w:p w14:paraId="2266A1A8" w14:textId="77777777" w:rsidR="00F330CE" w:rsidRPr="00076893" w:rsidRDefault="00F330CE" w:rsidP="007006AD">
            <w:pPr>
              <w:rPr>
                <w:szCs w:val="24"/>
              </w:rPr>
            </w:pPr>
          </w:p>
        </w:tc>
        <w:tc>
          <w:tcPr>
            <w:tcW w:w="567" w:type="dxa"/>
            <w:vAlign w:val="center"/>
          </w:tcPr>
          <w:p w14:paraId="2266A1A9"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A"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B" w14:textId="77777777" w:rsidR="00F330CE" w:rsidRPr="006331AE" w:rsidRDefault="00F330CE" w:rsidP="004A4D28">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3" w14:textId="77777777" w:rsidTr="00805F87">
        <w:trPr>
          <w:cantSplit/>
        </w:trPr>
        <w:tc>
          <w:tcPr>
            <w:tcW w:w="568" w:type="dxa"/>
            <w:vAlign w:val="center"/>
          </w:tcPr>
          <w:p w14:paraId="2266A1AD" w14:textId="7FC577E7" w:rsidR="00D76CF0" w:rsidRPr="00F40BEA" w:rsidRDefault="008373F3" w:rsidP="008373F3">
            <w:pPr>
              <w:pStyle w:val="ListParagraph"/>
              <w:ind w:left="0"/>
              <w:rPr>
                <w:szCs w:val="24"/>
              </w:rPr>
            </w:pPr>
            <w:r>
              <w:rPr>
                <w:szCs w:val="24"/>
              </w:rPr>
              <w:t>4.3</w:t>
            </w:r>
          </w:p>
        </w:tc>
        <w:tc>
          <w:tcPr>
            <w:tcW w:w="7371" w:type="dxa"/>
            <w:gridSpan w:val="2"/>
            <w:vAlign w:val="center"/>
          </w:tcPr>
          <w:p w14:paraId="2266A1AE" w14:textId="77777777" w:rsidR="00D76CF0" w:rsidRPr="00F40BEA" w:rsidRDefault="00D76CF0" w:rsidP="00A53EAA">
            <w:pPr>
              <w:rPr>
                <w:szCs w:val="24"/>
              </w:rPr>
            </w:pPr>
            <w:r w:rsidRPr="00F40BEA">
              <w:rPr>
                <w:szCs w:val="24"/>
              </w:rPr>
              <w:t>I can identify and explain the effects of friction on moving objects. I do not need to use reference to static and dynamic friction.</w:t>
            </w:r>
          </w:p>
        </w:tc>
        <w:tc>
          <w:tcPr>
            <w:tcW w:w="425" w:type="dxa"/>
            <w:vAlign w:val="center"/>
          </w:tcPr>
          <w:p w14:paraId="2266A1AF" w14:textId="77777777" w:rsidR="00D76CF0" w:rsidRPr="00076893" w:rsidRDefault="00D76CF0" w:rsidP="007006AD">
            <w:pPr>
              <w:rPr>
                <w:szCs w:val="24"/>
              </w:rPr>
            </w:pPr>
          </w:p>
        </w:tc>
        <w:tc>
          <w:tcPr>
            <w:tcW w:w="567" w:type="dxa"/>
            <w:vAlign w:val="center"/>
          </w:tcPr>
          <w:p w14:paraId="2266A1B0"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1"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2"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A" w14:textId="77777777" w:rsidTr="00805F87">
        <w:trPr>
          <w:cantSplit/>
        </w:trPr>
        <w:tc>
          <w:tcPr>
            <w:tcW w:w="568" w:type="dxa"/>
            <w:vAlign w:val="center"/>
          </w:tcPr>
          <w:p w14:paraId="2266A1B4" w14:textId="590EB8DB" w:rsidR="00D76CF0" w:rsidRPr="00F40BEA" w:rsidRDefault="008373F3" w:rsidP="008373F3">
            <w:pPr>
              <w:pStyle w:val="ListParagraph"/>
              <w:ind w:left="0"/>
              <w:rPr>
                <w:szCs w:val="24"/>
              </w:rPr>
            </w:pPr>
            <w:r>
              <w:rPr>
                <w:szCs w:val="24"/>
              </w:rPr>
              <w:t>4.4</w:t>
            </w:r>
          </w:p>
        </w:tc>
        <w:tc>
          <w:tcPr>
            <w:tcW w:w="7371" w:type="dxa"/>
            <w:gridSpan w:val="2"/>
            <w:vAlign w:val="center"/>
          </w:tcPr>
          <w:p w14:paraId="2266A1B5" w14:textId="77777777" w:rsidR="00D76CF0" w:rsidRPr="00F40BEA" w:rsidRDefault="00D76CF0" w:rsidP="00C84C23">
            <w:pPr>
              <w:rPr>
                <w:szCs w:val="24"/>
              </w:rPr>
            </w:pPr>
            <w:r w:rsidRPr="00F40BEA">
              <w:rPr>
                <w:szCs w:val="24"/>
              </w:rPr>
              <w:t>I can identify and explain</w:t>
            </w:r>
            <w:r w:rsidR="00C84C23" w:rsidRPr="00F40BEA">
              <w:rPr>
                <w:szCs w:val="24"/>
              </w:rPr>
              <w:t>, in terms of forces</w:t>
            </w:r>
            <w:r w:rsidRPr="00F40BEA">
              <w:rPr>
                <w:szCs w:val="24"/>
              </w:rPr>
              <w:t xml:space="preserve"> </w:t>
            </w:r>
            <w:r w:rsidR="00C84C23">
              <w:rPr>
                <w:szCs w:val="24"/>
              </w:rPr>
              <w:t xml:space="preserve"> an object moving with </w:t>
            </w:r>
            <w:r w:rsidRPr="00F40BEA">
              <w:rPr>
                <w:szCs w:val="24"/>
              </w:rPr>
              <w:t>terminal velocity</w:t>
            </w:r>
          </w:p>
        </w:tc>
        <w:tc>
          <w:tcPr>
            <w:tcW w:w="425" w:type="dxa"/>
            <w:vAlign w:val="center"/>
          </w:tcPr>
          <w:p w14:paraId="2266A1B6" w14:textId="77777777" w:rsidR="00D76CF0" w:rsidRPr="00076893" w:rsidRDefault="00D76CF0" w:rsidP="007006AD">
            <w:pPr>
              <w:rPr>
                <w:szCs w:val="24"/>
              </w:rPr>
            </w:pPr>
          </w:p>
        </w:tc>
        <w:tc>
          <w:tcPr>
            <w:tcW w:w="567" w:type="dxa"/>
            <w:vAlign w:val="center"/>
          </w:tcPr>
          <w:p w14:paraId="2266A1B7"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8"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9"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1" w14:textId="77777777" w:rsidTr="00805F87">
        <w:trPr>
          <w:cantSplit/>
        </w:trPr>
        <w:tc>
          <w:tcPr>
            <w:tcW w:w="568" w:type="dxa"/>
            <w:vAlign w:val="center"/>
          </w:tcPr>
          <w:p w14:paraId="2266A1BB" w14:textId="47C52FD6" w:rsidR="00D76CF0" w:rsidRPr="00F40BEA" w:rsidRDefault="008373F3" w:rsidP="008373F3">
            <w:pPr>
              <w:pStyle w:val="ListParagraph"/>
              <w:ind w:left="0"/>
              <w:rPr>
                <w:szCs w:val="24"/>
              </w:rPr>
            </w:pPr>
            <w:r>
              <w:rPr>
                <w:szCs w:val="24"/>
              </w:rPr>
              <w:t>4.5</w:t>
            </w:r>
          </w:p>
        </w:tc>
        <w:tc>
          <w:tcPr>
            <w:tcW w:w="7371" w:type="dxa"/>
            <w:gridSpan w:val="2"/>
            <w:vAlign w:val="center"/>
          </w:tcPr>
          <w:p w14:paraId="2266A1BC" w14:textId="77777777" w:rsidR="00D76CF0" w:rsidRPr="00F40BEA" w:rsidRDefault="00D76CF0" w:rsidP="00934EA3">
            <w:pPr>
              <w:rPr>
                <w:szCs w:val="24"/>
              </w:rPr>
            </w:pPr>
            <w:r w:rsidRPr="00F40BEA">
              <w:rPr>
                <w:szCs w:val="24"/>
              </w:rPr>
              <w:t xml:space="preserve">I can interpret and produce velocity-time graphs for a falling object when air resistance is </w:t>
            </w:r>
            <w:proofErr w:type="gramStart"/>
            <w:r w:rsidRPr="00F40BEA">
              <w:rPr>
                <w:szCs w:val="24"/>
              </w:rPr>
              <w:t>taken into account</w:t>
            </w:r>
            <w:proofErr w:type="gramEnd"/>
            <w:r w:rsidRPr="00F40BEA">
              <w:rPr>
                <w:szCs w:val="24"/>
              </w:rPr>
              <w:t>.</w:t>
            </w:r>
          </w:p>
        </w:tc>
        <w:tc>
          <w:tcPr>
            <w:tcW w:w="425" w:type="dxa"/>
            <w:vAlign w:val="center"/>
          </w:tcPr>
          <w:p w14:paraId="2266A1BD" w14:textId="77777777" w:rsidR="00D76CF0" w:rsidRPr="00076893" w:rsidRDefault="00D76CF0" w:rsidP="007006AD">
            <w:pPr>
              <w:rPr>
                <w:szCs w:val="24"/>
              </w:rPr>
            </w:pPr>
          </w:p>
        </w:tc>
        <w:tc>
          <w:tcPr>
            <w:tcW w:w="567" w:type="dxa"/>
            <w:vAlign w:val="center"/>
          </w:tcPr>
          <w:p w14:paraId="2266A1BE"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F"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0"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8" w14:textId="77777777" w:rsidTr="00805F87">
        <w:trPr>
          <w:cantSplit/>
        </w:trPr>
        <w:tc>
          <w:tcPr>
            <w:tcW w:w="568" w:type="dxa"/>
            <w:vAlign w:val="center"/>
          </w:tcPr>
          <w:p w14:paraId="2266A1C2" w14:textId="74C9AC5B" w:rsidR="00D76CF0" w:rsidRPr="00F40BEA" w:rsidRDefault="008373F3" w:rsidP="008373F3">
            <w:pPr>
              <w:pStyle w:val="ListParagraph"/>
              <w:ind w:left="0"/>
              <w:rPr>
                <w:szCs w:val="24"/>
              </w:rPr>
            </w:pPr>
            <w:r>
              <w:rPr>
                <w:szCs w:val="24"/>
              </w:rPr>
              <w:t>4.6</w:t>
            </w:r>
          </w:p>
        </w:tc>
        <w:tc>
          <w:tcPr>
            <w:tcW w:w="7371" w:type="dxa"/>
            <w:gridSpan w:val="2"/>
            <w:vAlign w:val="center"/>
          </w:tcPr>
          <w:p w14:paraId="2266A1C3" w14:textId="77777777" w:rsidR="00D76CF0" w:rsidRPr="00F40BEA" w:rsidRDefault="00D76CF0" w:rsidP="00A53EAA">
            <w:pPr>
              <w:rPr>
                <w:szCs w:val="24"/>
              </w:rPr>
            </w:pPr>
            <w:r w:rsidRPr="00F40BEA">
              <w:rPr>
                <w:szCs w:val="24"/>
              </w:rPr>
              <w:t>I can analyse motion using Newton’s first and second laws.</w:t>
            </w:r>
          </w:p>
        </w:tc>
        <w:tc>
          <w:tcPr>
            <w:tcW w:w="425" w:type="dxa"/>
            <w:vAlign w:val="center"/>
          </w:tcPr>
          <w:p w14:paraId="2266A1C4" w14:textId="77777777" w:rsidR="00D76CF0" w:rsidRPr="00076893" w:rsidRDefault="00D76CF0" w:rsidP="007006AD">
            <w:pPr>
              <w:rPr>
                <w:szCs w:val="24"/>
              </w:rPr>
            </w:pPr>
          </w:p>
        </w:tc>
        <w:tc>
          <w:tcPr>
            <w:tcW w:w="567" w:type="dxa"/>
            <w:vAlign w:val="center"/>
          </w:tcPr>
          <w:p w14:paraId="2266A1C5"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6"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7"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F" w14:textId="77777777" w:rsidTr="00805F87">
        <w:trPr>
          <w:cantSplit/>
        </w:trPr>
        <w:tc>
          <w:tcPr>
            <w:tcW w:w="568" w:type="dxa"/>
            <w:vAlign w:val="center"/>
          </w:tcPr>
          <w:p w14:paraId="2266A1C9" w14:textId="618ABCFF" w:rsidR="00D76CF0" w:rsidRPr="00F40BEA" w:rsidRDefault="008373F3" w:rsidP="008373F3">
            <w:pPr>
              <w:pStyle w:val="ListParagraph"/>
              <w:ind w:left="0"/>
              <w:rPr>
                <w:szCs w:val="24"/>
              </w:rPr>
            </w:pPr>
            <w:r>
              <w:rPr>
                <w:szCs w:val="24"/>
              </w:rPr>
              <w:t>4.7</w:t>
            </w:r>
          </w:p>
        </w:tc>
        <w:tc>
          <w:tcPr>
            <w:tcW w:w="7371" w:type="dxa"/>
            <w:gridSpan w:val="2"/>
            <w:vAlign w:val="center"/>
          </w:tcPr>
          <w:p w14:paraId="2266A1CA" w14:textId="77777777" w:rsidR="00D76CF0" w:rsidRPr="00F40BEA" w:rsidRDefault="00D76CF0" w:rsidP="00A53EAA">
            <w:pPr>
              <w:rPr>
                <w:szCs w:val="24"/>
              </w:rPr>
            </w:pPr>
            <w:r w:rsidRPr="00F40BEA">
              <w:rPr>
                <w:szCs w:val="24"/>
              </w:rPr>
              <w:t>I can use free body diagrams and appropriate relationships to solve problems involving friction and tension.</w:t>
            </w:r>
          </w:p>
        </w:tc>
        <w:tc>
          <w:tcPr>
            <w:tcW w:w="425" w:type="dxa"/>
            <w:vAlign w:val="center"/>
          </w:tcPr>
          <w:p w14:paraId="2266A1CB" w14:textId="77777777" w:rsidR="00D76CF0" w:rsidRPr="00076893" w:rsidRDefault="00D76CF0" w:rsidP="007006AD">
            <w:pPr>
              <w:rPr>
                <w:szCs w:val="24"/>
              </w:rPr>
            </w:pPr>
          </w:p>
        </w:tc>
        <w:tc>
          <w:tcPr>
            <w:tcW w:w="567" w:type="dxa"/>
            <w:vAlign w:val="center"/>
          </w:tcPr>
          <w:p w14:paraId="2266A1CC"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D"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E"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6" w14:textId="77777777" w:rsidTr="00805F87">
        <w:trPr>
          <w:cantSplit/>
        </w:trPr>
        <w:tc>
          <w:tcPr>
            <w:tcW w:w="568" w:type="dxa"/>
            <w:vAlign w:val="center"/>
          </w:tcPr>
          <w:p w14:paraId="2266A1D0" w14:textId="25EED0B8" w:rsidR="00D76CF0" w:rsidRPr="00F40BEA" w:rsidRDefault="008373F3" w:rsidP="008373F3">
            <w:pPr>
              <w:pStyle w:val="ListParagraph"/>
              <w:ind w:left="0"/>
              <w:rPr>
                <w:szCs w:val="24"/>
              </w:rPr>
            </w:pPr>
            <w:r>
              <w:rPr>
                <w:szCs w:val="24"/>
              </w:rPr>
              <w:t>4.8</w:t>
            </w:r>
          </w:p>
        </w:tc>
        <w:tc>
          <w:tcPr>
            <w:tcW w:w="7371" w:type="dxa"/>
            <w:gridSpan w:val="2"/>
            <w:vAlign w:val="center"/>
          </w:tcPr>
          <w:p w14:paraId="2266A1D1" w14:textId="77777777" w:rsidR="00D76CF0" w:rsidRPr="00F40BEA" w:rsidRDefault="00D76CF0" w:rsidP="00A53EAA">
            <w:pPr>
              <w:rPr>
                <w:szCs w:val="24"/>
              </w:rPr>
            </w:pPr>
            <w:r w:rsidRPr="00F40BEA">
              <w:rPr>
                <w:szCs w:val="24"/>
              </w:rPr>
              <w:t>I can resolve a vector into two perpendicular components.</w:t>
            </w:r>
          </w:p>
        </w:tc>
        <w:tc>
          <w:tcPr>
            <w:tcW w:w="425" w:type="dxa"/>
            <w:vAlign w:val="center"/>
          </w:tcPr>
          <w:p w14:paraId="2266A1D2" w14:textId="77777777" w:rsidR="00D76CF0" w:rsidRPr="00076893" w:rsidRDefault="00D76CF0" w:rsidP="007006AD">
            <w:pPr>
              <w:rPr>
                <w:szCs w:val="24"/>
              </w:rPr>
            </w:pPr>
          </w:p>
        </w:tc>
        <w:tc>
          <w:tcPr>
            <w:tcW w:w="567" w:type="dxa"/>
            <w:vAlign w:val="center"/>
          </w:tcPr>
          <w:p w14:paraId="2266A1D3"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4"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5"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D" w14:textId="77777777" w:rsidTr="00805F87">
        <w:trPr>
          <w:cantSplit/>
        </w:trPr>
        <w:tc>
          <w:tcPr>
            <w:tcW w:w="568" w:type="dxa"/>
            <w:vAlign w:val="center"/>
          </w:tcPr>
          <w:p w14:paraId="2266A1D7" w14:textId="136F6677" w:rsidR="00D76CF0" w:rsidRPr="00F40BEA" w:rsidRDefault="008373F3" w:rsidP="008373F3">
            <w:pPr>
              <w:pStyle w:val="ListParagraph"/>
              <w:ind w:left="0"/>
              <w:rPr>
                <w:szCs w:val="24"/>
              </w:rPr>
            </w:pPr>
            <w:r>
              <w:rPr>
                <w:szCs w:val="24"/>
              </w:rPr>
              <w:t>4.9</w:t>
            </w:r>
          </w:p>
        </w:tc>
        <w:tc>
          <w:tcPr>
            <w:tcW w:w="7371" w:type="dxa"/>
            <w:gridSpan w:val="2"/>
            <w:vAlign w:val="center"/>
          </w:tcPr>
          <w:p w14:paraId="2266A1D8" w14:textId="77777777" w:rsidR="00D76CF0" w:rsidRPr="00F40BEA" w:rsidRDefault="00D76CF0" w:rsidP="00A53EAA">
            <w:pPr>
              <w:rPr>
                <w:szCs w:val="24"/>
              </w:rPr>
            </w:pPr>
            <w:r w:rsidRPr="00F40BEA">
              <w:rPr>
                <w:szCs w:val="24"/>
              </w:rPr>
              <w:t>I can resolve the weight of an object on a slope into a component acting parallel (down the slope) and a component acting normal to the slope.</w:t>
            </w:r>
          </w:p>
        </w:tc>
        <w:tc>
          <w:tcPr>
            <w:tcW w:w="425" w:type="dxa"/>
            <w:vAlign w:val="center"/>
          </w:tcPr>
          <w:p w14:paraId="2266A1D9" w14:textId="77777777" w:rsidR="00D76CF0" w:rsidRPr="00076893" w:rsidRDefault="00D76CF0" w:rsidP="007006AD">
            <w:pPr>
              <w:rPr>
                <w:szCs w:val="24"/>
              </w:rPr>
            </w:pPr>
          </w:p>
        </w:tc>
        <w:tc>
          <w:tcPr>
            <w:tcW w:w="567" w:type="dxa"/>
            <w:vAlign w:val="center"/>
          </w:tcPr>
          <w:p w14:paraId="2266A1DA"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B"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C"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4" w14:textId="77777777" w:rsidTr="008F138D">
        <w:trPr>
          <w:cantSplit/>
        </w:trPr>
        <w:tc>
          <w:tcPr>
            <w:tcW w:w="710" w:type="dxa"/>
            <w:gridSpan w:val="2"/>
            <w:vAlign w:val="center"/>
          </w:tcPr>
          <w:p w14:paraId="2266A1DE" w14:textId="5DABD060" w:rsidR="00D76CF0" w:rsidRPr="00F40BEA" w:rsidRDefault="008F138D" w:rsidP="008373F3">
            <w:pPr>
              <w:pStyle w:val="ListParagraph"/>
              <w:ind w:left="0"/>
              <w:rPr>
                <w:szCs w:val="24"/>
              </w:rPr>
            </w:pPr>
            <w:r>
              <w:rPr>
                <w:szCs w:val="24"/>
              </w:rPr>
              <w:t>4.10</w:t>
            </w:r>
          </w:p>
        </w:tc>
        <w:tc>
          <w:tcPr>
            <w:tcW w:w="7229" w:type="dxa"/>
            <w:vAlign w:val="center"/>
          </w:tcPr>
          <w:p w14:paraId="2266A1DF" w14:textId="77777777" w:rsidR="00D76CF0" w:rsidRPr="00F40BEA" w:rsidRDefault="00D76CF0" w:rsidP="00A53EAA">
            <w:pPr>
              <w:rPr>
                <w:szCs w:val="24"/>
              </w:rPr>
            </w:pPr>
            <w:r w:rsidRPr="00F40BEA">
              <w:rPr>
                <w:szCs w:val="24"/>
              </w:rPr>
              <w:t>I can use the principle of conservation of energy and appropriate relationships to solve problems involving work done, potential energy, kinetic energy and power.</w:t>
            </w:r>
          </w:p>
        </w:tc>
        <w:tc>
          <w:tcPr>
            <w:tcW w:w="425" w:type="dxa"/>
            <w:vAlign w:val="center"/>
          </w:tcPr>
          <w:p w14:paraId="2266A1E0" w14:textId="77777777" w:rsidR="00D76CF0" w:rsidRPr="00076893" w:rsidRDefault="00D76CF0" w:rsidP="007006AD">
            <w:pPr>
              <w:rPr>
                <w:szCs w:val="24"/>
              </w:rPr>
            </w:pPr>
          </w:p>
        </w:tc>
        <w:tc>
          <w:tcPr>
            <w:tcW w:w="567" w:type="dxa"/>
            <w:vAlign w:val="center"/>
          </w:tcPr>
          <w:p w14:paraId="2266A1E1"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E2"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E3"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B" w14:textId="77777777" w:rsidTr="00805F87">
        <w:trPr>
          <w:cantSplit/>
        </w:trPr>
        <w:tc>
          <w:tcPr>
            <w:tcW w:w="568" w:type="dxa"/>
            <w:tcBorders>
              <w:left w:val="nil"/>
              <w:right w:val="nil"/>
            </w:tcBorders>
          </w:tcPr>
          <w:p w14:paraId="2266A1E5" w14:textId="77777777" w:rsidR="00D76CF0" w:rsidRPr="006331AE" w:rsidRDefault="00D76CF0" w:rsidP="007006AD">
            <w:pPr>
              <w:rPr>
                <w:u w:color="FFFF00"/>
              </w:rPr>
            </w:pPr>
          </w:p>
        </w:tc>
        <w:tc>
          <w:tcPr>
            <w:tcW w:w="7371" w:type="dxa"/>
            <w:gridSpan w:val="2"/>
            <w:tcBorders>
              <w:left w:val="nil"/>
              <w:right w:val="nil"/>
            </w:tcBorders>
          </w:tcPr>
          <w:p w14:paraId="2266A1E6" w14:textId="6332A6E9" w:rsidR="00D76CF0" w:rsidRPr="006331AE" w:rsidRDefault="00D76CF0" w:rsidP="007006AD">
            <w:pPr>
              <w:rPr>
                <w:u w:color="FFFF00"/>
              </w:rPr>
            </w:pPr>
          </w:p>
        </w:tc>
        <w:tc>
          <w:tcPr>
            <w:tcW w:w="425" w:type="dxa"/>
            <w:tcBorders>
              <w:left w:val="nil"/>
              <w:right w:val="nil"/>
            </w:tcBorders>
          </w:tcPr>
          <w:p w14:paraId="2266A1E7" w14:textId="77777777" w:rsidR="00D76CF0" w:rsidRPr="006331AE" w:rsidRDefault="00D76CF0" w:rsidP="007006AD">
            <w:pPr>
              <w:rPr>
                <w:u w:color="FFFF00"/>
              </w:rPr>
            </w:pPr>
          </w:p>
        </w:tc>
        <w:tc>
          <w:tcPr>
            <w:tcW w:w="567" w:type="dxa"/>
            <w:tcBorders>
              <w:left w:val="nil"/>
              <w:right w:val="nil"/>
            </w:tcBorders>
          </w:tcPr>
          <w:p w14:paraId="2266A1E8" w14:textId="77777777" w:rsidR="00D76CF0" w:rsidRPr="00802457" w:rsidRDefault="00D76CF0" w:rsidP="007006AD">
            <w:pPr>
              <w:rPr>
                <w:u w:color="FFFF00"/>
              </w:rPr>
            </w:pPr>
          </w:p>
        </w:tc>
        <w:tc>
          <w:tcPr>
            <w:tcW w:w="567" w:type="dxa"/>
            <w:tcBorders>
              <w:left w:val="nil"/>
              <w:right w:val="nil"/>
            </w:tcBorders>
          </w:tcPr>
          <w:p w14:paraId="2266A1E9" w14:textId="77777777" w:rsidR="00D76CF0" w:rsidRPr="00802457" w:rsidRDefault="00D76CF0" w:rsidP="007006AD">
            <w:pPr>
              <w:rPr>
                <w:u w:color="FFFF00"/>
              </w:rPr>
            </w:pPr>
          </w:p>
        </w:tc>
        <w:tc>
          <w:tcPr>
            <w:tcW w:w="567" w:type="dxa"/>
            <w:tcBorders>
              <w:left w:val="nil"/>
              <w:right w:val="nil"/>
            </w:tcBorders>
          </w:tcPr>
          <w:p w14:paraId="2266A1EA" w14:textId="77777777" w:rsidR="00D76CF0" w:rsidRPr="006331AE" w:rsidRDefault="00D76CF0" w:rsidP="007006AD">
            <w:pPr>
              <w:rPr>
                <w:u w:color="FFFF00"/>
              </w:rPr>
            </w:pPr>
          </w:p>
        </w:tc>
      </w:tr>
      <w:tr w:rsidR="00D76CF0" w:rsidRPr="005634A2" w14:paraId="2266A1F0" w14:textId="77777777" w:rsidTr="00805F87">
        <w:trPr>
          <w:cantSplit/>
        </w:trPr>
        <w:tc>
          <w:tcPr>
            <w:tcW w:w="568" w:type="dxa"/>
          </w:tcPr>
          <w:p w14:paraId="2266A1EC" w14:textId="77777777" w:rsidR="00D76CF0" w:rsidRPr="003E0C0F" w:rsidRDefault="00D76CF0" w:rsidP="008F138D">
            <w:pPr>
              <w:spacing w:before="120"/>
              <w:rPr>
                <w:b/>
                <w:sz w:val="28"/>
                <w:szCs w:val="28"/>
                <w:u w:color="FFFF00"/>
              </w:rPr>
            </w:pPr>
            <w:r>
              <w:rPr>
                <w:b/>
                <w:sz w:val="28"/>
                <w:szCs w:val="28"/>
                <w:u w:color="FFFF00"/>
              </w:rPr>
              <w:t>5.</w:t>
            </w:r>
          </w:p>
        </w:tc>
        <w:tc>
          <w:tcPr>
            <w:tcW w:w="7371" w:type="dxa"/>
            <w:gridSpan w:val="2"/>
          </w:tcPr>
          <w:p w14:paraId="2266A1ED" w14:textId="210B9D28" w:rsidR="00D76CF0" w:rsidRPr="003E0C0F" w:rsidRDefault="00D76CF0" w:rsidP="007D6AFF">
            <w:pPr>
              <w:spacing w:before="120"/>
              <w:rPr>
                <w:b/>
                <w:sz w:val="28"/>
                <w:szCs w:val="28"/>
                <w:u w:color="FFFF00"/>
              </w:rPr>
            </w:pPr>
            <w:r>
              <w:rPr>
                <w:b/>
                <w:sz w:val="28"/>
                <w:szCs w:val="28"/>
                <w:u w:color="FFFF00"/>
              </w:rPr>
              <w:t>C</w:t>
            </w:r>
            <w:r w:rsidRPr="003E0C0F">
              <w:rPr>
                <w:b/>
                <w:sz w:val="28"/>
                <w:szCs w:val="28"/>
                <w:u w:color="FFFF00"/>
              </w:rPr>
              <w:t xml:space="preserve">ollisions and explosions </w:t>
            </w:r>
          </w:p>
        </w:tc>
        <w:tc>
          <w:tcPr>
            <w:tcW w:w="425" w:type="dxa"/>
          </w:tcPr>
          <w:p w14:paraId="2266A1EE" w14:textId="77777777" w:rsidR="00D76CF0" w:rsidRPr="006331AE" w:rsidRDefault="00D76CF0" w:rsidP="007006AD">
            <w:pPr>
              <w:rPr>
                <w:u w:color="FFFF00"/>
              </w:rPr>
            </w:pPr>
          </w:p>
        </w:tc>
        <w:tc>
          <w:tcPr>
            <w:tcW w:w="1701" w:type="dxa"/>
            <w:gridSpan w:val="3"/>
          </w:tcPr>
          <w:p w14:paraId="2266A1EF" w14:textId="77777777" w:rsidR="00D76CF0" w:rsidRPr="00802457" w:rsidRDefault="00D76CF0" w:rsidP="007006AD">
            <w:pPr>
              <w:rPr>
                <w:u w:color="FFFF00"/>
              </w:rPr>
            </w:pPr>
          </w:p>
        </w:tc>
      </w:tr>
      <w:tr w:rsidR="00D76CF0" w:rsidRPr="005634A2" w14:paraId="2266A1F7" w14:textId="77777777" w:rsidTr="00805F87">
        <w:trPr>
          <w:cantSplit/>
        </w:trPr>
        <w:tc>
          <w:tcPr>
            <w:tcW w:w="568" w:type="dxa"/>
            <w:vAlign w:val="center"/>
          </w:tcPr>
          <w:p w14:paraId="2266A1F1" w14:textId="77777777" w:rsidR="00D76CF0" w:rsidRPr="00D22831" w:rsidRDefault="00D76CF0" w:rsidP="008F138D">
            <w:pPr>
              <w:rPr>
                <w:rFonts w:ascii="Cambria Math" w:hAnsi="Cambria Math"/>
              </w:rPr>
            </w:pPr>
            <w:proofErr w:type="spellStart"/>
            <w:r>
              <w:rPr>
                <w:rFonts w:ascii="Cambria Math" w:hAnsi="Cambria Math"/>
              </w:rPr>
              <w:t>e</w:t>
            </w:r>
            <w:r w:rsidRPr="00D22831">
              <w:rPr>
                <w:rFonts w:ascii="Cambria Math" w:hAnsi="Cambria Math"/>
              </w:rPr>
              <w:t>q</w:t>
            </w:r>
            <w:proofErr w:type="spellEnd"/>
          </w:p>
        </w:tc>
        <w:tc>
          <w:tcPr>
            <w:tcW w:w="7371" w:type="dxa"/>
            <w:gridSpan w:val="2"/>
            <w:vAlign w:val="center"/>
          </w:tcPr>
          <w:p w14:paraId="2266A1F2" w14:textId="77777777" w:rsidR="00D76CF0" w:rsidRPr="006331AE" w:rsidRDefault="00D76CF0" w:rsidP="00E8519D">
            <w:pPr>
              <w:spacing w:before="120" w:after="120"/>
              <w:ind w:left="272"/>
              <w:rPr>
                <w:rFonts w:ascii="Cambria Math" w:hAnsi="Cambria Math"/>
                <w:i/>
                <w:szCs w:val="24"/>
              </w:rPr>
            </w:pPr>
            <w:r>
              <w:rPr>
                <w:rFonts w:ascii="Cambria Math" w:hAnsi="Cambria Math"/>
                <w:i/>
                <w:szCs w:val="24"/>
              </w:rPr>
              <w:t>p = mv</w:t>
            </w:r>
            <w:r>
              <w:rPr>
                <w:rFonts w:ascii="Cambria Math" w:hAnsi="Cambria Math"/>
                <w:i/>
                <w:szCs w:val="24"/>
              </w:rPr>
              <w:tab/>
            </w:r>
            <w:r>
              <w:rPr>
                <w:rFonts w:ascii="Cambria Math" w:hAnsi="Cambria Math"/>
                <w:i/>
                <w:szCs w:val="24"/>
              </w:rPr>
              <w:tab/>
            </w:r>
            <w:r>
              <w:rPr>
                <w:rFonts w:ascii="Times New Roman" w:eastAsia="Times New Roman" w:hAnsi="Times New Roman" w:cs="Times New Roman"/>
                <w:i/>
                <w:spacing w:val="-5"/>
                <w:szCs w:val="24"/>
              </w:rPr>
              <w:t>Ft</w:t>
            </w:r>
            <w:r>
              <w:rPr>
                <w:rFonts w:ascii="Times New Roman" w:eastAsia="Times New Roman" w:hAnsi="Times New Roman" w:cs="Times New Roman"/>
                <w:i/>
                <w:spacing w:val="9"/>
                <w:szCs w:val="24"/>
              </w:rPr>
              <w:t xml:space="preserve"> </w:t>
            </w:r>
            <w:r>
              <w:rPr>
                <w:rFonts w:ascii="Symbol" w:eastAsia="Symbol" w:hAnsi="Symbol" w:cs="Symbol"/>
                <w:szCs w:val="24"/>
              </w:rPr>
              <w:t></w:t>
            </w:r>
            <w:r>
              <w:rPr>
                <w:rFonts w:ascii="Symbol" w:eastAsia="Symbol" w:hAnsi="Symbol" w:cs="Symbol"/>
                <w:spacing w:val="-9"/>
                <w:szCs w:val="24"/>
              </w:rPr>
              <w:t></w:t>
            </w:r>
            <w:r>
              <w:rPr>
                <w:rFonts w:ascii="Times New Roman" w:eastAsia="Times New Roman" w:hAnsi="Times New Roman" w:cs="Times New Roman"/>
                <w:i/>
                <w:spacing w:val="-6"/>
                <w:szCs w:val="24"/>
              </w:rPr>
              <w:t>mv</w:t>
            </w:r>
            <w:r>
              <w:rPr>
                <w:rFonts w:ascii="Times New Roman" w:eastAsia="Times New Roman" w:hAnsi="Times New Roman" w:cs="Times New Roman"/>
                <w:i/>
                <w:spacing w:val="-20"/>
                <w:szCs w:val="24"/>
              </w:rPr>
              <w:t xml:space="preserve"> </w:t>
            </w:r>
            <w:r>
              <w:rPr>
                <w:rFonts w:ascii="Symbol" w:eastAsia="Symbol" w:hAnsi="Symbol" w:cs="Symbol"/>
                <w:szCs w:val="24"/>
              </w:rPr>
              <w:t></w:t>
            </w:r>
            <w:r>
              <w:rPr>
                <w:rFonts w:ascii="Symbol" w:eastAsia="Symbol" w:hAnsi="Symbol" w:cs="Symbol"/>
                <w:spacing w:val="-24"/>
                <w:szCs w:val="24"/>
              </w:rPr>
              <w:t></w:t>
            </w:r>
            <w:r>
              <w:rPr>
                <w:rFonts w:ascii="Times New Roman" w:eastAsia="Times New Roman" w:hAnsi="Times New Roman" w:cs="Times New Roman"/>
                <w:i/>
                <w:spacing w:val="-6"/>
                <w:szCs w:val="24"/>
              </w:rPr>
              <w:t>mu</w:t>
            </w:r>
            <w:r w:rsidR="007A3764">
              <w:rPr>
                <w:rFonts w:ascii="Times New Roman" w:eastAsia="Times New Roman" w:hAnsi="Times New Roman" w:cs="Times New Roman"/>
                <w:i/>
                <w:spacing w:val="-6"/>
                <w:szCs w:val="24"/>
              </w:rPr>
              <w:t xml:space="preserve"> </w:t>
            </w:r>
            <w:r w:rsidR="00D56E7D">
              <w:rPr>
                <w:rFonts w:ascii="Times New Roman" w:eastAsia="Times New Roman" w:hAnsi="Times New Roman" w:cs="Times New Roman"/>
                <w:i/>
                <w:spacing w:val="-6"/>
                <w:szCs w:val="24"/>
              </w:rPr>
              <w:t xml:space="preserve">          </w:t>
            </w:r>
            <w:r w:rsidR="007A3764">
              <w:rPr>
                <w:rFonts w:ascii="Times New Roman" w:eastAsia="Times New Roman" w:hAnsi="Times New Roman" w:cs="Times New Roman"/>
                <w:i/>
                <w:spacing w:val="-6"/>
                <w:szCs w:val="24"/>
              </w:rPr>
              <w:t xml:space="preserve">  </w:t>
            </w:r>
            <m:oMath>
              <m:sSup>
                <m:sSupPr>
                  <m:ctrlPr>
                    <w:rPr>
                      <w:rFonts w:ascii="Cambria Math" w:eastAsia="Times New Roman" w:hAnsi="Cambria Math" w:cs="Times New Roman"/>
                      <w:i/>
                      <w:spacing w:val="-6"/>
                      <w:szCs w:val="24"/>
                    </w:rPr>
                  </m:ctrlPr>
                </m:sSupPr>
                <m:e>
                  <m:sSub>
                    <m:sSubPr>
                      <m:ctrlPr>
                        <w:rPr>
                          <w:rFonts w:ascii="Cambria Math" w:eastAsia="Times New Roman" w:hAnsi="Cambria Math" w:cs="Times New Roman"/>
                          <w:i/>
                          <w:spacing w:val="-6"/>
                          <w:szCs w:val="24"/>
                        </w:rPr>
                      </m:ctrlPr>
                    </m:sSubPr>
                    <m:e>
                      <m:r>
                        <w:rPr>
                          <w:rFonts w:ascii="Cambria Math" w:eastAsia="Times New Roman" w:hAnsi="Cambria Math" w:cs="Times New Roman"/>
                          <w:spacing w:val="-6"/>
                          <w:szCs w:val="24"/>
                        </w:rPr>
                        <m:t>E</m:t>
                      </m:r>
                    </m:e>
                    <m:sub>
                      <m:r>
                        <w:rPr>
                          <w:rFonts w:ascii="Cambria Math" w:eastAsia="Times New Roman" w:hAnsi="Cambria Math" w:cs="Times New Roman"/>
                          <w:spacing w:val="-6"/>
                          <w:szCs w:val="24"/>
                        </w:rPr>
                        <m:t>k</m:t>
                      </m:r>
                    </m:sub>
                  </m:sSub>
                  <m:r>
                    <w:rPr>
                      <w:rFonts w:ascii="Cambria Math" w:eastAsia="Times New Roman" w:hAnsi="Cambria Math" w:cs="Times New Roman"/>
                      <w:spacing w:val="-6"/>
                      <w:szCs w:val="24"/>
                    </w:rPr>
                    <m:t>=</m:t>
                  </m:r>
                  <m:box>
                    <m:boxPr>
                      <m:ctrlPr>
                        <w:rPr>
                          <w:rFonts w:ascii="Cambria Math" w:eastAsia="Times New Roman" w:hAnsi="Cambria Math" w:cs="Times New Roman"/>
                          <w:i/>
                          <w:spacing w:val="-6"/>
                          <w:szCs w:val="24"/>
                        </w:rPr>
                      </m:ctrlPr>
                    </m:boxPr>
                    <m:e>
                      <m:argPr>
                        <m:argSz m:val="-1"/>
                      </m:argPr>
                      <m:f>
                        <m:fPr>
                          <m:ctrlPr>
                            <w:rPr>
                              <w:rFonts w:ascii="Cambria Math" w:eastAsia="Times New Roman" w:hAnsi="Cambria Math" w:cs="Times New Roman"/>
                              <w:i/>
                              <w:spacing w:val="-6"/>
                              <w:szCs w:val="24"/>
                            </w:rPr>
                          </m:ctrlPr>
                        </m:fPr>
                        <m:num>
                          <m:r>
                            <w:rPr>
                              <w:rFonts w:ascii="Cambria Math" w:eastAsia="Times New Roman" w:hAnsi="Cambria Math" w:cs="Times New Roman"/>
                              <w:spacing w:val="-6"/>
                              <w:szCs w:val="24"/>
                            </w:rPr>
                            <m:t>1</m:t>
                          </m:r>
                        </m:num>
                        <m:den>
                          <m:r>
                            <w:rPr>
                              <w:rFonts w:ascii="Cambria Math" w:eastAsia="Times New Roman" w:hAnsi="Cambria Math" w:cs="Times New Roman"/>
                              <w:spacing w:val="-6"/>
                              <w:szCs w:val="24"/>
                            </w:rPr>
                            <m:t>2</m:t>
                          </m:r>
                        </m:den>
                      </m:f>
                    </m:e>
                  </m:box>
                  <m:r>
                    <w:rPr>
                      <w:rFonts w:ascii="Cambria Math" w:eastAsia="Times New Roman" w:hAnsi="Cambria Math" w:cs="Times New Roman"/>
                      <w:spacing w:val="-6"/>
                      <w:szCs w:val="24"/>
                    </w:rPr>
                    <m:t>mv</m:t>
                  </m:r>
                </m:e>
                <m:sup>
                  <m:r>
                    <w:rPr>
                      <w:rFonts w:ascii="Cambria Math" w:eastAsia="Times New Roman" w:hAnsi="Cambria Math" w:cs="Times New Roman"/>
                      <w:spacing w:val="-6"/>
                      <w:szCs w:val="24"/>
                    </w:rPr>
                    <m:t>2</m:t>
                  </m:r>
                </m:sup>
              </m:sSup>
            </m:oMath>
          </w:p>
        </w:tc>
        <w:tc>
          <w:tcPr>
            <w:tcW w:w="425" w:type="dxa"/>
            <w:vAlign w:val="center"/>
          </w:tcPr>
          <w:p w14:paraId="2266A1F3" w14:textId="77777777" w:rsidR="00D76CF0" w:rsidRPr="006331AE" w:rsidRDefault="00D76CF0" w:rsidP="007006AD">
            <w:pPr>
              <w:rPr>
                <w:rFonts w:ascii="Cambria Math" w:hAnsi="Cambria Math"/>
                <w:i/>
              </w:rPr>
            </w:pPr>
          </w:p>
        </w:tc>
        <w:tc>
          <w:tcPr>
            <w:tcW w:w="567" w:type="dxa"/>
            <w:vAlign w:val="center"/>
          </w:tcPr>
          <w:p w14:paraId="2266A1F4"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5"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6"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30404A16" w14:textId="77777777" w:rsidTr="00805F87">
        <w:trPr>
          <w:cantSplit/>
        </w:trPr>
        <w:tc>
          <w:tcPr>
            <w:tcW w:w="568" w:type="dxa"/>
            <w:vAlign w:val="center"/>
          </w:tcPr>
          <w:p w14:paraId="3895FDB8" w14:textId="7470C48F" w:rsidR="003E2CA2" w:rsidRDefault="003E2CA2" w:rsidP="003E2CA2">
            <w:pPr>
              <w:pStyle w:val="ListParagraph"/>
              <w:ind w:left="0"/>
              <w:rPr>
                <w:szCs w:val="24"/>
              </w:rPr>
            </w:pPr>
            <w:r>
              <w:rPr>
                <w:szCs w:val="24"/>
              </w:rPr>
              <w:t>5.1</w:t>
            </w:r>
          </w:p>
        </w:tc>
        <w:tc>
          <w:tcPr>
            <w:tcW w:w="7371" w:type="dxa"/>
            <w:gridSpan w:val="2"/>
            <w:vAlign w:val="center"/>
          </w:tcPr>
          <w:p w14:paraId="6D334798" w14:textId="4AF4446F" w:rsidR="003E2CA2" w:rsidRPr="003E2CA2" w:rsidRDefault="003E2CA2" w:rsidP="003E2CA2">
            <w:pPr>
              <w:rPr>
                <w:b/>
                <w:bCs/>
                <w:szCs w:val="24"/>
              </w:rPr>
            </w:pPr>
            <w:r>
              <w:rPr>
                <w:szCs w:val="24"/>
              </w:rPr>
              <w:t>I know the law of conservation of momentum which states “</w:t>
            </w:r>
            <w:r>
              <w:rPr>
                <w:b/>
                <w:bCs/>
                <w:szCs w:val="24"/>
              </w:rPr>
              <w:t>total momentum before an interaction is equal to total momentum after an interaction in the absence of external forces”</w:t>
            </w:r>
          </w:p>
        </w:tc>
        <w:tc>
          <w:tcPr>
            <w:tcW w:w="425" w:type="dxa"/>
            <w:vAlign w:val="center"/>
          </w:tcPr>
          <w:p w14:paraId="634E848F" w14:textId="77777777" w:rsidR="003E2CA2" w:rsidRPr="006331AE" w:rsidRDefault="003E2CA2" w:rsidP="003E2CA2"/>
        </w:tc>
        <w:tc>
          <w:tcPr>
            <w:tcW w:w="567" w:type="dxa"/>
            <w:vAlign w:val="center"/>
          </w:tcPr>
          <w:p w14:paraId="564042FB" w14:textId="5B18D774"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7A5679A3" w14:textId="630E746D"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628555FA" w14:textId="3C955A08" w:rsidR="003E2CA2" w:rsidRPr="006331AE" w:rsidRDefault="003E2CA2" w:rsidP="003E2CA2">
            <w:pPr>
              <w:rPr>
                <w:rFonts w:ascii="AppleColorEmoji" w:hAnsi="AppleColorEmoji" w:cs="AppleColorEmoji"/>
                <w:sz w:val="38"/>
                <w:szCs w:val="38"/>
              </w:rPr>
            </w:pPr>
            <w:r w:rsidRPr="006331AE">
              <w:rPr>
                <w:rFonts w:ascii="AppleColorEmoji" w:hAnsi="AppleColorEmoji" w:cs="AppleColorEmoji"/>
                <w:sz w:val="38"/>
                <w:szCs w:val="38"/>
              </w:rPr>
              <w:sym w:font="Wingdings" w:char="F04C"/>
            </w:r>
          </w:p>
        </w:tc>
      </w:tr>
      <w:tr w:rsidR="003E2CA2" w:rsidRPr="005634A2" w14:paraId="2266A1FE" w14:textId="77777777" w:rsidTr="00805F87">
        <w:trPr>
          <w:cantSplit/>
        </w:trPr>
        <w:tc>
          <w:tcPr>
            <w:tcW w:w="568" w:type="dxa"/>
            <w:vAlign w:val="center"/>
          </w:tcPr>
          <w:p w14:paraId="2266A1F8" w14:textId="253184C8" w:rsidR="003E2CA2" w:rsidRPr="005634A2" w:rsidRDefault="003E2CA2" w:rsidP="003E2CA2">
            <w:pPr>
              <w:pStyle w:val="ListParagraph"/>
              <w:ind w:left="0"/>
              <w:rPr>
                <w:szCs w:val="24"/>
              </w:rPr>
            </w:pPr>
            <w:r>
              <w:rPr>
                <w:szCs w:val="24"/>
              </w:rPr>
              <w:t>5.2</w:t>
            </w:r>
          </w:p>
        </w:tc>
        <w:tc>
          <w:tcPr>
            <w:tcW w:w="7371" w:type="dxa"/>
            <w:gridSpan w:val="2"/>
            <w:vAlign w:val="center"/>
          </w:tcPr>
          <w:p w14:paraId="2266A1F9" w14:textId="5BC54FBD" w:rsidR="003E2CA2" w:rsidRPr="00E8519D" w:rsidRDefault="003E2CA2" w:rsidP="003E2CA2">
            <w:pPr>
              <w:rPr>
                <w:szCs w:val="24"/>
              </w:rPr>
            </w:pPr>
            <w:r w:rsidRPr="00E8519D">
              <w:rPr>
                <w:szCs w:val="24"/>
              </w:rPr>
              <w:t>I can use the principle of conservation of momentum and an appropriate relationship to solve problems involving the momentum, mass and velocity of objects interacting in one dimension.</w:t>
            </w:r>
          </w:p>
        </w:tc>
        <w:tc>
          <w:tcPr>
            <w:tcW w:w="425" w:type="dxa"/>
            <w:vAlign w:val="center"/>
          </w:tcPr>
          <w:p w14:paraId="2266A1FA" w14:textId="77777777" w:rsidR="003E2CA2" w:rsidRPr="006331AE" w:rsidRDefault="003E2CA2" w:rsidP="003E2CA2"/>
        </w:tc>
        <w:tc>
          <w:tcPr>
            <w:tcW w:w="567" w:type="dxa"/>
            <w:vAlign w:val="center"/>
          </w:tcPr>
          <w:p w14:paraId="2266A1F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05" w14:textId="77777777" w:rsidTr="00805F87">
        <w:trPr>
          <w:cantSplit/>
        </w:trPr>
        <w:tc>
          <w:tcPr>
            <w:tcW w:w="568" w:type="dxa"/>
            <w:vAlign w:val="center"/>
          </w:tcPr>
          <w:p w14:paraId="2266A1FF" w14:textId="77BFB69B" w:rsidR="003E2CA2" w:rsidRPr="005634A2" w:rsidRDefault="003E2CA2" w:rsidP="003E2CA2">
            <w:pPr>
              <w:pStyle w:val="ListParagraph"/>
              <w:ind w:left="0"/>
              <w:rPr>
                <w:szCs w:val="24"/>
              </w:rPr>
            </w:pPr>
            <w:r>
              <w:rPr>
                <w:szCs w:val="24"/>
              </w:rPr>
              <w:t>5.3</w:t>
            </w:r>
          </w:p>
        </w:tc>
        <w:tc>
          <w:tcPr>
            <w:tcW w:w="7371" w:type="dxa"/>
            <w:gridSpan w:val="2"/>
            <w:vAlign w:val="center"/>
          </w:tcPr>
          <w:p w14:paraId="2266A200" w14:textId="77777777" w:rsidR="003E2CA2" w:rsidRPr="00E8519D" w:rsidRDefault="003E2CA2" w:rsidP="003E2CA2">
            <w:pPr>
              <w:rPr>
                <w:szCs w:val="24"/>
              </w:rPr>
            </w:pPr>
            <w:r w:rsidRPr="00E8519D">
              <w:rPr>
                <w:szCs w:val="24"/>
              </w:rPr>
              <w:t>I can explain the role in kinetic energy in determining whether a collision is described as elastic and inelastic collisions or in explosions.</w:t>
            </w:r>
          </w:p>
        </w:tc>
        <w:tc>
          <w:tcPr>
            <w:tcW w:w="425" w:type="dxa"/>
            <w:vAlign w:val="center"/>
          </w:tcPr>
          <w:p w14:paraId="2266A201" w14:textId="77777777" w:rsidR="003E2CA2" w:rsidRPr="003E0C0F" w:rsidRDefault="003E2CA2" w:rsidP="003E2CA2">
            <w:pPr>
              <w:rPr>
                <w:szCs w:val="24"/>
              </w:rPr>
            </w:pPr>
          </w:p>
        </w:tc>
        <w:tc>
          <w:tcPr>
            <w:tcW w:w="567" w:type="dxa"/>
            <w:vAlign w:val="center"/>
          </w:tcPr>
          <w:p w14:paraId="2266A20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0C" w14:textId="77777777" w:rsidTr="00805F87">
        <w:trPr>
          <w:cantSplit/>
        </w:trPr>
        <w:tc>
          <w:tcPr>
            <w:tcW w:w="568" w:type="dxa"/>
            <w:vAlign w:val="center"/>
          </w:tcPr>
          <w:p w14:paraId="2266A206" w14:textId="10CD633B" w:rsidR="003E2CA2" w:rsidRPr="005634A2" w:rsidRDefault="003E2CA2" w:rsidP="003E2CA2">
            <w:pPr>
              <w:pStyle w:val="ListParagraph"/>
              <w:ind w:left="0"/>
              <w:rPr>
                <w:szCs w:val="24"/>
              </w:rPr>
            </w:pPr>
            <w:r>
              <w:rPr>
                <w:szCs w:val="24"/>
              </w:rPr>
              <w:t>5.4</w:t>
            </w:r>
          </w:p>
        </w:tc>
        <w:tc>
          <w:tcPr>
            <w:tcW w:w="7371" w:type="dxa"/>
            <w:gridSpan w:val="2"/>
            <w:vAlign w:val="center"/>
          </w:tcPr>
          <w:p w14:paraId="2266A207" w14:textId="77777777" w:rsidR="003E2CA2" w:rsidRPr="00E8519D" w:rsidRDefault="003E2CA2" w:rsidP="003E2CA2">
            <w:pPr>
              <w:rPr>
                <w:szCs w:val="24"/>
              </w:rPr>
            </w:pPr>
            <w:r w:rsidRPr="00E8519D">
              <w:rPr>
                <w:szCs w:val="24"/>
              </w:rPr>
              <w:t>I can use appropriate relationships to solve problems involving the total kinetic energy of systems of interacting objects.</w:t>
            </w:r>
          </w:p>
        </w:tc>
        <w:tc>
          <w:tcPr>
            <w:tcW w:w="425" w:type="dxa"/>
            <w:vAlign w:val="center"/>
          </w:tcPr>
          <w:p w14:paraId="2266A208" w14:textId="77777777" w:rsidR="003E2CA2" w:rsidRPr="003E0C0F" w:rsidRDefault="003E2CA2" w:rsidP="003E2CA2">
            <w:pPr>
              <w:rPr>
                <w:szCs w:val="24"/>
              </w:rPr>
            </w:pPr>
          </w:p>
        </w:tc>
        <w:tc>
          <w:tcPr>
            <w:tcW w:w="567" w:type="dxa"/>
            <w:vAlign w:val="center"/>
          </w:tcPr>
          <w:p w14:paraId="2266A20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13" w14:textId="77777777" w:rsidTr="00805F87">
        <w:trPr>
          <w:cantSplit/>
        </w:trPr>
        <w:tc>
          <w:tcPr>
            <w:tcW w:w="568" w:type="dxa"/>
            <w:vAlign w:val="center"/>
          </w:tcPr>
          <w:p w14:paraId="2266A20D" w14:textId="326478EB" w:rsidR="003E2CA2" w:rsidRPr="005634A2" w:rsidRDefault="003E2CA2" w:rsidP="003E2CA2">
            <w:pPr>
              <w:pStyle w:val="ListParagraph"/>
              <w:ind w:left="0"/>
              <w:rPr>
                <w:szCs w:val="24"/>
              </w:rPr>
            </w:pPr>
            <w:r>
              <w:rPr>
                <w:szCs w:val="24"/>
              </w:rPr>
              <w:t>5.5</w:t>
            </w:r>
          </w:p>
        </w:tc>
        <w:tc>
          <w:tcPr>
            <w:tcW w:w="7371" w:type="dxa"/>
            <w:gridSpan w:val="2"/>
            <w:vAlign w:val="center"/>
          </w:tcPr>
          <w:p w14:paraId="2266A20E" w14:textId="77777777" w:rsidR="003E2CA2" w:rsidRPr="00E8519D" w:rsidRDefault="003E2CA2" w:rsidP="003E2CA2">
            <w:pPr>
              <w:rPr>
                <w:szCs w:val="24"/>
              </w:rPr>
            </w:pPr>
            <w:r w:rsidRPr="00E8519D">
              <w:rPr>
                <w:szCs w:val="24"/>
              </w:rPr>
              <w:t xml:space="preserve">I can use Newton’s third law to explain the motion of objects involved in interactions. </w:t>
            </w:r>
          </w:p>
        </w:tc>
        <w:tc>
          <w:tcPr>
            <w:tcW w:w="425" w:type="dxa"/>
            <w:vAlign w:val="center"/>
          </w:tcPr>
          <w:p w14:paraId="2266A20F" w14:textId="77777777" w:rsidR="003E2CA2" w:rsidRPr="003E0C0F" w:rsidRDefault="003E2CA2" w:rsidP="003E2CA2">
            <w:pPr>
              <w:rPr>
                <w:szCs w:val="24"/>
              </w:rPr>
            </w:pPr>
          </w:p>
        </w:tc>
        <w:tc>
          <w:tcPr>
            <w:tcW w:w="567" w:type="dxa"/>
            <w:vAlign w:val="center"/>
          </w:tcPr>
          <w:p w14:paraId="2266A21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1A" w14:textId="77777777" w:rsidTr="00805F87">
        <w:trPr>
          <w:cantSplit/>
        </w:trPr>
        <w:tc>
          <w:tcPr>
            <w:tcW w:w="568" w:type="dxa"/>
            <w:vAlign w:val="center"/>
          </w:tcPr>
          <w:p w14:paraId="2266A214" w14:textId="537FA8D6" w:rsidR="003E2CA2" w:rsidRPr="005634A2" w:rsidRDefault="003E2CA2" w:rsidP="003E2CA2">
            <w:pPr>
              <w:pStyle w:val="ListParagraph"/>
              <w:ind w:left="0"/>
              <w:rPr>
                <w:szCs w:val="24"/>
              </w:rPr>
            </w:pPr>
            <w:r>
              <w:rPr>
                <w:szCs w:val="24"/>
              </w:rPr>
              <w:t>5.6</w:t>
            </w:r>
          </w:p>
        </w:tc>
        <w:tc>
          <w:tcPr>
            <w:tcW w:w="7371" w:type="dxa"/>
            <w:gridSpan w:val="2"/>
            <w:vAlign w:val="center"/>
          </w:tcPr>
          <w:p w14:paraId="2266A215" w14:textId="77777777" w:rsidR="003E2CA2" w:rsidRPr="00E8519D" w:rsidRDefault="003E2CA2" w:rsidP="003E2CA2">
            <w:pPr>
              <w:rPr>
                <w:szCs w:val="24"/>
              </w:rPr>
            </w:pPr>
            <w:r w:rsidRPr="00E8519D">
              <w:rPr>
                <w:szCs w:val="24"/>
              </w:rPr>
              <w:t>I can draw and interpret force-time graphs involving interacting objects.</w:t>
            </w:r>
          </w:p>
        </w:tc>
        <w:tc>
          <w:tcPr>
            <w:tcW w:w="425" w:type="dxa"/>
            <w:vAlign w:val="center"/>
          </w:tcPr>
          <w:p w14:paraId="2266A216" w14:textId="77777777" w:rsidR="003E2CA2" w:rsidRPr="003E0C0F" w:rsidRDefault="003E2CA2" w:rsidP="003E2CA2">
            <w:pPr>
              <w:rPr>
                <w:szCs w:val="24"/>
              </w:rPr>
            </w:pPr>
          </w:p>
        </w:tc>
        <w:tc>
          <w:tcPr>
            <w:tcW w:w="567" w:type="dxa"/>
            <w:vAlign w:val="center"/>
          </w:tcPr>
          <w:p w14:paraId="2266A21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9"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1" w14:textId="77777777" w:rsidTr="00805F87">
        <w:trPr>
          <w:cantSplit/>
        </w:trPr>
        <w:tc>
          <w:tcPr>
            <w:tcW w:w="568" w:type="dxa"/>
            <w:vAlign w:val="center"/>
          </w:tcPr>
          <w:p w14:paraId="2266A21B" w14:textId="637CEEEF" w:rsidR="003E2CA2" w:rsidRPr="005634A2" w:rsidRDefault="003E2CA2" w:rsidP="003E2CA2">
            <w:pPr>
              <w:pStyle w:val="ListParagraph"/>
              <w:ind w:left="0"/>
              <w:rPr>
                <w:szCs w:val="24"/>
              </w:rPr>
            </w:pPr>
            <w:r>
              <w:rPr>
                <w:szCs w:val="24"/>
              </w:rPr>
              <w:lastRenderedPageBreak/>
              <w:t>5.7</w:t>
            </w:r>
          </w:p>
        </w:tc>
        <w:tc>
          <w:tcPr>
            <w:tcW w:w="7371" w:type="dxa"/>
            <w:gridSpan w:val="2"/>
            <w:vAlign w:val="center"/>
          </w:tcPr>
          <w:p w14:paraId="2266A21C" w14:textId="77777777" w:rsidR="003E2CA2" w:rsidRPr="00E8519D" w:rsidRDefault="003E2CA2" w:rsidP="003E2CA2">
            <w:pPr>
              <w:rPr>
                <w:szCs w:val="24"/>
              </w:rPr>
            </w:pPr>
            <w:r w:rsidRPr="00E8519D">
              <w:rPr>
                <w:szCs w:val="24"/>
              </w:rPr>
              <w:t xml:space="preserve">I know that </w:t>
            </w:r>
            <w:r w:rsidRPr="00453430">
              <w:rPr>
                <w:b/>
                <w:bCs/>
                <w:szCs w:val="24"/>
              </w:rPr>
              <w:t>the impulse of a force is equal to the area under a force-time graph and is equal to the change in momentum of an object involved in the interaction</w:t>
            </w:r>
            <w:r w:rsidRPr="00E8519D">
              <w:rPr>
                <w:szCs w:val="24"/>
              </w:rPr>
              <w:t>.</w:t>
            </w:r>
          </w:p>
        </w:tc>
        <w:tc>
          <w:tcPr>
            <w:tcW w:w="425" w:type="dxa"/>
            <w:vAlign w:val="center"/>
          </w:tcPr>
          <w:p w14:paraId="2266A21D" w14:textId="77777777" w:rsidR="003E2CA2" w:rsidRPr="003E0C0F" w:rsidRDefault="003E2CA2" w:rsidP="003E2CA2">
            <w:pPr>
              <w:rPr>
                <w:szCs w:val="24"/>
              </w:rPr>
            </w:pPr>
          </w:p>
        </w:tc>
        <w:tc>
          <w:tcPr>
            <w:tcW w:w="567" w:type="dxa"/>
            <w:vAlign w:val="center"/>
          </w:tcPr>
          <w:p w14:paraId="2266A21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0"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8" w14:textId="77777777" w:rsidTr="00805F87">
        <w:trPr>
          <w:cantSplit/>
        </w:trPr>
        <w:tc>
          <w:tcPr>
            <w:tcW w:w="568" w:type="dxa"/>
            <w:vAlign w:val="center"/>
          </w:tcPr>
          <w:p w14:paraId="2266A222" w14:textId="4AE734D2" w:rsidR="003E2CA2" w:rsidRPr="005634A2" w:rsidRDefault="003E2CA2" w:rsidP="003E2CA2">
            <w:pPr>
              <w:pStyle w:val="ListParagraph"/>
              <w:ind w:left="0"/>
              <w:rPr>
                <w:szCs w:val="24"/>
              </w:rPr>
            </w:pPr>
            <w:r>
              <w:rPr>
                <w:szCs w:val="24"/>
              </w:rPr>
              <w:t>5.8</w:t>
            </w:r>
          </w:p>
        </w:tc>
        <w:tc>
          <w:tcPr>
            <w:tcW w:w="7371" w:type="dxa"/>
            <w:gridSpan w:val="2"/>
            <w:vAlign w:val="center"/>
          </w:tcPr>
          <w:p w14:paraId="2266A223" w14:textId="77777777" w:rsidR="003E2CA2" w:rsidRPr="00E8519D" w:rsidRDefault="003E2CA2" w:rsidP="003E2CA2">
            <w:pPr>
              <w:rPr>
                <w:szCs w:val="24"/>
              </w:rPr>
            </w:pPr>
            <w:r w:rsidRPr="00E8519D">
              <w:rPr>
                <w:szCs w:val="24"/>
              </w:rPr>
              <w:t>I can use data from a force-time graph to solve problems involving the impulse of a force, the average force and its duration.</w:t>
            </w:r>
          </w:p>
        </w:tc>
        <w:tc>
          <w:tcPr>
            <w:tcW w:w="425" w:type="dxa"/>
            <w:vAlign w:val="center"/>
          </w:tcPr>
          <w:p w14:paraId="2266A224" w14:textId="77777777" w:rsidR="003E2CA2" w:rsidRPr="003E0C0F" w:rsidRDefault="003E2CA2" w:rsidP="003E2CA2">
            <w:pPr>
              <w:rPr>
                <w:szCs w:val="24"/>
              </w:rPr>
            </w:pPr>
          </w:p>
        </w:tc>
        <w:tc>
          <w:tcPr>
            <w:tcW w:w="567" w:type="dxa"/>
            <w:vAlign w:val="center"/>
          </w:tcPr>
          <w:p w14:paraId="2266A22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F" w14:textId="77777777" w:rsidTr="00805F87">
        <w:trPr>
          <w:cantSplit/>
        </w:trPr>
        <w:tc>
          <w:tcPr>
            <w:tcW w:w="568" w:type="dxa"/>
            <w:vAlign w:val="center"/>
          </w:tcPr>
          <w:p w14:paraId="2266A229" w14:textId="4C694E83" w:rsidR="003E2CA2" w:rsidRPr="005634A2" w:rsidRDefault="003E2CA2" w:rsidP="003E2CA2">
            <w:pPr>
              <w:pStyle w:val="ListParagraph"/>
              <w:ind w:left="0"/>
              <w:rPr>
                <w:szCs w:val="24"/>
              </w:rPr>
            </w:pPr>
            <w:r>
              <w:rPr>
                <w:szCs w:val="24"/>
              </w:rPr>
              <w:t>5.9</w:t>
            </w:r>
          </w:p>
        </w:tc>
        <w:tc>
          <w:tcPr>
            <w:tcW w:w="7371" w:type="dxa"/>
            <w:gridSpan w:val="2"/>
            <w:vAlign w:val="center"/>
          </w:tcPr>
          <w:p w14:paraId="2266A22A" w14:textId="63ABBAA7" w:rsidR="003E2CA2" w:rsidRPr="00E8519D" w:rsidRDefault="003E2CA2" w:rsidP="003E2CA2">
            <w:pPr>
              <w:rPr>
                <w:szCs w:val="24"/>
              </w:rPr>
            </w:pPr>
            <w:r w:rsidRPr="00E8519D">
              <w:rPr>
                <w:szCs w:val="24"/>
              </w:rPr>
              <w:t>I can use appropriate relationships to solve problems involving mass, change in velocity, average force and duration of the force for an object involved in an interaction.</w:t>
            </w:r>
          </w:p>
        </w:tc>
        <w:tc>
          <w:tcPr>
            <w:tcW w:w="425" w:type="dxa"/>
            <w:vAlign w:val="center"/>
          </w:tcPr>
          <w:p w14:paraId="2266A22B" w14:textId="77777777" w:rsidR="003E2CA2" w:rsidRPr="005634A2" w:rsidRDefault="003E2CA2" w:rsidP="003E2CA2">
            <w:pPr>
              <w:pStyle w:val="ListParagraph"/>
              <w:ind w:left="284"/>
              <w:rPr>
                <w:szCs w:val="24"/>
              </w:rPr>
            </w:pPr>
          </w:p>
        </w:tc>
        <w:tc>
          <w:tcPr>
            <w:tcW w:w="567" w:type="dxa"/>
            <w:vAlign w:val="center"/>
          </w:tcPr>
          <w:p w14:paraId="2266A22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3E0C0F" w14:paraId="2266A236" w14:textId="77777777" w:rsidTr="00B2591C">
        <w:trPr>
          <w:cantSplit/>
        </w:trPr>
        <w:tc>
          <w:tcPr>
            <w:tcW w:w="568" w:type="dxa"/>
            <w:tcBorders>
              <w:left w:val="nil"/>
              <w:right w:val="nil"/>
            </w:tcBorders>
            <w:vAlign w:val="center"/>
          </w:tcPr>
          <w:p w14:paraId="2266A230" w14:textId="77777777" w:rsidR="003E2CA2" w:rsidRPr="006331AE" w:rsidRDefault="003E2CA2" w:rsidP="003E2CA2">
            <w:pPr>
              <w:rPr>
                <w:u w:color="FFFF00"/>
              </w:rPr>
            </w:pPr>
          </w:p>
        </w:tc>
        <w:tc>
          <w:tcPr>
            <w:tcW w:w="7371" w:type="dxa"/>
            <w:gridSpan w:val="2"/>
            <w:tcBorders>
              <w:left w:val="nil"/>
              <w:right w:val="nil"/>
            </w:tcBorders>
            <w:vAlign w:val="center"/>
          </w:tcPr>
          <w:p w14:paraId="2266A231" w14:textId="695582CC" w:rsidR="003E2CA2" w:rsidRPr="006331AE" w:rsidRDefault="003E2CA2" w:rsidP="003E2CA2">
            <w:pPr>
              <w:rPr>
                <w:u w:color="FFFF00"/>
              </w:rPr>
            </w:pPr>
          </w:p>
        </w:tc>
        <w:tc>
          <w:tcPr>
            <w:tcW w:w="425" w:type="dxa"/>
            <w:tcBorders>
              <w:left w:val="nil"/>
              <w:right w:val="nil"/>
            </w:tcBorders>
            <w:vAlign w:val="center"/>
          </w:tcPr>
          <w:p w14:paraId="2266A232" w14:textId="40D78BB9" w:rsidR="003E2CA2" w:rsidRPr="006331AE" w:rsidRDefault="003E2CA2" w:rsidP="003E2CA2">
            <w:pPr>
              <w:rPr>
                <w:u w:color="FFFF00"/>
              </w:rPr>
            </w:pPr>
          </w:p>
        </w:tc>
        <w:tc>
          <w:tcPr>
            <w:tcW w:w="1701" w:type="dxa"/>
            <w:gridSpan w:val="3"/>
            <w:tcBorders>
              <w:left w:val="nil"/>
              <w:right w:val="nil"/>
            </w:tcBorders>
            <w:vAlign w:val="center"/>
          </w:tcPr>
          <w:p w14:paraId="2266A235" w14:textId="343D8879" w:rsidR="003E2CA2" w:rsidRPr="006331AE" w:rsidRDefault="003E2CA2" w:rsidP="003E2CA2">
            <w:pPr>
              <w:rPr>
                <w:rFonts w:ascii="AppleColorEmoji" w:hAnsi="AppleColorEmoji" w:cs="AppleColorEmoji"/>
              </w:rPr>
            </w:pPr>
            <w:r>
              <w:rPr>
                <w:noProof/>
              </w:rPr>
              <mc:AlternateContent>
                <mc:Choice Requires="wps">
                  <w:drawing>
                    <wp:anchor distT="45720" distB="45720" distL="114300" distR="114300" simplePos="0" relativeHeight="251777024" behindDoc="0" locked="0" layoutInCell="1" allowOverlap="1" wp14:anchorId="37A95081" wp14:editId="75822C14">
                      <wp:simplePos x="0" y="0"/>
                      <wp:positionH relativeFrom="column">
                        <wp:posOffset>1905</wp:posOffset>
                      </wp:positionH>
                      <wp:positionV relativeFrom="paragraph">
                        <wp:posOffset>55245</wp:posOffset>
                      </wp:positionV>
                      <wp:extent cx="816610" cy="386715"/>
                      <wp:effectExtent l="0" t="0" r="21590" b="13970"/>
                      <wp:wrapNone/>
                      <wp:docPr id="1555089234"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008C8115" w14:textId="77777777" w:rsidR="003E2CA2" w:rsidRDefault="003E2CA2" w:rsidP="00735E7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A95081" id="Text Box 518" o:spid="_x0000_s1044" type="#_x0000_t202" href="#_Contents" style="position:absolute;margin-left:.15pt;margin-top:4.35pt;width:64.3pt;height:30.45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4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" o:button="t" strokecolor="#d2d2d2 [3214]">
                      <v:fill o:detectmouseclick="t"/>
                      <v:textbox style="mso-fit-shape-to-text:t">
                        <w:txbxContent>
                          <w:p w14:paraId="008C8115" w14:textId="77777777" w:rsidR="003E2CA2" w:rsidRDefault="003E2CA2" w:rsidP="00735E7D">
                            <w:pPr>
                              <w:jc w:val="center"/>
                            </w:pPr>
                            <w:hyperlink w:anchor="_Contents" w:history="1">
                              <w:r w:rsidRPr="00232AFC">
                                <w:rPr>
                                  <w:rStyle w:val="Hyperlink"/>
                                </w:rPr>
                                <w:t>Content</w:t>
                              </w:r>
                            </w:hyperlink>
                          </w:p>
                        </w:txbxContent>
                      </v:textbox>
                    </v:shape>
                  </w:pict>
                </mc:Fallback>
              </mc:AlternateContent>
            </w:r>
          </w:p>
        </w:tc>
      </w:tr>
      <w:tr w:rsidR="003E2CA2" w:rsidRPr="005634A2" w14:paraId="2266A23B" w14:textId="77777777" w:rsidTr="00B2591C">
        <w:trPr>
          <w:cantSplit/>
          <w:trHeight w:val="582"/>
        </w:trPr>
        <w:tc>
          <w:tcPr>
            <w:tcW w:w="568" w:type="dxa"/>
            <w:vAlign w:val="center"/>
          </w:tcPr>
          <w:p w14:paraId="2266A237" w14:textId="77777777" w:rsidR="003E2CA2" w:rsidRPr="003E0C0F" w:rsidRDefault="003E2CA2" w:rsidP="003E2CA2">
            <w:pPr>
              <w:spacing w:before="120"/>
              <w:rPr>
                <w:b/>
                <w:sz w:val="28"/>
                <w:szCs w:val="28"/>
                <w:u w:color="FFFF00"/>
              </w:rPr>
            </w:pPr>
            <w:r>
              <w:rPr>
                <w:b/>
                <w:sz w:val="28"/>
                <w:szCs w:val="28"/>
                <w:u w:color="FFFF00"/>
              </w:rPr>
              <w:t>6.</w:t>
            </w:r>
          </w:p>
        </w:tc>
        <w:tc>
          <w:tcPr>
            <w:tcW w:w="7371" w:type="dxa"/>
            <w:gridSpan w:val="2"/>
            <w:vAlign w:val="center"/>
          </w:tcPr>
          <w:p w14:paraId="2266A238" w14:textId="77777777" w:rsidR="003E2CA2" w:rsidRPr="003E0C0F" w:rsidRDefault="003E2CA2" w:rsidP="003E2CA2">
            <w:pPr>
              <w:spacing w:before="120"/>
              <w:rPr>
                <w:b/>
                <w:sz w:val="28"/>
                <w:szCs w:val="28"/>
                <w:u w:color="FFFF00"/>
              </w:rPr>
            </w:pPr>
            <w:r>
              <w:rPr>
                <w:b/>
                <w:sz w:val="28"/>
                <w:szCs w:val="28"/>
                <w:u w:color="FFFF00"/>
              </w:rPr>
              <w:t>Gravitation</w:t>
            </w:r>
          </w:p>
        </w:tc>
        <w:tc>
          <w:tcPr>
            <w:tcW w:w="425" w:type="dxa"/>
            <w:vAlign w:val="center"/>
          </w:tcPr>
          <w:p w14:paraId="2266A239" w14:textId="77777777" w:rsidR="003E2CA2" w:rsidRPr="00D16EBE" w:rsidRDefault="003E2CA2" w:rsidP="003E2CA2">
            <w:pPr>
              <w:rPr>
                <w:b/>
                <w:u w:color="FFFF00"/>
              </w:rPr>
            </w:pPr>
          </w:p>
        </w:tc>
        <w:tc>
          <w:tcPr>
            <w:tcW w:w="1701" w:type="dxa"/>
            <w:gridSpan w:val="3"/>
            <w:vAlign w:val="center"/>
          </w:tcPr>
          <w:p w14:paraId="2266A23A" w14:textId="4E24798D" w:rsidR="003E2CA2" w:rsidRPr="00802457" w:rsidRDefault="003E2CA2" w:rsidP="003E2CA2">
            <w:pPr>
              <w:rPr>
                <w:rFonts w:eastAsia="Times New Roman" w:cs="Lucida Grande"/>
              </w:rPr>
            </w:pPr>
            <w:r>
              <w:rPr>
                <w:noProof/>
              </w:rPr>
              <mc:AlternateContent>
                <mc:Choice Requires="wps">
                  <w:drawing>
                    <wp:anchor distT="45720" distB="45720" distL="114300" distR="114300" simplePos="0" relativeHeight="251774976" behindDoc="0" locked="0" layoutInCell="1" allowOverlap="1" wp14:anchorId="3E2A82D9" wp14:editId="478298E5">
                      <wp:simplePos x="0" y="0"/>
                      <wp:positionH relativeFrom="column">
                        <wp:posOffset>186055</wp:posOffset>
                      </wp:positionH>
                      <wp:positionV relativeFrom="paragraph">
                        <wp:posOffset>-214630</wp:posOffset>
                      </wp:positionV>
                      <wp:extent cx="816610" cy="386715"/>
                      <wp:effectExtent l="5715" t="5715" r="6350" b="7620"/>
                      <wp:wrapSquare wrapText="bothSides"/>
                      <wp:docPr id="58030792" name="Text Box 51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2BA0F623" w14:textId="77777777" w:rsidR="003E2CA2" w:rsidRDefault="003E2CA2" w:rsidP="00227E5F">
                                  <w:pPr>
                                    <w:spacing w:after="0"/>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E2A82D9" id="_x0000_s1045" type="#_x0000_t202" href="#_Contents" style="position:absolute;margin-left:14.65pt;margin-top:-16.9pt;width:64.3pt;height:30.4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UNg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" o:button="t" strokecolor="#d2d2d2 [3214]">
                      <v:fill o:detectmouseclick="t"/>
                      <v:textbox style="mso-fit-shape-to-text:t">
                        <w:txbxContent>
                          <w:p w14:paraId="2BA0F623" w14:textId="77777777" w:rsidR="003E2CA2" w:rsidRDefault="003E2CA2" w:rsidP="00227E5F">
                            <w:pPr>
                              <w:spacing w:after="0"/>
                              <w:jc w:val="center"/>
                            </w:pPr>
                            <w:hyperlink w:anchor="_Contents" w:history="1">
                              <w:r w:rsidRPr="00232AFC">
                                <w:rPr>
                                  <w:rStyle w:val="Hyperlink"/>
                                </w:rPr>
                                <w:t>Content</w:t>
                              </w:r>
                            </w:hyperlink>
                          </w:p>
                        </w:txbxContent>
                      </v:textbox>
                      <w10:wrap type="square"/>
                    </v:shape>
                  </w:pict>
                </mc:Fallback>
              </mc:AlternateContent>
            </w:r>
          </w:p>
        </w:tc>
      </w:tr>
      <w:tr w:rsidR="003E2CA2" w:rsidRPr="005634A2" w14:paraId="2266A242" w14:textId="77777777" w:rsidTr="00CC60FF">
        <w:trPr>
          <w:cantSplit/>
        </w:trPr>
        <w:tc>
          <w:tcPr>
            <w:tcW w:w="568" w:type="dxa"/>
            <w:vAlign w:val="center"/>
          </w:tcPr>
          <w:p w14:paraId="2266A23C" w14:textId="35A7782E" w:rsidR="003E2CA2" w:rsidRPr="00222776" w:rsidRDefault="003E2CA2" w:rsidP="003E2CA2">
            <w:pPr>
              <w:rPr>
                <w:rFonts w:ascii="Cambria Math" w:hAnsi="Cambria Math"/>
                <w:iCs/>
              </w:rPr>
            </w:pPr>
            <w:proofErr w:type="spellStart"/>
            <w:r>
              <w:rPr>
                <w:rFonts w:ascii="Cambria Math" w:hAnsi="Cambria Math"/>
                <w:iCs/>
              </w:rPr>
              <w:t>E</w:t>
            </w:r>
            <w:r w:rsidRPr="00222776">
              <w:rPr>
                <w:rFonts w:ascii="Cambria Math" w:hAnsi="Cambria Math"/>
                <w:iCs/>
              </w:rPr>
              <w:t>q</w:t>
            </w:r>
            <w:proofErr w:type="spellEnd"/>
          </w:p>
        </w:tc>
        <w:tc>
          <w:tcPr>
            <w:tcW w:w="7371" w:type="dxa"/>
            <w:gridSpan w:val="2"/>
            <w:vAlign w:val="center"/>
          </w:tcPr>
          <w:p w14:paraId="2266A23D" w14:textId="3ABC136D" w:rsidR="003E2CA2" w:rsidRPr="00222776" w:rsidRDefault="003E2CA2" w:rsidP="007E5653">
            <w:pPr>
              <w:rPr>
                <w:b/>
                <w:szCs w:val="26"/>
              </w:rPr>
            </w:pPr>
            <m:oMath>
              <m:r>
                <m:rPr>
                  <m:sty m:val="bi"/>
                </m:rPr>
                <w:rPr>
                  <w:rFonts w:ascii="Cambria Math" w:hAnsi="Cambria Math"/>
                </w:rPr>
                <m:t>d=</m:t>
              </m:r>
              <m:acc>
                <m:accPr>
                  <m:chr m:val="̅"/>
                  <m:ctrlPr>
                    <w:rPr>
                      <w:rFonts w:ascii="Cambria Math" w:hAnsi="Cambria Math"/>
                    </w:rPr>
                  </m:ctrlPr>
                </m:accPr>
                <m:e>
                  <m:r>
                    <m:rPr>
                      <m:sty m:val="bi"/>
                    </m:rPr>
                    <w:rPr>
                      <w:rFonts w:ascii="Cambria Math" w:hAnsi="Cambria Math"/>
                    </w:rPr>
                    <m:t>v</m:t>
                  </m:r>
                </m:e>
              </m:acc>
              <m:r>
                <m:rPr>
                  <m:sty m:val="bi"/>
                </m:rPr>
                <w:rPr>
                  <w:rFonts w:ascii="Cambria Math" w:hAnsi="Cambria Math"/>
                </w:rPr>
                <m:t>t,  s=</m:t>
              </m:r>
              <m:acc>
                <m:accPr>
                  <m:chr m:val="̅"/>
                  <m:ctrlPr>
                    <w:rPr>
                      <w:rFonts w:ascii="Cambria Math" w:hAnsi="Cambria Math"/>
                    </w:rPr>
                  </m:ctrlPr>
                </m:accPr>
                <m:e>
                  <m:r>
                    <m:rPr>
                      <m:sty m:val="bi"/>
                    </m:rPr>
                    <w:rPr>
                      <w:rFonts w:ascii="Cambria Math" w:hAnsi="Cambria Math"/>
                    </w:rPr>
                    <m:t>vt</m:t>
                  </m:r>
                </m:e>
              </m:acc>
              <m:r>
                <m:rPr>
                  <m:sty m:val="bi"/>
                </m:rPr>
                <w:rPr>
                  <w:rFonts w:ascii="Cambria Math" w:hAnsi="Cambria Math"/>
                </w:rPr>
                <m:t xml:space="preserve"> ;   s</m:t>
              </m:r>
              <m:r>
                <m:rPr>
                  <m:sty m:val="b"/>
                </m:rPr>
                <w:rPr>
                  <w:rFonts w:ascii="Cambria Math" w:hAnsi="Cambria Math"/>
                </w:rPr>
                <m:t>=</m:t>
              </m:r>
              <m:f>
                <m:fPr>
                  <m:ctrlPr>
                    <w:rPr>
                      <w:rFonts w:ascii="Cambria Math" w:hAnsi="Cambria Math"/>
                    </w:rPr>
                  </m:ctrlPr>
                </m:fPr>
                <m:num>
                  <m:r>
                    <m:rPr>
                      <m:sty m:val="b"/>
                    </m:rPr>
                    <w:rPr>
                      <w:rFonts w:ascii="Cambria Math" w:hAnsi="Cambria Math"/>
                    </w:rPr>
                    <m:t>1</m:t>
                  </m:r>
                </m:num>
                <m:den>
                  <m:r>
                    <m:rPr>
                      <m:sty m:val="b"/>
                    </m:rPr>
                    <w:rPr>
                      <w:rFonts w:ascii="Cambria Math" w:hAnsi="Cambria Math"/>
                    </w:rPr>
                    <m:t>2</m:t>
                  </m:r>
                </m:den>
              </m:f>
              <m:d>
                <m:dPr>
                  <m:ctrlPr>
                    <w:rPr>
                      <w:rFonts w:ascii="Cambria Math" w:hAnsi="Cambria Math"/>
                    </w:rPr>
                  </m:ctrlPr>
                </m:dPr>
                <m:e>
                  <m:r>
                    <m:rPr>
                      <m:sty m:val="bi"/>
                    </m:rPr>
                    <w:rPr>
                      <w:rFonts w:ascii="Cambria Math" w:hAnsi="Cambria Math"/>
                    </w:rPr>
                    <m:t>u+v</m:t>
                  </m:r>
                </m:e>
              </m:d>
              <m:r>
                <m:rPr>
                  <m:sty m:val="bi"/>
                </m:rPr>
                <w:rPr>
                  <w:rFonts w:ascii="Cambria Math" w:hAnsi="Cambria Math"/>
                </w:rPr>
                <m:t>t;</m:t>
              </m:r>
            </m:oMath>
            <w:r w:rsidRPr="00222776">
              <w:t xml:space="preserve">      </w:t>
            </w:r>
            <m:oMath>
              <m:r>
                <m:rPr>
                  <m:sty m:val="bi"/>
                </m:rPr>
                <w:rPr>
                  <w:rFonts w:ascii="Cambria Math"/>
                  <w:sz w:val="26"/>
                  <w:szCs w:val="26"/>
                </w:rPr>
                <m:t>v=u+at</m:t>
              </m:r>
              <m:r>
                <m:rPr>
                  <m:nor/>
                </m:rPr>
                <w:rPr>
                  <w:rFonts w:ascii="Cambria Math"/>
                  <w:b/>
                  <w:sz w:val="26"/>
                  <w:szCs w:val="26"/>
                </w:rPr>
                <m:t xml:space="preserve">          </m:t>
              </m:r>
              <m:r>
                <m:rPr>
                  <m:sty m:val="bi"/>
                </m:rPr>
                <w:rPr>
                  <w:rFonts w:ascii="Cambria Math"/>
                  <w:sz w:val="26"/>
                  <w:szCs w:val="26"/>
                </w:rPr>
                <m:t>s</m:t>
              </m:r>
              <m:r>
                <m:rPr>
                  <m:sty m:val="b"/>
                </m:rPr>
                <w:rPr>
                  <w:rFonts w:ascii="Cambria Math"/>
                  <w:sz w:val="26"/>
                  <w:szCs w:val="26"/>
                </w:rPr>
                <m:t>=</m:t>
              </m:r>
              <m:r>
                <m:rPr>
                  <m:sty m:val="bi"/>
                </m:rPr>
                <w:rPr>
                  <w:rFonts w:ascii="Cambria Math"/>
                  <w:sz w:val="26"/>
                  <w:szCs w:val="26"/>
                </w:rPr>
                <m:t>ut</m:t>
              </m:r>
              <m:r>
                <m:rPr>
                  <m:sty m:val="b"/>
                </m:rPr>
                <w:rPr>
                  <w:rFonts w:ascii="Cambria Math"/>
                  <w:sz w:val="26"/>
                  <w:szCs w:val="26"/>
                </w:rPr>
                <m:t>+</m:t>
              </m:r>
              <m:f>
                <m:fPr>
                  <m:ctrlPr>
                    <w:rPr>
                      <w:rFonts w:ascii="Cambria Math" w:hAnsi="Cambria Math"/>
                      <w:b/>
                      <w:i/>
                      <w:sz w:val="26"/>
                      <w:szCs w:val="26"/>
                    </w:rPr>
                  </m:ctrlPr>
                </m:fPr>
                <m:num>
                  <m:r>
                    <m:rPr>
                      <m:sty m:val="bi"/>
                    </m:rPr>
                    <w:rPr>
                      <w:rFonts w:ascii="Cambria Math"/>
                      <w:sz w:val="26"/>
                      <w:szCs w:val="26"/>
                    </w:rPr>
                    <m:t>1</m:t>
                  </m:r>
                </m:num>
                <m:den>
                  <m:r>
                    <m:rPr>
                      <m:sty m:val="bi"/>
                    </m:rPr>
                    <w:rPr>
                      <w:rFonts w:ascii="Cambria Math"/>
                      <w:sz w:val="26"/>
                      <w:szCs w:val="26"/>
                    </w:rPr>
                    <m:t>2</m:t>
                  </m:r>
                </m:den>
              </m:f>
              <m:r>
                <m:rPr>
                  <m:sty m:val="bi"/>
                </m:rPr>
                <w:rPr>
                  <w:rFonts w:ascii="Cambria Math"/>
                  <w:sz w:val="26"/>
                  <w:szCs w:val="26"/>
                </w:rPr>
                <m:t>a</m:t>
              </m:r>
              <m:sSup>
                <m:sSupPr>
                  <m:ctrlPr>
                    <w:rPr>
                      <w:rFonts w:ascii="Cambria Math" w:hAnsi="Cambria Math"/>
                      <w:b/>
                      <w:i/>
                      <w:sz w:val="26"/>
                      <w:szCs w:val="26"/>
                    </w:rPr>
                  </m:ctrlPr>
                </m:sSupPr>
                <m:e>
                  <m:r>
                    <m:rPr>
                      <m:sty m:val="bi"/>
                    </m:rPr>
                    <w:rPr>
                      <w:rFonts w:ascii="Cambria Math"/>
                      <w:sz w:val="26"/>
                      <w:szCs w:val="26"/>
                    </w:rPr>
                    <m:t>t</m:t>
                  </m:r>
                </m:e>
                <m:sup>
                  <m:r>
                    <m:rPr>
                      <m:sty m:val="bi"/>
                    </m:rPr>
                    <w:rPr>
                      <w:rFonts w:ascii="Cambria Math"/>
                      <w:sz w:val="26"/>
                      <w:szCs w:val="26"/>
                    </w:rPr>
                    <m:t>2</m:t>
                  </m: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v</m:t>
                  </m:r>
                </m:e>
                <m:sup>
                  <m:r>
                    <m:rPr>
                      <m:sty m:val="bi"/>
                    </m:rPr>
                    <w:rPr>
                      <w:rFonts w:ascii="Cambria Math"/>
                      <w:sz w:val="26"/>
                      <w:szCs w:val="26"/>
                    </w:rPr>
                    <m:t>2</m:t>
                  </m:r>
                  <m:ctrlPr>
                    <w:rPr>
                      <w:rFonts w:ascii="Cambria Math" w:hAnsi="Cambria Math"/>
                      <w:b/>
                      <w:i/>
                      <w:sz w:val="26"/>
                      <w:szCs w:val="26"/>
                    </w:rPr>
                  </m:ctrlP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u</m:t>
                  </m:r>
                </m:e>
                <m:sup>
                  <m:r>
                    <m:rPr>
                      <m:sty m:val="bi"/>
                    </m:rPr>
                    <w:rPr>
                      <w:rFonts w:ascii="Cambria Math"/>
                      <w:sz w:val="26"/>
                      <w:szCs w:val="26"/>
                    </w:rPr>
                    <m:t>2</m:t>
                  </m:r>
                  <m:ctrlPr>
                    <w:rPr>
                      <w:rFonts w:ascii="Cambria Math" w:hAnsi="Cambria Math"/>
                      <w:b/>
                      <w:i/>
                      <w:sz w:val="26"/>
                      <w:szCs w:val="26"/>
                    </w:rPr>
                  </m:ctrlPr>
                </m:sup>
              </m:sSup>
              <m:r>
                <m:rPr>
                  <m:sty m:val="bi"/>
                </m:rPr>
                <w:rPr>
                  <w:rFonts w:ascii="Cambria Math"/>
                  <w:sz w:val="26"/>
                  <w:szCs w:val="26"/>
                </w:rPr>
                <m:t>+2</m:t>
              </m:r>
              <m:r>
                <m:rPr>
                  <m:sty m:val="bi"/>
                </m:rPr>
                <w:rPr>
                  <w:rFonts w:ascii="Cambria Math"/>
                  <w:sz w:val="26"/>
                  <w:szCs w:val="26"/>
                </w:rPr>
                <m:t xml:space="preserve">as </m:t>
              </m:r>
            </m:oMath>
            <w:r w:rsidRPr="00DF6822">
              <w:rPr>
                <w:rFonts w:ascii="Calibri" w:eastAsia="Times New Roman" w:hAnsi="Calibri" w:cs="Times New Roman"/>
              </w:rPr>
              <w:t xml:space="preserve"> </w:t>
            </w:r>
            <m:oMath>
              <m:r>
                <w:rPr>
                  <w:rFonts w:ascii="Cambria Math" w:eastAsia="Times New Roman" w:hAnsi="Cambria Math" w:cs="Times New Roman"/>
                </w:rPr>
                <m:t xml:space="preserve">   </m:t>
              </m:r>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3E" w14:textId="77777777" w:rsidR="003E2CA2" w:rsidRPr="005634A2" w:rsidRDefault="003E2CA2" w:rsidP="003E2CA2">
            <w:pPr>
              <w:rPr>
                <w:rFonts w:ascii="Calibri" w:eastAsia="Times New Roman" w:hAnsi="Calibri" w:cs="Times New Roman"/>
                <w:b/>
              </w:rPr>
            </w:pPr>
          </w:p>
        </w:tc>
        <w:tc>
          <w:tcPr>
            <w:tcW w:w="567" w:type="dxa"/>
            <w:vAlign w:val="center"/>
          </w:tcPr>
          <w:p w14:paraId="2266A23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1"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49" w14:textId="77777777" w:rsidTr="00CC60FF">
        <w:trPr>
          <w:cantSplit/>
        </w:trPr>
        <w:tc>
          <w:tcPr>
            <w:tcW w:w="568" w:type="dxa"/>
            <w:vAlign w:val="center"/>
          </w:tcPr>
          <w:p w14:paraId="2266A243" w14:textId="13230268" w:rsidR="003E2CA2" w:rsidRPr="005634A2" w:rsidRDefault="003E2CA2" w:rsidP="003E2CA2">
            <w:pPr>
              <w:pStyle w:val="ListParagraph"/>
              <w:ind w:left="0"/>
              <w:rPr>
                <w:szCs w:val="24"/>
              </w:rPr>
            </w:pPr>
            <w:r>
              <w:rPr>
                <w:szCs w:val="24"/>
              </w:rPr>
              <w:t>6.1</w:t>
            </w:r>
          </w:p>
        </w:tc>
        <w:tc>
          <w:tcPr>
            <w:tcW w:w="7371" w:type="dxa"/>
            <w:gridSpan w:val="2"/>
            <w:vAlign w:val="center"/>
          </w:tcPr>
          <w:p w14:paraId="2266A244" w14:textId="77777777" w:rsidR="003E2CA2" w:rsidRPr="003E0C0B" w:rsidRDefault="003E2CA2" w:rsidP="003E2CA2">
            <w:pPr>
              <w:spacing w:before="120" w:after="120"/>
              <w:rPr>
                <w:b/>
                <w:i/>
                <w:color w:val="666666" w:themeColor="text2"/>
                <w:szCs w:val="24"/>
                <w:lang w:val="en-US"/>
              </w:rPr>
            </w:pPr>
            <w:r w:rsidRPr="00DF6822">
              <w:rPr>
                <w:rFonts w:ascii="Calibri" w:eastAsia="Times New Roman" w:hAnsi="Calibri" w:cs="Times New Roman"/>
              </w:rPr>
              <w:t xml:space="preserve">I can use the equation </w:t>
            </w:r>
            <m:oMath>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45" w14:textId="77777777" w:rsidR="003E2CA2" w:rsidRPr="005634A2" w:rsidRDefault="003E2CA2" w:rsidP="003E2CA2">
            <w:pPr>
              <w:pStyle w:val="ListParagraph"/>
              <w:ind w:left="284"/>
              <w:rPr>
                <w:szCs w:val="24"/>
              </w:rPr>
            </w:pPr>
          </w:p>
        </w:tc>
        <w:tc>
          <w:tcPr>
            <w:tcW w:w="567" w:type="dxa"/>
            <w:vAlign w:val="center"/>
          </w:tcPr>
          <w:p w14:paraId="2266A24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8"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0" w14:textId="77777777" w:rsidTr="00CC60FF">
        <w:trPr>
          <w:cantSplit/>
        </w:trPr>
        <w:tc>
          <w:tcPr>
            <w:tcW w:w="568" w:type="dxa"/>
            <w:vAlign w:val="center"/>
          </w:tcPr>
          <w:p w14:paraId="2266A24A" w14:textId="5AB4DA60" w:rsidR="003E2CA2" w:rsidRPr="005634A2" w:rsidRDefault="003E2CA2" w:rsidP="003E2CA2">
            <w:pPr>
              <w:pStyle w:val="ListParagraph"/>
              <w:ind w:left="0"/>
              <w:rPr>
                <w:szCs w:val="24"/>
              </w:rPr>
            </w:pPr>
            <w:r>
              <w:rPr>
                <w:szCs w:val="24"/>
              </w:rPr>
              <w:t>6.2</w:t>
            </w:r>
          </w:p>
        </w:tc>
        <w:tc>
          <w:tcPr>
            <w:tcW w:w="7371" w:type="dxa"/>
            <w:gridSpan w:val="2"/>
            <w:vAlign w:val="center"/>
          </w:tcPr>
          <w:p w14:paraId="2266A24B" w14:textId="77777777" w:rsidR="003E2CA2" w:rsidRPr="00453430" w:rsidRDefault="003E2CA2" w:rsidP="003E2CA2">
            <w:pPr>
              <w:rPr>
                <w:color w:val="FF0000"/>
                <w:szCs w:val="24"/>
              </w:rPr>
            </w:pPr>
            <w:r w:rsidRPr="00453430">
              <w:rPr>
                <w:b/>
                <w:i/>
                <w:color w:val="FF0000"/>
                <w:szCs w:val="24"/>
                <w:lang w:val="en-US"/>
              </w:rPr>
              <w:t xml:space="preserve">I can give a description of an experiment </w:t>
            </w:r>
            <w:r w:rsidRPr="00453430">
              <w:rPr>
                <w:b/>
                <w:color w:val="FF0000"/>
                <w:szCs w:val="24"/>
              </w:rPr>
              <w:t>to measure the acceleration of a falling object</w:t>
            </w:r>
            <w:r w:rsidRPr="00453430">
              <w:rPr>
                <w:color w:val="FF0000"/>
                <w:szCs w:val="24"/>
              </w:rPr>
              <w:t>.</w:t>
            </w:r>
          </w:p>
        </w:tc>
        <w:tc>
          <w:tcPr>
            <w:tcW w:w="425" w:type="dxa"/>
            <w:vAlign w:val="center"/>
          </w:tcPr>
          <w:p w14:paraId="2266A24C" w14:textId="77777777" w:rsidR="003E2CA2" w:rsidRPr="005634A2" w:rsidRDefault="003E2CA2" w:rsidP="003E2CA2">
            <w:pPr>
              <w:pStyle w:val="ListParagraph"/>
              <w:ind w:left="284"/>
              <w:rPr>
                <w:szCs w:val="24"/>
              </w:rPr>
            </w:pPr>
          </w:p>
        </w:tc>
        <w:tc>
          <w:tcPr>
            <w:tcW w:w="567" w:type="dxa"/>
            <w:vAlign w:val="center"/>
          </w:tcPr>
          <w:p w14:paraId="2266A24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F"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7" w14:textId="77777777" w:rsidTr="00805F87">
        <w:tc>
          <w:tcPr>
            <w:tcW w:w="568" w:type="dxa"/>
            <w:vAlign w:val="center"/>
          </w:tcPr>
          <w:p w14:paraId="2266A251" w14:textId="36FBA2FD" w:rsidR="003E2CA2" w:rsidRPr="00FF3352" w:rsidRDefault="003E2CA2" w:rsidP="003E2CA2">
            <w:pPr>
              <w:pStyle w:val="ListParagraph"/>
              <w:ind w:left="0"/>
              <w:rPr>
                <w:szCs w:val="24"/>
              </w:rPr>
            </w:pPr>
            <w:r w:rsidRPr="00FF3352">
              <w:rPr>
                <w:szCs w:val="24"/>
              </w:rPr>
              <w:t>6.3</w:t>
            </w:r>
          </w:p>
        </w:tc>
        <w:tc>
          <w:tcPr>
            <w:tcW w:w="7371" w:type="dxa"/>
            <w:gridSpan w:val="2"/>
            <w:vAlign w:val="center"/>
          </w:tcPr>
          <w:p w14:paraId="2266A252" w14:textId="77777777" w:rsidR="003E2CA2" w:rsidRPr="00E8519D" w:rsidRDefault="003E2CA2" w:rsidP="003E2CA2">
            <w:pPr>
              <w:rPr>
                <w:szCs w:val="24"/>
              </w:rPr>
            </w:pPr>
            <w:r w:rsidRPr="00E8519D">
              <w:rPr>
                <w:szCs w:val="24"/>
              </w:rPr>
              <w:t xml:space="preserve">I know that </w:t>
            </w:r>
            <w:r w:rsidRPr="00453430">
              <w:rPr>
                <w:b/>
                <w:bCs/>
                <w:szCs w:val="24"/>
              </w:rPr>
              <w:t>the horizontal motion and the vertical motion of a projectile are independent of each other</w:t>
            </w:r>
            <w:r w:rsidRPr="00E8519D">
              <w:rPr>
                <w:szCs w:val="24"/>
              </w:rPr>
              <w:t>.</w:t>
            </w:r>
          </w:p>
        </w:tc>
        <w:tc>
          <w:tcPr>
            <w:tcW w:w="425" w:type="dxa"/>
            <w:vAlign w:val="center"/>
          </w:tcPr>
          <w:p w14:paraId="2266A253" w14:textId="77777777" w:rsidR="003E2CA2" w:rsidRPr="005634A2" w:rsidRDefault="003E2CA2" w:rsidP="003E2CA2">
            <w:pPr>
              <w:pStyle w:val="ListParagraph"/>
              <w:ind w:left="284"/>
              <w:rPr>
                <w:szCs w:val="24"/>
              </w:rPr>
            </w:pPr>
          </w:p>
        </w:tc>
        <w:tc>
          <w:tcPr>
            <w:tcW w:w="567" w:type="dxa"/>
            <w:vAlign w:val="center"/>
          </w:tcPr>
          <w:p w14:paraId="2266A25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6"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E" w14:textId="77777777" w:rsidTr="00805F87">
        <w:tc>
          <w:tcPr>
            <w:tcW w:w="568" w:type="dxa"/>
            <w:vAlign w:val="center"/>
          </w:tcPr>
          <w:p w14:paraId="2266A258" w14:textId="69AA61AF" w:rsidR="003E2CA2" w:rsidRPr="00FF3352" w:rsidRDefault="003E2CA2" w:rsidP="003E2CA2">
            <w:pPr>
              <w:pStyle w:val="ListParagraph"/>
              <w:ind w:left="0"/>
              <w:rPr>
                <w:szCs w:val="24"/>
              </w:rPr>
            </w:pPr>
            <w:r w:rsidRPr="00FF3352">
              <w:rPr>
                <w:szCs w:val="24"/>
              </w:rPr>
              <w:t>6.4</w:t>
            </w:r>
          </w:p>
        </w:tc>
        <w:tc>
          <w:tcPr>
            <w:tcW w:w="7371" w:type="dxa"/>
            <w:gridSpan w:val="2"/>
            <w:vAlign w:val="center"/>
          </w:tcPr>
          <w:p w14:paraId="2266A259" w14:textId="77777777" w:rsidR="003E2CA2" w:rsidRPr="00453430" w:rsidRDefault="003E2CA2" w:rsidP="003E2CA2">
            <w:pPr>
              <w:rPr>
                <w:b/>
                <w:bCs/>
                <w:szCs w:val="24"/>
              </w:rPr>
            </w:pPr>
            <w:r w:rsidRPr="00453430">
              <w:rPr>
                <w:szCs w:val="24"/>
              </w:rPr>
              <w:t>I know that</w:t>
            </w:r>
            <w:r w:rsidRPr="00453430">
              <w:rPr>
                <w:b/>
                <w:bCs/>
                <w:szCs w:val="24"/>
              </w:rPr>
              <w:t xml:space="preserve"> satellites are in free fall around a planet/star.</w:t>
            </w:r>
          </w:p>
        </w:tc>
        <w:tc>
          <w:tcPr>
            <w:tcW w:w="425" w:type="dxa"/>
            <w:vAlign w:val="center"/>
          </w:tcPr>
          <w:p w14:paraId="2266A25A" w14:textId="77777777" w:rsidR="003E2CA2" w:rsidRPr="005634A2" w:rsidRDefault="003E2CA2" w:rsidP="003E2CA2">
            <w:pPr>
              <w:pStyle w:val="ListParagraph"/>
              <w:ind w:left="284"/>
              <w:rPr>
                <w:szCs w:val="24"/>
              </w:rPr>
            </w:pPr>
          </w:p>
        </w:tc>
        <w:tc>
          <w:tcPr>
            <w:tcW w:w="567" w:type="dxa"/>
            <w:vAlign w:val="center"/>
          </w:tcPr>
          <w:p w14:paraId="2266A25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65" w14:textId="77777777" w:rsidTr="00805F87">
        <w:tc>
          <w:tcPr>
            <w:tcW w:w="568" w:type="dxa"/>
            <w:vAlign w:val="center"/>
          </w:tcPr>
          <w:p w14:paraId="2266A25F" w14:textId="46A469D3" w:rsidR="003E2CA2" w:rsidRPr="00FF3352" w:rsidRDefault="003E2CA2" w:rsidP="003E2CA2">
            <w:pPr>
              <w:pStyle w:val="ListParagraph"/>
              <w:ind w:left="0"/>
              <w:rPr>
                <w:szCs w:val="24"/>
              </w:rPr>
            </w:pPr>
            <w:r w:rsidRPr="00FF3352">
              <w:rPr>
                <w:szCs w:val="24"/>
              </w:rPr>
              <w:t>6.5</w:t>
            </w:r>
          </w:p>
        </w:tc>
        <w:tc>
          <w:tcPr>
            <w:tcW w:w="7371" w:type="dxa"/>
            <w:gridSpan w:val="2"/>
            <w:vAlign w:val="center"/>
          </w:tcPr>
          <w:p w14:paraId="2266A260" w14:textId="77777777" w:rsidR="003E2CA2" w:rsidRPr="00E8519D" w:rsidRDefault="003E2CA2" w:rsidP="003E2CA2">
            <w:pPr>
              <w:rPr>
                <w:szCs w:val="24"/>
              </w:rPr>
            </w:pPr>
            <w:r w:rsidRPr="00E8519D">
              <w:rPr>
                <w:szCs w:val="24"/>
              </w:rPr>
              <w:t>I can resolve the initial velocity of a projectile into horizontal and vertical components and their use in calculations.</w:t>
            </w:r>
          </w:p>
        </w:tc>
        <w:tc>
          <w:tcPr>
            <w:tcW w:w="425" w:type="dxa"/>
            <w:vAlign w:val="center"/>
          </w:tcPr>
          <w:p w14:paraId="2266A261" w14:textId="77777777" w:rsidR="003E2CA2" w:rsidRPr="005634A2" w:rsidRDefault="003E2CA2" w:rsidP="003E2CA2">
            <w:pPr>
              <w:pStyle w:val="ListParagraph"/>
              <w:ind w:left="284"/>
              <w:rPr>
                <w:szCs w:val="24"/>
              </w:rPr>
            </w:pPr>
          </w:p>
        </w:tc>
        <w:tc>
          <w:tcPr>
            <w:tcW w:w="567" w:type="dxa"/>
            <w:vAlign w:val="center"/>
          </w:tcPr>
          <w:p w14:paraId="2266A26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6C" w14:textId="77777777" w:rsidTr="00805F87">
        <w:tc>
          <w:tcPr>
            <w:tcW w:w="568" w:type="dxa"/>
            <w:tcBorders>
              <w:bottom w:val="single" w:sz="4" w:space="0" w:color="auto"/>
            </w:tcBorders>
            <w:vAlign w:val="center"/>
          </w:tcPr>
          <w:p w14:paraId="2266A266" w14:textId="756C1CE8" w:rsidR="003E2CA2" w:rsidRPr="00FF3352" w:rsidRDefault="003E2CA2" w:rsidP="003E2CA2">
            <w:pPr>
              <w:pStyle w:val="ListParagraph"/>
              <w:ind w:left="0"/>
              <w:rPr>
                <w:szCs w:val="24"/>
              </w:rPr>
            </w:pPr>
            <w:r w:rsidRPr="00FF3352">
              <w:rPr>
                <w:szCs w:val="24"/>
              </w:rPr>
              <w:t>6.6</w:t>
            </w:r>
          </w:p>
        </w:tc>
        <w:tc>
          <w:tcPr>
            <w:tcW w:w="7371" w:type="dxa"/>
            <w:gridSpan w:val="2"/>
            <w:vAlign w:val="center"/>
          </w:tcPr>
          <w:p w14:paraId="2266A267" w14:textId="77777777" w:rsidR="003E2CA2" w:rsidRPr="00E8519D" w:rsidRDefault="003E2CA2" w:rsidP="003E2CA2">
            <w:pPr>
              <w:rPr>
                <w:szCs w:val="24"/>
              </w:rPr>
            </w:pPr>
            <w:r w:rsidRPr="00E8519D">
              <w:rPr>
                <w:szCs w:val="24"/>
              </w:rPr>
              <w:t>I can use resolution of vectors, vector addition, and appropriate relationships to solve problems involving projectiles.</w:t>
            </w:r>
          </w:p>
        </w:tc>
        <w:tc>
          <w:tcPr>
            <w:tcW w:w="425" w:type="dxa"/>
            <w:vAlign w:val="center"/>
          </w:tcPr>
          <w:p w14:paraId="2266A268" w14:textId="77777777" w:rsidR="003E2CA2" w:rsidRPr="005634A2" w:rsidRDefault="003E2CA2" w:rsidP="003E2CA2">
            <w:pPr>
              <w:pStyle w:val="ListParagraph"/>
              <w:ind w:left="284"/>
              <w:rPr>
                <w:szCs w:val="24"/>
              </w:rPr>
            </w:pPr>
          </w:p>
        </w:tc>
        <w:tc>
          <w:tcPr>
            <w:tcW w:w="567" w:type="dxa"/>
            <w:vAlign w:val="center"/>
          </w:tcPr>
          <w:p w14:paraId="2266A26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73" w14:textId="77777777" w:rsidTr="00DC487C">
        <w:tc>
          <w:tcPr>
            <w:tcW w:w="568" w:type="dxa"/>
            <w:tcBorders>
              <w:left w:val="single" w:sz="4" w:space="0" w:color="auto"/>
              <w:bottom w:val="single" w:sz="4" w:space="0" w:color="auto"/>
              <w:right w:val="nil"/>
            </w:tcBorders>
            <w:vAlign w:val="center"/>
          </w:tcPr>
          <w:p w14:paraId="2266A26D" w14:textId="45DE860B" w:rsidR="003E2CA2" w:rsidRPr="00FF3352" w:rsidRDefault="003E2CA2" w:rsidP="003E2CA2">
            <w:pPr>
              <w:pStyle w:val="ListParagraph"/>
              <w:ind w:left="0"/>
              <w:rPr>
                <w:szCs w:val="24"/>
              </w:rPr>
            </w:pPr>
            <w:r w:rsidRPr="00FF3352">
              <w:rPr>
                <w:szCs w:val="24"/>
              </w:rPr>
              <w:t>6.7</w:t>
            </w:r>
          </w:p>
        </w:tc>
        <w:tc>
          <w:tcPr>
            <w:tcW w:w="7371" w:type="dxa"/>
            <w:gridSpan w:val="2"/>
            <w:tcBorders>
              <w:bottom w:val="single" w:sz="4" w:space="0" w:color="auto"/>
            </w:tcBorders>
            <w:vAlign w:val="center"/>
          </w:tcPr>
          <w:p w14:paraId="2266A26E" w14:textId="77777777" w:rsidR="003E2CA2" w:rsidRPr="00E8519D" w:rsidRDefault="003E2CA2" w:rsidP="003E2CA2">
            <w:pPr>
              <w:rPr>
                <w:szCs w:val="24"/>
              </w:rPr>
            </w:pPr>
            <w:r w:rsidRPr="00E8519D">
              <w:rPr>
                <w:szCs w:val="24"/>
              </w:rPr>
              <w:t>I can use Newton’s Law of Universal Gravitation to solve problems involving force, masses and their separation.</w:t>
            </w:r>
          </w:p>
        </w:tc>
        <w:tc>
          <w:tcPr>
            <w:tcW w:w="425" w:type="dxa"/>
            <w:tcBorders>
              <w:bottom w:val="single" w:sz="4" w:space="0" w:color="auto"/>
            </w:tcBorders>
            <w:vAlign w:val="center"/>
          </w:tcPr>
          <w:p w14:paraId="2266A26F" w14:textId="77777777" w:rsidR="003E2CA2" w:rsidRPr="005634A2" w:rsidRDefault="003E2CA2" w:rsidP="003E2CA2">
            <w:pPr>
              <w:pStyle w:val="ListParagraph"/>
              <w:ind w:left="284"/>
              <w:rPr>
                <w:szCs w:val="24"/>
              </w:rPr>
            </w:pPr>
          </w:p>
        </w:tc>
        <w:tc>
          <w:tcPr>
            <w:tcW w:w="567" w:type="dxa"/>
            <w:tcBorders>
              <w:bottom w:val="single" w:sz="4" w:space="0" w:color="auto"/>
            </w:tcBorders>
            <w:vAlign w:val="center"/>
          </w:tcPr>
          <w:p w14:paraId="2266A27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7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7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D16EBE" w14:paraId="2266A27A" w14:textId="77777777" w:rsidTr="00DC487C">
        <w:tc>
          <w:tcPr>
            <w:tcW w:w="568" w:type="dxa"/>
            <w:tcBorders>
              <w:left w:val="nil"/>
              <w:right w:val="nil"/>
            </w:tcBorders>
            <w:vAlign w:val="center"/>
          </w:tcPr>
          <w:p w14:paraId="2266A274" w14:textId="77777777" w:rsidR="003E2CA2" w:rsidRPr="00FF3352" w:rsidRDefault="003E2CA2" w:rsidP="003E2CA2">
            <w:pPr>
              <w:rPr>
                <w:b/>
                <w:szCs w:val="24"/>
                <w:u w:color="FFFF00"/>
              </w:rPr>
            </w:pPr>
          </w:p>
        </w:tc>
        <w:tc>
          <w:tcPr>
            <w:tcW w:w="7371" w:type="dxa"/>
            <w:gridSpan w:val="2"/>
            <w:tcBorders>
              <w:left w:val="nil"/>
              <w:right w:val="nil"/>
            </w:tcBorders>
            <w:vAlign w:val="center"/>
          </w:tcPr>
          <w:p w14:paraId="2266A275" w14:textId="77777777" w:rsidR="003E2CA2" w:rsidRPr="00D16EBE" w:rsidRDefault="003E2CA2" w:rsidP="003E2CA2">
            <w:pPr>
              <w:ind w:left="-108" w:firstLine="108"/>
              <w:rPr>
                <w:b/>
                <w:sz w:val="28"/>
                <w:szCs w:val="28"/>
                <w:u w:color="FFFF00"/>
              </w:rPr>
            </w:pPr>
          </w:p>
        </w:tc>
        <w:tc>
          <w:tcPr>
            <w:tcW w:w="425" w:type="dxa"/>
            <w:tcBorders>
              <w:left w:val="nil"/>
              <w:right w:val="nil"/>
            </w:tcBorders>
            <w:vAlign w:val="center"/>
          </w:tcPr>
          <w:p w14:paraId="2266A276" w14:textId="77777777" w:rsidR="003E2CA2" w:rsidRPr="00EE06E1" w:rsidRDefault="003E2CA2" w:rsidP="003E2CA2">
            <w:pPr>
              <w:ind w:left="-108" w:firstLine="108"/>
              <w:rPr>
                <w:u w:color="FFFF00"/>
              </w:rPr>
            </w:pPr>
          </w:p>
        </w:tc>
        <w:tc>
          <w:tcPr>
            <w:tcW w:w="567" w:type="dxa"/>
            <w:tcBorders>
              <w:left w:val="nil"/>
              <w:right w:val="nil"/>
            </w:tcBorders>
            <w:vAlign w:val="center"/>
          </w:tcPr>
          <w:p w14:paraId="2266A277" w14:textId="77777777" w:rsidR="003E2CA2" w:rsidRPr="00EE06E1" w:rsidRDefault="003E2CA2" w:rsidP="003E2CA2">
            <w:pPr>
              <w:ind w:left="-108" w:firstLine="108"/>
              <w:rPr>
                <w:u w:color="FFFF00"/>
              </w:rPr>
            </w:pPr>
          </w:p>
        </w:tc>
        <w:tc>
          <w:tcPr>
            <w:tcW w:w="567" w:type="dxa"/>
            <w:tcBorders>
              <w:left w:val="nil"/>
              <w:right w:val="nil"/>
            </w:tcBorders>
          </w:tcPr>
          <w:p w14:paraId="2266A278" w14:textId="77777777" w:rsidR="003E2CA2" w:rsidRPr="00802457" w:rsidRDefault="003E2CA2" w:rsidP="003E2CA2">
            <w:pPr>
              <w:ind w:left="-108" w:firstLine="108"/>
              <w:rPr>
                <w:rFonts w:ascii="Comic Sans MS" w:hAnsi="Comic Sans MS" w:cs="Comic Sans MS"/>
                <w:bCs/>
                <w:color w:val="000000"/>
              </w:rPr>
            </w:pPr>
          </w:p>
        </w:tc>
        <w:tc>
          <w:tcPr>
            <w:tcW w:w="567" w:type="dxa"/>
            <w:tcBorders>
              <w:left w:val="nil"/>
              <w:right w:val="nil"/>
            </w:tcBorders>
            <w:vAlign w:val="center"/>
          </w:tcPr>
          <w:p w14:paraId="2266A279" w14:textId="77777777" w:rsidR="003E2CA2" w:rsidRPr="00802457" w:rsidRDefault="003E2CA2" w:rsidP="003E2CA2">
            <w:pPr>
              <w:ind w:left="-108" w:firstLine="108"/>
              <w:rPr>
                <w:rFonts w:ascii="AppleColorEmoji" w:hAnsi="AppleColorEmoji" w:cs="AppleColorEmoji"/>
              </w:rPr>
            </w:pPr>
          </w:p>
        </w:tc>
      </w:tr>
      <w:tr w:rsidR="003E2CA2" w:rsidRPr="00D16EBE" w14:paraId="2266A281" w14:textId="77777777" w:rsidTr="00805F87">
        <w:tc>
          <w:tcPr>
            <w:tcW w:w="568" w:type="dxa"/>
            <w:vAlign w:val="center"/>
          </w:tcPr>
          <w:p w14:paraId="2266A27B" w14:textId="77777777" w:rsidR="003E2CA2" w:rsidRPr="00FF3352" w:rsidRDefault="003E2CA2" w:rsidP="003E2CA2">
            <w:pPr>
              <w:spacing w:before="120"/>
              <w:rPr>
                <w:szCs w:val="24"/>
                <w:u w:color="FFFF00"/>
              </w:rPr>
            </w:pPr>
            <w:r w:rsidRPr="004F3ECB">
              <w:rPr>
                <w:b/>
                <w:sz w:val="28"/>
                <w:szCs w:val="28"/>
                <w:u w:color="FFFF00"/>
              </w:rPr>
              <w:t>7</w:t>
            </w:r>
            <w:r w:rsidRPr="00FF3352">
              <w:rPr>
                <w:b/>
                <w:szCs w:val="24"/>
                <w:u w:color="FFFF00"/>
              </w:rPr>
              <w:t>.</w:t>
            </w:r>
          </w:p>
        </w:tc>
        <w:tc>
          <w:tcPr>
            <w:tcW w:w="7371" w:type="dxa"/>
            <w:gridSpan w:val="2"/>
            <w:vAlign w:val="center"/>
          </w:tcPr>
          <w:p w14:paraId="2266A27C" w14:textId="77777777" w:rsidR="003E2CA2" w:rsidRPr="00EE06E1" w:rsidRDefault="003E2CA2" w:rsidP="003E2CA2">
            <w:pPr>
              <w:spacing w:before="120"/>
              <w:ind w:left="-108" w:firstLine="108"/>
              <w:rPr>
                <w:u w:color="FFFF00"/>
              </w:rPr>
            </w:pPr>
            <w:r w:rsidRPr="00D16EBE">
              <w:rPr>
                <w:b/>
                <w:sz w:val="28"/>
                <w:szCs w:val="28"/>
                <w:u w:color="FFFF00"/>
              </w:rPr>
              <w:t xml:space="preserve"> Special relativity </w:t>
            </w:r>
          </w:p>
        </w:tc>
        <w:tc>
          <w:tcPr>
            <w:tcW w:w="425" w:type="dxa"/>
            <w:vAlign w:val="center"/>
          </w:tcPr>
          <w:p w14:paraId="2266A27D" w14:textId="77777777" w:rsidR="003E2CA2" w:rsidRPr="00EE06E1" w:rsidRDefault="003E2CA2" w:rsidP="003E2CA2">
            <w:pPr>
              <w:ind w:left="-108" w:firstLine="108"/>
              <w:rPr>
                <w:u w:color="FFFF00"/>
              </w:rPr>
            </w:pPr>
          </w:p>
        </w:tc>
        <w:tc>
          <w:tcPr>
            <w:tcW w:w="567" w:type="dxa"/>
            <w:vAlign w:val="center"/>
          </w:tcPr>
          <w:p w14:paraId="2266A27E" w14:textId="77777777" w:rsidR="003E2CA2" w:rsidRPr="00EE06E1" w:rsidRDefault="003E2CA2" w:rsidP="003E2CA2">
            <w:pPr>
              <w:ind w:left="-108" w:firstLine="108"/>
              <w:rPr>
                <w:u w:color="FFFF00"/>
              </w:rPr>
            </w:pPr>
          </w:p>
        </w:tc>
        <w:tc>
          <w:tcPr>
            <w:tcW w:w="567" w:type="dxa"/>
          </w:tcPr>
          <w:p w14:paraId="2266A27F" w14:textId="77777777" w:rsidR="003E2CA2" w:rsidRPr="00802457" w:rsidRDefault="003E2CA2" w:rsidP="003E2CA2">
            <w:pPr>
              <w:ind w:left="-108" w:firstLine="108"/>
              <w:rPr>
                <w:rFonts w:ascii="Comic Sans MS" w:hAnsi="Comic Sans MS" w:cs="Comic Sans MS"/>
                <w:bCs/>
                <w:color w:val="000000"/>
              </w:rPr>
            </w:pPr>
          </w:p>
        </w:tc>
        <w:tc>
          <w:tcPr>
            <w:tcW w:w="567" w:type="dxa"/>
            <w:vAlign w:val="center"/>
          </w:tcPr>
          <w:p w14:paraId="2266A280" w14:textId="77777777" w:rsidR="003E2CA2" w:rsidRPr="00802457" w:rsidRDefault="003E2CA2" w:rsidP="003E2CA2">
            <w:pPr>
              <w:ind w:left="-108" w:firstLine="108"/>
              <w:rPr>
                <w:rFonts w:ascii="AppleColorEmoji" w:hAnsi="AppleColorEmoji" w:cs="AppleColorEmoji"/>
              </w:rPr>
            </w:pPr>
          </w:p>
        </w:tc>
      </w:tr>
      <w:tr w:rsidR="003E2CA2" w:rsidRPr="005634A2" w14:paraId="2266A288" w14:textId="77777777" w:rsidTr="00805F87">
        <w:tc>
          <w:tcPr>
            <w:tcW w:w="568" w:type="dxa"/>
            <w:vAlign w:val="center"/>
          </w:tcPr>
          <w:p w14:paraId="2266A282" w14:textId="283317F4" w:rsidR="003E2CA2" w:rsidRPr="00FF3352" w:rsidRDefault="003E2CA2" w:rsidP="003E2CA2">
            <w:pPr>
              <w:rPr>
                <w:b/>
                <w:szCs w:val="24"/>
                <w:u w:color="FFFF00"/>
              </w:rPr>
            </w:pPr>
            <w:proofErr w:type="spellStart"/>
            <w:r w:rsidRPr="00FF3352">
              <w:rPr>
                <w:iCs/>
                <w:szCs w:val="24"/>
              </w:rPr>
              <w:t>Eq</w:t>
            </w:r>
            <w:proofErr w:type="spellEnd"/>
          </w:p>
        </w:tc>
        <w:tc>
          <w:tcPr>
            <w:tcW w:w="7371" w:type="dxa"/>
            <w:gridSpan w:val="2"/>
            <w:vAlign w:val="center"/>
          </w:tcPr>
          <w:p w14:paraId="2266A283" w14:textId="08446528" w:rsidR="003E2CA2" w:rsidRPr="00D16EBE" w:rsidRDefault="007E5653" w:rsidP="007E5653">
            <w:pPr>
              <w:rPr>
                <w:b/>
                <w:sz w:val="28"/>
                <w:szCs w:val="28"/>
                <w:u w:color="FFFF00"/>
              </w:rPr>
            </w:pPr>
            <m:oMath>
              <m:r>
                <w:rPr>
                  <w:rFonts w:ascii="Cambria Math" w:hAnsiTheme="majorHAnsi"/>
                  <w:noProof/>
                  <w:sz w:val="36"/>
                  <w:szCs w:val="36"/>
                  <w:lang w:eastAsia="en-GB"/>
                </w:rPr>
                <m:t>l</m:t>
              </m:r>
              <m:r>
                <w:rPr>
                  <w:rFonts w:ascii="Cambria Math" w:hAnsiTheme="majorHAnsi"/>
                  <w:noProof/>
                  <w:sz w:val="36"/>
                  <w:szCs w:val="36"/>
                  <w:lang w:eastAsia="en-GB"/>
                </w:rPr>
                <m:t>'</m:t>
              </m:r>
              <m:r>
                <w:rPr>
                  <w:rFonts w:ascii="Cambria Math" w:hAnsiTheme="majorHAnsi"/>
                  <w:noProof/>
                  <w:sz w:val="36"/>
                  <w:szCs w:val="36"/>
                  <w:lang w:eastAsia="en-GB"/>
                </w:rPr>
                <m:t>=l</m:t>
              </m:r>
              <m:rad>
                <m:radPr>
                  <m:degHide m:val="1"/>
                  <m:ctrlPr>
                    <w:rPr>
                      <w:rFonts w:ascii="Cambria Math" w:hAnsiTheme="majorHAnsi"/>
                      <w:i/>
                      <w:noProof/>
                      <w:sz w:val="36"/>
                      <w:szCs w:val="36"/>
                      <w:lang w:eastAsia="en-GB"/>
                    </w:rPr>
                  </m:ctrlPr>
                </m:radPr>
                <m:deg/>
                <m:e>
                  <m:r>
                    <w:rPr>
                      <w:rFonts w:ascii="Cambria Math" w:hAnsiTheme="majorHAnsi"/>
                      <w:noProof/>
                      <w:sz w:val="36"/>
                      <w:szCs w:val="36"/>
                      <w:lang w:eastAsia="en-GB"/>
                    </w:rPr>
                    <m:t>1</m:t>
                  </m:r>
                  <m:r>
                    <w:rPr>
                      <w:rFonts w:ascii="Cambria Math" w:hAnsiTheme="majorHAnsi"/>
                      <w:noProof/>
                      <w:sz w:val="36"/>
                      <w:szCs w:val="36"/>
                      <w:lang w:eastAsia="en-GB"/>
                    </w:rPr>
                    <m:t>-</m:t>
                  </m:r>
                  <m:f>
                    <m:fPr>
                      <m:ctrlPr>
                        <w:rPr>
                          <w:rFonts w:ascii="Cambria Math" w:hAnsiTheme="majorHAnsi"/>
                          <w:i/>
                          <w:noProof/>
                          <w:sz w:val="36"/>
                          <w:szCs w:val="36"/>
                          <w:lang w:eastAsia="en-GB"/>
                        </w:rPr>
                      </m:ctrlPr>
                    </m:fPr>
                    <m:num>
                      <m:sSup>
                        <m:sSupPr>
                          <m:ctrlPr>
                            <w:rPr>
                              <w:rFonts w:ascii="Cambria Math" w:hAnsiTheme="majorHAnsi"/>
                              <w:i/>
                              <w:noProof/>
                              <w:sz w:val="36"/>
                              <w:szCs w:val="36"/>
                              <w:lang w:eastAsia="en-GB"/>
                            </w:rPr>
                          </m:ctrlPr>
                        </m:sSupPr>
                        <m:e>
                          <m:r>
                            <w:rPr>
                              <w:rFonts w:ascii="Cambria Math" w:hAnsiTheme="majorHAnsi"/>
                              <w:noProof/>
                              <w:sz w:val="36"/>
                              <w:szCs w:val="36"/>
                              <w:lang w:eastAsia="en-GB"/>
                            </w:rPr>
                            <m:t>v</m:t>
                          </m:r>
                        </m:e>
                        <m:sup>
                          <m:r>
                            <w:rPr>
                              <w:rFonts w:ascii="Cambria Math" w:hAnsiTheme="majorHAnsi"/>
                              <w:noProof/>
                              <w:sz w:val="36"/>
                              <w:szCs w:val="36"/>
                              <w:lang w:eastAsia="en-GB"/>
                            </w:rPr>
                            <m:t>2</m:t>
                          </m:r>
                        </m:sup>
                      </m:sSup>
                    </m:num>
                    <m:den>
                      <m:sSup>
                        <m:sSupPr>
                          <m:ctrlPr>
                            <w:rPr>
                              <w:rFonts w:ascii="Cambria Math" w:hAnsiTheme="majorHAnsi"/>
                              <w:i/>
                              <w:noProof/>
                              <w:sz w:val="36"/>
                              <w:szCs w:val="36"/>
                              <w:lang w:eastAsia="en-GB"/>
                            </w:rPr>
                          </m:ctrlPr>
                        </m:sSupPr>
                        <m:e>
                          <m:r>
                            <w:rPr>
                              <w:rFonts w:ascii="Cambria Math" w:hAnsiTheme="majorHAnsi"/>
                              <w:noProof/>
                              <w:sz w:val="36"/>
                              <w:szCs w:val="36"/>
                              <w:lang w:eastAsia="en-GB"/>
                            </w:rPr>
                            <m:t>c</m:t>
                          </m:r>
                        </m:e>
                        <m:sup>
                          <m:r>
                            <w:rPr>
                              <w:rFonts w:ascii="Cambria Math" w:hAnsiTheme="majorHAnsi"/>
                              <w:noProof/>
                              <w:sz w:val="36"/>
                              <w:szCs w:val="36"/>
                              <w:lang w:eastAsia="en-GB"/>
                            </w:rPr>
                            <m:t>2</m:t>
                          </m:r>
                        </m:sup>
                      </m:sSup>
                      <m:ctrlPr>
                        <w:rPr>
                          <w:rFonts w:ascii="Cambria Math" w:hAnsi="Cambria Math"/>
                          <w:i/>
                          <w:noProof/>
                          <w:sz w:val="36"/>
                          <w:szCs w:val="36"/>
                          <w:lang w:eastAsia="en-GB"/>
                        </w:rPr>
                      </m:ctrlPr>
                    </m:den>
                  </m:f>
                  <m:ctrlPr>
                    <w:rPr>
                      <w:rFonts w:ascii="Cambria Math" w:hAnsi="Cambria Math"/>
                      <w:i/>
                      <w:noProof/>
                      <w:sz w:val="36"/>
                      <w:szCs w:val="36"/>
                      <w:lang w:eastAsia="en-GB"/>
                    </w:rPr>
                  </m:ctrlPr>
                </m:e>
              </m:rad>
            </m:oMath>
            <w:r w:rsidR="003E2CA2" w:rsidRPr="005634A2">
              <w:rPr>
                <w:sz w:val="36"/>
                <w:szCs w:val="36"/>
              </w:rPr>
              <w:tab/>
            </w:r>
            <m:oMath>
              <m:r>
                <w:rPr>
                  <w:rFonts w:ascii="Cambria Math"/>
                  <w:sz w:val="36"/>
                  <w:szCs w:val="36"/>
                </w:rPr>
                <m:t>t</m:t>
              </m:r>
              <m:r>
                <w:rPr>
                  <w:rFonts w:ascii="Cambria Math"/>
                  <w:sz w:val="36"/>
                  <w:szCs w:val="36"/>
                </w:rPr>
                <m:t>'</m:t>
              </m:r>
              <m:r>
                <w:rPr>
                  <w:rFonts w:ascii="Cambria Math"/>
                  <w:sz w:val="36"/>
                  <w:szCs w:val="36"/>
                </w:rPr>
                <m:t>=</m:t>
              </m:r>
              <m:f>
                <m:fPr>
                  <m:ctrlPr>
                    <w:rPr>
                      <w:rFonts w:ascii="Cambria Math" w:hAnsi="Cambria Math"/>
                      <w:i/>
                      <w:sz w:val="36"/>
                      <w:szCs w:val="36"/>
                    </w:rPr>
                  </m:ctrlPr>
                </m:fPr>
                <m:num>
                  <m:r>
                    <w:rPr>
                      <w:rFonts w:ascii="Cambria Math"/>
                      <w:sz w:val="36"/>
                      <w:szCs w:val="36"/>
                    </w:rPr>
                    <m:t>t</m:t>
                  </m:r>
                </m:num>
                <m:den>
                  <m:rad>
                    <m:radPr>
                      <m:degHide m:val="1"/>
                      <m:ctrlPr>
                        <w:rPr>
                          <w:rFonts w:ascii="Cambria Math" w:hAnsi="Cambria Math"/>
                          <w:i/>
                          <w:sz w:val="36"/>
                          <w:szCs w:val="36"/>
                        </w:rPr>
                      </m:ctrlPr>
                    </m:radPr>
                    <m:deg/>
                    <m:e>
                      <m:r>
                        <w:rPr>
                          <w:rFonts w:ascii="Cambria Math"/>
                          <w:sz w:val="36"/>
                          <w:szCs w:val="36"/>
                        </w:rPr>
                        <m:t>1</m:t>
                      </m:r>
                      <m:r>
                        <w:rPr>
                          <w:rFonts w:ascii="Cambria Math"/>
                          <w:sz w:val="36"/>
                          <w:szCs w:val="36"/>
                        </w:rPr>
                        <m:t>-</m:t>
                      </m:r>
                      <m:f>
                        <m:fPr>
                          <m:ctrlPr>
                            <w:rPr>
                              <w:rFonts w:ascii="Cambria Math" w:hAnsi="Cambria Math"/>
                              <w:i/>
                              <w:sz w:val="36"/>
                              <w:szCs w:val="36"/>
                            </w:rPr>
                          </m:ctrlPr>
                        </m:fPr>
                        <m:num>
                          <m:sSup>
                            <m:sSupPr>
                              <m:ctrlPr>
                                <w:rPr>
                                  <w:rFonts w:ascii="Cambria Math" w:hAnsi="Cambria Math"/>
                                  <w:i/>
                                  <w:sz w:val="36"/>
                                  <w:szCs w:val="36"/>
                                </w:rPr>
                              </m:ctrlPr>
                            </m:sSupPr>
                            <m:e>
                              <m:r>
                                <w:rPr>
                                  <w:rFonts w:ascii="Cambria Math"/>
                                  <w:sz w:val="36"/>
                                  <w:szCs w:val="36"/>
                                </w:rPr>
                                <m:t>v</m:t>
                              </m:r>
                            </m:e>
                            <m:sup>
                              <m:r>
                                <w:rPr>
                                  <w:rFonts w:ascii="Cambria Math"/>
                                  <w:sz w:val="36"/>
                                  <w:szCs w:val="36"/>
                                </w:rPr>
                                <m:t>2</m:t>
                              </m:r>
                            </m:sup>
                          </m:sSup>
                        </m:num>
                        <m:den>
                          <m:sSup>
                            <m:sSupPr>
                              <m:ctrlPr>
                                <w:rPr>
                                  <w:rFonts w:ascii="Cambria Math" w:hAnsi="Cambria Math"/>
                                  <w:i/>
                                  <w:sz w:val="36"/>
                                  <w:szCs w:val="36"/>
                                </w:rPr>
                              </m:ctrlPr>
                            </m:sSupPr>
                            <m:e>
                              <m:r>
                                <w:rPr>
                                  <w:rFonts w:ascii="Cambria Math"/>
                                  <w:sz w:val="36"/>
                                  <w:szCs w:val="36"/>
                                </w:rPr>
                                <m:t>c</m:t>
                              </m:r>
                            </m:e>
                            <m:sup>
                              <m:r>
                                <w:rPr>
                                  <w:rFonts w:ascii="Cambria Math"/>
                                  <w:sz w:val="36"/>
                                  <w:szCs w:val="36"/>
                                </w:rPr>
                                <m:t>2</m:t>
                              </m:r>
                            </m:sup>
                          </m:sSup>
                        </m:den>
                      </m:f>
                    </m:e>
                  </m:rad>
                </m:den>
              </m:f>
            </m:oMath>
            <w:r w:rsidR="003E2CA2" w:rsidRPr="005634A2">
              <w:rPr>
                <w:sz w:val="36"/>
                <w:szCs w:val="36"/>
              </w:rPr>
              <w:tab/>
            </w:r>
          </w:p>
        </w:tc>
        <w:tc>
          <w:tcPr>
            <w:tcW w:w="425" w:type="dxa"/>
            <w:vAlign w:val="center"/>
          </w:tcPr>
          <w:p w14:paraId="2266A284" w14:textId="77777777" w:rsidR="003E2CA2" w:rsidRPr="005634A2" w:rsidRDefault="003E2CA2" w:rsidP="003E2CA2">
            <w:pPr>
              <w:rPr>
                <w:u w:color="FFFF00"/>
              </w:rPr>
            </w:pPr>
          </w:p>
        </w:tc>
        <w:tc>
          <w:tcPr>
            <w:tcW w:w="567" w:type="dxa"/>
            <w:vAlign w:val="center"/>
          </w:tcPr>
          <w:p w14:paraId="2266A28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8F" w14:textId="77777777" w:rsidTr="00805F87">
        <w:trPr>
          <w:cantSplit/>
        </w:trPr>
        <w:tc>
          <w:tcPr>
            <w:tcW w:w="568" w:type="dxa"/>
            <w:vAlign w:val="center"/>
          </w:tcPr>
          <w:p w14:paraId="2266A289" w14:textId="56039261" w:rsidR="003E2CA2" w:rsidRPr="00FF3352" w:rsidRDefault="003E2CA2" w:rsidP="003E2CA2">
            <w:pPr>
              <w:pStyle w:val="ListParagraph"/>
              <w:ind w:left="0"/>
              <w:rPr>
                <w:noProof/>
                <w:szCs w:val="24"/>
                <w:lang w:eastAsia="en-GB"/>
              </w:rPr>
            </w:pPr>
            <w:r w:rsidRPr="00FF3352">
              <w:rPr>
                <w:noProof/>
                <w:szCs w:val="24"/>
                <w:lang w:eastAsia="en-GB"/>
              </w:rPr>
              <w:t>7.1</w:t>
            </w:r>
          </w:p>
        </w:tc>
        <w:tc>
          <w:tcPr>
            <w:tcW w:w="7371" w:type="dxa"/>
            <w:gridSpan w:val="2"/>
          </w:tcPr>
          <w:p w14:paraId="2266A28A" w14:textId="77777777" w:rsidR="003E2CA2" w:rsidRPr="00453430" w:rsidRDefault="003E2CA2" w:rsidP="003E2CA2">
            <w:pPr>
              <w:rPr>
                <w:b/>
                <w:bCs/>
              </w:rPr>
            </w:pPr>
            <w:r w:rsidRPr="00453430">
              <w:t>I know</w:t>
            </w:r>
            <w:r w:rsidRPr="00453430">
              <w:rPr>
                <w:b/>
                <w:bCs/>
              </w:rPr>
              <w:t xml:space="preserve"> </w:t>
            </w:r>
            <w:r w:rsidRPr="00453430">
              <w:t>that</w:t>
            </w:r>
            <w:r w:rsidRPr="00453430">
              <w:rPr>
                <w:b/>
                <w:bCs/>
              </w:rPr>
              <w:t xml:space="preserve"> the speed of light in a vacuum is the same for all observers.</w:t>
            </w:r>
          </w:p>
        </w:tc>
        <w:tc>
          <w:tcPr>
            <w:tcW w:w="425" w:type="dxa"/>
            <w:vAlign w:val="center"/>
          </w:tcPr>
          <w:p w14:paraId="2266A28B" w14:textId="77777777" w:rsidR="003E2CA2" w:rsidRPr="005634A2" w:rsidRDefault="003E2CA2" w:rsidP="003E2CA2">
            <w:pPr>
              <w:rPr>
                <w:u w:color="FFFF00"/>
              </w:rPr>
            </w:pPr>
          </w:p>
        </w:tc>
        <w:tc>
          <w:tcPr>
            <w:tcW w:w="567" w:type="dxa"/>
            <w:vAlign w:val="center"/>
          </w:tcPr>
          <w:p w14:paraId="2266A28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96" w14:textId="77777777" w:rsidTr="00805F87">
        <w:tc>
          <w:tcPr>
            <w:tcW w:w="568" w:type="dxa"/>
            <w:vAlign w:val="center"/>
          </w:tcPr>
          <w:p w14:paraId="2266A290" w14:textId="3FEDD158" w:rsidR="003E2CA2" w:rsidRPr="00FF3352" w:rsidRDefault="003E2CA2" w:rsidP="003E2CA2">
            <w:pPr>
              <w:pStyle w:val="ListParagraph"/>
              <w:ind w:left="0"/>
              <w:rPr>
                <w:szCs w:val="24"/>
              </w:rPr>
            </w:pPr>
            <w:r>
              <w:rPr>
                <w:szCs w:val="24"/>
              </w:rPr>
              <w:t>7.2</w:t>
            </w:r>
          </w:p>
        </w:tc>
        <w:tc>
          <w:tcPr>
            <w:tcW w:w="7371" w:type="dxa"/>
            <w:gridSpan w:val="2"/>
          </w:tcPr>
          <w:p w14:paraId="2266A291" w14:textId="77777777" w:rsidR="003E2CA2" w:rsidRPr="009F6498" w:rsidRDefault="003E2CA2" w:rsidP="003E2CA2">
            <w:r>
              <w:t>I know</w:t>
            </w:r>
            <w:r w:rsidRPr="009F6498">
              <w:t xml:space="preserve"> that </w:t>
            </w:r>
            <w:r w:rsidRPr="00453430">
              <w:rPr>
                <w:b/>
                <w:bCs/>
              </w:rPr>
              <w:t>measurements of space, time and distance for a moving observer are changed relative to those for a stationary observer, giving rise to time dilation and length contraction</w:t>
            </w:r>
            <w:r w:rsidRPr="009F6498">
              <w:t>.</w:t>
            </w:r>
          </w:p>
        </w:tc>
        <w:tc>
          <w:tcPr>
            <w:tcW w:w="425" w:type="dxa"/>
            <w:vAlign w:val="center"/>
          </w:tcPr>
          <w:p w14:paraId="2266A292" w14:textId="77777777" w:rsidR="003E2CA2" w:rsidRPr="005634A2" w:rsidRDefault="003E2CA2" w:rsidP="003E2CA2">
            <w:pPr>
              <w:pStyle w:val="ListParagraph"/>
              <w:ind w:left="284"/>
              <w:rPr>
                <w:szCs w:val="24"/>
              </w:rPr>
            </w:pPr>
          </w:p>
        </w:tc>
        <w:tc>
          <w:tcPr>
            <w:tcW w:w="567" w:type="dxa"/>
            <w:vAlign w:val="center"/>
          </w:tcPr>
          <w:p w14:paraId="2266A29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9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95"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9D" w14:textId="77777777" w:rsidTr="00805F87">
        <w:tc>
          <w:tcPr>
            <w:tcW w:w="568" w:type="dxa"/>
            <w:tcBorders>
              <w:bottom w:val="single" w:sz="4" w:space="0" w:color="auto"/>
            </w:tcBorders>
            <w:vAlign w:val="center"/>
          </w:tcPr>
          <w:p w14:paraId="2266A297" w14:textId="6EAE255A" w:rsidR="003E2CA2" w:rsidRPr="00FF3352" w:rsidRDefault="003E2CA2" w:rsidP="003E2CA2">
            <w:pPr>
              <w:pStyle w:val="ListParagraph"/>
              <w:ind w:left="0"/>
              <w:rPr>
                <w:szCs w:val="24"/>
              </w:rPr>
            </w:pPr>
            <w:r>
              <w:rPr>
                <w:szCs w:val="24"/>
              </w:rPr>
              <w:t>7.3</w:t>
            </w:r>
          </w:p>
        </w:tc>
        <w:tc>
          <w:tcPr>
            <w:tcW w:w="7371" w:type="dxa"/>
            <w:gridSpan w:val="2"/>
            <w:tcBorders>
              <w:bottom w:val="single" w:sz="4" w:space="0" w:color="auto"/>
            </w:tcBorders>
          </w:tcPr>
          <w:p w14:paraId="2266A298" w14:textId="77777777" w:rsidR="003E2CA2" w:rsidRPr="009F6498" w:rsidRDefault="003E2CA2" w:rsidP="003E2CA2">
            <w:r>
              <w:t xml:space="preserve">I can use </w:t>
            </w:r>
            <w:r w:rsidRPr="00676B40">
              <w:t>appropriate relationships to solve problems involving time dilation, length contraction and speed.</w:t>
            </w:r>
          </w:p>
        </w:tc>
        <w:tc>
          <w:tcPr>
            <w:tcW w:w="425" w:type="dxa"/>
            <w:tcBorders>
              <w:bottom w:val="single" w:sz="4" w:space="0" w:color="auto"/>
            </w:tcBorders>
            <w:vAlign w:val="center"/>
          </w:tcPr>
          <w:p w14:paraId="2266A299" w14:textId="77777777" w:rsidR="003E2CA2" w:rsidRPr="005634A2" w:rsidRDefault="003E2CA2" w:rsidP="003E2CA2">
            <w:pPr>
              <w:pStyle w:val="ListParagraph"/>
              <w:ind w:left="284"/>
              <w:rPr>
                <w:szCs w:val="24"/>
              </w:rPr>
            </w:pPr>
          </w:p>
        </w:tc>
        <w:tc>
          <w:tcPr>
            <w:tcW w:w="567" w:type="dxa"/>
            <w:tcBorders>
              <w:bottom w:val="single" w:sz="4" w:space="0" w:color="auto"/>
            </w:tcBorders>
            <w:vAlign w:val="center"/>
          </w:tcPr>
          <w:p w14:paraId="2266A29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9B" w14:textId="38F32F7E"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9C"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A4" w14:textId="77777777" w:rsidTr="00B2591C">
        <w:tc>
          <w:tcPr>
            <w:tcW w:w="568" w:type="dxa"/>
            <w:tcBorders>
              <w:left w:val="nil"/>
              <w:right w:val="nil"/>
            </w:tcBorders>
            <w:vAlign w:val="center"/>
          </w:tcPr>
          <w:p w14:paraId="2266A29E" w14:textId="77777777" w:rsidR="003E2CA2" w:rsidRPr="00FF3352" w:rsidRDefault="003E2CA2" w:rsidP="003E2CA2">
            <w:pPr>
              <w:pStyle w:val="ListParagraph"/>
              <w:ind w:left="0"/>
              <w:rPr>
                <w:szCs w:val="24"/>
              </w:rPr>
            </w:pPr>
          </w:p>
        </w:tc>
        <w:tc>
          <w:tcPr>
            <w:tcW w:w="7371" w:type="dxa"/>
            <w:gridSpan w:val="2"/>
            <w:tcBorders>
              <w:left w:val="nil"/>
              <w:right w:val="nil"/>
            </w:tcBorders>
            <w:vAlign w:val="center"/>
          </w:tcPr>
          <w:p w14:paraId="2266A29F" w14:textId="77777777" w:rsidR="003E2CA2" w:rsidRPr="004D1E79" w:rsidRDefault="003E2CA2" w:rsidP="003E2CA2">
            <w:pPr>
              <w:contextualSpacing/>
              <w:rPr>
                <w:sz w:val="16"/>
                <w:szCs w:val="16"/>
              </w:rPr>
            </w:pPr>
          </w:p>
        </w:tc>
        <w:tc>
          <w:tcPr>
            <w:tcW w:w="425" w:type="dxa"/>
            <w:tcBorders>
              <w:left w:val="nil"/>
              <w:right w:val="nil"/>
            </w:tcBorders>
            <w:vAlign w:val="center"/>
          </w:tcPr>
          <w:p w14:paraId="2266A2A0" w14:textId="77777777" w:rsidR="003E2CA2" w:rsidRPr="004D1E79" w:rsidRDefault="003E2CA2" w:rsidP="003E2CA2">
            <w:pPr>
              <w:pStyle w:val="ListParagraph"/>
              <w:ind w:left="284"/>
              <w:rPr>
                <w:sz w:val="16"/>
                <w:szCs w:val="16"/>
              </w:rPr>
            </w:pPr>
          </w:p>
        </w:tc>
        <w:tc>
          <w:tcPr>
            <w:tcW w:w="1701" w:type="dxa"/>
            <w:gridSpan w:val="3"/>
            <w:tcBorders>
              <w:left w:val="nil"/>
              <w:bottom w:val="single" w:sz="4" w:space="0" w:color="auto"/>
              <w:right w:val="nil"/>
            </w:tcBorders>
            <w:vAlign w:val="center"/>
          </w:tcPr>
          <w:p w14:paraId="2266A2A3" w14:textId="6471CD7D" w:rsidR="003E2CA2" w:rsidRPr="004D1E79" w:rsidRDefault="003E2CA2" w:rsidP="003E2CA2">
            <w:pPr>
              <w:contextualSpacing/>
              <w:rPr>
                <w:rFonts w:ascii="Comic Sans MS" w:eastAsia="Times New Roman" w:hAnsi="Comic Sans MS" w:cs="Lucida Grande"/>
                <w:b/>
                <w:sz w:val="16"/>
                <w:szCs w:val="16"/>
              </w:rPr>
            </w:pPr>
            <w:r w:rsidRPr="004D1E79">
              <w:rPr>
                <w:noProof/>
                <w:sz w:val="16"/>
                <w:szCs w:val="16"/>
              </w:rPr>
              <mc:AlternateContent>
                <mc:Choice Requires="wps">
                  <w:drawing>
                    <wp:anchor distT="45720" distB="45720" distL="114300" distR="114300" simplePos="0" relativeHeight="251776000" behindDoc="0" locked="0" layoutInCell="1" allowOverlap="1" wp14:anchorId="632522FE" wp14:editId="542B7061">
                      <wp:simplePos x="0" y="0"/>
                      <wp:positionH relativeFrom="column">
                        <wp:posOffset>-191770</wp:posOffset>
                      </wp:positionH>
                      <wp:positionV relativeFrom="paragraph">
                        <wp:posOffset>21590</wp:posOffset>
                      </wp:positionV>
                      <wp:extent cx="816610" cy="386715"/>
                      <wp:effectExtent l="5715" t="5715" r="6350" b="7620"/>
                      <wp:wrapSquare wrapText="bothSides"/>
                      <wp:docPr id="987896464" name="Text Box 51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13789DC" w14:textId="77777777" w:rsidR="003E2CA2" w:rsidRDefault="003E2CA2" w:rsidP="004D1E79">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32522FE" id="_x0000_s1046" type="#_x0000_t202" href="#_Contents" style="position:absolute;margin-left:-15.1pt;margin-top:1.7pt;width:64.3pt;height:30.4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6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" o:button="t" strokecolor="#d2d2d2 [3214]">
                      <v:fill o:detectmouseclick="t"/>
                      <v:textbox style="mso-fit-shape-to-text:t">
                        <w:txbxContent>
                          <w:p w14:paraId="313789DC" w14:textId="77777777" w:rsidR="003E2CA2" w:rsidRDefault="003E2CA2" w:rsidP="004D1E79">
                            <w:pPr>
                              <w:jc w:val="center"/>
                            </w:pPr>
                            <w:hyperlink w:anchor="_Contents" w:history="1">
                              <w:r w:rsidRPr="00232AFC">
                                <w:rPr>
                                  <w:rStyle w:val="Hyperlink"/>
                                </w:rPr>
                                <w:t>Content</w:t>
                              </w:r>
                            </w:hyperlink>
                          </w:p>
                        </w:txbxContent>
                      </v:textbox>
                      <w10:wrap type="square"/>
                    </v:shape>
                  </w:pict>
                </mc:Fallback>
              </mc:AlternateContent>
            </w:r>
          </w:p>
        </w:tc>
      </w:tr>
      <w:tr w:rsidR="003E2CA2" w:rsidRPr="00EE06E1" w14:paraId="2266A2AB" w14:textId="77777777" w:rsidTr="00805F87">
        <w:tc>
          <w:tcPr>
            <w:tcW w:w="568" w:type="dxa"/>
            <w:vAlign w:val="center"/>
          </w:tcPr>
          <w:p w14:paraId="2266A2A5" w14:textId="77777777" w:rsidR="003E2CA2" w:rsidRPr="00FF3352" w:rsidRDefault="003E2CA2" w:rsidP="003E2CA2">
            <w:pPr>
              <w:spacing w:before="120"/>
              <w:rPr>
                <w:szCs w:val="24"/>
                <w:u w:color="FFFF00"/>
              </w:rPr>
            </w:pPr>
            <w:r w:rsidRPr="00FF3352">
              <w:rPr>
                <w:b/>
                <w:szCs w:val="24"/>
                <w:u w:color="FFFF00"/>
              </w:rPr>
              <w:t>8.</w:t>
            </w:r>
          </w:p>
        </w:tc>
        <w:tc>
          <w:tcPr>
            <w:tcW w:w="7371" w:type="dxa"/>
            <w:gridSpan w:val="2"/>
            <w:vAlign w:val="center"/>
          </w:tcPr>
          <w:p w14:paraId="2266A2A6" w14:textId="77777777" w:rsidR="003E2CA2" w:rsidRPr="00EE06E1" w:rsidRDefault="003E2CA2" w:rsidP="003E2CA2">
            <w:pPr>
              <w:spacing w:before="120"/>
              <w:rPr>
                <w:u w:color="FFFF00"/>
              </w:rPr>
            </w:pPr>
            <w:r w:rsidRPr="00D16EBE">
              <w:rPr>
                <w:b/>
                <w:sz w:val="28"/>
                <w:szCs w:val="28"/>
                <w:u w:color="FFFF00"/>
              </w:rPr>
              <w:t xml:space="preserve">The expanding Universe </w:t>
            </w:r>
          </w:p>
        </w:tc>
        <w:tc>
          <w:tcPr>
            <w:tcW w:w="425" w:type="dxa"/>
            <w:vAlign w:val="center"/>
          </w:tcPr>
          <w:p w14:paraId="2266A2A7" w14:textId="77777777" w:rsidR="003E2CA2" w:rsidRPr="00EE06E1" w:rsidRDefault="003E2CA2" w:rsidP="003E2CA2">
            <w:pPr>
              <w:rPr>
                <w:u w:color="FFFF00"/>
              </w:rPr>
            </w:pPr>
          </w:p>
        </w:tc>
        <w:tc>
          <w:tcPr>
            <w:tcW w:w="567" w:type="dxa"/>
            <w:tcBorders>
              <w:top w:val="single" w:sz="4" w:space="0" w:color="auto"/>
              <w:right w:val="nil"/>
            </w:tcBorders>
            <w:vAlign w:val="center"/>
          </w:tcPr>
          <w:p w14:paraId="2266A2A8" w14:textId="77777777" w:rsidR="003E2CA2" w:rsidRPr="00802457" w:rsidRDefault="003E2CA2" w:rsidP="003E2CA2">
            <w:pPr>
              <w:rPr>
                <w:rFonts w:ascii="Comic Sans MS" w:eastAsia="Times New Roman" w:hAnsi="Comic Sans MS" w:cs="Lucida Grande"/>
              </w:rPr>
            </w:pPr>
          </w:p>
        </w:tc>
        <w:tc>
          <w:tcPr>
            <w:tcW w:w="567" w:type="dxa"/>
            <w:tcBorders>
              <w:top w:val="single" w:sz="4" w:space="0" w:color="auto"/>
              <w:left w:val="nil"/>
              <w:right w:val="nil"/>
            </w:tcBorders>
            <w:vAlign w:val="center"/>
          </w:tcPr>
          <w:p w14:paraId="2266A2A9" w14:textId="77777777" w:rsidR="003E2CA2" w:rsidRPr="00802457" w:rsidRDefault="003E2CA2" w:rsidP="003E2CA2">
            <w:pPr>
              <w:rPr>
                <w:rFonts w:ascii="Comic Sans MS" w:eastAsia="Times New Roman" w:hAnsi="Comic Sans MS" w:cs="Lucida Grande"/>
              </w:rPr>
            </w:pPr>
          </w:p>
        </w:tc>
        <w:tc>
          <w:tcPr>
            <w:tcW w:w="567" w:type="dxa"/>
            <w:tcBorders>
              <w:top w:val="single" w:sz="4" w:space="0" w:color="auto"/>
              <w:left w:val="nil"/>
              <w:right w:val="single" w:sz="4" w:space="0" w:color="auto"/>
            </w:tcBorders>
            <w:vAlign w:val="center"/>
          </w:tcPr>
          <w:p w14:paraId="2266A2AA" w14:textId="77777777" w:rsidR="003E2CA2" w:rsidRPr="00EE06E1" w:rsidRDefault="003E2CA2" w:rsidP="003E2CA2">
            <w:pPr>
              <w:rPr>
                <w:rFonts w:ascii="Comic Sans MS" w:eastAsia="Times New Roman" w:hAnsi="Comic Sans MS" w:cs="Lucida Grande"/>
              </w:rPr>
            </w:pPr>
          </w:p>
        </w:tc>
      </w:tr>
      <w:tr w:rsidR="003E2CA2" w:rsidRPr="005634A2" w14:paraId="2266A2B4" w14:textId="77777777" w:rsidTr="00805F87">
        <w:tc>
          <w:tcPr>
            <w:tcW w:w="568" w:type="dxa"/>
            <w:vAlign w:val="center"/>
          </w:tcPr>
          <w:p w14:paraId="2266A2AC" w14:textId="3F9F771E" w:rsidR="003E2CA2" w:rsidRPr="00FF3352" w:rsidRDefault="003E2CA2" w:rsidP="003E2CA2">
            <w:pPr>
              <w:rPr>
                <w:b/>
                <w:szCs w:val="24"/>
                <w:u w:color="FFFF00"/>
              </w:rPr>
            </w:pPr>
            <w:proofErr w:type="spellStart"/>
            <w:r w:rsidRPr="00FF3352">
              <w:rPr>
                <w:iCs/>
                <w:szCs w:val="24"/>
              </w:rPr>
              <w:t>Eq</w:t>
            </w:r>
            <w:proofErr w:type="spellEnd"/>
          </w:p>
        </w:tc>
        <w:tc>
          <w:tcPr>
            <w:tcW w:w="7371" w:type="dxa"/>
            <w:gridSpan w:val="2"/>
            <w:vAlign w:val="center"/>
          </w:tcPr>
          <w:p w14:paraId="2266A2AD" w14:textId="0BA0D4E5" w:rsidR="003E2CA2" w:rsidRDefault="003E2CA2" w:rsidP="007E5653">
            <w:pPr>
              <w:rPr>
                <w:sz w:val="36"/>
              </w:rPr>
            </w:pPr>
            <w:r w:rsidRPr="007E5653">
              <w:rPr>
                <w:sz w:val="36"/>
              </w:rPr>
              <w:object w:dxaOrig="1460" w:dyaOrig="720" w14:anchorId="2266A78E">
                <v:shape id="_x0000_i1027" type="#_x0000_t75" style="width:1in;height:36pt" o:ole="">
                  <v:imagedata r:id="rId22" o:title=""/>
                </v:shape>
                <o:OLEObject Type="Embed" ProgID="Equation.DSMT4" ShapeID="_x0000_i1027" DrawAspect="Content" ObjectID="_1842278020" r:id="rId23"/>
              </w:object>
            </w:r>
            <w:r w:rsidRPr="005634A2">
              <w:rPr>
                <w:rFonts w:ascii="Comic Sans MS" w:hAnsi="Comic Sans MS"/>
                <w:szCs w:val="26"/>
              </w:rPr>
              <w:tab/>
            </w:r>
            <m:oMath>
              <m:sSub>
                <m:sSubPr>
                  <m:ctrlPr>
                    <w:rPr>
                      <w:rFonts w:ascii="Cambria Math" w:hAnsi="Comic Sans MS"/>
                      <w:i/>
                      <w:szCs w:val="26"/>
                    </w:rPr>
                  </m:ctrlPr>
                </m:sSubPr>
                <m:e>
                  <m:r>
                    <w:rPr>
                      <w:rFonts w:ascii="Cambria Math" w:hAnsi="Comic Sans MS"/>
                      <w:szCs w:val="26"/>
                    </w:rPr>
                    <m:t>f</m:t>
                  </m:r>
                </m:e>
                <m:sub>
                  <m:r>
                    <m:rPr>
                      <m:nor/>
                    </m:rPr>
                    <w:rPr>
                      <w:rFonts w:ascii="Cambria Math" w:hAnsi="Comic Sans MS"/>
                      <w:szCs w:val="26"/>
                    </w:rPr>
                    <m:t>observed</m:t>
                  </m:r>
                  <m:ctrlPr>
                    <w:rPr>
                      <w:rFonts w:ascii="Cambria Math" w:hAnsi="Comic Sans MS"/>
                      <w:szCs w:val="26"/>
                    </w:rPr>
                  </m:ctrlPr>
                </m:sub>
              </m:sSub>
              <m:r>
                <w:rPr>
                  <w:rFonts w:ascii="Cambria Math" w:hAnsi="Comic Sans MS"/>
                  <w:szCs w:val="26"/>
                </w:rPr>
                <m:t>=</m:t>
              </m:r>
              <m:sSub>
                <m:sSubPr>
                  <m:ctrlPr>
                    <w:rPr>
                      <w:rFonts w:ascii="Cambria Math" w:hAnsi="Comic Sans MS"/>
                      <w:i/>
                      <w:szCs w:val="26"/>
                    </w:rPr>
                  </m:ctrlPr>
                </m:sSubPr>
                <m:e>
                  <m:r>
                    <w:rPr>
                      <w:rFonts w:ascii="Cambria Math" w:hAnsi="Comic Sans MS"/>
                      <w:szCs w:val="26"/>
                    </w:rPr>
                    <m:t>f</m:t>
                  </m:r>
                </m:e>
                <m:sub>
                  <m:r>
                    <w:rPr>
                      <w:rFonts w:ascii="Cambria Math" w:hAnsi="Comic Sans MS"/>
                      <w:szCs w:val="26"/>
                    </w:rPr>
                    <m:t>source</m:t>
                  </m:r>
                </m:sub>
              </m:sSub>
              <m:f>
                <m:fPr>
                  <m:ctrlPr>
                    <w:rPr>
                      <w:rFonts w:ascii="Cambria Math" w:hAnsi="Comic Sans MS"/>
                      <w:i/>
                      <w:szCs w:val="26"/>
                    </w:rPr>
                  </m:ctrlPr>
                </m:fPr>
                <m:num>
                  <m:r>
                    <w:rPr>
                      <w:rFonts w:ascii="Cambria Math" w:hAnsi="Comic Sans MS"/>
                      <w:szCs w:val="26"/>
                    </w:rPr>
                    <m:t>v</m:t>
                  </m:r>
                </m:num>
                <m:den>
                  <m:d>
                    <m:dPr>
                      <m:begChr m:val="["/>
                      <m:endChr m:val="]"/>
                      <m:ctrlPr>
                        <w:rPr>
                          <w:rFonts w:ascii="Cambria Math" w:hAnsi="Comic Sans MS"/>
                          <w:i/>
                          <w:szCs w:val="26"/>
                        </w:rPr>
                      </m:ctrlPr>
                    </m:dPr>
                    <m:e>
                      <m:r>
                        <w:rPr>
                          <w:rFonts w:ascii="Cambria Math" w:hAnsi="Comic Sans MS"/>
                          <w:szCs w:val="26"/>
                        </w:rPr>
                        <m:t>v+</m:t>
                      </m:r>
                      <m:sSub>
                        <m:sSubPr>
                          <m:ctrlPr>
                            <w:rPr>
                              <w:rFonts w:ascii="Cambria Math" w:hAnsi="Comic Sans MS"/>
                              <w:i/>
                              <w:szCs w:val="26"/>
                            </w:rPr>
                          </m:ctrlPr>
                        </m:sSubPr>
                        <m:e>
                          <m:r>
                            <w:rPr>
                              <w:rFonts w:ascii="Cambria Math" w:hAnsi="Comic Sans MS"/>
                              <w:szCs w:val="26"/>
                            </w:rPr>
                            <m:t>v</m:t>
                          </m:r>
                        </m:e>
                        <m:sub>
                          <m:r>
                            <w:rPr>
                              <w:rFonts w:ascii="Cambria Math" w:hAnsi="Comic Sans MS"/>
                              <w:szCs w:val="26"/>
                            </w:rPr>
                            <m:t>source</m:t>
                          </m:r>
                        </m:sub>
                      </m:sSub>
                      <m:ctrlPr>
                        <w:rPr>
                          <w:rFonts w:ascii="Cambria Math" w:hAnsi="Cambria Math"/>
                          <w:i/>
                          <w:szCs w:val="26"/>
                        </w:rPr>
                      </m:ctrlPr>
                    </m:e>
                  </m:d>
                  <m:ctrlPr>
                    <w:rPr>
                      <w:rFonts w:ascii="Cambria Math" w:hAnsi="Cambria Math"/>
                      <w:i/>
                      <w:szCs w:val="26"/>
                    </w:rPr>
                  </m:ctrlPr>
                </m:den>
              </m:f>
            </m:oMath>
            <w:r w:rsidRPr="005634A2">
              <w:rPr>
                <w:rFonts w:ascii="Comic Sans MS" w:hAnsi="Comic Sans MS"/>
                <w:szCs w:val="26"/>
              </w:rPr>
              <w:tab/>
            </w:r>
            <m:oMath>
              <m:r>
                <w:rPr>
                  <w:rFonts w:ascii="Cambria Math" w:hAnsi="Cambria Math"/>
                  <w:szCs w:val="26"/>
                </w:rPr>
                <m:t xml:space="preserve">v = </m:t>
              </m:r>
              <m:sSub>
                <m:sSubPr>
                  <m:ctrlPr>
                    <w:rPr>
                      <w:rFonts w:ascii="Cambria Math" w:hAnsi="Cambria Math"/>
                      <w:i/>
                      <w:szCs w:val="26"/>
                    </w:rPr>
                  </m:ctrlPr>
                </m:sSubPr>
                <m:e>
                  <m:r>
                    <w:rPr>
                      <w:rFonts w:ascii="Cambria Math" w:hAnsi="Cambria Math"/>
                      <w:szCs w:val="26"/>
                    </w:rPr>
                    <m:t>H</m:t>
                  </m:r>
                </m:e>
                <m:sub>
                  <m:r>
                    <w:rPr>
                      <w:rFonts w:ascii="Cambria Math" w:hAnsi="Cambria Math"/>
                      <w:szCs w:val="26"/>
                    </w:rPr>
                    <m:t>o</m:t>
                  </m:r>
                </m:sub>
              </m:sSub>
              <m:r>
                <w:rPr>
                  <w:rFonts w:ascii="Cambria Math" w:hAnsi="Cambria Math"/>
                  <w:szCs w:val="26"/>
                </w:rPr>
                <m:t>d</m:t>
              </m:r>
            </m:oMath>
            <w:r>
              <w:rPr>
                <w:rFonts w:ascii="Comic Sans MS" w:hAnsi="Comic Sans MS"/>
                <w:i/>
                <w:szCs w:val="26"/>
              </w:rPr>
              <w:t xml:space="preserve">       </w:t>
            </w:r>
            <w:r w:rsidRPr="007E5653">
              <w:rPr>
                <w:sz w:val="36"/>
              </w:rPr>
              <w:object w:dxaOrig="560" w:dyaOrig="560" w14:anchorId="2266A790">
                <v:shape id="_x0000_i1028" type="#_x0000_t75" style="width:31pt;height:31pt" o:ole="">
                  <v:imagedata r:id="rId24" o:title=""/>
                </v:shape>
                <o:OLEObject Type="Embed" ProgID="Equation.DSMT4" ShapeID="_x0000_i1028" DrawAspect="Content" ObjectID="_1842278021" r:id="rId25"/>
              </w:object>
            </w:r>
          </w:p>
          <w:p w14:paraId="2266A2AE" w14:textId="77777777" w:rsidR="003E2CA2" w:rsidRDefault="003E2CA2" w:rsidP="003E2CA2">
            <w:pPr>
              <w:rPr>
                <w:sz w:val="36"/>
              </w:rPr>
            </w:pPr>
          </w:p>
          <w:p w14:paraId="2266A2AF" w14:textId="77777777" w:rsidR="003E2CA2" w:rsidRPr="00D16EBE" w:rsidRDefault="003E2CA2" w:rsidP="003E2CA2">
            <w:pPr>
              <w:rPr>
                <w:b/>
                <w:sz w:val="28"/>
                <w:szCs w:val="28"/>
                <w:u w:color="FFFF00"/>
              </w:rPr>
            </w:pPr>
            <w:r w:rsidRPr="007E5653">
              <w:rPr>
                <w:sz w:val="36"/>
              </w:rPr>
              <w:object w:dxaOrig="1740" w:dyaOrig="620" w14:anchorId="2266A791">
                <v:shape id="_x0000_i1029" type="#_x0000_t75" style="width:87.5pt;height:31pt" o:ole="">
                  <v:imagedata r:id="rId26" o:title=""/>
                </v:shape>
                <o:OLEObject Type="Embed" ProgID="Equation.DSMT4" ShapeID="_x0000_i1029" DrawAspect="Content" ObjectID="_1842278022" r:id="rId27"/>
              </w:object>
            </w:r>
          </w:p>
        </w:tc>
        <w:tc>
          <w:tcPr>
            <w:tcW w:w="425" w:type="dxa"/>
            <w:vAlign w:val="center"/>
          </w:tcPr>
          <w:p w14:paraId="2266A2B0" w14:textId="77777777" w:rsidR="003E2CA2" w:rsidRPr="005634A2" w:rsidRDefault="003E2CA2" w:rsidP="003E2CA2">
            <w:pPr>
              <w:rPr>
                <w:u w:color="FFFF00"/>
              </w:rPr>
            </w:pPr>
          </w:p>
        </w:tc>
        <w:tc>
          <w:tcPr>
            <w:tcW w:w="567" w:type="dxa"/>
            <w:vAlign w:val="center"/>
          </w:tcPr>
          <w:p w14:paraId="2266A2B1" w14:textId="77777777" w:rsidR="003E2CA2" w:rsidRPr="00802457" w:rsidRDefault="003E2CA2" w:rsidP="003E2CA2">
            <w:pPr>
              <w:rPr>
                <w:rFonts w:ascii="Comic Sans MS" w:eastAsia="Times New Roman" w:hAnsi="Comic Sans MS" w:cs="Lucida Grande"/>
              </w:rPr>
            </w:pPr>
            <w:r w:rsidRPr="00802457">
              <w:rPr>
                <w:rFonts w:ascii="Comic Sans MS" w:hAnsi="Comic Sans MS" w:cs="Comic Sans MS"/>
                <w:bCs/>
                <w:color w:val="000000"/>
                <w:sz w:val="38"/>
                <w:szCs w:val="38"/>
              </w:rPr>
              <w:sym w:font="Wingdings" w:char="F04A"/>
            </w:r>
          </w:p>
        </w:tc>
        <w:tc>
          <w:tcPr>
            <w:tcW w:w="567" w:type="dxa"/>
            <w:vAlign w:val="center"/>
          </w:tcPr>
          <w:p w14:paraId="2266A2B2" w14:textId="77777777" w:rsidR="003E2CA2" w:rsidRPr="00802457" w:rsidRDefault="003E2CA2" w:rsidP="003E2CA2">
            <w:pPr>
              <w:rPr>
                <w:rFonts w:ascii="Comic Sans MS" w:eastAsia="Times New Roman" w:hAnsi="Comic Sans MS" w:cs="Lucida Grande"/>
              </w:rPr>
            </w:pPr>
            <w:r w:rsidRPr="00802457">
              <w:rPr>
                <w:rFonts w:ascii="Comic Sans MS" w:hAnsi="Comic Sans MS" w:cs="Comic Sans MS"/>
                <w:bCs/>
                <w:color w:val="000000"/>
                <w:sz w:val="38"/>
                <w:szCs w:val="38"/>
              </w:rPr>
              <w:sym w:font="Wingdings" w:char="F04B"/>
            </w:r>
          </w:p>
        </w:tc>
        <w:tc>
          <w:tcPr>
            <w:tcW w:w="567" w:type="dxa"/>
            <w:vAlign w:val="center"/>
          </w:tcPr>
          <w:p w14:paraId="2266A2B3" w14:textId="77777777" w:rsidR="003E2CA2" w:rsidRPr="00EE06E1" w:rsidRDefault="003E2CA2" w:rsidP="003E2CA2">
            <w:pPr>
              <w:rPr>
                <w:rFonts w:ascii="Comic Sans MS" w:eastAsia="Times New Roman" w:hAnsi="Comic Sans MS" w:cs="Lucida Grande"/>
                <w:b/>
              </w:rPr>
            </w:pPr>
            <w:r w:rsidRPr="006331AE">
              <w:rPr>
                <w:rFonts w:ascii="AppleColorEmoji" w:hAnsi="AppleColorEmoji" w:cs="AppleColorEmoji"/>
                <w:sz w:val="38"/>
                <w:szCs w:val="38"/>
              </w:rPr>
              <w:sym w:font="Wingdings" w:char="F04C"/>
            </w:r>
          </w:p>
        </w:tc>
      </w:tr>
      <w:tr w:rsidR="003E2CA2" w:rsidRPr="005634A2" w14:paraId="2266A2BB" w14:textId="77777777" w:rsidTr="00F759E5">
        <w:trPr>
          <w:cantSplit/>
        </w:trPr>
        <w:tc>
          <w:tcPr>
            <w:tcW w:w="568" w:type="dxa"/>
            <w:vAlign w:val="center"/>
          </w:tcPr>
          <w:p w14:paraId="2266A2B5" w14:textId="1AE60B5C" w:rsidR="003E2CA2" w:rsidRPr="00FF3352" w:rsidRDefault="003E2CA2" w:rsidP="003E2CA2">
            <w:pPr>
              <w:pStyle w:val="ListParagraph"/>
              <w:tabs>
                <w:tab w:val="left" w:pos="69"/>
              </w:tabs>
              <w:autoSpaceDE w:val="0"/>
              <w:autoSpaceDN w:val="0"/>
              <w:adjustRightInd w:val="0"/>
              <w:ind w:left="0"/>
              <w:rPr>
                <w:szCs w:val="24"/>
              </w:rPr>
            </w:pPr>
            <w:r>
              <w:rPr>
                <w:szCs w:val="24"/>
              </w:rPr>
              <w:t>8.1</w:t>
            </w:r>
          </w:p>
        </w:tc>
        <w:tc>
          <w:tcPr>
            <w:tcW w:w="7371" w:type="dxa"/>
            <w:gridSpan w:val="2"/>
          </w:tcPr>
          <w:p w14:paraId="2266A2B6" w14:textId="77777777" w:rsidR="003E2CA2" w:rsidRPr="00CC60FF" w:rsidRDefault="003E2CA2" w:rsidP="003E2CA2">
            <w:r w:rsidRPr="00CC60FF">
              <w:t xml:space="preserve">I know that </w:t>
            </w:r>
            <w:r w:rsidRPr="00103657">
              <w:rPr>
                <w:b/>
                <w:bCs/>
              </w:rPr>
              <w:t>the Doppler effect causes shifts in wavelengths of sound and light.</w:t>
            </w:r>
          </w:p>
        </w:tc>
        <w:tc>
          <w:tcPr>
            <w:tcW w:w="425" w:type="dxa"/>
            <w:vAlign w:val="center"/>
          </w:tcPr>
          <w:p w14:paraId="2266A2B7" w14:textId="77777777" w:rsidR="003E2CA2" w:rsidRPr="005634A2" w:rsidRDefault="003E2CA2" w:rsidP="003E2CA2">
            <w:pPr>
              <w:autoSpaceDE w:val="0"/>
              <w:autoSpaceDN w:val="0"/>
              <w:adjustRightInd w:val="0"/>
              <w:rPr>
                <w:rFonts w:ascii="Comic Sans MS" w:hAnsi="Comic Sans MS"/>
                <w:szCs w:val="26"/>
              </w:rPr>
            </w:pPr>
          </w:p>
        </w:tc>
        <w:tc>
          <w:tcPr>
            <w:tcW w:w="567" w:type="dxa"/>
            <w:vAlign w:val="center"/>
          </w:tcPr>
          <w:p w14:paraId="2266A2B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B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BA"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C2" w14:textId="77777777" w:rsidTr="00F759E5">
        <w:trPr>
          <w:cantSplit/>
        </w:trPr>
        <w:tc>
          <w:tcPr>
            <w:tcW w:w="568" w:type="dxa"/>
            <w:vAlign w:val="center"/>
          </w:tcPr>
          <w:p w14:paraId="2266A2BC" w14:textId="12A6B25E" w:rsidR="003E2CA2" w:rsidRPr="00FF3352" w:rsidRDefault="003E2CA2" w:rsidP="003E2CA2">
            <w:pPr>
              <w:pStyle w:val="ListParagraph"/>
              <w:tabs>
                <w:tab w:val="left" w:pos="69"/>
              </w:tabs>
              <w:ind w:left="0"/>
              <w:rPr>
                <w:szCs w:val="24"/>
              </w:rPr>
            </w:pPr>
            <w:r>
              <w:rPr>
                <w:szCs w:val="24"/>
              </w:rPr>
              <w:t>8.2</w:t>
            </w:r>
          </w:p>
        </w:tc>
        <w:tc>
          <w:tcPr>
            <w:tcW w:w="7371" w:type="dxa"/>
            <w:gridSpan w:val="2"/>
          </w:tcPr>
          <w:p w14:paraId="2266A2BD" w14:textId="77777777" w:rsidR="003E2CA2" w:rsidRPr="00CC60FF" w:rsidRDefault="003E2CA2" w:rsidP="003E2CA2">
            <w:r w:rsidRPr="00CC60FF">
              <w:t>I can use appropriate relationship to solve problems involving the observed frequency, source frequency, source speed and wave speed.</w:t>
            </w:r>
          </w:p>
        </w:tc>
        <w:tc>
          <w:tcPr>
            <w:tcW w:w="425" w:type="dxa"/>
            <w:vAlign w:val="center"/>
          </w:tcPr>
          <w:p w14:paraId="2266A2BE" w14:textId="77777777" w:rsidR="003E2CA2" w:rsidRPr="00D8356F" w:rsidRDefault="003E2CA2" w:rsidP="003E2CA2">
            <w:pPr>
              <w:rPr>
                <w:szCs w:val="24"/>
              </w:rPr>
            </w:pPr>
          </w:p>
        </w:tc>
        <w:tc>
          <w:tcPr>
            <w:tcW w:w="567" w:type="dxa"/>
            <w:vAlign w:val="center"/>
          </w:tcPr>
          <w:p w14:paraId="2266A2B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1"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C9" w14:textId="77777777" w:rsidTr="00F759E5">
        <w:trPr>
          <w:cantSplit/>
        </w:trPr>
        <w:tc>
          <w:tcPr>
            <w:tcW w:w="568" w:type="dxa"/>
            <w:vAlign w:val="center"/>
          </w:tcPr>
          <w:p w14:paraId="2266A2C3" w14:textId="48E5E8A6" w:rsidR="003E2CA2" w:rsidRPr="00FF3352" w:rsidRDefault="003E2CA2" w:rsidP="003E2CA2">
            <w:pPr>
              <w:pStyle w:val="ListParagraph"/>
              <w:tabs>
                <w:tab w:val="left" w:pos="69"/>
              </w:tabs>
              <w:ind w:left="0"/>
              <w:rPr>
                <w:szCs w:val="24"/>
              </w:rPr>
            </w:pPr>
            <w:r>
              <w:rPr>
                <w:szCs w:val="24"/>
              </w:rPr>
              <w:t>8.3</w:t>
            </w:r>
          </w:p>
        </w:tc>
        <w:tc>
          <w:tcPr>
            <w:tcW w:w="7371" w:type="dxa"/>
            <w:gridSpan w:val="2"/>
          </w:tcPr>
          <w:p w14:paraId="2266A2C4" w14:textId="77777777" w:rsidR="003E2CA2" w:rsidRPr="00CC60FF" w:rsidRDefault="003E2CA2" w:rsidP="003E2CA2">
            <w:r w:rsidRPr="00CC60FF">
              <w:t xml:space="preserve">I know that </w:t>
            </w:r>
            <w:r w:rsidRPr="00103657">
              <w:rPr>
                <w:b/>
                <w:bCs/>
              </w:rPr>
              <w:t>the light from objects moving away from us is shifted to longer wavelengths (redshift</w:t>
            </w:r>
            <w:r w:rsidRPr="00CC60FF">
              <w:t>).</w:t>
            </w:r>
          </w:p>
        </w:tc>
        <w:tc>
          <w:tcPr>
            <w:tcW w:w="425" w:type="dxa"/>
            <w:vAlign w:val="center"/>
          </w:tcPr>
          <w:p w14:paraId="2266A2C5" w14:textId="77777777" w:rsidR="003E2CA2" w:rsidRPr="00D8356F" w:rsidRDefault="003E2CA2" w:rsidP="003E2CA2">
            <w:pPr>
              <w:rPr>
                <w:szCs w:val="24"/>
              </w:rPr>
            </w:pPr>
          </w:p>
        </w:tc>
        <w:tc>
          <w:tcPr>
            <w:tcW w:w="567" w:type="dxa"/>
            <w:vAlign w:val="center"/>
          </w:tcPr>
          <w:p w14:paraId="2266A2C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8"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D0" w14:textId="77777777" w:rsidTr="00F759E5">
        <w:trPr>
          <w:cantSplit/>
        </w:trPr>
        <w:tc>
          <w:tcPr>
            <w:tcW w:w="568" w:type="dxa"/>
            <w:vAlign w:val="center"/>
          </w:tcPr>
          <w:p w14:paraId="2266A2CA" w14:textId="00EAF35C" w:rsidR="003E2CA2" w:rsidRPr="00FF3352" w:rsidRDefault="003E2CA2" w:rsidP="003E2CA2">
            <w:pPr>
              <w:pStyle w:val="ListParagraph"/>
              <w:tabs>
                <w:tab w:val="left" w:pos="69"/>
              </w:tabs>
              <w:ind w:left="0"/>
              <w:rPr>
                <w:szCs w:val="24"/>
              </w:rPr>
            </w:pPr>
            <w:r>
              <w:rPr>
                <w:szCs w:val="24"/>
              </w:rPr>
              <w:t>8.4</w:t>
            </w:r>
          </w:p>
        </w:tc>
        <w:tc>
          <w:tcPr>
            <w:tcW w:w="7371" w:type="dxa"/>
            <w:gridSpan w:val="2"/>
            <w:vAlign w:val="center"/>
          </w:tcPr>
          <w:p w14:paraId="2266A2CB" w14:textId="77777777" w:rsidR="003E2CA2" w:rsidRPr="00CC60FF" w:rsidRDefault="003E2CA2" w:rsidP="003E2CA2">
            <w:pPr>
              <w:rPr>
                <w:szCs w:val="24"/>
              </w:rPr>
            </w:pPr>
            <w:r w:rsidRPr="00CC60FF">
              <w:rPr>
                <w:szCs w:val="24"/>
              </w:rPr>
              <w:t xml:space="preserve">I know that </w:t>
            </w:r>
            <w:r w:rsidRPr="00103657">
              <w:rPr>
                <w:b/>
                <w:bCs/>
                <w:szCs w:val="24"/>
              </w:rPr>
              <w:t>the redshift of a galaxy is the change in wavelength divided by the emitted wavelength. For slowly moving galaxies, redshift is the ratio of the recessional velocity of the galaxy to the velocity of light</w:t>
            </w:r>
            <w:r>
              <w:rPr>
                <w:szCs w:val="24"/>
              </w:rPr>
              <w:t>.</w:t>
            </w:r>
          </w:p>
        </w:tc>
        <w:tc>
          <w:tcPr>
            <w:tcW w:w="425" w:type="dxa"/>
            <w:vAlign w:val="center"/>
          </w:tcPr>
          <w:p w14:paraId="2266A2CC" w14:textId="77777777" w:rsidR="003E2CA2" w:rsidRPr="00D8356F" w:rsidRDefault="003E2CA2" w:rsidP="003E2CA2">
            <w:pPr>
              <w:rPr>
                <w:szCs w:val="24"/>
              </w:rPr>
            </w:pPr>
          </w:p>
        </w:tc>
        <w:tc>
          <w:tcPr>
            <w:tcW w:w="567" w:type="dxa"/>
            <w:vAlign w:val="center"/>
          </w:tcPr>
          <w:p w14:paraId="2266A2CD" w14:textId="77777777"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E" w14:textId="77777777"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F" w14:textId="77777777" w:rsidR="003E2CA2" w:rsidRPr="006331AE" w:rsidRDefault="003E2CA2" w:rsidP="003E2CA2">
            <w:pPr>
              <w:rPr>
                <w:rFonts w:ascii="AppleColorEmoji" w:hAnsi="AppleColorEmoji" w:cs="AppleColorEmoji"/>
                <w:sz w:val="38"/>
                <w:szCs w:val="38"/>
              </w:rPr>
            </w:pPr>
            <w:r w:rsidRPr="006331AE">
              <w:rPr>
                <w:rFonts w:ascii="AppleColorEmoji" w:hAnsi="AppleColorEmoji" w:cs="AppleColorEmoji"/>
                <w:sz w:val="38"/>
                <w:szCs w:val="38"/>
              </w:rPr>
              <w:sym w:font="Wingdings" w:char="F04C"/>
            </w:r>
          </w:p>
        </w:tc>
      </w:tr>
      <w:tr w:rsidR="003E2CA2" w:rsidRPr="005634A2" w14:paraId="2266A2D7" w14:textId="77777777" w:rsidTr="00F759E5">
        <w:trPr>
          <w:cantSplit/>
        </w:trPr>
        <w:tc>
          <w:tcPr>
            <w:tcW w:w="568" w:type="dxa"/>
            <w:vAlign w:val="center"/>
          </w:tcPr>
          <w:p w14:paraId="2266A2D1" w14:textId="3C5BA913" w:rsidR="003E2CA2" w:rsidRPr="00FF3352" w:rsidRDefault="003E2CA2" w:rsidP="003E2CA2">
            <w:pPr>
              <w:pStyle w:val="ListParagraph"/>
              <w:tabs>
                <w:tab w:val="left" w:pos="69"/>
              </w:tabs>
              <w:ind w:left="0"/>
              <w:rPr>
                <w:szCs w:val="24"/>
              </w:rPr>
            </w:pPr>
            <w:r>
              <w:rPr>
                <w:szCs w:val="24"/>
              </w:rPr>
              <w:t>8.5</w:t>
            </w:r>
          </w:p>
        </w:tc>
        <w:tc>
          <w:tcPr>
            <w:tcW w:w="7371" w:type="dxa"/>
            <w:gridSpan w:val="2"/>
            <w:vAlign w:val="center"/>
          </w:tcPr>
          <w:p w14:paraId="2266A2D2" w14:textId="77777777" w:rsidR="003E2CA2" w:rsidRPr="00CC60FF" w:rsidRDefault="003E2CA2" w:rsidP="003E2CA2">
            <w:pPr>
              <w:rPr>
                <w:szCs w:val="24"/>
              </w:rPr>
            </w:pPr>
            <w:r w:rsidRPr="00CC60FF">
              <w:rPr>
                <w:spacing w:val="-1"/>
              </w:rPr>
              <w:t>I can use</w:t>
            </w:r>
            <w:r w:rsidRPr="00CC60FF">
              <w:t xml:space="preserve"> </w:t>
            </w:r>
            <w:r w:rsidRPr="00CC60FF">
              <w:rPr>
                <w:spacing w:val="-1"/>
              </w:rPr>
              <w:t>appropriate relationships</w:t>
            </w:r>
            <w:r w:rsidRPr="00CC60FF">
              <w:t xml:space="preserve"> to</w:t>
            </w:r>
            <w:r w:rsidRPr="00CC60FF">
              <w:rPr>
                <w:spacing w:val="-2"/>
              </w:rPr>
              <w:t xml:space="preserve"> </w:t>
            </w:r>
            <w:r w:rsidRPr="00CC60FF">
              <w:rPr>
                <w:spacing w:val="-1"/>
              </w:rPr>
              <w:t>solve</w:t>
            </w:r>
            <w:r w:rsidRPr="00CC60FF">
              <w:t xml:space="preserve"> </w:t>
            </w:r>
            <w:r w:rsidRPr="00CC60FF">
              <w:rPr>
                <w:spacing w:val="-1"/>
              </w:rPr>
              <w:t>problems</w:t>
            </w:r>
            <w:r w:rsidRPr="00CC60FF">
              <w:rPr>
                <w:spacing w:val="1"/>
              </w:rPr>
              <w:t xml:space="preserve"> </w:t>
            </w:r>
            <w:r w:rsidRPr="00CC60FF">
              <w:rPr>
                <w:spacing w:val="-2"/>
              </w:rPr>
              <w:t>involving</w:t>
            </w:r>
            <w:r w:rsidRPr="00CC60FF">
              <w:rPr>
                <w:spacing w:val="2"/>
              </w:rPr>
              <w:t xml:space="preserve"> </w:t>
            </w:r>
            <w:r w:rsidRPr="00CC60FF">
              <w:rPr>
                <w:spacing w:val="-1"/>
              </w:rPr>
              <w:t>redshift, observed</w:t>
            </w:r>
            <w:r w:rsidRPr="00CC60FF">
              <w:rPr>
                <w:spacing w:val="59"/>
              </w:rPr>
              <w:t xml:space="preserve"> </w:t>
            </w:r>
            <w:r w:rsidRPr="00CC60FF">
              <w:rPr>
                <w:spacing w:val="-1"/>
              </w:rPr>
              <w:t>wavelength,</w:t>
            </w:r>
            <w:r w:rsidRPr="00CC60FF">
              <w:rPr>
                <w:spacing w:val="2"/>
              </w:rPr>
              <w:t xml:space="preserve"> </w:t>
            </w:r>
            <w:r w:rsidRPr="00CC60FF">
              <w:rPr>
                <w:spacing w:val="-1"/>
              </w:rPr>
              <w:t>emitted</w:t>
            </w:r>
            <w:r w:rsidRPr="00CC60FF">
              <w:t xml:space="preserve"> </w:t>
            </w:r>
            <w:r w:rsidRPr="00CC60FF">
              <w:rPr>
                <w:spacing w:val="-1"/>
              </w:rPr>
              <w:t>wavelength,</w:t>
            </w:r>
            <w:r w:rsidRPr="00CC60FF">
              <w:rPr>
                <w:spacing w:val="2"/>
              </w:rPr>
              <w:t xml:space="preserve"> </w:t>
            </w:r>
            <w:r w:rsidRPr="00CC60FF">
              <w:rPr>
                <w:spacing w:val="-1"/>
              </w:rPr>
              <w:t>and</w:t>
            </w:r>
            <w:r w:rsidRPr="00CC60FF">
              <w:rPr>
                <w:spacing w:val="-2"/>
              </w:rPr>
              <w:t xml:space="preserve"> </w:t>
            </w:r>
            <w:r w:rsidRPr="00CC60FF">
              <w:rPr>
                <w:spacing w:val="-1"/>
              </w:rPr>
              <w:t>recessional</w:t>
            </w:r>
            <w:r w:rsidRPr="00CC60FF">
              <w:rPr>
                <w:spacing w:val="-3"/>
              </w:rPr>
              <w:t xml:space="preserve"> </w:t>
            </w:r>
            <w:r w:rsidRPr="00CC60FF">
              <w:rPr>
                <w:spacing w:val="-1"/>
              </w:rPr>
              <w:t>velocity</w:t>
            </w:r>
          </w:p>
        </w:tc>
        <w:tc>
          <w:tcPr>
            <w:tcW w:w="425" w:type="dxa"/>
            <w:vAlign w:val="center"/>
          </w:tcPr>
          <w:p w14:paraId="2266A2D3" w14:textId="77777777" w:rsidR="003E2CA2" w:rsidRPr="00D8356F" w:rsidRDefault="003E2CA2" w:rsidP="003E2CA2">
            <w:pPr>
              <w:rPr>
                <w:szCs w:val="24"/>
              </w:rPr>
            </w:pPr>
          </w:p>
        </w:tc>
        <w:tc>
          <w:tcPr>
            <w:tcW w:w="567" w:type="dxa"/>
            <w:vAlign w:val="center"/>
          </w:tcPr>
          <w:p w14:paraId="2266A2D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6"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DE" w14:textId="77777777" w:rsidTr="00F759E5">
        <w:trPr>
          <w:cantSplit/>
        </w:trPr>
        <w:tc>
          <w:tcPr>
            <w:tcW w:w="568" w:type="dxa"/>
            <w:vAlign w:val="center"/>
          </w:tcPr>
          <w:p w14:paraId="2266A2D8" w14:textId="0268C768" w:rsidR="003E2CA2" w:rsidRPr="00FF3352" w:rsidRDefault="003E2CA2" w:rsidP="003E2CA2">
            <w:pPr>
              <w:pStyle w:val="ListParagraph"/>
              <w:tabs>
                <w:tab w:val="left" w:pos="69"/>
              </w:tabs>
              <w:ind w:left="0"/>
              <w:rPr>
                <w:szCs w:val="24"/>
              </w:rPr>
            </w:pPr>
            <w:r>
              <w:rPr>
                <w:szCs w:val="24"/>
              </w:rPr>
              <w:t>8.6</w:t>
            </w:r>
          </w:p>
        </w:tc>
        <w:tc>
          <w:tcPr>
            <w:tcW w:w="7371" w:type="dxa"/>
            <w:gridSpan w:val="2"/>
            <w:vAlign w:val="center"/>
          </w:tcPr>
          <w:p w14:paraId="2266A2D9" w14:textId="77777777" w:rsidR="003E2CA2" w:rsidRPr="00CC60FF" w:rsidRDefault="003E2CA2" w:rsidP="003E2CA2">
            <w:pPr>
              <w:rPr>
                <w:szCs w:val="24"/>
              </w:rPr>
            </w:pPr>
            <w:r w:rsidRPr="00CC60FF">
              <w:rPr>
                <w:szCs w:val="24"/>
              </w:rPr>
              <w:t>I can use appropriate relationship to solve problems involving the Hubble constant, the recessional velocity of a galaxy and its distance from us.</w:t>
            </w:r>
          </w:p>
        </w:tc>
        <w:tc>
          <w:tcPr>
            <w:tcW w:w="425" w:type="dxa"/>
            <w:vAlign w:val="center"/>
          </w:tcPr>
          <w:p w14:paraId="2266A2DA" w14:textId="77777777" w:rsidR="003E2CA2" w:rsidRPr="00D8356F" w:rsidRDefault="003E2CA2" w:rsidP="003E2CA2">
            <w:pPr>
              <w:rPr>
                <w:szCs w:val="24"/>
              </w:rPr>
            </w:pPr>
          </w:p>
        </w:tc>
        <w:tc>
          <w:tcPr>
            <w:tcW w:w="567" w:type="dxa"/>
            <w:vAlign w:val="center"/>
          </w:tcPr>
          <w:p w14:paraId="2266A2D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E5" w14:textId="77777777" w:rsidTr="00F759E5">
        <w:trPr>
          <w:cantSplit/>
        </w:trPr>
        <w:tc>
          <w:tcPr>
            <w:tcW w:w="568" w:type="dxa"/>
            <w:vAlign w:val="center"/>
          </w:tcPr>
          <w:p w14:paraId="2266A2DF" w14:textId="304A9272" w:rsidR="003E2CA2" w:rsidRPr="00FF3352" w:rsidRDefault="003E2CA2" w:rsidP="003E2CA2">
            <w:pPr>
              <w:pStyle w:val="ListParagraph"/>
              <w:tabs>
                <w:tab w:val="left" w:pos="69"/>
              </w:tabs>
              <w:ind w:left="0"/>
              <w:rPr>
                <w:szCs w:val="24"/>
              </w:rPr>
            </w:pPr>
            <w:r>
              <w:rPr>
                <w:szCs w:val="24"/>
              </w:rPr>
              <w:t>8.7</w:t>
            </w:r>
          </w:p>
        </w:tc>
        <w:tc>
          <w:tcPr>
            <w:tcW w:w="7371" w:type="dxa"/>
            <w:gridSpan w:val="2"/>
            <w:vAlign w:val="center"/>
          </w:tcPr>
          <w:p w14:paraId="2266A2E0" w14:textId="4788ECC0" w:rsidR="003E2CA2" w:rsidRPr="00103657" w:rsidRDefault="003E2CA2" w:rsidP="003E2CA2">
            <w:pPr>
              <w:rPr>
                <w:b/>
                <w:bCs/>
                <w:szCs w:val="24"/>
              </w:rPr>
            </w:pPr>
            <w:r w:rsidRPr="00103657">
              <w:rPr>
                <w:szCs w:val="24"/>
              </w:rPr>
              <w:t>I know</w:t>
            </w:r>
            <w:r w:rsidRPr="00103657">
              <w:rPr>
                <w:b/>
                <w:bCs/>
                <w:szCs w:val="24"/>
              </w:rPr>
              <w:t xml:space="preserve"> </w:t>
            </w:r>
            <w:r w:rsidRPr="00103657">
              <w:rPr>
                <w:szCs w:val="24"/>
              </w:rPr>
              <w:t>that</w:t>
            </w:r>
            <w:r w:rsidRPr="00103657">
              <w:rPr>
                <w:b/>
                <w:bCs/>
                <w:szCs w:val="24"/>
              </w:rPr>
              <w:t xml:space="preserve"> </w:t>
            </w:r>
            <w:r w:rsidRPr="004C10BD">
              <w:rPr>
                <w:b/>
                <w:bCs/>
                <w:szCs w:val="24"/>
              </w:rPr>
              <w:t>Hubble-</w:t>
            </w:r>
            <w:proofErr w:type="spellStart"/>
            <w:r w:rsidRPr="004C10BD">
              <w:rPr>
                <w:b/>
                <w:bCs/>
                <w:szCs w:val="24"/>
              </w:rPr>
              <w:t>Lemaître</w:t>
            </w:r>
            <w:proofErr w:type="spellEnd"/>
            <w:r w:rsidRPr="004C10BD">
              <w:rPr>
                <w:b/>
                <w:bCs/>
                <w:szCs w:val="24"/>
              </w:rPr>
              <w:t xml:space="preserve"> Law</w:t>
            </w:r>
            <w:r w:rsidRPr="00103657">
              <w:rPr>
                <w:b/>
                <w:bCs/>
                <w:szCs w:val="24"/>
              </w:rPr>
              <w:t>s law allows us to estimate the age of the Universe.</w:t>
            </w:r>
          </w:p>
        </w:tc>
        <w:tc>
          <w:tcPr>
            <w:tcW w:w="425" w:type="dxa"/>
            <w:vAlign w:val="center"/>
          </w:tcPr>
          <w:p w14:paraId="2266A2E1" w14:textId="77777777" w:rsidR="003E2CA2" w:rsidRPr="00D8356F" w:rsidRDefault="003E2CA2" w:rsidP="003E2CA2">
            <w:pPr>
              <w:rPr>
                <w:szCs w:val="24"/>
              </w:rPr>
            </w:pPr>
          </w:p>
        </w:tc>
        <w:tc>
          <w:tcPr>
            <w:tcW w:w="567" w:type="dxa"/>
            <w:vAlign w:val="center"/>
          </w:tcPr>
          <w:p w14:paraId="2266A2E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EC" w14:textId="77777777" w:rsidTr="00F759E5">
        <w:trPr>
          <w:cantSplit/>
        </w:trPr>
        <w:tc>
          <w:tcPr>
            <w:tcW w:w="568" w:type="dxa"/>
            <w:vAlign w:val="center"/>
          </w:tcPr>
          <w:p w14:paraId="2266A2E6" w14:textId="4B2DEA28" w:rsidR="003E2CA2" w:rsidRPr="00FF3352" w:rsidRDefault="003E2CA2" w:rsidP="003E2CA2">
            <w:pPr>
              <w:pStyle w:val="ListParagraph"/>
              <w:ind w:left="0"/>
              <w:rPr>
                <w:szCs w:val="24"/>
              </w:rPr>
            </w:pPr>
            <w:r>
              <w:rPr>
                <w:szCs w:val="24"/>
              </w:rPr>
              <w:t>8.8</w:t>
            </w:r>
          </w:p>
        </w:tc>
        <w:tc>
          <w:tcPr>
            <w:tcW w:w="7371" w:type="dxa"/>
            <w:gridSpan w:val="2"/>
            <w:vAlign w:val="center"/>
          </w:tcPr>
          <w:p w14:paraId="2266A2E7" w14:textId="77777777" w:rsidR="003E2CA2" w:rsidRPr="00CC60FF" w:rsidRDefault="003E2CA2" w:rsidP="003E2CA2">
            <w:pPr>
              <w:rPr>
                <w:szCs w:val="24"/>
              </w:rPr>
            </w:pPr>
            <w:r w:rsidRPr="00CC60FF">
              <w:rPr>
                <w:szCs w:val="24"/>
              </w:rPr>
              <w:t xml:space="preserve">I know that </w:t>
            </w:r>
            <w:r w:rsidRPr="00103657">
              <w:rPr>
                <w:b/>
                <w:bCs/>
                <w:szCs w:val="24"/>
              </w:rPr>
              <w:t>measurements of the velocities of galaxies and their distance from us lead to the theory of the expanding Universe</w:t>
            </w:r>
            <w:r w:rsidRPr="00CC60FF">
              <w:rPr>
                <w:szCs w:val="24"/>
              </w:rPr>
              <w:t>.</w:t>
            </w:r>
          </w:p>
        </w:tc>
        <w:tc>
          <w:tcPr>
            <w:tcW w:w="425" w:type="dxa"/>
            <w:vAlign w:val="center"/>
          </w:tcPr>
          <w:p w14:paraId="2266A2E8" w14:textId="77777777" w:rsidR="003E2CA2" w:rsidRPr="00D8356F" w:rsidRDefault="003E2CA2" w:rsidP="003E2CA2">
            <w:pPr>
              <w:rPr>
                <w:szCs w:val="24"/>
              </w:rPr>
            </w:pPr>
          </w:p>
        </w:tc>
        <w:tc>
          <w:tcPr>
            <w:tcW w:w="567" w:type="dxa"/>
            <w:vAlign w:val="center"/>
          </w:tcPr>
          <w:p w14:paraId="2266A2E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F3" w14:textId="77777777" w:rsidTr="00F759E5">
        <w:trPr>
          <w:cantSplit/>
        </w:trPr>
        <w:tc>
          <w:tcPr>
            <w:tcW w:w="568" w:type="dxa"/>
          </w:tcPr>
          <w:p w14:paraId="2266A2ED" w14:textId="0E1F2CAA" w:rsidR="003E2CA2" w:rsidRPr="00FF3352" w:rsidRDefault="003E2CA2" w:rsidP="003E2CA2">
            <w:pPr>
              <w:pStyle w:val="ListParagraph"/>
              <w:ind w:left="0"/>
              <w:rPr>
                <w:szCs w:val="24"/>
              </w:rPr>
            </w:pPr>
            <w:r>
              <w:rPr>
                <w:szCs w:val="24"/>
              </w:rPr>
              <w:t>8.9</w:t>
            </w:r>
          </w:p>
        </w:tc>
        <w:tc>
          <w:tcPr>
            <w:tcW w:w="7371" w:type="dxa"/>
            <w:gridSpan w:val="2"/>
            <w:vAlign w:val="center"/>
          </w:tcPr>
          <w:p w14:paraId="2266A2EE" w14:textId="77777777" w:rsidR="003E2CA2" w:rsidRPr="00CC60FF" w:rsidRDefault="003E2CA2" w:rsidP="003E2CA2">
            <w:pPr>
              <w:rPr>
                <w:szCs w:val="24"/>
              </w:rPr>
            </w:pPr>
            <w:r w:rsidRPr="00CC60FF">
              <w:rPr>
                <w:szCs w:val="24"/>
              </w:rPr>
              <w:t xml:space="preserve">I know that </w:t>
            </w:r>
            <w:r w:rsidRPr="00103657">
              <w:rPr>
                <w:b/>
                <w:bCs/>
                <w:szCs w:val="24"/>
              </w:rPr>
              <w:t>the mass of a galaxy can be estimated by the orbital speed of stars within</w:t>
            </w:r>
            <w:r w:rsidRPr="00CC60FF">
              <w:rPr>
                <w:szCs w:val="24"/>
              </w:rPr>
              <w:t xml:space="preserve"> </w:t>
            </w:r>
            <w:r w:rsidRPr="00103657">
              <w:rPr>
                <w:b/>
                <w:bCs/>
                <w:szCs w:val="24"/>
              </w:rPr>
              <w:t>it.</w:t>
            </w:r>
          </w:p>
        </w:tc>
        <w:tc>
          <w:tcPr>
            <w:tcW w:w="425" w:type="dxa"/>
            <w:vAlign w:val="center"/>
          </w:tcPr>
          <w:p w14:paraId="2266A2EF" w14:textId="77777777" w:rsidR="003E2CA2" w:rsidRPr="00D8356F" w:rsidRDefault="003E2CA2" w:rsidP="003E2CA2">
            <w:pPr>
              <w:rPr>
                <w:szCs w:val="24"/>
              </w:rPr>
            </w:pPr>
          </w:p>
        </w:tc>
        <w:tc>
          <w:tcPr>
            <w:tcW w:w="567" w:type="dxa"/>
            <w:vAlign w:val="center"/>
          </w:tcPr>
          <w:p w14:paraId="2266A2F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FA" w14:textId="77777777" w:rsidTr="007554F7">
        <w:trPr>
          <w:cantSplit/>
        </w:trPr>
        <w:tc>
          <w:tcPr>
            <w:tcW w:w="710" w:type="dxa"/>
            <w:gridSpan w:val="2"/>
          </w:tcPr>
          <w:p w14:paraId="2266A2F4" w14:textId="7A582C2A" w:rsidR="003E2CA2" w:rsidRPr="00FF3352" w:rsidRDefault="003E2CA2" w:rsidP="003E2CA2">
            <w:pPr>
              <w:pStyle w:val="ListParagraph"/>
              <w:ind w:left="0"/>
              <w:rPr>
                <w:szCs w:val="24"/>
              </w:rPr>
            </w:pPr>
            <w:r>
              <w:rPr>
                <w:szCs w:val="24"/>
              </w:rPr>
              <w:t>8.10</w:t>
            </w:r>
          </w:p>
        </w:tc>
        <w:tc>
          <w:tcPr>
            <w:tcW w:w="7229" w:type="dxa"/>
            <w:vAlign w:val="center"/>
          </w:tcPr>
          <w:p w14:paraId="2266A2F5" w14:textId="77777777" w:rsidR="003E2CA2" w:rsidRPr="00CC60FF" w:rsidRDefault="003E2CA2" w:rsidP="003E2CA2">
            <w:pPr>
              <w:rPr>
                <w:szCs w:val="24"/>
              </w:rPr>
            </w:pPr>
            <w:r w:rsidRPr="00CC60FF">
              <w:rPr>
                <w:szCs w:val="24"/>
              </w:rPr>
              <w:t xml:space="preserve">I know that </w:t>
            </w:r>
            <w:r w:rsidRPr="00036EFB">
              <w:rPr>
                <w:b/>
                <w:bCs/>
                <w:szCs w:val="24"/>
              </w:rPr>
              <w:t>evidence supporting the existence of dark matter comes from estimations of the mass of galaxies</w:t>
            </w:r>
            <w:r w:rsidRPr="00CC60FF">
              <w:rPr>
                <w:szCs w:val="24"/>
              </w:rPr>
              <w:t>.</w:t>
            </w:r>
          </w:p>
        </w:tc>
        <w:tc>
          <w:tcPr>
            <w:tcW w:w="425" w:type="dxa"/>
            <w:vAlign w:val="center"/>
          </w:tcPr>
          <w:p w14:paraId="2266A2F6" w14:textId="77777777" w:rsidR="003E2CA2" w:rsidRPr="00D8356F" w:rsidRDefault="003E2CA2" w:rsidP="003E2CA2">
            <w:pPr>
              <w:rPr>
                <w:szCs w:val="24"/>
              </w:rPr>
            </w:pPr>
          </w:p>
        </w:tc>
        <w:tc>
          <w:tcPr>
            <w:tcW w:w="567" w:type="dxa"/>
            <w:vAlign w:val="center"/>
          </w:tcPr>
          <w:p w14:paraId="2266A2F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9"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1" w14:textId="77777777" w:rsidTr="007554F7">
        <w:trPr>
          <w:cantSplit/>
        </w:trPr>
        <w:tc>
          <w:tcPr>
            <w:tcW w:w="710" w:type="dxa"/>
            <w:gridSpan w:val="2"/>
          </w:tcPr>
          <w:p w14:paraId="2266A2FB" w14:textId="29563794" w:rsidR="003E2CA2" w:rsidRPr="00FF3352" w:rsidRDefault="003E2CA2" w:rsidP="003E2CA2">
            <w:pPr>
              <w:pStyle w:val="ListParagraph"/>
              <w:ind w:left="0"/>
              <w:rPr>
                <w:szCs w:val="24"/>
              </w:rPr>
            </w:pPr>
            <w:r>
              <w:rPr>
                <w:szCs w:val="24"/>
              </w:rPr>
              <w:t>8.11</w:t>
            </w:r>
          </w:p>
        </w:tc>
        <w:tc>
          <w:tcPr>
            <w:tcW w:w="7229" w:type="dxa"/>
            <w:vAlign w:val="center"/>
          </w:tcPr>
          <w:p w14:paraId="2266A2FC" w14:textId="77777777" w:rsidR="003E2CA2" w:rsidRPr="00CC60FF" w:rsidRDefault="003E2CA2" w:rsidP="003E2CA2">
            <w:pPr>
              <w:rPr>
                <w:szCs w:val="24"/>
              </w:rPr>
            </w:pPr>
            <w:r w:rsidRPr="00CC60FF">
              <w:rPr>
                <w:szCs w:val="24"/>
              </w:rPr>
              <w:t xml:space="preserve">I know that </w:t>
            </w:r>
            <w:r w:rsidRPr="00036EFB">
              <w:rPr>
                <w:b/>
                <w:bCs/>
                <w:szCs w:val="24"/>
              </w:rPr>
              <w:t>evidence supporting the existence of dark energy comes from the accelerating rate of expansion of the Universe</w:t>
            </w:r>
            <w:r w:rsidRPr="00CC60FF">
              <w:rPr>
                <w:szCs w:val="24"/>
              </w:rPr>
              <w:t>.</w:t>
            </w:r>
          </w:p>
        </w:tc>
        <w:tc>
          <w:tcPr>
            <w:tcW w:w="425" w:type="dxa"/>
            <w:vAlign w:val="center"/>
          </w:tcPr>
          <w:p w14:paraId="2266A2FD" w14:textId="77777777" w:rsidR="003E2CA2" w:rsidRPr="00D8356F" w:rsidRDefault="003E2CA2" w:rsidP="003E2CA2">
            <w:pPr>
              <w:rPr>
                <w:szCs w:val="24"/>
              </w:rPr>
            </w:pPr>
          </w:p>
        </w:tc>
        <w:tc>
          <w:tcPr>
            <w:tcW w:w="567" w:type="dxa"/>
            <w:vAlign w:val="center"/>
          </w:tcPr>
          <w:p w14:paraId="2266A2F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0"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8" w14:textId="77777777" w:rsidTr="007554F7">
        <w:trPr>
          <w:cantSplit/>
        </w:trPr>
        <w:tc>
          <w:tcPr>
            <w:tcW w:w="710" w:type="dxa"/>
            <w:gridSpan w:val="2"/>
          </w:tcPr>
          <w:p w14:paraId="2266A302" w14:textId="76BCDFFF" w:rsidR="003E2CA2" w:rsidRPr="00FF3352" w:rsidRDefault="003E2CA2" w:rsidP="003E2CA2">
            <w:pPr>
              <w:pStyle w:val="ListParagraph"/>
              <w:ind w:left="0"/>
              <w:rPr>
                <w:szCs w:val="24"/>
              </w:rPr>
            </w:pPr>
            <w:r>
              <w:rPr>
                <w:szCs w:val="24"/>
              </w:rPr>
              <w:t>8.12</w:t>
            </w:r>
          </w:p>
        </w:tc>
        <w:tc>
          <w:tcPr>
            <w:tcW w:w="7229" w:type="dxa"/>
            <w:vAlign w:val="center"/>
          </w:tcPr>
          <w:p w14:paraId="2266A303" w14:textId="77777777" w:rsidR="003E2CA2" w:rsidRPr="00CC60FF" w:rsidRDefault="003E2CA2" w:rsidP="003E2CA2">
            <w:pPr>
              <w:rPr>
                <w:szCs w:val="24"/>
              </w:rPr>
            </w:pPr>
            <w:r w:rsidRPr="00CC60FF">
              <w:rPr>
                <w:szCs w:val="24"/>
              </w:rPr>
              <w:t xml:space="preserve">I know that </w:t>
            </w:r>
            <w:r w:rsidRPr="00036EFB">
              <w:rPr>
                <w:b/>
                <w:bCs/>
                <w:szCs w:val="24"/>
              </w:rPr>
              <w:t>the temperature of stellar objects is related to the distribution of emitted radiation over a wide range of wavelengths</w:t>
            </w:r>
            <w:r w:rsidRPr="00CC60FF">
              <w:rPr>
                <w:szCs w:val="24"/>
              </w:rPr>
              <w:t xml:space="preserve">. </w:t>
            </w:r>
          </w:p>
        </w:tc>
        <w:tc>
          <w:tcPr>
            <w:tcW w:w="425" w:type="dxa"/>
            <w:vAlign w:val="center"/>
          </w:tcPr>
          <w:p w14:paraId="2266A304" w14:textId="77777777" w:rsidR="003E2CA2" w:rsidRPr="00D8356F" w:rsidRDefault="003E2CA2" w:rsidP="003E2CA2">
            <w:pPr>
              <w:rPr>
                <w:szCs w:val="24"/>
              </w:rPr>
            </w:pPr>
          </w:p>
        </w:tc>
        <w:tc>
          <w:tcPr>
            <w:tcW w:w="567" w:type="dxa"/>
            <w:vAlign w:val="center"/>
          </w:tcPr>
          <w:p w14:paraId="2266A30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F" w14:textId="77777777" w:rsidTr="007554F7">
        <w:trPr>
          <w:cantSplit/>
        </w:trPr>
        <w:tc>
          <w:tcPr>
            <w:tcW w:w="710" w:type="dxa"/>
            <w:gridSpan w:val="2"/>
          </w:tcPr>
          <w:p w14:paraId="2266A309" w14:textId="2FA6BB72" w:rsidR="003E2CA2" w:rsidRPr="00FF3352" w:rsidRDefault="003E2CA2" w:rsidP="003E2CA2">
            <w:pPr>
              <w:pStyle w:val="ListParagraph"/>
              <w:ind w:left="0"/>
              <w:rPr>
                <w:szCs w:val="24"/>
              </w:rPr>
            </w:pPr>
            <w:r>
              <w:rPr>
                <w:szCs w:val="24"/>
              </w:rPr>
              <w:t>8.13</w:t>
            </w:r>
          </w:p>
        </w:tc>
        <w:tc>
          <w:tcPr>
            <w:tcW w:w="7229" w:type="dxa"/>
            <w:vAlign w:val="center"/>
          </w:tcPr>
          <w:p w14:paraId="2266A30A" w14:textId="77777777" w:rsidR="003E2CA2" w:rsidRPr="00CC60FF" w:rsidRDefault="003E2CA2" w:rsidP="003E2CA2">
            <w:pPr>
              <w:rPr>
                <w:szCs w:val="24"/>
              </w:rPr>
            </w:pPr>
            <w:r w:rsidRPr="00CC60FF">
              <w:rPr>
                <w:szCs w:val="24"/>
              </w:rPr>
              <w:t xml:space="preserve">I know that </w:t>
            </w:r>
            <w:r w:rsidRPr="00036EFB">
              <w:rPr>
                <w:b/>
                <w:bCs/>
                <w:szCs w:val="24"/>
              </w:rPr>
              <w:t>the peak wavelength of this distribution is shorter for hotter objects than for cooler objects</w:t>
            </w:r>
            <w:r w:rsidRPr="00CC60FF">
              <w:rPr>
                <w:szCs w:val="24"/>
              </w:rPr>
              <w:t>.</w:t>
            </w:r>
          </w:p>
        </w:tc>
        <w:tc>
          <w:tcPr>
            <w:tcW w:w="425" w:type="dxa"/>
            <w:vAlign w:val="center"/>
          </w:tcPr>
          <w:p w14:paraId="2266A30B" w14:textId="77777777" w:rsidR="003E2CA2" w:rsidRPr="00D8356F" w:rsidRDefault="003E2CA2" w:rsidP="003E2CA2">
            <w:pPr>
              <w:rPr>
                <w:szCs w:val="24"/>
              </w:rPr>
            </w:pPr>
          </w:p>
        </w:tc>
        <w:tc>
          <w:tcPr>
            <w:tcW w:w="567" w:type="dxa"/>
            <w:vAlign w:val="center"/>
          </w:tcPr>
          <w:p w14:paraId="2266A30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16" w14:textId="77777777" w:rsidTr="007554F7">
        <w:trPr>
          <w:cantSplit/>
        </w:trPr>
        <w:tc>
          <w:tcPr>
            <w:tcW w:w="710" w:type="dxa"/>
            <w:gridSpan w:val="2"/>
            <w:vAlign w:val="center"/>
          </w:tcPr>
          <w:p w14:paraId="2266A310" w14:textId="179A3694" w:rsidR="003E2CA2" w:rsidRPr="00FF3352" w:rsidRDefault="003E2CA2" w:rsidP="003E2CA2">
            <w:pPr>
              <w:pStyle w:val="ListParagraph"/>
              <w:ind w:left="0"/>
              <w:rPr>
                <w:szCs w:val="24"/>
              </w:rPr>
            </w:pPr>
            <w:r>
              <w:rPr>
                <w:szCs w:val="24"/>
              </w:rPr>
              <w:t>8.14</w:t>
            </w:r>
          </w:p>
        </w:tc>
        <w:tc>
          <w:tcPr>
            <w:tcW w:w="7229" w:type="dxa"/>
            <w:vAlign w:val="center"/>
          </w:tcPr>
          <w:p w14:paraId="2266A311" w14:textId="77777777" w:rsidR="003E2CA2" w:rsidRPr="00CC60FF" w:rsidRDefault="003E2CA2" w:rsidP="003E2CA2">
            <w:pPr>
              <w:rPr>
                <w:szCs w:val="24"/>
              </w:rPr>
            </w:pPr>
            <w:r w:rsidRPr="00CC60FF">
              <w:rPr>
                <w:szCs w:val="24"/>
              </w:rPr>
              <w:t xml:space="preserve">I know that </w:t>
            </w:r>
            <w:r w:rsidRPr="00036EFB">
              <w:rPr>
                <w:b/>
                <w:bCs/>
                <w:szCs w:val="24"/>
              </w:rPr>
              <w:t>hotter objects emit more radiation per unit surface area per unit time than cooler objects</w:t>
            </w:r>
            <w:r w:rsidRPr="00CC60FF">
              <w:rPr>
                <w:szCs w:val="24"/>
              </w:rPr>
              <w:t>.</w:t>
            </w:r>
          </w:p>
        </w:tc>
        <w:tc>
          <w:tcPr>
            <w:tcW w:w="425" w:type="dxa"/>
            <w:vAlign w:val="center"/>
          </w:tcPr>
          <w:p w14:paraId="2266A312" w14:textId="77777777" w:rsidR="003E2CA2" w:rsidRPr="00D8356F" w:rsidRDefault="003E2CA2" w:rsidP="003E2CA2">
            <w:pPr>
              <w:rPr>
                <w:szCs w:val="24"/>
              </w:rPr>
            </w:pPr>
          </w:p>
        </w:tc>
        <w:tc>
          <w:tcPr>
            <w:tcW w:w="567" w:type="dxa"/>
            <w:vAlign w:val="center"/>
          </w:tcPr>
          <w:p w14:paraId="2266A31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5"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1D" w14:textId="77777777" w:rsidTr="007554F7">
        <w:trPr>
          <w:cantSplit/>
        </w:trPr>
        <w:tc>
          <w:tcPr>
            <w:tcW w:w="710" w:type="dxa"/>
            <w:gridSpan w:val="2"/>
            <w:vAlign w:val="center"/>
          </w:tcPr>
          <w:p w14:paraId="2266A317" w14:textId="461CA718" w:rsidR="003E2CA2" w:rsidRPr="00FF3352" w:rsidRDefault="003E2CA2" w:rsidP="003E2CA2">
            <w:pPr>
              <w:pStyle w:val="ListParagraph"/>
              <w:ind w:left="0"/>
              <w:rPr>
                <w:szCs w:val="24"/>
              </w:rPr>
            </w:pPr>
            <w:r>
              <w:rPr>
                <w:szCs w:val="24"/>
              </w:rPr>
              <w:t>8.15</w:t>
            </w:r>
          </w:p>
        </w:tc>
        <w:tc>
          <w:tcPr>
            <w:tcW w:w="7229" w:type="dxa"/>
            <w:vAlign w:val="center"/>
          </w:tcPr>
          <w:p w14:paraId="2266A318" w14:textId="77777777" w:rsidR="003E2CA2" w:rsidRPr="00CC60FF" w:rsidRDefault="003E2CA2" w:rsidP="003E2CA2">
            <w:pPr>
              <w:rPr>
                <w:szCs w:val="24"/>
              </w:rPr>
            </w:pPr>
            <w:r w:rsidRPr="00CC60FF">
              <w:rPr>
                <w:szCs w:val="24"/>
              </w:rPr>
              <w:t xml:space="preserve">I know of </w:t>
            </w:r>
            <w:r w:rsidRPr="00036EFB">
              <w:rPr>
                <w:b/>
                <w:bCs/>
                <w:szCs w:val="24"/>
              </w:rPr>
              <w:t>evidence supporting the big bang theory and subsequent expansion of the Universe: cosmic microwave background radiation, the abundance of the elements hydrogen and helium, the darkness of the sky (Olbers’ paradox) and the large number of galaxies showing redshift rather than blueshift.</w:t>
            </w:r>
          </w:p>
        </w:tc>
        <w:tc>
          <w:tcPr>
            <w:tcW w:w="425" w:type="dxa"/>
            <w:vAlign w:val="center"/>
          </w:tcPr>
          <w:p w14:paraId="2266A319" w14:textId="77777777" w:rsidR="003E2CA2" w:rsidRPr="00D8356F" w:rsidRDefault="003E2CA2" w:rsidP="003E2CA2">
            <w:pPr>
              <w:rPr>
                <w:szCs w:val="24"/>
              </w:rPr>
            </w:pPr>
          </w:p>
        </w:tc>
        <w:tc>
          <w:tcPr>
            <w:tcW w:w="567" w:type="dxa"/>
            <w:vAlign w:val="center"/>
          </w:tcPr>
          <w:p w14:paraId="2266A31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C"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bl>
    <w:p w14:paraId="2266A31E" w14:textId="56186E22" w:rsidR="003D3C35" w:rsidRDefault="007548CD" w:rsidP="003D3C35">
      <w:r>
        <w:rPr>
          <w:noProof/>
        </w:rPr>
        <mc:AlternateContent>
          <mc:Choice Requires="wps">
            <w:drawing>
              <wp:anchor distT="45720" distB="45720" distL="114300" distR="114300" simplePos="0" relativeHeight="251678208" behindDoc="0" locked="0" layoutInCell="1" allowOverlap="1" wp14:anchorId="67F4960A" wp14:editId="7ABA3F39">
                <wp:simplePos x="0" y="0"/>
                <wp:positionH relativeFrom="column">
                  <wp:posOffset>5236845</wp:posOffset>
                </wp:positionH>
                <wp:positionV relativeFrom="paragraph">
                  <wp:posOffset>104140</wp:posOffset>
                </wp:positionV>
                <wp:extent cx="816610" cy="386715"/>
                <wp:effectExtent l="13335" t="12065" r="8255" b="10795"/>
                <wp:wrapSquare wrapText="bothSides"/>
                <wp:docPr id="1216843466" name="Text Box 520">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09362034" w14:textId="77777777" w:rsidR="00683713" w:rsidRDefault="00683713" w:rsidP="00683713">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0" o:spid="_x0000_s1047" type="#_x0000_t202" href="#_Contents" style="position:absolute;margin-left:412.35pt;margin-top:8.2pt;width:64.3pt;height:30.45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" o:button="t" strokecolor="#d2d2d2 [3214]">
                <v:fill o:detectmouseclick="t"/>
                <v:textbox style="mso-fit-shape-to-text:t">
                  <w:txbxContent>
                    <w:p w14:paraId="09362034" w14:textId="77777777" w:rsidR="00683713" w:rsidRDefault="00683713" w:rsidP="00683713">
                      <w:pPr>
                        <w:jc w:val="center"/>
                      </w:pPr>
                      <w:hyperlink w:anchor="_Contents" w:history="1">
                        <w:r w:rsidRPr="00232AFC">
                          <w:rPr>
                            <w:rStyle w:val="Hyperlink"/>
                          </w:rPr>
                          <w:t>Content</w:t>
                        </w:r>
                      </w:hyperlink>
                    </w:p>
                  </w:txbxContent>
                </v:textbox>
                <w10:wrap type="square"/>
              </v:shape>
            </w:pict>
          </mc:Fallback>
        </mc:AlternateContent>
      </w:r>
    </w:p>
    <w:p w14:paraId="2266A31F" w14:textId="3FDA667D" w:rsidR="00803896" w:rsidRDefault="00235358" w:rsidP="00420A52">
      <w:pPr>
        <w:pStyle w:val="Heading2"/>
      </w:pPr>
      <w:bookmarkStart w:id="16" w:name="_Toc231665207"/>
      <w:r w:rsidRPr="00BE22BF">
        <w:t>Particles and Waves</w:t>
      </w:r>
      <w:bookmarkEnd w:id="16"/>
    </w:p>
    <w:p w14:paraId="2266A320" w14:textId="615F6AC8" w:rsidR="00DB071C" w:rsidRPr="003D3C35" w:rsidRDefault="00DB071C" w:rsidP="003D3C35">
      <w:pPr>
        <w:spacing w:before="120" w:after="120"/>
        <w:rPr>
          <w:sz w:val="16"/>
          <w:szCs w:val="16"/>
        </w:rPr>
      </w:pPr>
    </w:p>
    <w:tbl>
      <w:tblPr>
        <w:tblStyle w:val="TableGrid"/>
        <w:tblW w:w="10065" w:type="dxa"/>
        <w:tblInd w:w="-318" w:type="dxa"/>
        <w:tblLayout w:type="fixed"/>
        <w:tblLook w:val="04A0" w:firstRow="1" w:lastRow="0" w:firstColumn="1" w:lastColumn="0" w:noHBand="0" w:noVBand="1"/>
      </w:tblPr>
      <w:tblGrid>
        <w:gridCol w:w="852"/>
        <w:gridCol w:w="141"/>
        <w:gridCol w:w="6804"/>
        <w:gridCol w:w="567"/>
        <w:gridCol w:w="567"/>
        <w:gridCol w:w="567"/>
        <w:gridCol w:w="567"/>
      </w:tblGrid>
      <w:tr w:rsidR="00DB071C" w:rsidRPr="00BE22BF" w14:paraId="2266A325" w14:textId="77777777" w:rsidTr="006655A2">
        <w:trPr>
          <w:cantSplit/>
          <w:trHeight w:val="612"/>
          <w:tblHeader/>
        </w:trPr>
        <w:tc>
          <w:tcPr>
            <w:tcW w:w="852" w:type="dxa"/>
            <w:tcBorders>
              <w:top w:val="single" w:sz="4" w:space="0" w:color="auto"/>
              <w:left w:val="single" w:sz="4" w:space="0" w:color="auto"/>
              <w:right w:val="single" w:sz="4" w:space="0" w:color="auto"/>
            </w:tcBorders>
            <w:shd w:val="clear" w:color="auto" w:fill="FFD7E7" w:themeFill="accent1" w:themeFillTint="33"/>
            <w:vAlign w:val="center"/>
          </w:tcPr>
          <w:p w14:paraId="2266A321" w14:textId="77777777" w:rsidR="00DB071C" w:rsidRPr="00D76CF0" w:rsidRDefault="00DB071C" w:rsidP="00861782">
            <w:pPr>
              <w:spacing w:before="120" w:after="120"/>
              <w:rPr>
                <w:b/>
                <w:szCs w:val="24"/>
                <w:u w:color="FFFF00"/>
              </w:rPr>
            </w:pPr>
            <w:r w:rsidRPr="00D76CF0">
              <w:rPr>
                <w:b/>
                <w:szCs w:val="24"/>
                <w:u w:color="FFFF00"/>
              </w:rPr>
              <w:lastRenderedPageBreak/>
              <w:t>No</w:t>
            </w:r>
          </w:p>
        </w:tc>
        <w:tc>
          <w:tcPr>
            <w:tcW w:w="6945"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322" w14:textId="592B8007" w:rsidR="00DB071C" w:rsidRPr="00D76CF0" w:rsidRDefault="00DB071C" w:rsidP="00861782">
            <w:pPr>
              <w:spacing w:before="120" w:after="120"/>
              <w:rPr>
                <w:b/>
                <w:szCs w:val="24"/>
                <w:u w:color="FFFF00"/>
              </w:rPr>
            </w:pPr>
            <w:r w:rsidRPr="00D76CF0">
              <w:rPr>
                <w:b/>
                <w:szCs w:val="24"/>
                <w:u w:color="FFFF00"/>
              </w:rPr>
              <w:t>CONTENT</w:t>
            </w:r>
          </w:p>
        </w:tc>
        <w:tc>
          <w:tcPr>
            <w:tcW w:w="567" w:type="dxa"/>
            <w:tcBorders>
              <w:top w:val="single" w:sz="4" w:space="0" w:color="auto"/>
              <w:left w:val="single" w:sz="4" w:space="0" w:color="auto"/>
              <w:right w:val="single" w:sz="4" w:space="0" w:color="auto"/>
            </w:tcBorders>
            <w:shd w:val="clear" w:color="auto" w:fill="FFD7E7" w:themeFill="accent1" w:themeFillTint="33"/>
            <w:vAlign w:val="center"/>
          </w:tcPr>
          <w:p w14:paraId="2266A323" w14:textId="77777777" w:rsidR="00DB071C"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right w:val="single" w:sz="4" w:space="0" w:color="auto"/>
            </w:tcBorders>
            <w:shd w:val="clear" w:color="auto" w:fill="FFD7E7" w:themeFill="accent1" w:themeFillTint="33"/>
            <w:vAlign w:val="center"/>
          </w:tcPr>
          <w:p w14:paraId="2266A324" w14:textId="77777777" w:rsidR="00DB071C" w:rsidRPr="00D76CF0" w:rsidRDefault="00DB071C" w:rsidP="00DB071C">
            <w:pPr>
              <w:rPr>
                <w:rFonts w:ascii="Comic Sans MS" w:hAnsi="Comic Sans MS" w:cs="Comic Sans MS"/>
                <w:bCs/>
                <w:color w:val="000000"/>
              </w:rPr>
            </w:pPr>
            <w:r w:rsidRPr="00D76CF0">
              <w:rPr>
                <w:u w:color="FFFF00"/>
              </w:rPr>
              <w:t>Traffic Light</w:t>
            </w:r>
          </w:p>
        </w:tc>
      </w:tr>
      <w:tr w:rsidR="001628A6" w:rsidRPr="00BE22BF" w14:paraId="2266A32A" w14:textId="77777777" w:rsidTr="006655A2">
        <w:tc>
          <w:tcPr>
            <w:tcW w:w="852" w:type="dxa"/>
          </w:tcPr>
          <w:p w14:paraId="2266A326" w14:textId="77777777" w:rsidR="001628A6" w:rsidRPr="006B53AC" w:rsidRDefault="00CC60FF" w:rsidP="00D161C1">
            <w:pPr>
              <w:spacing w:before="120"/>
              <w:rPr>
                <w:b/>
                <w:sz w:val="28"/>
                <w:szCs w:val="28"/>
                <w:u w:color="FFFF00"/>
              </w:rPr>
            </w:pPr>
            <w:r w:rsidRPr="006B53AC">
              <w:rPr>
                <w:b/>
                <w:sz w:val="28"/>
                <w:szCs w:val="28"/>
                <w:u w:color="FFFF00"/>
              </w:rPr>
              <w:t>9.</w:t>
            </w:r>
          </w:p>
        </w:tc>
        <w:tc>
          <w:tcPr>
            <w:tcW w:w="6945" w:type="dxa"/>
            <w:gridSpan w:val="2"/>
          </w:tcPr>
          <w:p w14:paraId="2266A327" w14:textId="77777777" w:rsidR="001628A6" w:rsidRPr="006B53AC" w:rsidRDefault="001628A6" w:rsidP="00D161C1">
            <w:pPr>
              <w:spacing w:before="120"/>
              <w:rPr>
                <w:b/>
                <w:sz w:val="28"/>
                <w:szCs w:val="28"/>
                <w:u w:color="FFFF00"/>
              </w:rPr>
            </w:pPr>
            <w:r w:rsidRPr="006B53AC">
              <w:rPr>
                <w:b/>
                <w:sz w:val="28"/>
                <w:szCs w:val="28"/>
                <w:u w:color="FFFF00"/>
              </w:rPr>
              <w:t>Forces on charged particles</w:t>
            </w:r>
          </w:p>
        </w:tc>
        <w:tc>
          <w:tcPr>
            <w:tcW w:w="567" w:type="dxa"/>
          </w:tcPr>
          <w:p w14:paraId="2266A328" w14:textId="77777777" w:rsidR="001628A6" w:rsidRPr="00BE22BF" w:rsidRDefault="001628A6" w:rsidP="007006AD">
            <w:pPr>
              <w:rPr>
                <w:u w:color="FFFF00"/>
              </w:rPr>
            </w:pPr>
          </w:p>
        </w:tc>
        <w:tc>
          <w:tcPr>
            <w:tcW w:w="1701" w:type="dxa"/>
            <w:gridSpan w:val="3"/>
          </w:tcPr>
          <w:p w14:paraId="2266A329" w14:textId="77777777" w:rsidR="001628A6" w:rsidRPr="00BE22BF" w:rsidRDefault="001628A6" w:rsidP="007006AD">
            <w:pPr>
              <w:rPr>
                <w:rFonts w:eastAsia="Times New Roman" w:cs="Lucida Grande"/>
                <w:b/>
              </w:rPr>
            </w:pPr>
          </w:p>
        </w:tc>
      </w:tr>
      <w:tr w:rsidR="001665A3" w:rsidRPr="00C33C66" w14:paraId="2266A331" w14:textId="77777777" w:rsidTr="006655A2">
        <w:trPr>
          <w:cantSplit/>
        </w:trPr>
        <w:tc>
          <w:tcPr>
            <w:tcW w:w="852" w:type="dxa"/>
            <w:vAlign w:val="center"/>
          </w:tcPr>
          <w:p w14:paraId="2266A32B" w14:textId="2C5379D3" w:rsidR="001665A3" w:rsidRPr="00C33C66" w:rsidRDefault="006655A2" w:rsidP="00BE78D5">
            <w:pPr>
              <w:tabs>
                <w:tab w:val="left" w:pos="-142"/>
                <w:tab w:val="left" w:pos="142"/>
              </w:tabs>
              <w:rPr>
                <w:szCs w:val="24"/>
                <w:lang w:val="en-US"/>
              </w:rPr>
            </w:pPr>
            <w:r w:rsidRPr="00C33C66">
              <w:rPr>
                <w:szCs w:val="24"/>
                <w:lang w:val="en-US"/>
              </w:rPr>
              <w:t>E</w:t>
            </w:r>
            <w:r w:rsidR="001665A3" w:rsidRPr="00C33C66">
              <w:rPr>
                <w:szCs w:val="24"/>
                <w:lang w:val="en-US"/>
              </w:rPr>
              <w:t>q</w:t>
            </w:r>
          </w:p>
        </w:tc>
        <w:tc>
          <w:tcPr>
            <w:tcW w:w="6945" w:type="dxa"/>
            <w:gridSpan w:val="2"/>
            <w:vAlign w:val="center"/>
          </w:tcPr>
          <w:p w14:paraId="2266A32C" w14:textId="77777777" w:rsidR="001665A3" w:rsidRPr="00C33C66" w:rsidRDefault="001665A3" w:rsidP="00FF4519">
            <w:pPr>
              <w:pStyle w:val="Default"/>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c>
          <w:tcPr>
            <w:tcW w:w="567" w:type="dxa"/>
            <w:vAlign w:val="center"/>
          </w:tcPr>
          <w:p w14:paraId="2266A32D" w14:textId="77777777" w:rsidR="001665A3" w:rsidRPr="00C33C66" w:rsidRDefault="001665A3" w:rsidP="00E221DF">
            <w:pPr>
              <w:pStyle w:val="Default"/>
              <w:rPr>
                <w:rFonts w:ascii="Trebuchet MS" w:hAnsi="Trebuchet MS"/>
              </w:rPr>
            </w:pPr>
          </w:p>
        </w:tc>
        <w:tc>
          <w:tcPr>
            <w:tcW w:w="567" w:type="dxa"/>
            <w:vAlign w:val="center"/>
          </w:tcPr>
          <w:p w14:paraId="2266A32E"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2F"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0"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38" w14:textId="77777777" w:rsidTr="006655A2">
        <w:trPr>
          <w:cantSplit/>
        </w:trPr>
        <w:tc>
          <w:tcPr>
            <w:tcW w:w="852" w:type="dxa"/>
            <w:vAlign w:val="center"/>
          </w:tcPr>
          <w:p w14:paraId="2266A332" w14:textId="4BE846AB" w:rsidR="001665A3" w:rsidRPr="00C33C66" w:rsidRDefault="006655A2" w:rsidP="00BE78D5">
            <w:pPr>
              <w:tabs>
                <w:tab w:val="left" w:pos="-142"/>
                <w:tab w:val="left" w:pos="142"/>
              </w:tabs>
              <w:rPr>
                <w:szCs w:val="24"/>
                <w:lang w:val="en-US"/>
              </w:rPr>
            </w:pPr>
            <w:r>
              <w:rPr>
                <w:szCs w:val="24"/>
                <w:lang w:val="en-US"/>
              </w:rPr>
              <w:t>9.1</w:t>
            </w:r>
          </w:p>
        </w:tc>
        <w:tc>
          <w:tcPr>
            <w:tcW w:w="6945" w:type="dxa"/>
            <w:gridSpan w:val="2"/>
            <w:vAlign w:val="center"/>
          </w:tcPr>
          <w:p w14:paraId="2266A333" w14:textId="77777777" w:rsidR="001665A3" w:rsidRPr="00C33C66" w:rsidRDefault="001665A3" w:rsidP="00BE78D5">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charged particles experience a force in an electric field</w:t>
            </w:r>
            <w:r w:rsidRPr="00C33C66">
              <w:rPr>
                <w:rFonts w:ascii="Trebuchet MS" w:hAnsi="Trebuchet MS"/>
                <w:color w:val="auto"/>
              </w:rPr>
              <w:t>.</w:t>
            </w:r>
          </w:p>
        </w:tc>
        <w:tc>
          <w:tcPr>
            <w:tcW w:w="567" w:type="dxa"/>
            <w:vAlign w:val="center"/>
          </w:tcPr>
          <w:p w14:paraId="2266A334" w14:textId="77777777" w:rsidR="001665A3" w:rsidRPr="00C33C66" w:rsidRDefault="001665A3" w:rsidP="00E221DF">
            <w:pPr>
              <w:pStyle w:val="Default"/>
              <w:rPr>
                <w:rFonts w:ascii="Trebuchet MS" w:hAnsi="Trebuchet MS"/>
              </w:rPr>
            </w:pPr>
          </w:p>
        </w:tc>
        <w:tc>
          <w:tcPr>
            <w:tcW w:w="567" w:type="dxa"/>
            <w:vAlign w:val="center"/>
          </w:tcPr>
          <w:p w14:paraId="2266A335"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6"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7"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3F" w14:textId="77777777" w:rsidTr="006655A2">
        <w:trPr>
          <w:cantSplit/>
        </w:trPr>
        <w:tc>
          <w:tcPr>
            <w:tcW w:w="852" w:type="dxa"/>
            <w:vAlign w:val="center"/>
          </w:tcPr>
          <w:p w14:paraId="2266A339" w14:textId="3EDB26B1" w:rsidR="001665A3" w:rsidRPr="00C33C66" w:rsidRDefault="006655A2" w:rsidP="00BE78D5">
            <w:pPr>
              <w:tabs>
                <w:tab w:val="left" w:pos="-142"/>
                <w:tab w:val="left" w:pos="142"/>
              </w:tabs>
              <w:rPr>
                <w:szCs w:val="24"/>
                <w:lang w:val="en-US"/>
              </w:rPr>
            </w:pPr>
            <w:r>
              <w:rPr>
                <w:szCs w:val="24"/>
                <w:lang w:val="en-US"/>
              </w:rPr>
              <w:t>9.2</w:t>
            </w:r>
          </w:p>
        </w:tc>
        <w:tc>
          <w:tcPr>
            <w:tcW w:w="6945" w:type="dxa"/>
            <w:gridSpan w:val="2"/>
            <w:vAlign w:val="center"/>
          </w:tcPr>
          <w:p w14:paraId="2266A33A"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electric fields exist around charged particles and between charged parallel plates.</w:t>
            </w:r>
          </w:p>
        </w:tc>
        <w:tc>
          <w:tcPr>
            <w:tcW w:w="567" w:type="dxa"/>
            <w:vAlign w:val="center"/>
          </w:tcPr>
          <w:p w14:paraId="2266A33B" w14:textId="77777777" w:rsidR="001665A3" w:rsidRPr="00C33C66" w:rsidRDefault="001665A3" w:rsidP="00E221DF">
            <w:pPr>
              <w:pStyle w:val="Default"/>
              <w:rPr>
                <w:rFonts w:ascii="Trebuchet MS" w:hAnsi="Trebuchet MS"/>
              </w:rPr>
            </w:pPr>
          </w:p>
        </w:tc>
        <w:tc>
          <w:tcPr>
            <w:tcW w:w="567" w:type="dxa"/>
            <w:vAlign w:val="center"/>
          </w:tcPr>
          <w:p w14:paraId="2266A33C"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D"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E"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46" w14:textId="77777777" w:rsidTr="006655A2">
        <w:trPr>
          <w:cantSplit/>
        </w:trPr>
        <w:tc>
          <w:tcPr>
            <w:tcW w:w="852" w:type="dxa"/>
            <w:vAlign w:val="center"/>
          </w:tcPr>
          <w:p w14:paraId="2266A340" w14:textId="0F85E4EA" w:rsidR="001665A3" w:rsidRPr="00C33C66" w:rsidRDefault="006655A2" w:rsidP="00BE78D5">
            <w:pPr>
              <w:tabs>
                <w:tab w:val="left" w:pos="-142"/>
                <w:tab w:val="left" w:pos="142"/>
              </w:tabs>
              <w:rPr>
                <w:szCs w:val="24"/>
                <w:lang w:val="en-US"/>
              </w:rPr>
            </w:pPr>
            <w:r>
              <w:rPr>
                <w:szCs w:val="24"/>
                <w:lang w:val="en-US"/>
              </w:rPr>
              <w:t>9.3</w:t>
            </w:r>
          </w:p>
        </w:tc>
        <w:tc>
          <w:tcPr>
            <w:tcW w:w="6945" w:type="dxa"/>
            <w:gridSpan w:val="2"/>
            <w:vAlign w:val="center"/>
          </w:tcPr>
          <w:p w14:paraId="2266A341"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tc>
        <w:tc>
          <w:tcPr>
            <w:tcW w:w="567" w:type="dxa"/>
            <w:vAlign w:val="center"/>
          </w:tcPr>
          <w:p w14:paraId="2266A342" w14:textId="77777777" w:rsidR="001665A3" w:rsidRPr="00C33C66" w:rsidRDefault="001665A3" w:rsidP="00E221DF">
            <w:pPr>
              <w:pStyle w:val="Default"/>
              <w:rPr>
                <w:rFonts w:ascii="Trebuchet MS" w:hAnsi="Trebuchet MS"/>
              </w:rPr>
            </w:pPr>
          </w:p>
        </w:tc>
        <w:tc>
          <w:tcPr>
            <w:tcW w:w="567" w:type="dxa"/>
            <w:vAlign w:val="center"/>
          </w:tcPr>
          <w:p w14:paraId="2266A343"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4"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5"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4D" w14:textId="77777777" w:rsidTr="006655A2">
        <w:trPr>
          <w:cantSplit/>
        </w:trPr>
        <w:tc>
          <w:tcPr>
            <w:tcW w:w="852" w:type="dxa"/>
            <w:vAlign w:val="center"/>
          </w:tcPr>
          <w:p w14:paraId="2266A347" w14:textId="5E4E5657" w:rsidR="001665A3" w:rsidRPr="00C33C66" w:rsidRDefault="006655A2" w:rsidP="00BE78D5">
            <w:pPr>
              <w:tabs>
                <w:tab w:val="left" w:pos="-142"/>
                <w:tab w:val="left" w:pos="142"/>
              </w:tabs>
              <w:rPr>
                <w:szCs w:val="24"/>
                <w:lang w:val="en-US"/>
              </w:rPr>
            </w:pPr>
            <w:r>
              <w:rPr>
                <w:szCs w:val="24"/>
                <w:lang w:val="en-US"/>
              </w:rPr>
              <w:t>9.4</w:t>
            </w:r>
          </w:p>
        </w:tc>
        <w:tc>
          <w:tcPr>
            <w:tcW w:w="6945" w:type="dxa"/>
            <w:gridSpan w:val="2"/>
            <w:vAlign w:val="center"/>
          </w:tcPr>
          <w:p w14:paraId="2266A348"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tc>
        <w:tc>
          <w:tcPr>
            <w:tcW w:w="567" w:type="dxa"/>
            <w:vAlign w:val="center"/>
          </w:tcPr>
          <w:p w14:paraId="2266A349" w14:textId="77777777" w:rsidR="001665A3" w:rsidRPr="00C33C66" w:rsidRDefault="001665A3" w:rsidP="00E221DF">
            <w:pPr>
              <w:pStyle w:val="Default"/>
              <w:rPr>
                <w:rFonts w:ascii="Trebuchet MS" w:hAnsi="Trebuchet MS"/>
              </w:rPr>
            </w:pPr>
          </w:p>
        </w:tc>
        <w:tc>
          <w:tcPr>
            <w:tcW w:w="567" w:type="dxa"/>
            <w:vAlign w:val="center"/>
          </w:tcPr>
          <w:p w14:paraId="2266A34A"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B"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C"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54" w14:textId="77777777" w:rsidTr="006655A2">
        <w:trPr>
          <w:cantSplit/>
        </w:trPr>
        <w:tc>
          <w:tcPr>
            <w:tcW w:w="852" w:type="dxa"/>
            <w:vAlign w:val="center"/>
          </w:tcPr>
          <w:p w14:paraId="2266A34E" w14:textId="2B19131D" w:rsidR="001665A3" w:rsidRPr="00C33C66" w:rsidRDefault="006655A2" w:rsidP="00BE78D5">
            <w:pPr>
              <w:tabs>
                <w:tab w:val="left" w:pos="-142"/>
                <w:tab w:val="left" w:pos="142"/>
              </w:tabs>
              <w:rPr>
                <w:szCs w:val="24"/>
                <w:lang w:val="en-US"/>
              </w:rPr>
            </w:pPr>
            <w:r>
              <w:rPr>
                <w:szCs w:val="24"/>
                <w:lang w:val="en-US"/>
              </w:rPr>
              <w:t>9.5</w:t>
            </w:r>
          </w:p>
        </w:tc>
        <w:tc>
          <w:tcPr>
            <w:tcW w:w="6945" w:type="dxa"/>
            <w:gridSpan w:val="2"/>
            <w:vAlign w:val="center"/>
          </w:tcPr>
          <w:p w14:paraId="2266A34F" w14:textId="77777777" w:rsidR="001665A3" w:rsidRPr="00C33C66" w:rsidRDefault="001665A3" w:rsidP="00FF4519">
            <w:pPr>
              <w:pStyle w:val="Default"/>
              <w:rPr>
                <w:rFonts w:ascii="Trebuchet MS" w:hAnsi="Trebuchet MS"/>
                <w:color w:val="auto"/>
              </w:rPr>
            </w:pPr>
            <w:r w:rsidRPr="00C33C66">
              <w:rPr>
                <w:rFonts w:ascii="Trebuchet MS" w:hAnsi="Trebuchet MS"/>
                <w:color w:val="auto"/>
              </w:rPr>
              <w:t xml:space="preserve">I can define </w:t>
            </w:r>
            <w:r w:rsidRPr="00103657">
              <w:rPr>
                <w:rFonts w:ascii="Trebuchet MS" w:hAnsi="Trebuchet MS"/>
                <w:b/>
                <w:bCs/>
                <w:color w:val="auto"/>
              </w:rPr>
              <w:t>voltage (potential difference) as the work done moving unit charge between two points</w:t>
            </w:r>
          </w:p>
        </w:tc>
        <w:tc>
          <w:tcPr>
            <w:tcW w:w="567" w:type="dxa"/>
            <w:vAlign w:val="center"/>
          </w:tcPr>
          <w:p w14:paraId="2266A350" w14:textId="77777777" w:rsidR="001665A3" w:rsidRPr="00C33C66" w:rsidRDefault="001665A3" w:rsidP="00E221DF">
            <w:pPr>
              <w:pStyle w:val="Default"/>
              <w:rPr>
                <w:rFonts w:ascii="Trebuchet MS" w:hAnsi="Trebuchet MS"/>
              </w:rPr>
            </w:pPr>
          </w:p>
        </w:tc>
        <w:tc>
          <w:tcPr>
            <w:tcW w:w="567" w:type="dxa"/>
            <w:vAlign w:val="center"/>
          </w:tcPr>
          <w:p w14:paraId="2266A351"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2"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3"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5B" w14:textId="77777777" w:rsidTr="006655A2">
        <w:trPr>
          <w:cantSplit/>
        </w:trPr>
        <w:tc>
          <w:tcPr>
            <w:tcW w:w="852" w:type="dxa"/>
            <w:vAlign w:val="center"/>
          </w:tcPr>
          <w:p w14:paraId="2266A355" w14:textId="73F67846"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9.6</w:t>
            </w:r>
          </w:p>
        </w:tc>
        <w:tc>
          <w:tcPr>
            <w:tcW w:w="6945" w:type="dxa"/>
            <w:gridSpan w:val="2"/>
            <w:vAlign w:val="center"/>
          </w:tcPr>
          <w:p w14:paraId="2266A356"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tc>
        <w:tc>
          <w:tcPr>
            <w:tcW w:w="567" w:type="dxa"/>
            <w:vAlign w:val="center"/>
          </w:tcPr>
          <w:p w14:paraId="2266A357" w14:textId="77777777" w:rsidR="001665A3" w:rsidRPr="00C33C66" w:rsidRDefault="001665A3" w:rsidP="00E221DF">
            <w:pPr>
              <w:pStyle w:val="Default"/>
              <w:rPr>
                <w:rFonts w:ascii="Trebuchet MS" w:hAnsi="Trebuchet MS"/>
              </w:rPr>
            </w:pPr>
          </w:p>
        </w:tc>
        <w:tc>
          <w:tcPr>
            <w:tcW w:w="567" w:type="dxa"/>
            <w:vAlign w:val="center"/>
          </w:tcPr>
          <w:p w14:paraId="2266A358"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9"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A"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62" w14:textId="77777777" w:rsidTr="006655A2">
        <w:trPr>
          <w:cantSplit/>
        </w:trPr>
        <w:tc>
          <w:tcPr>
            <w:tcW w:w="852" w:type="dxa"/>
            <w:vAlign w:val="center"/>
          </w:tcPr>
          <w:p w14:paraId="2266A35C" w14:textId="3B0F2304"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9.7</w:t>
            </w:r>
          </w:p>
        </w:tc>
        <w:tc>
          <w:tcPr>
            <w:tcW w:w="6945" w:type="dxa"/>
            <w:gridSpan w:val="2"/>
            <w:vAlign w:val="center"/>
          </w:tcPr>
          <w:p w14:paraId="2266A35D" w14:textId="77777777" w:rsidR="001665A3" w:rsidRPr="00C33C66" w:rsidRDefault="001665A3" w:rsidP="00F01A3E">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a moving charge produces a magnetic field</w:t>
            </w:r>
            <w:r w:rsidRPr="00C33C66">
              <w:rPr>
                <w:rFonts w:ascii="Trebuchet MS" w:hAnsi="Trebuchet MS"/>
                <w:color w:val="auto"/>
              </w:rPr>
              <w:t>.</w:t>
            </w:r>
          </w:p>
        </w:tc>
        <w:tc>
          <w:tcPr>
            <w:tcW w:w="567" w:type="dxa"/>
            <w:vAlign w:val="center"/>
          </w:tcPr>
          <w:p w14:paraId="2266A35E" w14:textId="77777777" w:rsidR="001665A3" w:rsidRPr="00C33C66" w:rsidRDefault="001665A3" w:rsidP="00E221DF">
            <w:pPr>
              <w:pStyle w:val="Default"/>
              <w:rPr>
                <w:rFonts w:ascii="Trebuchet MS" w:hAnsi="Trebuchet MS"/>
              </w:rPr>
            </w:pPr>
          </w:p>
        </w:tc>
        <w:tc>
          <w:tcPr>
            <w:tcW w:w="567" w:type="dxa"/>
            <w:vAlign w:val="center"/>
          </w:tcPr>
          <w:p w14:paraId="2266A35F"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0"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1"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69" w14:textId="77777777" w:rsidTr="006655A2">
        <w:trPr>
          <w:cantSplit/>
        </w:trPr>
        <w:tc>
          <w:tcPr>
            <w:tcW w:w="852" w:type="dxa"/>
            <w:vAlign w:val="center"/>
          </w:tcPr>
          <w:p w14:paraId="2266A363" w14:textId="4DA6DD4D"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9.8</w:t>
            </w:r>
          </w:p>
        </w:tc>
        <w:tc>
          <w:tcPr>
            <w:tcW w:w="6945" w:type="dxa"/>
            <w:gridSpan w:val="2"/>
            <w:vAlign w:val="center"/>
          </w:tcPr>
          <w:p w14:paraId="2266A364"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tc>
        <w:tc>
          <w:tcPr>
            <w:tcW w:w="567" w:type="dxa"/>
            <w:vAlign w:val="center"/>
          </w:tcPr>
          <w:p w14:paraId="2266A365" w14:textId="77777777" w:rsidR="001665A3" w:rsidRPr="00C33C66" w:rsidRDefault="001665A3" w:rsidP="00E221DF">
            <w:pPr>
              <w:pStyle w:val="Default"/>
              <w:rPr>
                <w:rFonts w:ascii="Trebuchet MS" w:hAnsi="Trebuchet MS"/>
              </w:rPr>
            </w:pPr>
          </w:p>
        </w:tc>
        <w:tc>
          <w:tcPr>
            <w:tcW w:w="567" w:type="dxa"/>
            <w:vAlign w:val="center"/>
          </w:tcPr>
          <w:p w14:paraId="2266A366"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7"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8"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70" w14:textId="77777777" w:rsidTr="006655A2">
        <w:trPr>
          <w:cantSplit/>
        </w:trPr>
        <w:tc>
          <w:tcPr>
            <w:tcW w:w="852" w:type="dxa"/>
            <w:tcBorders>
              <w:bottom w:val="single" w:sz="4" w:space="0" w:color="auto"/>
            </w:tcBorders>
            <w:vAlign w:val="center"/>
          </w:tcPr>
          <w:p w14:paraId="2266A36A" w14:textId="001C2139" w:rsidR="001665A3" w:rsidRPr="00C33C66" w:rsidRDefault="006655A2" w:rsidP="00BB645F">
            <w:pPr>
              <w:tabs>
                <w:tab w:val="left" w:pos="-142"/>
                <w:tab w:val="left" w:pos="142"/>
              </w:tabs>
              <w:rPr>
                <w:szCs w:val="24"/>
                <w:lang w:val="en-US"/>
              </w:rPr>
            </w:pPr>
            <w:r>
              <w:rPr>
                <w:szCs w:val="24"/>
              </w:rPr>
              <w:t>9.9</w:t>
            </w:r>
          </w:p>
        </w:tc>
        <w:tc>
          <w:tcPr>
            <w:tcW w:w="6945" w:type="dxa"/>
            <w:gridSpan w:val="2"/>
            <w:tcBorders>
              <w:bottom w:val="single" w:sz="4" w:space="0" w:color="auto"/>
            </w:tcBorders>
            <w:vAlign w:val="center"/>
          </w:tcPr>
          <w:p w14:paraId="2266A36B"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tc>
        <w:tc>
          <w:tcPr>
            <w:tcW w:w="567" w:type="dxa"/>
            <w:tcBorders>
              <w:bottom w:val="single" w:sz="4" w:space="0" w:color="auto"/>
            </w:tcBorders>
            <w:vAlign w:val="center"/>
          </w:tcPr>
          <w:p w14:paraId="2266A36C" w14:textId="77777777" w:rsidR="001665A3" w:rsidRPr="00C33C66" w:rsidRDefault="001665A3" w:rsidP="00E221DF">
            <w:pPr>
              <w:pStyle w:val="Default"/>
              <w:rPr>
                <w:rFonts w:ascii="Trebuchet MS" w:hAnsi="Trebuchet MS"/>
              </w:rPr>
            </w:pPr>
          </w:p>
        </w:tc>
        <w:tc>
          <w:tcPr>
            <w:tcW w:w="567" w:type="dxa"/>
            <w:tcBorders>
              <w:bottom w:val="single" w:sz="4" w:space="0" w:color="auto"/>
            </w:tcBorders>
            <w:vAlign w:val="center"/>
          </w:tcPr>
          <w:p w14:paraId="2266A36D"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tcBorders>
              <w:bottom w:val="single" w:sz="4" w:space="0" w:color="auto"/>
            </w:tcBorders>
            <w:vAlign w:val="center"/>
          </w:tcPr>
          <w:p w14:paraId="2266A36E"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tcBorders>
              <w:bottom w:val="single" w:sz="4" w:space="0" w:color="auto"/>
            </w:tcBorders>
            <w:vAlign w:val="center"/>
          </w:tcPr>
          <w:p w14:paraId="2266A36F"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BD6764" w:rsidRPr="00C33C66" w14:paraId="2266A377" w14:textId="77777777" w:rsidTr="00B2591C">
        <w:trPr>
          <w:cantSplit/>
          <w:trHeight w:val="367"/>
          <w:tblHeader/>
        </w:trPr>
        <w:tc>
          <w:tcPr>
            <w:tcW w:w="852" w:type="dxa"/>
            <w:tcBorders>
              <w:top w:val="nil"/>
              <w:left w:val="nil"/>
              <w:right w:val="nil"/>
            </w:tcBorders>
            <w:vAlign w:val="center"/>
          </w:tcPr>
          <w:p w14:paraId="2266A371" w14:textId="77777777" w:rsidR="00BD6764" w:rsidRPr="00BD6764" w:rsidRDefault="00BD6764" w:rsidP="00D82CC9">
            <w:pPr>
              <w:rPr>
                <w:szCs w:val="24"/>
                <w:u w:color="FFFF00"/>
              </w:rPr>
            </w:pPr>
          </w:p>
        </w:tc>
        <w:tc>
          <w:tcPr>
            <w:tcW w:w="6945" w:type="dxa"/>
            <w:gridSpan w:val="2"/>
            <w:tcBorders>
              <w:top w:val="nil"/>
              <w:left w:val="nil"/>
              <w:right w:val="nil"/>
            </w:tcBorders>
            <w:vAlign w:val="center"/>
          </w:tcPr>
          <w:p w14:paraId="2266A372" w14:textId="77777777" w:rsidR="00BD6764" w:rsidRPr="00BD6764" w:rsidRDefault="00BD6764" w:rsidP="00D82CC9">
            <w:pPr>
              <w:rPr>
                <w:szCs w:val="24"/>
                <w:u w:color="FFFF00"/>
              </w:rPr>
            </w:pPr>
          </w:p>
        </w:tc>
        <w:tc>
          <w:tcPr>
            <w:tcW w:w="567" w:type="dxa"/>
            <w:tcBorders>
              <w:left w:val="nil"/>
              <w:right w:val="nil"/>
            </w:tcBorders>
            <w:textDirection w:val="tbRl"/>
          </w:tcPr>
          <w:p w14:paraId="2266A373" w14:textId="77777777" w:rsidR="00BD6764" w:rsidRPr="00BD6764" w:rsidRDefault="00BD6764" w:rsidP="003E059E">
            <w:pPr>
              <w:ind w:left="113" w:right="113"/>
              <w:rPr>
                <w:szCs w:val="24"/>
                <w:u w:color="FFFF00"/>
              </w:rPr>
            </w:pPr>
          </w:p>
        </w:tc>
        <w:tc>
          <w:tcPr>
            <w:tcW w:w="1701" w:type="dxa"/>
            <w:gridSpan w:val="3"/>
            <w:tcBorders>
              <w:top w:val="nil"/>
              <w:left w:val="nil"/>
              <w:right w:val="nil"/>
            </w:tcBorders>
          </w:tcPr>
          <w:p w14:paraId="2266A376" w14:textId="6FBD5F09" w:rsidR="00BD6764" w:rsidRPr="00BD6764" w:rsidRDefault="00BD6764" w:rsidP="00BE78D5">
            <w:pPr>
              <w:rPr>
                <w:rFonts w:eastAsia="Times New Roman" w:cs="Lucida Grande"/>
                <w:bCs/>
                <w:szCs w:val="24"/>
              </w:rPr>
            </w:pPr>
            <w:r w:rsidRPr="00BD6764">
              <w:rPr>
                <w:noProof/>
                <w:szCs w:val="24"/>
              </w:rPr>
              <mc:AlternateContent>
                <mc:Choice Requires="wps">
                  <w:drawing>
                    <wp:anchor distT="45720" distB="45720" distL="114300" distR="114300" simplePos="0" relativeHeight="251755520" behindDoc="0" locked="0" layoutInCell="1" allowOverlap="1" wp14:anchorId="4EF3C146" wp14:editId="784A6E92">
                      <wp:simplePos x="0" y="0"/>
                      <wp:positionH relativeFrom="column">
                        <wp:posOffset>1905</wp:posOffset>
                      </wp:positionH>
                      <wp:positionV relativeFrom="paragraph">
                        <wp:posOffset>52070</wp:posOffset>
                      </wp:positionV>
                      <wp:extent cx="816610" cy="386715"/>
                      <wp:effectExtent l="0" t="0" r="21590" b="13970"/>
                      <wp:wrapNone/>
                      <wp:docPr id="1828039839"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B012CD9" w14:textId="77777777" w:rsidR="00BD6764" w:rsidRDefault="00BD6764" w:rsidP="00BD676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F3C146" id="_x0000_s1048" type="#_x0000_t202" href="#_Contents" style="position:absolute;margin-left:.15pt;margin-top:4.1pt;width:64.3pt;height:30.45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1Z3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" o:button="t" strokecolor="#d2d2d2 [3214]">
                      <v:fill o:detectmouseclick="t"/>
                      <v:textbox style="mso-fit-shape-to-text:t">
                        <w:txbxContent>
                          <w:p w14:paraId="6B012CD9" w14:textId="77777777" w:rsidR="00BD6764" w:rsidRDefault="00BD6764" w:rsidP="00BD6764">
                            <w:pPr>
                              <w:jc w:val="center"/>
                            </w:pPr>
                            <w:hyperlink w:anchor="_Contents" w:history="1">
                              <w:r w:rsidRPr="00232AFC">
                                <w:rPr>
                                  <w:rStyle w:val="Hyperlink"/>
                                </w:rPr>
                                <w:t>Content</w:t>
                              </w:r>
                            </w:hyperlink>
                          </w:p>
                        </w:txbxContent>
                      </v:textbox>
                    </v:shape>
                  </w:pict>
                </mc:Fallback>
              </mc:AlternateContent>
            </w:r>
          </w:p>
        </w:tc>
      </w:tr>
      <w:tr w:rsidR="001665A3" w:rsidRPr="00C33C66" w14:paraId="2266A37E" w14:textId="77777777" w:rsidTr="006655A2">
        <w:trPr>
          <w:cantSplit/>
        </w:trPr>
        <w:tc>
          <w:tcPr>
            <w:tcW w:w="852" w:type="dxa"/>
            <w:vAlign w:val="center"/>
          </w:tcPr>
          <w:p w14:paraId="2266A378" w14:textId="77777777" w:rsidR="001665A3" w:rsidRPr="00C33C66" w:rsidRDefault="006B53AC" w:rsidP="00D82CC9">
            <w:pPr>
              <w:rPr>
                <w:u w:color="FFFF00"/>
              </w:rPr>
            </w:pPr>
            <w:r w:rsidRPr="00C33C66">
              <w:rPr>
                <w:b/>
                <w:sz w:val="28"/>
                <w:szCs w:val="28"/>
                <w:u w:color="FFFF00"/>
              </w:rPr>
              <w:t>10.</w:t>
            </w:r>
          </w:p>
        </w:tc>
        <w:tc>
          <w:tcPr>
            <w:tcW w:w="6945" w:type="dxa"/>
            <w:gridSpan w:val="2"/>
            <w:vAlign w:val="center"/>
          </w:tcPr>
          <w:p w14:paraId="2266A379" w14:textId="77777777" w:rsidR="001665A3" w:rsidRPr="00C33C66" w:rsidRDefault="001665A3" w:rsidP="00D82CC9">
            <w:pPr>
              <w:rPr>
                <w:b/>
                <w:szCs w:val="24"/>
              </w:rPr>
            </w:pPr>
            <w:bookmarkStart w:id="17" w:name="_Toc427004293"/>
            <w:r w:rsidRPr="00C33C66">
              <w:rPr>
                <w:b/>
                <w:sz w:val="28"/>
                <w:szCs w:val="28"/>
                <w:u w:color="FFFF00"/>
              </w:rPr>
              <w:t>Standard Model</w:t>
            </w:r>
            <w:bookmarkEnd w:id="17"/>
            <w:r w:rsidRPr="00C33C66">
              <w:rPr>
                <w:b/>
                <w:sz w:val="28"/>
                <w:szCs w:val="28"/>
                <w:u w:color="FFFF00"/>
              </w:rPr>
              <w:t xml:space="preserve">  </w:t>
            </w:r>
          </w:p>
        </w:tc>
        <w:tc>
          <w:tcPr>
            <w:tcW w:w="567" w:type="dxa"/>
          </w:tcPr>
          <w:p w14:paraId="2266A37A" w14:textId="77777777" w:rsidR="001665A3" w:rsidRPr="00C33C66" w:rsidRDefault="001665A3" w:rsidP="007006AD">
            <w:pPr>
              <w:rPr>
                <w:b/>
                <w:u w:color="FFFF00"/>
              </w:rPr>
            </w:pPr>
          </w:p>
        </w:tc>
        <w:tc>
          <w:tcPr>
            <w:tcW w:w="567" w:type="dxa"/>
            <w:tcBorders>
              <w:right w:val="nil"/>
            </w:tcBorders>
          </w:tcPr>
          <w:p w14:paraId="2266A37B" w14:textId="77777777" w:rsidR="001665A3" w:rsidRPr="00C33C66" w:rsidRDefault="001665A3" w:rsidP="00BE78D5">
            <w:pPr>
              <w:rPr>
                <w:rFonts w:eastAsia="Times New Roman" w:cs="Lucida Grande"/>
                <w:sz w:val="38"/>
                <w:szCs w:val="38"/>
              </w:rPr>
            </w:pPr>
          </w:p>
        </w:tc>
        <w:tc>
          <w:tcPr>
            <w:tcW w:w="567" w:type="dxa"/>
            <w:tcBorders>
              <w:left w:val="nil"/>
              <w:right w:val="nil"/>
            </w:tcBorders>
          </w:tcPr>
          <w:p w14:paraId="2266A37C" w14:textId="07FB90EE" w:rsidR="001665A3" w:rsidRPr="00C33C66" w:rsidRDefault="001665A3" w:rsidP="00BE78D5">
            <w:pPr>
              <w:rPr>
                <w:rFonts w:eastAsia="Times New Roman" w:cs="Lucida Grande"/>
                <w:sz w:val="38"/>
                <w:szCs w:val="38"/>
              </w:rPr>
            </w:pPr>
          </w:p>
        </w:tc>
        <w:tc>
          <w:tcPr>
            <w:tcW w:w="567" w:type="dxa"/>
            <w:tcBorders>
              <w:left w:val="nil"/>
              <w:right w:val="single" w:sz="4" w:space="0" w:color="auto"/>
            </w:tcBorders>
          </w:tcPr>
          <w:p w14:paraId="2266A37D" w14:textId="77777777" w:rsidR="001665A3" w:rsidRPr="00C33C66" w:rsidRDefault="001665A3" w:rsidP="00BE78D5">
            <w:pPr>
              <w:rPr>
                <w:rFonts w:eastAsia="Times New Roman" w:cs="Lucida Grande"/>
                <w:b/>
                <w:sz w:val="38"/>
                <w:szCs w:val="38"/>
              </w:rPr>
            </w:pPr>
          </w:p>
        </w:tc>
      </w:tr>
      <w:tr w:rsidR="001665A3" w:rsidRPr="00C33C66" w14:paraId="2266A385" w14:textId="77777777" w:rsidTr="006655A2">
        <w:trPr>
          <w:cantSplit/>
        </w:trPr>
        <w:tc>
          <w:tcPr>
            <w:tcW w:w="852" w:type="dxa"/>
            <w:vAlign w:val="center"/>
          </w:tcPr>
          <w:p w14:paraId="2266A37F" w14:textId="33BBC9B1" w:rsidR="001665A3" w:rsidRPr="006655A2" w:rsidRDefault="006655A2" w:rsidP="006655A2">
            <w:pPr>
              <w:tabs>
                <w:tab w:val="left" w:pos="-142"/>
                <w:tab w:val="left" w:pos="142"/>
              </w:tabs>
              <w:rPr>
                <w:szCs w:val="24"/>
                <w:lang w:val="en-US"/>
              </w:rPr>
            </w:pPr>
            <w:r>
              <w:rPr>
                <w:szCs w:val="24"/>
                <w:lang w:val="en-US"/>
              </w:rPr>
              <w:t>10.1</w:t>
            </w:r>
          </w:p>
        </w:tc>
        <w:tc>
          <w:tcPr>
            <w:tcW w:w="6945" w:type="dxa"/>
            <w:gridSpan w:val="2"/>
            <w:vAlign w:val="center"/>
          </w:tcPr>
          <w:p w14:paraId="2266A380" w14:textId="77777777" w:rsidR="001665A3" w:rsidRPr="00C33C66" w:rsidRDefault="001665A3" w:rsidP="00BE22BF">
            <w:pPr>
              <w:pStyle w:val="Default"/>
              <w:rPr>
                <w:rFonts w:ascii="Trebuchet MS" w:hAnsi="Trebuchet MS"/>
              </w:rPr>
            </w:pPr>
            <w:r w:rsidRPr="00C33C66">
              <w:rPr>
                <w:rFonts w:ascii="Trebuchet MS" w:hAnsi="Trebuchet MS"/>
              </w:rPr>
              <w:t xml:space="preserve">I know that </w:t>
            </w:r>
            <w:r w:rsidRPr="000E42EE">
              <w:rPr>
                <w:rFonts w:ascii="Trebuchet MS" w:hAnsi="Trebuchet MS"/>
                <w:b/>
                <w:bCs/>
              </w:rPr>
              <w:t>the Standard Model is a model of fundamental particles and interactions</w:t>
            </w:r>
            <w:r w:rsidRPr="00C33C66">
              <w:rPr>
                <w:rFonts w:ascii="Trebuchet MS" w:hAnsi="Trebuchet MS"/>
              </w:rPr>
              <w:t>.</w:t>
            </w:r>
          </w:p>
        </w:tc>
        <w:tc>
          <w:tcPr>
            <w:tcW w:w="567" w:type="dxa"/>
          </w:tcPr>
          <w:p w14:paraId="2266A381" w14:textId="77777777" w:rsidR="001665A3" w:rsidRPr="00C33C66" w:rsidRDefault="001665A3" w:rsidP="00E221DF">
            <w:pPr>
              <w:pStyle w:val="Default"/>
              <w:rPr>
                <w:rFonts w:ascii="Trebuchet MS" w:hAnsi="Trebuchet MS"/>
              </w:rPr>
            </w:pPr>
          </w:p>
        </w:tc>
        <w:tc>
          <w:tcPr>
            <w:tcW w:w="567" w:type="dxa"/>
            <w:vAlign w:val="center"/>
          </w:tcPr>
          <w:p w14:paraId="2266A382"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3"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4"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8C" w14:textId="77777777" w:rsidTr="006655A2">
        <w:trPr>
          <w:cantSplit/>
        </w:trPr>
        <w:tc>
          <w:tcPr>
            <w:tcW w:w="852" w:type="dxa"/>
            <w:vAlign w:val="center"/>
          </w:tcPr>
          <w:p w14:paraId="2266A386" w14:textId="517FCB88" w:rsidR="001665A3" w:rsidRPr="00C33C66" w:rsidRDefault="006655A2" w:rsidP="006655A2">
            <w:pPr>
              <w:pStyle w:val="ListParagraph"/>
              <w:tabs>
                <w:tab w:val="left" w:pos="-142"/>
                <w:tab w:val="left" w:pos="142"/>
              </w:tabs>
              <w:ind w:left="57"/>
              <w:rPr>
                <w:szCs w:val="24"/>
                <w:lang w:val="en-US"/>
              </w:rPr>
            </w:pPr>
            <w:r>
              <w:rPr>
                <w:szCs w:val="24"/>
                <w:lang w:val="en-US"/>
              </w:rPr>
              <w:t>10.2</w:t>
            </w:r>
          </w:p>
        </w:tc>
        <w:tc>
          <w:tcPr>
            <w:tcW w:w="6945" w:type="dxa"/>
            <w:gridSpan w:val="2"/>
            <w:vAlign w:val="center"/>
          </w:tcPr>
          <w:p w14:paraId="2266A387" w14:textId="77777777" w:rsidR="001665A3" w:rsidRPr="00C33C66" w:rsidRDefault="001665A3" w:rsidP="00660343">
            <w:pPr>
              <w:pStyle w:val="Default"/>
              <w:rPr>
                <w:rFonts w:ascii="Trebuchet MS" w:hAnsi="Trebuchet MS"/>
              </w:rPr>
            </w:pPr>
            <w:r w:rsidRPr="00C33C66">
              <w:rPr>
                <w:rFonts w:ascii="Trebuchet MS" w:hAnsi="Trebuchet MS"/>
              </w:rPr>
              <w:t>I can describe the Standard Model in terms of types of particles and groups</w:t>
            </w:r>
          </w:p>
        </w:tc>
        <w:tc>
          <w:tcPr>
            <w:tcW w:w="567" w:type="dxa"/>
          </w:tcPr>
          <w:p w14:paraId="2266A388" w14:textId="77777777" w:rsidR="001665A3" w:rsidRPr="00C33C66" w:rsidRDefault="001665A3" w:rsidP="00E221DF">
            <w:pPr>
              <w:pStyle w:val="Default"/>
              <w:rPr>
                <w:rFonts w:ascii="Trebuchet MS" w:hAnsi="Trebuchet MS"/>
              </w:rPr>
            </w:pPr>
          </w:p>
        </w:tc>
        <w:tc>
          <w:tcPr>
            <w:tcW w:w="567" w:type="dxa"/>
            <w:vAlign w:val="center"/>
          </w:tcPr>
          <w:p w14:paraId="2266A389"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A"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B"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93" w14:textId="77777777" w:rsidTr="006655A2">
        <w:trPr>
          <w:cantSplit/>
        </w:trPr>
        <w:tc>
          <w:tcPr>
            <w:tcW w:w="852" w:type="dxa"/>
            <w:vAlign w:val="center"/>
          </w:tcPr>
          <w:p w14:paraId="2266A38D" w14:textId="05EA6F34" w:rsidR="001665A3" w:rsidRPr="00C33C66" w:rsidRDefault="006655A2" w:rsidP="006655A2">
            <w:pPr>
              <w:pStyle w:val="ListParagraph"/>
              <w:tabs>
                <w:tab w:val="left" w:pos="-142"/>
                <w:tab w:val="left" w:pos="142"/>
              </w:tabs>
              <w:ind w:left="57"/>
              <w:rPr>
                <w:szCs w:val="24"/>
                <w:lang w:val="en-US"/>
              </w:rPr>
            </w:pPr>
            <w:r>
              <w:rPr>
                <w:szCs w:val="24"/>
                <w:lang w:val="en-US"/>
              </w:rPr>
              <w:t>10.3</w:t>
            </w:r>
          </w:p>
        </w:tc>
        <w:tc>
          <w:tcPr>
            <w:tcW w:w="6945" w:type="dxa"/>
            <w:gridSpan w:val="2"/>
            <w:vAlign w:val="center"/>
          </w:tcPr>
          <w:p w14:paraId="2266A38E" w14:textId="77777777" w:rsidR="001665A3" w:rsidRPr="00C33C66" w:rsidRDefault="00C33C66" w:rsidP="00C33C66">
            <w:pPr>
              <w:pStyle w:val="Default"/>
              <w:rPr>
                <w:rFonts w:ascii="Trebuchet MS" w:hAnsi="Trebuchet MS"/>
              </w:rPr>
            </w:pPr>
            <w:r>
              <w:rPr>
                <w:rFonts w:ascii="Trebuchet MS" w:hAnsi="Trebuchet MS"/>
              </w:rPr>
              <w:t>I can u</w:t>
            </w:r>
            <w:r w:rsidR="001665A3" w:rsidRPr="00C33C66">
              <w:rPr>
                <w:rFonts w:ascii="Trebuchet MS" w:hAnsi="Trebuchet MS"/>
              </w:rPr>
              <w:t xml:space="preserve">se orders of magnitude and </w:t>
            </w:r>
            <w:r>
              <w:rPr>
                <w:rFonts w:ascii="Trebuchet MS" w:hAnsi="Trebuchet MS"/>
              </w:rPr>
              <w:t>am aware</w:t>
            </w:r>
            <w:r w:rsidR="001665A3" w:rsidRPr="00C33C66">
              <w:rPr>
                <w:rFonts w:ascii="Trebuchet MS" w:hAnsi="Trebuchet MS"/>
              </w:rPr>
              <w:t xml:space="preserve"> of the range of orders of magnitude of length from the very small (sub-nuclear) to the very large (distance to furthest known celestial objects).</w:t>
            </w:r>
          </w:p>
        </w:tc>
        <w:tc>
          <w:tcPr>
            <w:tcW w:w="567" w:type="dxa"/>
          </w:tcPr>
          <w:p w14:paraId="2266A38F" w14:textId="77777777" w:rsidR="001665A3" w:rsidRPr="00C33C66" w:rsidRDefault="001665A3" w:rsidP="00E221DF">
            <w:pPr>
              <w:pStyle w:val="Default"/>
              <w:rPr>
                <w:rFonts w:ascii="Trebuchet MS" w:hAnsi="Trebuchet MS"/>
              </w:rPr>
            </w:pPr>
          </w:p>
        </w:tc>
        <w:tc>
          <w:tcPr>
            <w:tcW w:w="567" w:type="dxa"/>
            <w:vAlign w:val="center"/>
          </w:tcPr>
          <w:p w14:paraId="2266A390"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1"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2"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9A" w14:textId="77777777" w:rsidTr="006655A2">
        <w:trPr>
          <w:cantSplit/>
        </w:trPr>
        <w:tc>
          <w:tcPr>
            <w:tcW w:w="852" w:type="dxa"/>
            <w:vAlign w:val="center"/>
          </w:tcPr>
          <w:p w14:paraId="2266A394" w14:textId="361EEE33" w:rsidR="001665A3" w:rsidRPr="00C33C66" w:rsidRDefault="006655A2" w:rsidP="006655A2">
            <w:pPr>
              <w:pStyle w:val="ListParagraph"/>
              <w:tabs>
                <w:tab w:val="left" w:pos="-142"/>
                <w:tab w:val="left" w:pos="142"/>
              </w:tabs>
              <w:ind w:left="57"/>
              <w:rPr>
                <w:szCs w:val="24"/>
                <w:lang w:val="en-US"/>
              </w:rPr>
            </w:pPr>
            <w:r>
              <w:rPr>
                <w:szCs w:val="24"/>
                <w:lang w:val="en-US"/>
              </w:rPr>
              <w:t>10.4</w:t>
            </w:r>
          </w:p>
        </w:tc>
        <w:tc>
          <w:tcPr>
            <w:tcW w:w="6945" w:type="dxa"/>
            <w:gridSpan w:val="2"/>
            <w:vAlign w:val="center"/>
          </w:tcPr>
          <w:p w14:paraId="2266A395" w14:textId="77777777" w:rsidR="001665A3" w:rsidRPr="00C33C66" w:rsidRDefault="001665A3" w:rsidP="00BE22BF">
            <w:pPr>
              <w:pStyle w:val="Default"/>
              <w:rPr>
                <w:rFonts w:ascii="Trebuchet MS" w:hAnsi="Trebuchet MS"/>
              </w:rPr>
            </w:pPr>
            <w:r w:rsidRPr="00C33C66">
              <w:rPr>
                <w:rFonts w:ascii="Trebuchet MS" w:hAnsi="Trebuchet MS"/>
              </w:rPr>
              <w:t>I k</w:t>
            </w:r>
            <w:r w:rsidR="00C76C21">
              <w:rPr>
                <w:rFonts w:ascii="Trebuchet MS" w:hAnsi="Trebuchet MS"/>
              </w:rPr>
              <w:t>now</w:t>
            </w:r>
            <w:r w:rsidRPr="00C33C66">
              <w:rPr>
                <w:rFonts w:ascii="Trebuchet MS" w:hAnsi="Trebuchet MS"/>
              </w:rPr>
              <w:t xml:space="preserve"> that </w:t>
            </w:r>
            <w:r w:rsidRPr="00AA5D2E">
              <w:rPr>
                <w:rFonts w:ascii="Trebuchet MS" w:hAnsi="Trebuchet MS"/>
                <w:b/>
                <w:bCs/>
              </w:rPr>
              <w:t>evidence for the existence of quarks comes from high-energy collisions between electrons and nucleons, carried out in particle accelerators</w:t>
            </w:r>
            <w:r w:rsidRPr="00C33C66">
              <w:rPr>
                <w:rFonts w:ascii="Trebuchet MS" w:hAnsi="Trebuchet MS"/>
              </w:rPr>
              <w:t>.</w:t>
            </w:r>
          </w:p>
        </w:tc>
        <w:tc>
          <w:tcPr>
            <w:tcW w:w="567" w:type="dxa"/>
          </w:tcPr>
          <w:p w14:paraId="2266A396" w14:textId="77777777" w:rsidR="001665A3" w:rsidRPr="00C33C66" w:rsidRDefault="001665A3" w:rsidP="00E221DF">
            <w:pPr>
              <w:pStyle w:val="Default"/>
              <w:rPr>
                <w:rFonts w:ascii="Trebuchet MS" w:hAnsi="Trebuchet MS"/>
              </w:rPr>
            </w:pPr>
          </w:p>
        </w:tc>
        <w:tc>
          <w:tcPr>
            <w:tcW w:w="567" w:type="dxa"/>
            <w:vAlign w:val="center"/>
          </w:tcPr>
          <w:p w14:paraId="2266A397"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8"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9"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1" w14:textId="77777777" w:rsidTr="006655A2">
        <w:trPr>
          <w:cantSplit/>
        </w:trPr>
        <w:tc>
          <w:tcPr>
            <w:tcW w:w="852" w:type="dxa"/>
            <w:vAlign w:val="center"/>
          </w:tcPr>
          <w:p w14:paraId="2266A39B" w14:textId="414289A8" w:rsidR="001665A3" w:rsidRPr="00C33C66" w:rsidRDefault="006655A2" w:rsidP="006655A2">
            <w:pPr>
              <w:pStyle w:val="ListParagraph"/>
              <w:tabs>
                <w:tab w:val="left" w:pos="-142"/>
                <w:tab w:val="left" w:pos="142"/>
              </w:tabs>
              <w:ind w:left="57"/>
              <w:rPr>
                <w:szCs w:val="24"/>
                <w:lang w:val="en-US"/>
              </w:rPr>
            </w:pPr>
            <w:r>
              <w:rPr>
                <w:szCs w:val="24"/>
                <w:lang w:val="en-US"/>
              </w:rPr>
              <w:t>10.5</w:t>
            </w:r>
          </w:p>
        </w:tc>
        <w:tc>
          <w:tcPr>
            <w:tcW w:w="6945" w:type="dxa"/>
            <w:gridSpan w:val="2"/>
            <w:vAlign w:val="center"/>
          </w:tcPr>
          <w:p w14:paraId="2266A39C" w14:textId="77777777" w:rsidR="001665A3" w:rsidRPr="00C33C66" w:rsidRDefault="001665A3" w:rsidP="004340F5">
            <w:pPr>
              <w:pStyle w:val="Default"/>
              <w:rPr>
                <w:rFonts w:ascii="Trebuchet MS" w:hAnsi="Trebuchet MS"/>
              </w:rPr>
            </w:pPr>
            <w:r w:rsidRPr="00C33C66">
              <w:rPr>
                <w:rFonts w:ascii="Trebuchet MS" w:hAnsi="Trebuchet MS"/>
              </w:rPr>
              <w:t xml:space="preserve">I know that </w:t>
            </w:r>
            <w:r w:rsidRPr="00AA5D2E">
              <w:rPr>
                <w:rFonts w:ascii="Trebuchet MS" w:hAnsi="Trebuchet MS"/>
                <w:b/>
                <w:bCs/>
              </w:rPr>
              <w:t>in the Standard Model, every particle has an antiparticle.</w:t>
            </w:r>
          </w:p>
        </w:tc>
        <w:tc>
          <w:tcPr>
            <w:tcW w:w="567" w:type="dxa"/>
          </w:tcPr>
          <w:p w14:paraId="2266A39D" w14:textId="77777777" w:rsidR="001665A3" w:rsidRPr="00C33C66" w:rsidRDefault="001665A3" w:rsidP="00E221DF">
            <w:pPr>
              <w:pStyle w:val="Default"/>
              <w:rPr>
                <w:rFonts w:ascii="Trebuchet MS" w:hAnsi="Trebuchet MS"/>
              </w:rPr>
            </w:pPr>
          </w:p>
        </w:tc>
        <w:tc>
          <w:tcPr>
            <w:tcW w:w="567" w:type="dxa"/>
            <w:vAlign w:val="center"/>
          </w:tcPr>
          <w:p w14:paraId="2266A39E"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F"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0"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8" w14:textId="77777777" w:rsidTr="006655A2">
        <w:trPr>
          <w:cantSplit/>
        </w:trPr>
        <w:tc>
          <w:tcPr>
            <w:tcW w:w="852" w:type="dxa"/>
            <w:vAlign w:val="center"/>
          </w:tcPr>
          <w:p w14:paraId="2266A3A2" w14:textId="37341C57" w:rsidR="001665A3" w:rsidRPr="00C33C66" w:rsidRDefault="006655A2" w:rsidP="006655A2">
            <w:pPr>
              <w:pStyle w:val="ListParagraph"/>
              <w:tabs>
                <w:tab w:val="left" w:pos="-142"/>
                <w:tab w:val="left" w:pos="142"/>
              </w:tabs>
              <w:ind w:left="57"/>
              <w:rPr>
                <w:szCs w:val="24"/>
                <w:lang w:val="en-US"/>
              </w:rPr>
            </w:pPr>
            <w:r>
              <w:rPr>
                <w:szCs w:val="24"/>
                <w:lang w:val="en-US"/>
              </w:rPr>
              <w:t>10.6</w:t>
            </w:r>
          </w:p>
        </w:tc>
        <w:tc>
          <w:tcPr>
            <w:tcW w:w="6945" w:type="dxa"/>
            <w:gridSpan w:val="2"/>
            <w:vAlign w:val="center"/>
          </w:tcPr>
          <w:p w14:paraId="2266A3A3" w14:textId="77777777" w:rsidR="001665A3" w:rsidRPr="00C33C66" w:rsidRDefault="001665A3" w:rsidP="004340F5">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the production of energy in the annihilation of particles is evidence for the existence of antimatter</w:t>
            </w:r>
          </w:p>
        </w:tc>
        <w:tc>
          <w:tcPr>
            <w:tcW w:w="567" w:type="dxa"/>
          </w:tcPr>
          <w:p w14:paraId="2266A3A4" w14:textId="77777777" w:rsidR="001665A3" w:rsidRPr="00C33C66" w:rsidRDefault="001665A3" w:rsidP="00E221DF">
            <w:pPr>
              <w:pStyle w:val="Default"/>
              <w:rPr>
                <w:rFonts w:ascii="Trebuchet MS" w:hAnsi="Trebuchet MS"/>
              </w:rPr>
            </w:pPr>
          </w:p>
        </w:tc>
        <w:tc>
          <w:tcPr>
            <w:tcW w:w="567" w:type="dxa"/>
            <w:vAlign w:val="center"/>
          </w:tcPr>
          <w:p w14:paraId="2266A3A5"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6"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7"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F" w14:textId="77777777" w:rsidTr="006655A2">
        <w:trPr>
          <w:cantSplit/>
        </w:trPr>
        <w:tc>
          <w:tcPr>
            <w:tcW w:w="852" w:type="dxa"/>
            <w:vAlign w:val="center"/>
          </w:tcPr>
          <w:p w14:paraId="2266A3A9" w14:textId="20284CB3" w:rsidR="001665A3" w:rsidRPr="00C33C66" w:rsidRDefault="006655A2" w:rsidP="006655A2">
            <w:pPr>
              <w:pStyle w:val="ListParagraph"/>
              <w:tabs>
                <w:tab w:val="left" w:pos="-142"/>
                <w:tab w:val="left" w:pos="142"/>
              </w:tabs>
              <w:ind w:left="57"/>
              <w:rPr>
                <w:szCs w:val="24"/>
                <w:lang w:val="en-US"/>
              </w:rPr>
            </w:pPr>
            <w:r>
              <w:rPr>
                <w:szCs w:val="24"/>
                <w:lang w:val="en-US"/>
              </w:rPr>
              <w:t>10.7</w:t>
            </w:r>
          </w:p>
        </w:tc>
        <w:tc>
          <w:tcPr>
            <w:tcW w:w="6945" w:type="dxa"/>
            <w:gridSpan w:val="2"/>
            <w:vAlign w:val="center"/>
          </w:tcPr>
          <w:p w14:paraId="2266A3AA" w14:textId="77777777" w:rsidR="001665A3" w:rsidRPr="00C33C66" w:rsidRDefault="001665A3" w:rsidP="004C3FBF">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beta decay was the first evidence for the neutrino.</w:t>
            </w:r>
          </w:p>
        </w:tc>
        <w:tc>
          <w:tcPr>
            <w:tcW w:w="567" w:type="dxa"/>
          </w:tcPr>
          <w:p w14:paraId="2266A3AB" w14:textId="77777777" w:rsidR="001665A3" w:rsidRPr="00C33C66" w:rsidRDefault="001665A3" w:rsidP="00E221DF">
            <w:pPr>
              <w:pStyle w:val="Default"/>
              <w:rPr>
                <w:rFonts w:ascii="Trebuchet MS" w:hAnsi="Trebuchet MS"/>
              </w:rPr>
            </w:pPr>
          </w:p>
        </w:tc>
        <w:tc>
          <w:tcPr>
            <w:tcW w:w="567" w:type="dxa"/>
            <w:vAlign w:val="center"/>
          </w:tcPr>
          <w:p w14:paraId="2266A3AC"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D"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E"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B6" w14:textId="77777777" w:rsidTr="006655A2">
        <w:trPr>
          <w:cantSplit/>
        </w:trPr>
        <w:tc>
          <w:tcPr>
            <w:tcW w:w="852" w:type="dxa"/>
            <w:vAlign w:val="center"/>
          </w:tcPr>
          <w:p w14:paraId="2266A3B0" w14:textId="11ED35E5" w:rsidR="001665A3" w:rsidRPr="00C33C66" w:rsidRDefault="006655A2" w:rsidP="006655A2">
            <w:pPr>
              <w:pStyle w:val="ListParagraph"/>
              <w:tabs>
                <w:tab w:val="left" w:pos="-142"/>
                <w:tab w:val="left" w:pos="142"/>
              </w:tabs>
              <w:ind w:left="57"/>
              <w:rPr>
                <w:szCs w:val="24"/>
                <w:lang w:val="en-US"/>
              </w:rPr>
            </w:pPr>
            <w:r>
              <w:rPr>
                <w:szCs w:val="24"/>
                <w:lang w:val="en-US"/>
              </w:rPr>
              <w:t>10.8</w:t>
            </w:r>
          </w:p>
        </w:tc>
        <w:tc>
          <w:tcPr>
            <w:tcW w:w="6945" w:type="dxa"/>
            <w:gridSpan w:val="2"/>
            <w:vAlign w:val="center"/>
          </w:tcPr>
          <w:p w14:paraId="2266A3B1" w14:textId="48AC45DB" w:rsidR="00D82CC9" w:rsidRPr="00C33C66" w:rsidRDefault="001665A3" w:rsidP="00A8303A">
            <w:pPr>
              <w:pStyle w:val="BodyText"/>
              <w:spacing w:before="84"/>
              <w:rPr>
                <w:rFonts w:ascii="Trebuchet MS" w:hAnsi="Trebuchet MS"/>
                <w:color w:val="auto"/>
                <w:sz w:val="24"/>
                <w:szCs w:val="24"/>
              </w:rPr>
            </w:pPr>
            <w:r w:rsidRPr="00C33C66">
              <w:rPr>
                <w:rFonts w:ascii="Trebuchet MS" w:hAnsi="Trebuchet MS"/>
                <w:color w:val="auto"/>
                <w:sz w:val="24"/>
                <w:szCs w:val="24"/>
              </w:rPr>
              <w:t xml:space="preserve">I know the equation for </w:t>
            </w:r>
            <w:r w:rsidRPr="00C33C66">
              <w:rPr>
                <w:rFonts w:ascii="Trebuchet MS" w:hAnsi="Trebuchet MS"/>
                <w:color w:val="auto"/>
                <w:sz w:val="24"/>
                <w:szCs w:val="24"/>
              </w:rPr>
              <w:sym w:font="Symbol" w:char="F020"/>
            </w:r>
            <w:r w:rsidRPr="00C33C66">
              <w:rPr>
                <w:rFonts w:ascii="Trebuchet MS" w:hAnsi="Trebuchet MS"/>
                <w:color w:val="auto"/>
                <w:sz w:val="24"/>
                <w:szCs w:val="24"/>
              </w:rPr>
              <w:sym w:font="Symbol" w:char="F062"/>
            </w:r>
            <w:r w:rsidRPr="00C33C66">
              <w:rPr>
                <w:rFonts w:ascii="Trebuchet MS" w:hAnsi="Trebuchet MS"/>
                <w:color w:val="auto"/>
                <w:sz w:val="24"/>
                <w:szCs w:val="24"/>
              </w:rPr>
              <w:t>- decay above (β+ decay not required)</w:t>
            </w:r>
            <w:r w:rsidR="00A8303A">
              <w:rPr>
                <w:rFonts w:ascii="Trebuchet MS" w:hAnsi="Trebuchet MS"/>
                <w:color w:val="auto"/>
                <w:sz w:val="24"/>
                <w:szCs w:val="24"/>
              </w:rPr>
              <w:t xml:space="preserve">  </w:t>
            </w:r>
            <m:oMath>
              <m:sPre>
                <m:sPrePr>
                  <m:ctrlPr>
                    <w:rPr>
                      <w:rFonts w:ascii="Cambria Math" w:eastAsia="Arial" w:hAnsi="Cambria Math"/>
                      <w:i/>
                      <w:color w:val="auto"/>
                      <w:sz w:val="22"/>
                      <w:lang w:val="en-US"/>
                    </w:rPr>
                  </m:ctrlPr>
                </m:sPrePr>
                <m:sub>
                  <m:r>
                    <w:rPr>
                      <w:rFonts w:ascii="Cambria Math" w:hAnsi="Cambria Math"/>
                      <w:color w:val="auto"/>
                    </w:rPr>
                    <m:t>0</m:t>
                  </m:r>
                </m:sub>
                <m:sup>
                  <m:r>
                    <w:rPr>
                      <w:rFonts w:ascii="Cambria Math" w:hAnsi="Cambria Math"/>
                      <w:color w:val="auto"/>
                    </w:rPr>
                    <m:t>1</m:t>
                  </m:r>
                </m:sup>
                <m:e>
                  <m:r>
                    <w:rPr>
                      <w:rFonts w:ascii="Cambria Math" w:hAnsi="Cambria Math"/>
                      <w:color w:val="auto"/>
                    </w:rPr>
                    <m:t>n</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1</m:t>
                  </m:r>
                </m:sup>
                <m:e>
                  <m:r>
                    <w:rPr>
                      <w:rFonts w:ascii="Cambria Math" w:hAnsi="Cambria Math"/>
                      <w:color w:val="auto"/>
                    </w:rPr>
                    <m:t>p</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0</m:t>
                  </m:r>
                </m:sup>
                <m:e>
                  <m:r>
                    <w:rPr>
                      <w:rFonts w:ascii="Cambria Math" w:hAnsi="Cambria Math"/>
                      <w:color w:val="auto"/>
                    </w:rPr>
                    <m:t>e+</m:t>
                  </m:r>
                  <m:acc>
                    <m:accPr>
                      <m:chr m:val="̅"/>
                      <m:ctrlPr>
                        <w:rPr>
                          <w:rFonts w:ascii="Cambria Math" w:eastAsia="Arial" w:hAnsi="Cambria Math"/>
                          <w:i/>
                          <w:color w:val="auto"/>
                          <w:sz w:val="22"/>
                          <w:lang w:val="en-US"/>
                        </w:rPr>
                      </m:ctrlPr>
                    </m:accPr>
                    <m:e>
                      <m:sSub>
                        <m:sSubPr>
                          <m:ctrlPr>
                            <w:rPr>
                              <w:rFonts w:ascii="Cambria Math" w:eastAsia="Arial" w:hAnsi="Cambria Math"/>
                              <w:i/>
                              <w:color w:val="auto"/>
                              <w:sz w:val="22"/>
                              <w:lang w:val="en-US"/>
                            </w:rPr>
                          </m:ctrlPr>
                        </m:sSubPr>
                        <m:e>
                          <m:r>
                            <w:rPr>
                              <w:rFonts w:ascii="Cambria Math" w:hAnsi="Cambria Math"/>
                              <w:color w:val="auto"/>
                            </w:rPr>
                            <m:t>ν</m:t>
                          </m:r>
                        </m:e>
                        <m:sub>
                          <m:r>
                            <w:rPr>
                              <w:rFonts w:ascii="Cambria Math" w:hAnsi="Cambria Math"/>
                              <w:color w:val="auto"/>
                            </w:rPr>
                            <m:t>e</m:t>
                          </m:r>
                        </m:sub>
                      </m:sSub>
                    </m:e>
                  </m:acc>
                </m:e>
              </m:sPre>
            </m:oMath>
          </w:p>
        </w:tc>
        <w:tc>
          <w:tcPr>
            <w:tcW w:w="567" w:type="dxa"/>
          </w:tcPr>
          <w:p w14:paraId="2266A3B2" w14:textId="77777777" w:rsidR="001665A3" w:rsidRPr="00C33C66" w:rsidRDefault="001665A3" w:rsidP="00E221DF">
            <w:pPr>
              <w:pStyle w:val="Default"/>
              <w:rPr>
                <w:rFonts w:ascii="Trebuchet MS" w:hAnsi="Trebuchet MS"/>
              </w:rPr>
            </w:pPr>
          </w:p>
        </w:tc>
        <w:tc>
          <w:tcPr>
            <w:tcW w:w="567" w:type="dxa"/>
            <w:vAlign w:val="center"/>
          </w:tcPr>
          <w:p w14:paraId="2266A3B3"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4"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5"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BD" w14:textId="77777777" w:rsidTr="006655A2">
        <w:trPr>
          <w:cantSplit/>
        </w:trPr>
        <w:tc>
          <w:tcPr>
            <w:tcW w:w="852" w:type="dxa"/>
            <w:vAlign w:val="center"/>
          </w:tcPr>
          <w:p w14:paraId="2266A3B7" w14:textId="63890408" w:rsidR="001665A3" w:rsidRPr="00C33C66" w:rsidRDefault="006655A2" w:rsidP="006655A2">
            <w:pPr>
              <w:pStyle w:val="ListParagraph"/>
              <w:tabs>
                <w:tab w:val="left" w:pos="-142"/>
                <w:tab w:val="left" w:pos="142"/>
              </w:tabs>
              <w:ind w:left="57"/>
              <w:rPr>
                <w:szCs w:val="24"/>
                <w:lang w:val="en-US"/>
              </w:rPr>
            </w:pPr>
            <w:r>
              <w:rPr>
                <w:szCs w:val="24"/>
                <w:lang w:val="en-US"/>
              </w:rPr>
              <w:lastRenderedPageBreak/>
              <w:t>10.9</w:t>
            </w:r>
          </w:p>
        </w:tc>
        <w:tc>
          <w:tcPr>
            <w:tcW w:w="6945" w:type="dxa"/>
            <w:gridSpan w:val="2"/>
            <w:vAlign w:val="center"/>
          </w:tcPr>
          <w:p w14:paraId="2266A3B8" w14:textId="77777777" w:rsidR="001665A3" w:rsidRPr="00C33C66" w:rsidRDefault="001665A3" w:rsidP="003244E1">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fermions, the matter particles, consist of quarks (six types: up, down, strange, charm, top, bottom) and leptons (electron, muon and tau, together with their neutrinos).</w:t>
            </w:r>
          </w:p>
        </w:tc>
        <w:tc>
          <w:tcPr>
            <w:tcW w:w="567" w:type="dxa"/>
          </w:tcPr>
          <w:p w14:paraId="2266A3B9" w14:textId="77777777" w:rsidR="001665A3" w:rsidRPr="00C33C66" w:rsidRDefault="001665A3" w:rsidP="00E221DF">
            <w:pPr>
              <w:pStyle w:val="Default"/>
              <w:rPr>
                <w:rFonts w:ascii="Trebuchet MS" w:hAnsi="Trebuchet MS"/>
              </w:rPr>
            </w:pPr>
          </w:p>
        </w:tc>
        <w:tc>
          <w:tcPr>
            <w:tcW w:w="567" w:type="dxa"/>
            <w:vAlign w:val="center"/>
          </w:tcPr>
          <w:p w14:paraId="2266A3BA"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B"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C"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C4" w14:textId="77777777" w:rsidTr="006655A2">
        <w:trPr>
          <w:cantSplit/>
        </w:trPr>
        <w:tc>
          <w:tcPr>
            <w:tcW w:w="993" w:type="dxa"/>
            <w:gridSpan w:val="2"/>
            <w:vAlign w:val="center"/>
          </w:tcPr>
          <w:p w14:paraId="2266A3BE" w14:textId="7B543527" w:rsidR="001665A3" w:rsidRPr="00C33C66" w:rsidRDefault="006655A2" w:rsidP="006655A2">
            <w:pPr>
              <w:pStyle w:val="ListParagraph"/>
              <w:tabs>
                <w:tab w:val="left" w:pos="-142"/>
                <w:tab w:val="left" w:pos="142"/>
              </w:tabs>
              <w:ind w:left="57"/>
              <w:jc w:val="both"/>
              <w:rPr>
                <w:szCs w:val="24"/>
                <w:lang w:val="en-US"/>
              </w:rPr>
            </w:pPr>
            <w:r>
              <w:rPr>
                <w:szCs w:val="24"/>
                <w:lang w:val="en-US"/>
              </w:rPr>
              <w:t>10.10</w:t>
            </w:r>
          </w:p>
        </w:tc>
        <w:tc>
          <w:tcPr>
            <w:tcW w:w="6804" w:type="dxa"/>
            <w:vAlign w:val="center"/>
          </w:tcPr>
          <w:p w14:paraId="2266A3BF" w14:textId="77777777" w:rsidR="001665A3" w:rsidRPr="00C33C66" w:rsidRDefault="001665A3" w:rsidP="00BE22BF">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hadrons are composite particles made of quarks.</w:t>
            </w:r>
            <w:r w:rsidRPr="00C33C66">
              <w:rPr>
                <w:rFonts w:ascii="Trebuchet MS" w:hAnsi="Trebuchet MS"/>
              </w:rPr>
              <w:t xml:space="preserve"> </w:t>
            </w:r>
          </w:p>
        </w:tc>
        <w:tc>
          <w:tcPr>
            <w:tcW w:w="567" w:type="dxa"/>
          </w:tcPr>
          <w:p w14:paraId="2266A3C0" w14:textId="77777777" w:rsidR="001665A3" w:rsidRPr="00C33C66" w:rsidRDefault="001665A3" w:rsidP="00E221DF">
            <w:pPr>
              <w:pStyle w:val="Default"/>
              <w:rPr>
                <w:rFonts w:ascii="Trebuchet MS" w:hAnsi="Trebuchet MS"/>
              </w:rPr>
            </w:pPr>
          </w:p>
        </w:tc>
        <w:tc>
          <w:tcPr>
            <w:tcW w:w="567" w:type="dxa"/>
            <w:vAlign w:val="center"/>
          </w:tcPr>
          <w:p w14:paraId="2266A3C1"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2"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3"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CB" w14:textId="77777777" w:rsidTr="006655A2">
        <w:trPr>
          <w:cantSplit/>
        </w:trPr>
        <w:tc>
          <w:tcPr>
            <w:tcW w:w="993" w:type="dxa"/>
            <w:gridSpan w:val="2"/>
            <w:vAlign w:val="center"/>
          </w:tcPr>
          <w:p w14:paraId="2266A3C5" w14:textId="37CC39C6" w:rsidR="001665A3" w:rsidRPr="00C33C66" w:rsidRDefault="006655A2" w:rsidP="006655A2">
            <w:pPr>
              <w:pStyle w:val="ListParagraph"/>
              <w:tabs>
                <w:tab w:val="left" w:pos="-142"/>
                <w:tab w:val="left" w:pos="142"/>
              </w:tabs>
              <w:ind w:left="57"/>
              <w:rPr>
                <w:szCs w:val="24"/>
                <w:lang w:val="en-US"/>
              </w:rPr>
            </w:pPr>
            <w:r>
              <w:rPr>
                <w:szCs w:val="24"/>
                <w:lang w:val="en-US"/>
              </w:rPr>
              <w:t>10.11</w:t>
            </w:r>
          </w:p>
        </w:tc>
        <w:tc>
          <w:tcPr>
            <w:tcW w:w="6804" w:type="dxa"/>
            <w:vAlign w:val="center"/>
          </w:tcPr>
          <w:p w14:paraId="2266A3C6" w14:textId="77777777" w:rsidR="001665A3" w:rsidRPr="00C76C21" w:rsidRDefault="001665A3" w:rsidP="007D1B4C">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baryons are made of three quarks</w:t>
            </w:r>
            <w:r w:rsidRPr="00C76C21">
              <w:rPr>
                <w:rFonts w:ascii="Trebuchet MS" w:hAnsi="Trebuchet MS"/>
              </w:rPr>
              <w:t>.</w:t>
            </w:r>
          </w:p>
        </w:tc>
        <w:tc>
          <w:tcPr>
            <w:tcW w:w="567" w:type="dxa"/>
          </w:tcPr>
          <w:p w14:paraId="2266A3C7" w14:textId="77777777" w:rsidR="001665A3" w:rsidRPr="00C33C66" w:rsidRDefault="001665A3" w:rsidP="00E221DF">
            <w:pPr>
              <w:pStyle w:val="Default"/>
              <w:rPr>
                <w:rFonts w:ascii="Trebuchet MS" w:hAnsi="Trebuchet MS"/>
              </w:rPr>
            </w:pPr>
          </w:p>
        </w:tc>
        <w:tc>
          <w:tcPr>
            <w:tcW w:w="567" w:type="dxa"/>
            <w:vAlign w:val="center"/>
          </w:tcPr>
          <w:p w14:paraId="2266A3C8"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9"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A"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BE22BF" w14:paraId="2266A3D2" w14:textId="77777777" w:rsidTr="006655A2">
        <w:trPr>
          <w:cantSplit/>
        </w:trPr>
        <w:tc>
          <w:tcPr>
            <w:tcW w:w="993" w:type="dxa"/>
            <w:gridSpan w:val="2"/>
            <w:vAlign w:val="center"/>
          </w:tcPr>
          <w:p w14:paraId="2266A3CC" w14:textId="5019A931" w:rsidR="001665A3" w:rsidRPr="00542C2D" w:rsidRDefault="006655A2" w:rsidP="006655A2">
            <w:pPr>
              <w:pStyle w:val="ListParagraph"/>
              <w:tabs>
                <w:tab w:val="left" w:pos="-142"/>
                <w:tab w:val="left" w:pos="142"/>
              </w:tabs>
              <w:ind w:left="57"/>
              <w:rPr>
                <w:szCs w:val="24"/>
                <w:lang w:val="en-US"/>
              </w:rPr>
            </w:pPr>
            <w:r>
              <w:rPr>
                <w:szCs w:val="24"/>
                <w:lang w:val="en-US"/>
              </w:rPr>
              <w:t>10.12</w:t>
            </w:r>
          </w:p>
        </w:tc>
        <w:tc>
          <w:tcPr>
            <w:tcW w:w="6804" w:type="dxa"/>
            <w:vAlign w:val="center"/>
          </w:tcPr>
          <w:p w14:paraId="2266A3CD" w14:textId="77777777" w:rsidR="001665A3" w:rsidRPr="00C76C21" w:rsidRDefault="001665A3" w:rsidP="00BE78D5">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mesons are made of quark–antiquark pairs</w:t>
            </w:r>
            <w:r w:rsidRPr="00C76C21">
              <w:rPr>
                <w:rFonts w:ascii="Trebuchet MS" w:hAnsi="Trebuchet MS"/>
              </w:rPr>
              <w:t>.</w:t>
            </w:r>
          </w:p>
        </w:tc>
        <w:tc>
          <w:tcPr>
            <w:tcW w:w="567" w:type="dxa"/>
          </w:tcPr>
          <w:p w14:paraId="2266A3CE" w14:textId="77777777" w:rsidR="001665A3" w:rsidRPr="00BE22BF" w:rsidRDefault="001665A3" w:rsidP="00E221DF">
            <w:pPr>
              <w:pStyle w:val="Default"/>
              <w:rPr>
                <w:rFonts w:asciiTheme="minorHAnsi" w:hAnsiTheme="minorHAnsi"/>
              </w:rPr>
            </w:pPr>
          </w:p>
        </w:tc>
        <w:tc>
          <w:tcPr>
            <w:tcW w:w="567" w:type="dxa"/>
            <w:vAlign w:val="center"/>
          </w:tcPr>
          <w:p w14:paraId="2266A3CF"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0"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1" w14:textId="77777777" w:rsidR="001665A3" w:rsidRPr="00BE22BF" w:rsidRDefault="001665A3" w:rsidP="00F330CE">
            <w:pPr>
              <w:rPr>
                <w:rFonts w:eastAsia="Times New Roman" w:cs="Lucida Grande"/>
                <w:b/>
                <w:sz w:val="38"/>
                <w:szCs w:val="38"/>
              </w:rPr>
            </w:pPr>
            <w:r w:rsidRPr="00BE22BF">
              <w:rPr>
                <w:rFonts w:cs="AppleColorEmoji"/>
                <w:sz w:val="38"/>
                <w:szCs w:val="38"/>
              </w:rPr>
              <w:sym w:font="Wingdings" w:char="F04C"/>
            </w:r>
          </w:p>
        </w:tc>
      </w:tr>
      <w:tr w:rsidR="001665A3" w:rsidRPr="00BE22BF" w14:paraId="2266A3D9" w14:textId="77777777" w:rsidTr="006655A2">
        <w:trPr>
          <w:cantSplit/>
        </w:trPr>
        <w:tc>
          <w:tcPr>
            <w:tcW w:w="993" w:type="dxa"/>
            <w:gridSpan w:val="2"/>
            <w:vAlign w:val="center"/>
          </w:tcPr>
          <w:p w14:paraId="2266A3D3" w14:textId="28AE6F1D" w:rsidR="001665A3" w:rsidRPr="006655A2" w:rsidRDefault="006655A2" w:rsidP="006655A2">
            <w:pPr>
              <w:tabs>
                <w:tab w:val="left" w:pos="-142"/>
                <w:tab w:val="left" w:pos="142"/>
              </w:tabs>
              <w:rPr>
                <w:szCs w:val="24"/>
                <w:lang w:val="en-US"/>
              </w:rPr>
            </w:pPr>
            <w:r>
              <w:rPr>
                <w:szCs w:val="24"/>
                <w:lang w:val="en-US"/>
              </w:rPr>
              <w:t>10.13</w:t>
            </w:r>
          </w:p>
        </w:tc>
        <w:tc>
          <w:tcPr>
            <w:tcW w:w="6804" w:type="dxa"/>
            <w:vAlign w:val="center"/>
          </w:tcPr>
          <w:p w14:paraId="2266A3D4" w14:textId="77777777" w:rsidR="001665A3" w:rsidRPr="00C76C21" w:rsidRDefault="001665A3" w:rsidP="00BE78D5">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the force-mediating particles are bosons: photons (electromagnetic force), W- and Z-bosons (weak force), and gluons (strong force).</w:t>
            </w:r>
          </w:p>
        </w:tc>
        <w:tc>
          <w:tcPr>
            <w:tcW w:w="567" w:type="dxa"/>
          </w:tcPr>
          <w:p w14:paraId="2266A3D5" w14:textId="77777777" w:rsidR="001665A3" w:rsidRPr="00BE22BF" w:rsidRDefault="001665A3" w:rsidP="00E221DF">
            <w:pPr>
              <w:pStyle w:val="Default"/>
              <w:rPr>
                <w:rFonts w:asciiTheme="minorHAnsi" w:hAnsiTheme="minorHAnsi"/>
              </w:rPr>
            </w:pPr>
          </w:p>
        </w:tc>
        <w:tc>
          <w:tcPr>
            <w:tcW w:w="567" w:type="dxa"/>
            <w:vAlign w:val="center"/>
          </w:tcPr>
          <w:p w14:paraId="2266A3D6"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7"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8" w14:textId="77777777" w:rsidR="001665A3" w:rsidRPr="00BE22BF" w:rsidRDefault="001665A3" w:rsidP="00F330CE">
            <w:pPr>
              <w:rPr>
                <w:rFonts w:eastAsia="Times New Roman" w:cs="Lucida Grande"/>
                <w:b/>
                <w:sz w:val="38"/>
                <w:szCs w:val="38"/>
              </w:rPr>
            </w:pPr>
            <w:r w:rsidRPr="00BE22BF">
              <w:rPr>
                <w:rFonts w:cs="AppleColorEmoji"/>
                <w:sz w:val="38"/>
                <w:szCs w:val="38"/>
              </w:rPr>
              <w:sym w:font="Wingdings" w:char="F04C"/>
            </w:r>
          </w:p>
        </w:tc>
      </w:tr>
      <w:tr w:rsidR="001665A3" w:rsidRPr="001C763A" w14:paraId="2266A3E0" w14:textId="77777777" w:rsidTr="006655A2">
        <w:trPr>
          <w:cantSplit/>
        </w:trPr>
        <w:tc>
          <w:tcPr>
            <w:tcW w:w="852" w:type="dxa"/>
            <w:tcBorders>
              <w:left w:val="nil"/>
              <w:right w:val="nil"/>
            </w:tcBorders>
          </w:tcPr>
          <w:p w14:paraId="2266A3DA" w14:textId="77777777" w:rsidR="001665A3" w:rsidRPr="00F01A3E" w:rsidRDefault="001665A3" w:rsidP="00E221DF">
            <w:pPr>
              <w:rPr>
                <w:szCs w:val="24"/>
              </w:rPr>
            </w:pPr>
          </w:p>
        </w:tc>
        <w:tc>
          <w:tcPr>
            <w:tcW w:w="6945" w:type="dxa"/>
            <w:gridSpan w:val="2"/>
            <w:tcBorders>
              <w:left w:val="nil"/>
              <w:right w:val="nil"/>
            </w:tcBorders>
          </w:tcPr>
          <w:p w14:paraId="2266A3DB" w14:textId="77777777" w:rsidR="001665A3" w:rsidRPr="00F01A3E" w:rsidRDefault="001665A3" w:rsidP="00E221DF">
            <w:pPr>
              <w:rPr>
                <w:szCs w:val="24"/>
              </w:rPr>
            </w:pPr>
          </w:p>
        </w:tc>
        <w:tc>
          <w:tcPr>
            <w:tcW w:w="567" w:type="dxa"/>
            <w:tcBorders>
              <w:left w:val="nil"/>
              <w:right w:val="nil"/>
            </w:tcBorders>
          </w:tcPr>
          <w:p w14:paraId="2266A3DC" w14:textId="77777777" w:rsidR="001665A3" w:rsidRPr="00E221DF" w:rsidRDefault="001665A3" w:rsidP="00E221DF"/>
        </w:tc>
        <w:tc>
          <w:tcPr>
            <w:tcW w:w="567" w:type="dxa"/>
            <w:tcBorders>
              <w:left w:val="nil"/>
              <w:bottom w:val="single" w:sz="4" w:space="0" w:color="auto"/>
              <w:right w:val="nil"/>
            </w:tcBorders>
          </w:tcPr>
          <w:p w14:paraId="2266A3DD" w14:textId="77777777" w:rsidR="001665A3" w:rsidRPr="00E221DF" w:rsidRDefault="001665A3" w:rsidP="00E221DF">
            <w:pPr>
              <w:rPr>
                <w:rFonts w:ascii="Comic Sans MS" w:eastAsia="Times New Roman" w:hAnsi="Comic Sans MS" w:cs="Lucida Grande"/>
                <w:b/>
              </w:rPr>
            </w:pPr>
          </w:p>
        </w:tc>
        <w:tc>
          <w:tcPr>
            <w:tcW w:w="567" w:type="dxa"/>
            <w:tcBorders>
              <w:left w:val="nil"/>
              <w:bottom w:val="single" w:sz="4" w:space="0" w:color="auto"/>
              <w:right w:val="nil"/>
            </w:tcBorders>
          </w:tcPr>
          <w:p w14:paraId="2266A3DE" w14:textId="77777777" w:rsidR="001665A3" w:rsidRPr="00E221DF" w:rsidRDefault="001665A3" w:rsidP="00E221DF">
            <w:pPr>
              <w:rPr>
                <w:rFonts w:ascii="Comic Sans MS" w:eastAsia="Times New Roman" w:hAnsi="Comic Sans MS" w:cs="Lucida Grande"/>
                <w:b/>
              </w:rPr>
            </w:pPr>
          </w:p>
        </w:tc>
        <w:tc>
          <w:tcPr>
            <w:tcW w:w="567" w:type="dxa"/>
            <w:tcBorders>
              <w:left w:val="nil"/>
              <w:bottom w:val="single" w:sz="4" w:space="0" w:color="auto"/>
              <w:right w:val="nil"/>
            </w:tcBorders>
          </w:tcPr>
          <w:p w14:paraId="2266A3DF" w14:textId="77777777" w:rsidR="001665A3" w:rsidRPr="00E221DF" w:rsidRDefault="001665A3" w:rsidP="00E221DF">
            <w:pPr>
              <w:rPr>
                <w:rFonts w:ascii="Comic Sans MS" w:eastAsia="Times New Roman" w:hAnsi="Comic Sans MS" w:cs="Lucida Grande"/>
                <w:b/>
              </w:rPr>
            </w:pPr>
          </w:p>
        </w:tc>
      </w:tr>
      <w:tr w:rsidR="001665A3" w:rsidRPr="001C763A" w14:paraId="2266A3E7" w14:textId="77777777" w:rsidTr="006655A2">
        <w:trPr>
          <w:cantSplit/>
        </w:trPr>
        <w:tc>
          <w:tcPr>
            <w:tcW w:w="852" w:type="dxa"/>
            <w:vAlign w:val="center"/>
          </w:tcPr>
          <w:p w14:paraId="2266A3E1" w14:textId="77777777" w:rsidR="001665A3" w:rsidRPr="00D82CC9" w:rsidRDefault="001665A3" w:rsidP="00D161C1">
            <w:pPr>
              <w:spacing w:before="120"/>
              <w:rPr>
                <w:b/>
                <w:sz w:val="28"/>
                <w:szCs w:val="28"/>
                <w:u w:color="FFFF00"/>
              </w:rPr>
            </w:pPr>
            <w:r w:rsidRPr="00D82CC9">
              <w:rPr>
                <w:b/>
                <w:sz w:val="28"/>
                <w:szCs w:val="28"/>
                <w:u w:color="FFFF00"/>
              </w:rPr>
              <w:t>1</w:t>
            </w:r>
            <w:r w:rsidR="00D82CC9">
              <w:rPr>
                <w:b/>
                <w:sz w:val="28"/>
                <w:szCs w:val="28"/>
                <w:u w:color="FFFF00"/>
              </w:rPr>
              <w:t>1.</w:t>
            </w:r>
          </w:p>
        </w:tc>
        <w:tc>
          <w:tcPr>
            <w:tcW w:w="6945" w:type="dxa"/>
            <w:gridSpan w:val="2"/>
            <w:vAlign w:val="center"/>
          </w:tcPr>
          <w:p w14:paraId="2266A3E2" w14:textId="77777777" w:rsidR="001665A3" w:rsidRPr="00D82CC9" w:rsidRDefault="001665A3" w:rsidP="00D161C1">
            <w:pPr>
              <w:spacing w:before="120"/>
              <w:rPr>
                <w:b/>
                <w:sz w:val="28"/>
                <w:szCs w:val="28"/>
                <w:u w:color="FFFF00"/>
              </w:rPr>
            </w:pPr>
            <w:bookmarkStart w:id="18" w:name="_Toc427004295"/>
            <w:r w:rsidRPr="00D82CC9">
              <w:rPr>
                <w:b/>
                <w:sz w:val="28"/>
                <w:szCs w:val="28"/>
                <w:u w:color="FFFF00"/>
              </w:rPr>
              <w:t xml:space="preserve">Nuclear reactions </w:t>
            </w:r>
            <w:bookmarkEnd w:id="18"/>
          </w:p>
        </w:tc>
        <w:tc>
          <w:tcPr>
            <w:tcW w:w="567" w:type="dxa"/>
          </w:tcPr>
          <w:p w14:paraId="2266A3E3" w14:textId="77777777" w:rsidR="001665A3" w:rsidRPr="001C763A" w:rsidRDefault="001665A3" w:rsidP="00E221DF">
            <w:pPr>
              <w:rPr>
                <w:u w:color="FFFF00"/>
              </w:rPr>
            </w:pPr>
          </w:p>
        </w:tc>
        <w:tc>
          <w:tcPr>
            <w:tcW w:w="567" w:type="dxa"/>
            <w:tcBorders>
              <w:right w:val="nil"/>
            </w:tcBorders>
          </w:tcPr>
          <w:p w14:paraId="2266A3E4" w14:textId="77777777" w:rsidR="001665A3" w:rsidRPr="006331AE" w:rsidRDefault="001665A3" w:rsidP="00E221DF">
            <w:pPr>
              <w:rPr>
                <w:rFonts w:ascii="Comic Sans MS" w:eastAsia="Times New Roman" w:hAnsi="Comic Sans MS" w:cs="Lucida Grande"/>
                <w:b/>
              </w:rPr>
            </w:pPr>
          </w:p>
        </w:tc>
        <w:tc>
          <w:tcPr>
            <w:tcW w:w="567" w:type="dxa"/>
            <w:tcBorders>
              <w:left w:val="nil"/>
              <w:right w:val="nil"/>
            </w:tcBorders>
          </w:tcPr>
          <w:p w14:paraId="2266A3E5" w14:textId="77777777" w:rsidR="001665A3" w:rsidRPr="006331AE" w:rsidRDefault="001665A3" w:rsidP="00E221DF">
            <w:pPr>
              <w:rPr>
                <w:rFonts w:ascii="Comic Sans MS" w:eastAsia="Times New Roman" w:hAnsi="Comic Sans MS" w:cs="Lucida Grande"/>
                <w:b/>
              </w:rPr>
            </w:pPr>
          </w:p>
        </w:tc>
        <w:tc>
          <w:tcPr>
            <w:tcW w:w="567" w:type="dxa"/>
            <w:tcBorders>
              <w:left w:val="nil"/>
            </w:tcBorders>
          </w:tcPr>
          <w:p w14:paraId="2266A3E6" w14:textId="77777777" w:rsidR="001665A3" w:rsidRPr="006331AE" w:rsidRDefault="001665A3" w:rsidP="00E221DF">
            <w:pPr>
              <w:rPr>
                <w:rFonts w:ascii="Comic Sans MS" w:eastAsia="Times New Roman" w:hAnsi="Comic Sans MS" w:cs="Lucida Grande"/>
                <w:b/>
              </w:rPr>
            </w:pPr>
          </w:p>
        </w:tc>
      </w:tr>
      <w:tr w:rsidR="003B454A" w:rsidRPr="001C763A" w14:paraId="2266A3EE" w14:textId="77777777" w:rsidTr="006655A2">
        <w:trPr>
          <w:cantSplit/>
        </w:trPr>
        <w:tc>
          <w:tcPr>
            <w:tcW w:w="852" w:type="dxa"/>
            <w:vAlign w:val="center"/>
          </w:tcPr>
          <w:p w14:paraId="2266A3E8" w14:textId="7CA3FC3E" w:rsidR="003B454A" w:rsidRPr="00C76C21" w:rsidRDefault="004D1E79" w:rsidP="00EC303E">
            <w:pPr>
              <w:pStyle w:val="ListParagraph"/>
              <w:tabs>
                <w:tab w:val="left" w:pos="-142"/>
                <w:tab w:val="left" w:pos="142"/>
              </w:tabs>
              <w:ind w:left="57"/>
              <w:rPr>
                <w:lang w:val="en-US"/>
              </w:rPr>
            </w:pPr>
            <w:r>
              <w:rPr>
                <w:lang w:val="en-US"/>
              </w:rPr>
              <w:t>E</w:t>
            </w:r>
            <w:r w:rsidR="003B454A" w:rsidRPr="00C76C21">
              <w:rPr>
                <w:lang w:val="en-US"/>
              </w:rPr>
              <w:t>q</w:t>
            </w:r>
          </w:p>
        </w:tc>
        <w:tc>
          <w:tcPr>
            <w:tcW w:w="6945" w:type="dxa"/>
            <w:gridSpan w:val="2"/>
            <w:vAlign w:val="center"/>
          </w:tcPr>
          <w:p w14:paraId="2266A3E9" w14:textId="77777777" w:rsidR="003B454A" w:rsidRPr="00C76C21" w:rsidRDefault="003B454A" w:rsidP="000A050F">
            <w:pPr>
              <w:pStyle w:val="Default"/>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567" w:type="dxa"/>
            <w:vAlign w:val="center"/>
          </w:tcPr>
          <w:p w14:paraId="2266A3EA" w14:textId="3AA78623" w:rsidR="003B454A" w:rsidRPr="001C763A" w:rsidRDefault="003B454A" w:rsidP="00E221DF">
            <w:pPr>
              <w:pStyle w:val="Default"/>
              <w:rPr>
                <w:rFonts w:asciiTheme="minorHAnsi" w:hAnsiTheme="minorHAnsi"/>
              </w:rPr>
            </w:pPr>
          </w:p>
        </w:tc>
        <w:tc>
          <w:tcPr>
            <w:tcW w:w="567" w:type="dxa"/>
            <w:vAlign w:val="center"/>
          </w:tcPr>
          <w:p w14:paraId="2266A3EB" w14:textId="5CA048B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EC"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ED"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5" w14:textId="77777777" w:rsidTr="006655A2">
        <w:trPr>
          <w:cantSplit/>
        </w:trPr>
        <w:tc>
          <w:tcPr>
            <w:tcW w:w="852" w:type="dxa"/>
            <w:vAlign w:val="center"/>
          </w:tcPr>
          <w:p w14:paraId="2266A3EF" w14:textId="36E62BBA" w:rsidR="003B454A" w:rsidRPr="00A839FE" w:rsidRDefault="00A839FE" w:rsidP="00A839FE">
            <w:pPr>
              <w:tabs>
                <w:tab w:val="left" w:pos="-142"/>
                <w:tab w:val="left" w:pos="142"/>
              </w:tabs>
              <w:rPr>
                <w:szCs w:val="24"/>
                <w:lang w:val="en-US"/>
              </w:rPr>
            </w:pPr>
            <w:r>
              <w:rPr>
                <w:szCs w:val="24"/>
                <w:lang w:val="en-US"/>
              </w:rPr>
              <w:t>11.1</w:t>
            </w:r>
          </w:p>
        </w:tc>
        <w:tc>
          <w:tcPr>
            <w:tcW w:w="6945" w:type="dxa"/>
            <w:gridSpan w:val="2"/>
            <w:vAlign w:val="center"/>
          </w:tcPr>
          <w:p w14:paraId="2266A3F0" w14:textId="3A50E79B" w:rsidR="003B454A" w:rsidRPr="00C76C21" w:rsidRDefault="003B454A" w:rsidP="000A050F">
            <w:pPr>
              <w:pStyle w:val="Default"/>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tc>
        <w:tc>
          <w:tcPr>
            <w:tcW w:w="567" w:type="dxa"/>
            <w:vAlign w:val="center"/>
          </w:tcPr>
          <w:p w14:paraId="2266A3F1" w14:textId="77777777" w:rsidR="003B454A" w:rsidRPr="001C763A" w:rsidRDefault="003B454A" w:rsidP="00E221DF">
            <w:pPr>
              <w:pStyle w:val="Default"/>
              <w:rPr>
                <w:rFonts w:asciiTheme="minorHAnsi" w:hAnsiTheme="minorHAnsi"/>
              </w:rPr>
            </w:pPr>
          </w:p>
        </w:tc>
        <w:tc>
          <w:tcPr>
            <w:tcW w:w="567" w:type="dxa"/>
            <w:vAlign w:val="center"/>
          </w:tcPr>
          <w:p w14:paraId="2266A3F2"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3"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4"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C" w14:textId="77777777" w:rsidTr="006655A2">
        <w:trPr>
          <w:cantSplit/>
        </w:trPr>
        <w:tc>
          <w:tcPr>
            <w:tcW w:w="852" w:type="dxa"/>
            <w:vAlign w:val="center"/>
          </w:tcPr>
          <w:p w14:paraId="2266A3F6" w14:textId="206093E2" w:rsidR="003B454A" w:rsidRPr="00A839FE" w:rsidRDefault="00A839FE" w:rsidP="00A839FE">
            <w:pPr>
              <w:tabs>
                <w:tab w:val="left" w:pos="-142"/>
                <w:tab w:val="left" w:pos="142"/>
              </w:tabs>
              <w:rPr>
                <w:szCs w:val="24"/>
                <w:lang w:val="en-US"/>
              </w:rPr>
            </w:pPr>
            <w:r>
              <w:rPr>
                <w:szCs w:val="24"/>
                <w:lang w:val="en-US"/>
              </w:rPr>
              <w:t>11.2</w:t>
            </w:r>
          </w:p>
        </w:tc>
        <w:tc>
          <w:tcPr>
            <w:tcW w:w="6945" w:type="dxa"/>
            <w:gridSpan w:val="2"/>
            <w:vAlign w:val="center"/>
          </w:tcPr>
          <w:p w14:paraId="2266A3F7" w14:textId="21021281" w:rsidR="003B454A" w:rsidRPr="00C76C21" w:rsidRDefault="003B454A" w:rsidP="000A050F">
            <w:pPr>
              <w:pStyle w:val="Default"/>
              <w:rPr>
                <w:rFonts w:ascii="Trebuchet MS" w:hAnsi="Trebuchet MS"/>
              </w:rPr>
            </w:pPr>
            <w:r w:rsidRPr="00C76C21">
              <w:rPr>
                <w:rFonts w:ascii="Trebuchet MS" w:hAnsi="Trebuchet MS"/>
              </w:rPr>
              <w:t>I can use nuclear equations to describe fusion reactions, with reference to mass and energy equivalence.</w:t>
            </w:r>
          </w:p>
        </w:tc>
        <w:tc>
          <w:tcPr>
            <w:tcW w:w="567" w:type="dxa"/>
            <w:vAlign w:val="center"/>
          </w:tcPr>
          <w:p w14:paraId="2266A3F8" w14:textId="77777777" w:rsidR="003B454A" w:rsidRPr="001C763A" w:rsidRDefault="003B454A" w:rsidP="00E221DF">
            <w:pPr>
              <w:pStyle w:val="Default"/>
              <w:rPr>
                <w:rFonts w:asciiTheme="minorHAnsi" w:hAnsiTheme="minorHAnsi"/>
              </w:rPr>
            </w:pPr>
          </w:p>
        </w:tc>
        <w:tc>
          <w:tcPr>
            <w:tcW w:w="567" w:type="dxa"/>
            <w:vAlign w:val="center"/>
          </w:tcPr>
          <w:p w14:paraId="2266A3F9"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A"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B"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3" w14:textId="77777777" w:rsidTr="006655A2">
        <w:trPr>
          <w:cantSplit/>
        </w:trPr>
        <w:tc>
          <w:tcPr>
            <w:tcW w:w="852" w:type="dxa"/>
            <w:vAlign w:val="center"/>
          </w:tcPr>
          <w:p w14:paraId="2266A3FD" w14:textId="30A9A8F0" w:rsidR="003B454A" w:rsidRPr="00A839FE" w:rsidRDefault="00A839FE" w:rsidP="00A839FE">
            <w:pPr>
              <w:tabs>
                <w:tab w:val="left" w:pos="-142"/>
                <w:tab w:val="left" w:pos="142"/>
              </w:tabs>
              <w:rPr>
                <w:szCs w:val="24"/>
                <w:lang w:val="en-US"/>
              </w:rPr>
            </w:pPr>
            <w:r>
              <w:rPr>
                <w:szCs w:val="24"/>
                <w:lang w:val="en-US"/>
              </w:rPr>
              <w:t>11.3</w:t>
            </w:r>
          </w:p>
        </w:tc>
        <w:tc>
          <w:tcPr>
            <w:tcW w:w="6945" w:type="dxa"/>
            <w:gridSpan w:val="2"/>
            <w:vAlign w:val="center"/>
          </w:tcPr>
          <w:p w14:paraId="2266A3FE" w14:textId="1E7FA0CF" w:rsidR="003B454A" w:rsidRPr="00C76C21" w:rsidRDefault="003B454A" w:rsidP="00E712B0">
            <w:pPr>
              <w:pStyle w:val="Default"/>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tc>
        <w:tc>
          <w:tcPr>
            <w:tcW w:w="567" w:type="dxa"/>
            <w:vAlign w:val="center"/>
          </w:tcPr>
          <w:p w14:paraId="2266A3FF" w14:textId="7D96DD09" w:rsidR="003B454A" w:rsidRPr="001C763A" w:rsidRDefault="003B454A" w:rsidP="00E221DF">
            <w:pPr>
              <w:pStyle w:val="Default"/>
              <w:rPr>
                <w:rFonts w:asciiTheme="minorHAnsi" w:hAnsiTheme="minorHAnsi"/>
              </w:rPr>
            </w:pPr>
          </w:p>
        </w:tc>
        <w:tc>
          <w:tcPr>
            <w:tcW w:w="567" w:type="dxa"/>
            <w:vAlign w:val="center"/>
          </w:tcPr>
          <w:p w14:paraId="2266A400"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01"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02"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A" w14:textId="77777777" w:rsidTr="006655A2">
        <w:trPr>
          <w:cantSplit/>
        </w:trPr>
        <w:tc>
          <w:tcPr>
            <w:tcW w:w="852" w:type="dxa"/>
            <w:tcBorders>
              <w:bottom w:val="single" w:sz="4" w:space="0" w:color="auto"/>
            </w:tcBorders>
            <w:vAlign w:val="center"/>
          </w:tcPr>
          <w:p w14:paraId="2266A404" w14:textId="7CA95145" w:rsidR="003B454A" w:rsidRPr="00C76C21" w:rsidRDefault="00A839FE" w:rsidP="00A839FE">
            <w:pPr>
              <w:pStyle w:val="ListParagraph"/>
              <w:tabs>
                <w:tab w:val="left" w:pos="-142"/>
                <w:tab w:val="left" w:pos="142"/>
              </w:tabs>
              <w:ind w:left="57"/>
              <w:rPr>
                <w:szCs w:val="24"/>
                <w:lang w:val="en-US"/>
              </w:rPr>
            </w:pPr>
            <w:r>
              <w:rPr>
                <w:szCs w:val="24"/>
                <w:lang w:val="en-US"/>
              </w:rPr>
              <w:t>11.4</w:t>
            </w:r>
          </w:p>
        </w:tc>
        <w:tc>
          <w:tcPr>
            <w:tcW w:w="6945" w:type="dxa"/>
            <w:gridSpan w:val="2"/>
            <w:tcBorders>
              <w:bottom w:val="single" w:sz="4" w:space="0" w:color="auto"/>
            </w:tcBorders>
            <w:vAlign w:val="center"/>
          </w:tcPr>
          <w:p w14:paraId="2266A405" w14:textId="57FC4623" w:rsidR="003B454A" w:rsidRPr="00C76C21" w:rsidRDefault="003B454A" w:rsidP="00E221DF">
            <w:pPr>
              <w:pStyle w:val="Default"/>
              <w:rPr>
                <w:rFonts w:ascii="Trebuchet MS" w:hAnsi="Trebuchet MS"/>
              </w:rPr>
            </w:pPr>
            <w:r w:rsidRPr="00C76C21">
              <w:rPr>
                <w:rFonts w:ascii="Trebuchet MS" w:hAnsi="Trebuchet MS"/>
              </w:rPr>
              <w:t xml:space="preserve">I know that </w:t>
            </w:r>
            <w:r w:rsidRPr="007A37AD">
              <w:rPr>
                <w:rFonts w:ascii="Trebuchet MS" w:hAnsi="Trebuchet MS"/>
                <w:b/>
                <w:bCs/>
              </w:rPr>
              <w:t xml:space="preserve">nuclear fusion reactors require charged particles at a very high temperature (plasma) which </w:t>
            </w:r>
            <w:proofErr w:type="gramStart"/>
            <w:r w:rsidRPr="007A37AD">
              <w:rPr>
                <w:rFonts w:ascii="Trebuchet MS" w:hAnsi="Trebuchet MS"/>
                <w:b/>
                <w:bCs/>
              </w:rPr>
              <w:t>have to</w:t>
            </w:r>
            <w:proofErr w:type="gramEnd"/>
            <w:r w:rsidRPr="007A37AD">
              <w:rPr>
                <w:rFonts w:ascii="Trebuchet MS" w:hAnsi="Trebuchet MS"/>
                <w:b/>
                <w:bCs/>
              </w:rPr>
              <w:t xml:space="preserve"> be contained by magnetic fields</w:t>
            </w:r>
            <w:r w:rsidRPr="00C76C21">
              <w:rPr>
                <w:rFonts w:ascii="Trebuchet MS" w:hAnsi="Trebuchet MS"/>
              </w:rPr>
              <w:t>.</w:t>
            </w:r>
          </w:p>
        </w:tc>
        <w:tc>
          <w:tcPr>
            <w:tcW w:w="567" w:type="dxa"/>
            <w:tcBorders>
              <w:bottom w:val="single" w:sz="4" w:space="0" w:color="auto"/>
            </w:tcBorders>
            <w:vAlign w:val="center"/>
          </w:tcPr>
          <w:p w14:paraId="2266A406" w14:textId="736C9CC5" w:rsidR="003B454A" w:rsidRPr="001C763A" w:rsidRDefault="003B454A" w:rsidP="00E221DF">
            <w:pPr>
              <w:pStyle w:val="Default"/>
              <w:rPr>
                <w:rFonts w:asciiTheme="minorHAnsi" w:hAnsiTheme="minorHAnsi"/>
              </w:rPr>
            </w:pPr>
          </w:p>
        </w:tc>
        <w:tc>
          <w:tcPr>
            <w:tcW w:w="567" w:type="dxa"/>
            <w:tcBorders>
              <w:bottom w:val="single" w:sz="4" w:space="0" w:color="auto"/>
            </w:tcBorders>
            <w:vAlign w:val="center"/>
          </w:tcPr>
          <w:p w14:paraId="2266A407"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08"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09" w14:textId="42438DD2"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4D1E79" w:rsidRPr="001C763A" w14:paraId="2266A411" w14:textId="77777777" w:rsidTr="00B2591C">
        <w:trPr>
          <w:cantSplit/>
        </w:trPr>
        <w:tc>
          <w:tcPr>
            <w:tcW w:w="852" w:type="dxa"/>
            <w:tcBorders>
              <w:left w:val="nil"/>
              <w:bottom w:val="single" w:sz="4" w:space="0" w:color="auto"/>
              <w:right w:val="nil"/>
            </w:tcBorders>
            <w:vAlign w:val="center"/>
          </w:tcPr>
          <w:p w14:paraId="2266A40B" w14:textId="77777777" w:rsidR="004D1E79" w:rsidRPr="00C76C21" w:rsidRDefault="004D1E79" w:rsidP="00D82CC9">
            <w:pPr>
              <w:tabs>
                <w:tab w:val="left" w:pos="-142"/>
                <w:tab w:val="left" w:pos="142"/>
              </w:tabs>
              <w:rPr>
                <w:b/>
                <w:sz w:val="28"/>
                <w:szCs w:val="28"/>
                <w:lang w:val="en-US"/>
              </w:rPr>
            </w:pPr>
          </w:p>
        </w:tc>
        <w:tc>
          <w:tcPr>
            <w:tcW w:w="6945" w:type="dxa"/>
            <w:gridSpan w:val="2"/>
            <w:tcBorders>
              <w:left w:val="nil"/>
              <w:bottom w:val="single" w:sz="4" w:space="0" w:color="auto"/>
              <w:right w:val="nil"/>
            </w:tcBorders>
            <w:vAlign w:val="center"/>
          </w:tcPr>
          <w:p w14:paraId="7D752C13" w14:textId="77777777" w:rsidR="004D1E79" w:rsidRDefault="004D1E79" w:rsidP="00FA465F">
            <w:pPr>
              <w:pStyle w:val="Default"/>
              <w:rPr>
                <w:rFonts w:ascii="Trebuchet MS" w:hAnsi="Trebuchet MS"/>
                <w:b/>
                <w:sz w:val="28"/>
                <w:szCs w:val="28"/>
              </w:rPr>
            </w:pPr>
          </w:p>
          <w:p w14:paraId="2266A40C" w14:textId="77777777" w:rsidR="004D1E79" w:rsidRPr="00C76C21" w:rsidRDefault="004D1E79" w:rsidP="00FA465F">
            <w:pPr>
              <w:pStyle w:val="Default"/>
              <w:rPr>
                <w:rFonts w:ascii="Trebuchet MS" w:hAnsi="Trebuchet MS"/>
                <w:b/>
                <w:sz w:val="28"/>
                <w:szCs w:val="28"/>
              </w:rPr>
            </w:pPr>
          </w:p>
        </w:tc>
        <w:tc>
          <w:tcPr>
            <w:tcW w:w="2268" w:type="dxa"/>
            <w:gridSpan w:val="4"/>
            <w:tcBorders>
              <w:left w:val="nil"/>
              <w:bottom w:val="single" w:sz="4" w:space="0" w:color="auto"/>
              <w:right w:val="nil"/>
            </w:tcBorders>
            <w:vAlign w:val="center"/>
          </w:tcPr>
          <w:p w14:paraId="2266A410" w14:textId="34A47C4B" w:rsidR="004D1E79" w:rsidRPr="006331AE" w:rsidRDefault="004D1E79" w:rsidP="00E221DF">
            <w:pPr>
              <w:rPr>
                <w:rFonts w:ascii="Comic Sans MS" w:eastAsia="Times New Roman" w:hAnsi="Comic Sans MS" w:cs="Lucida Grande"/>
                <w:b/>
              </w:rPr>
            </w:pPr>
            <w:r>
              <w:rPr>
                <w:noProof/>
              </w:rPr>
              <mc:AlternateContent>
                <mc:Choice Requires="wps">
                  <w:drawing>
                    <wp:anchor distT="45720" distB="45720" distL="114300" distR="114300" simplePos="0" relativeHeight="251747328" behindDoc="0" locked="0" layoutInCell="1" allowOverlap="1" wp14:anchorId="0C549283" wp14:editId="1542B31A">
                      <wp:simplePos x="0" y="0"/>
                      <wp:positionH relativeFrom="column">
                        <wp:posOffset>439420</wp:posOffset>
                      </wp:positionH>
                      <wp:positionV relativeFrom="paragraph">
                        <wp:posOffset>-60960</wp:posOffset>
                      </wp:positionV>
                      <wp:extent cx="816610" cy="386715"/>
                      <wp:effectExtent l="0" t="0" r="21590" b="13970"/>
                      <wp:wrapNone/>
                      <wp:docPr id="1721256732" name="Text Box 51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51B5DA1C" w14:textId="77777777" w:rsidR="004D1E79" w:rsidRDefault="004D1E79" w:rsidP="004D1E79">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C549283" id="_x0000_s1049" type="#_x0000_t202" href="#_Contents" style="position:absolute;margin-left:34.6pt;margin-top:-4.8pt;width:64.3pt;height:30.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" o:button="t" strokecolor="#d2d2d2 [3214]">
                      <v:fill o:detectmouseclick="t"/>
                      <v:textbox style="mso-fit-shape-to-text:t">
                        <w:txbxContent>
                          <w:p w14:paraId="51B5DA1C" w14:textId="77777777" w:rsidR="004D1E79" w:rsidRDefault="004D1E79" w:rsidP="004D1E79">
                            <w:pPr>
                              <w:jc w:val="center"/>
                            </w:pPr>
                            <w:hyperlink w:anchor="_Contents" w:history="1">
                              <w:r w:rsidRPr="00232AFC">
                                <w:rPr>
                                  <w:rStyle w:val="Hyperlink"/>
                                </w:rPr>
                                <w:t>Content</w:t>
                              </w:r>
                            </w:hyperlink>
                          </w:p>
                        </w:txbxContent>
                      </v:textbox>
                    </v:shape>
                  </w:pict>
                </mc:Fallback>
              </mc:AlternateContent>
            </w:r>
          </w:p>
        </w:tc>
      </w:tr>
      <w:tr w:rsidR="003B454A" w:rsidRPr="001C763A" w14:paraId="2266A418" w14:textId="77777777" w:rsidTr="006655A2">
        <w:tc>
          <w:tcPr>
            <w:tcW w:w="852" w:type="dxa"/>
            <w:tcBorders>
              <w:top w:val="single" w:sz="4" w:space="0" w:color="auto"/>
            </w:tcBorders>
            <w:vAlign w:val="center"/>
          </w:tcPr>
          <w:p w14:paraId="2266A412" w14:textId="77777777" w:rsidR="003B454A" w:rsidRPr="00C76C21" w:rsidRDefault="003B454A" w:rsidP="007C5F86">
            <w:pPr>
              <w:tabs>
                <w:tab w:val="left" w:pos="-142"/>
                <w:tab w:val="left" w:pos="142"/>
              </w:tabs>
              <w:spacing w:before="120"/>
              <w:rPr>
                <w:b/>
                <w:sz w:val="28"/>
                <w:szCs w:val="28"/>
                <w:lang w:val="en-US"/>
              </w:rPr>
            </w:pPr>
            <w:r w:rsidRPr="00C76C21">
              <w:rPr>
                <w:b/>
                <w:sz w:val="28"/>
                <w:szCs w:val="28"/>
                <w:lang w:val="en-US"/>
              </w:rPr>
              <w:t>1</w:t>
            </w:r>
            <w:r w:rsidR="00D82CC9" w:rsidRPr="00C76C21">
              <w:rPr>
                <w:b/>
                <w:sz w:val="28"/>
                <w:szCs w:val="28"/>
                <w:lang w:val="en-US"/>
              </w:rPr>
              <w:t>2.</w:t>
            </w:r>
          </w:p>
        </w:tc>
        <w:tc>
          <w:tcPr>
            <w:tcW w:w="6945" w:type="dxa"/>
            <w:gridSpan w:val="2"/>
            <w:tcBorders>
              <w:top w:val="single" w:sz="4" w:space="0" w:color="auto"/>
            </w:tcBorders>
            <w:vAlign w:val="center"/>
          </w:tcPr>
          <w:p w14:paraId="2266A413" w14:textId="77777777" w:rsidR="003B454A" w:rsidRPr="00C76C21" w:rsidRDefault="003B454A" w:rsidP="007C5F86">
            <w:pPr>
              <w:pStyle w:val="Default"/>
              <w:spacing w:before="120"/>
              <w:rPr>
                <w:rFonts w:ascii="Trebuchet MS" w:hAnsi="Trebuchet MS"/>
                <w:b/>
                <w:sz w:val="28"/>
                <w:szCs w:val="28"/>
              </w:rPr>
            </w:pPr>
            <w:r w:rsidRPr="00C76C21">
              <w:rPr>
                <w:rFonts w:ascii="Trebuchet MS" w:hAnsi="Trebuchet MS"/>
                <w:b/>
                <w:sz w:val="28"/>
                <w:szCs w:val="28"/>
              </w:rPr>
              <w:t>Inverse square law</w:t>
            </w:r>
          </w:p>
        </w:tc>
        <w:tc>
          <w:tcPr>
            <w:tcW w:w="567" w:type="dxa"/>
            <w:tcBorders>
              <w:top w:val="single" w:sz="4" w:space="0" w:color="auto"/>
            </w:tcBorders>
            <w:vAlign w:val="center"/>
          </w:tcPr>
          <w:p w14:paraId="2266A414" w14:textId="77777777" w:rsidR="003B454A" w:rsidRPr="001C763A" w:rsidRDefault="003B454A" w:rsidP="00E221DF">
            <w:pPr>
              <w:rPr>
                <w:u w:color="FFFF00"/>
              </w:rPr>
            </w:pPr>
          </w:p>
        </w:tc>
        <w:tc>
          <w:tcPr>
            <w:tcW w:w="567" w:type="dxa"/>
            <w:tcBorders>
              <w:top w:val="single" w:sz="4" w:space="0" w:color="auto"/>
              <w:right w:val="single" w:sz="4" w:space="0" w:color="auto"/>
            </w:tcBorders>
            <w:vAlign w:val="center"/>
          </w:tcPr>
          <w:p w14:paraId="2266A415" w14:textId="77777777" w:rsidR="003B454A" w:rsidRPr="006331AE" w:rsidRDefault="003B454A" w:rsidP="00E221DF">
            <w:pPr>
              <w:rPr>
                <w:rFonts w:ascii="Comic Sans MS" w:eastAsia="Times New Roman" w:hAnsi="Comic Sans MS" w:cs="Lucida Grande"/>
                <w:b/>
              </w:rPr>
            </w:pPr>
          </w:p>
        </w:tc>
        <w:tc>
          <w:tcPr>
            <w:tcW w:w="567" w:type="dxa"/>
            <w:tcBorders>
              <w:top w:val="single" w:sz="4" w:space="0" w:color="auto"/>
              <w:left w:val="single" w:sz="4" w:space="0" w:color="auto"/>
              <w:right w:val="nil"/>
            </w:tcBorders>
            <w:vAlign w:val="center"/>
          </w:tcPr>
          <w:p w14:paraId="2266A416" w14:textId="77777777" w:rsidR="003B454A" w:rsidRPr="006331AE" w:rsidRDefault="003B454A" w:rsidP="00E221DF">
            <w:pPr>
              <w:rPr>
                <w:rFonts w:ascii="Comic Sans MS" w:eastAsia="Times New Roman" w:hAnsi="Comic Sans MS" w:cs="Lucida Grande"/>
                <w:b/>
              </w:rPr>
            </w:pPr>
          </w:p>
        </w:tc>
        <w:tc>
          <w:tcPr>
            <w:tcW w:w="567" w:type="dxa"/>
            <w:tcBorders>
              <w:top w:val="single" w:sz="4" w:space="0" w:color="auto"/>
              <w:left w:val="nil"/>
            </w:tcBorders>
            <w:vAlign w:val="center"/>
          </w:tcPr>
          <w:p w14:paraId="2266A417" w14:textId="77777777" w:rsidR="003B454A" w:rsidRPr="006331AE" w:rsidRDefault="003B454A" w:rsidP="00E221DF">
            <w:pPr>
              <w:rPr>
                <w:rFonts w:ascii="Comic Sans MS" w:eastAsia="Times New Roman" w:hAnsi="Comic Sans MS" w:cs="Lucida Grande"/>
                <w:b/>
              </w:rPr>
            </w:pPr>
          </w:p>
        </w:tc>
      </w:tr>
      <w:tr w:rsidR="003B454A" w:rsidRPr="001C763A" w14:paraId="2266A41F" w14:textId="77777777" w:rsidTr="006655A2">
        <w:tc>
          <w:tcPr>
            <w:tcW w:w="852" w:type="dxa"/>
            <w:vAlign w:val="center"/>
          </w:tcPr>
          <w:p w14:paraId="2266A419" w14:textId="2FA096A2" w:rsidR="003B454A" w:rsidRPr="00996EDB" w:rsidRDefault="004D1E79" w:rsidP="00E221DF">
            <w:pPr>
              <w:pStyle w:val="Default"/>
              <w:tabs>
                <w:tab w:val="left" w:pos="-142"/>
                <w:tab w:val="left" w:pos="142"/>
              </w:tabs>
              <w:rPr>
                <w:rFonts w:ascii="Trebuchet MS" w:hAnsi="Trebuchet MS"/>
              </w:rPr>
            </w:pPr>
            <w:proofErr w:type="spellStart"/>
            <w:r w:rsidRPr="00996EDB">
              <w:rPr>
                <w:rFonts w:ascii="Trebuchet MS" w:hAnsi="Trebuchet MS"/>
              </w:rPr>
              <w:t>E</w:t>
            </w:r>
            <w:r w:rsidR="003B454A" w:rsidRPr="00996EDB">
              <w:rPr>
                <w:rFonts w:ascii="Trebuchet MS" w:hAnsi="Trebuchet MS"/>
              </w:rPr>
              <w:t>q</w:t>
            </w:r>
            <w:proofErr w:type="spellEnd"/>
          </w:p>
        </w:tc>
        <w:tc>
          <w:tcPr>
            <w:tcW w:w="6945" w:type="dxa"/>
            <w:gridSpan w:val="2"/>
            <w:vAlign w:val="center"/>
          </w:tcPr>
          <w:p w14:paraId="2266A41A" w14:textId="77777777" w:rsidR="003B454A" w:rsidRPr="0041562E" w:rsidRDefault="003B454A" w:rsidP="008455F1">
            <w:pPr>
              <w:pStyle w:val="Default"/>
              <w:rPr>
                <w:rFonts w:ascii="Trebuchet MS" w:hAnsi="Trebuchet MS"/>
              </w:rPr>
            </w:pP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w:t>
            </w:r>
            <w:r w:rsidRPr="007E5653">
              <w:rPr>
                <w:rFonts w:ascii="Trebuchet MS" w:hAnsi="Trebuchet MS"/>
              </w:rPr>
              <w:object w:dxaOrig="660" w:dyaOrig="580" w14:anchorId="2266A792">
                <v:shape id="_x0000_i1030" type="#_x0000_t75" style="width:36pt;height:31pt" o:ole="">
                  <v:imagedata r:id="rId28" o:title=""/>
                </v:shape>
                <o:OLEObject Type="Embed" ProgID="Equation.DSMT4" ShapeID="_x0000_i1030" DrawAspect="Content" ObjectID="_1842278023" r:id="rId29"/>
              </w:object>
            </w:r>
            <w:r w:rsidRPr="0041562E">
              <w:rPr>
                <w:rFonts w:ascii="Trebuchet MS" w:hAnsi="Trebuchet MS"/>
              </w:rPr>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p>
        </w:tc>
        <w:tc>
          <w:tcPr>
            <w:tcW w:w="567" w:type="dxa"/>
            <w:vAlign w:val="center"/>
          </w:tcPr>
          <w:p w14:paraId="2266A41B" w14:textId="77777777" w:rsidR="003B454A" w:rsidRPr="001C763A" w:rsidRDefault="003B454A" w:rsidP="00E221DF">
            <w:pPr>
              <w:pStyle w:val="Default"/>
              <w:rPr>
                <w:rFonts w:asciiTheme="minorHAnsi" w:hAnsiTheme="minorHAnsi"/>
              </w:rPr>
            </w:pPr>
          </w:p>
        </w:tc>
        <w:tc>
          <w:tcPr>
            <w:tcW w:w="567" w:type="dxa"/>
            <w:vAlign w:val="center"/>
          </w:tcPr>
          <w:p w14:paraId="2266A41C"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1D"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1E"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6" w14:textId="77777777" w:rsidTr="006655A2">
        <w:tc>
          <w:tcPr>
            <w:tcW w:w="852" w:type="dxa"/>
            <w:vAlign w:val="center"/>
          </w:tcPr>
          <w:p w14:paraId="2266A420" w14:textId="15DD870E" w:rsidR="003B454A" w:rsidRPr="00996EDB" w:rsidRDefault="00A839FE" w:rsidP="00E221DF">
            <w:pPr>
              <w:pStyle w:val="Default"/>
              <w:tabs>
                <w:tab w:val="left" w:pos="-142"/>
                <w:tab w:val="left" w:pos="142"/>
              </w:tabs>
              <w:rPr>
                <w:rFonts w:ascii="Trebuchet MS" w:hAnsi="Trebuchet MS"/>
              </w:rPr>
            </w:pPr>
            <w:r>
              <w:rPr>
                <w:rFonts w:ascii="Trebuchet MS" w:hAnsi="Trebuchet MS"/>
              </w:rPr>
              <w:t>12.1</w:t>
            </w:r>
          </w:p>
        </w:tc>
        <w:tc>
          <w:tcPr>
            <w:tcW w:w="6945" w:type="dxa"/>
            <w:gridSpan w:val="2"/>
            <w:vAlign w:val="center"/>
          </w:tcPr>
          <w:p w14:paraId="2266A421" w14:textId="77777777" w:rsidR="003B454A" w:rsidRPr="0041562E" w:rsidRDefault="003B454A" w:rsidP="008455F1">
            <w:pPr>
              <w:pStyle w:val="Default"/>
              <w:rPr>
                <w:rFonts w:ascii="Trebuchet MS" w:hAnsi="Trebuchet MS"/>
              </w:rPr>
            </w:pPr>
            <w:r w:rsidRPr="0041562E">
              <w:rPr>
                <w:rFonts w:ascii="Trebuchet MS" w:hAnsi="Trebuchet MS"/>
              </w:rPr>
              <w:t xml:space="preserve">I know that </w:t>
            </w:r>
            <w:r w:rsidRPr="007A37AD">
              <w:rPr>
                <w:rFonts w:ascii="Trebuchet MS" w:hAnsi="Trebuchet MS"/>
                <w:b/>
                <w:bCs/>
              </w:rPr>
              <w:t>irradiance is the power per unit area incident on a surface.</w:t>
            </w:r>
          </w:p>
        </w:tc>
        <w:tc>
          <w:tcPr>
            <w:tcW w:w="567" w:type="dxa"/>
            <w:vAlign w:val="center"/>
          </w:tcPr>
          <w:p w14:paraId="2266A422" w14:textId="77777777" w:rsidR="003B454A" w:rsidRPr="001C763A" w:rsidRDefault="003B454A" w:rsidP="00E221DF">
            <w:pPr>
              <w:pStyle w:val="Default"/>
              <w:rPr>
                <w:rFonts w:asciiTheme="minorHAnsi" w:hAnsiTheme="minorHAnsi"/>
              </w:rPr>
            </w:pPr>
          </w:p>
        </w:tc>
        <w:tc>
          <w:tcPr>
            <w:tcW w:w="567" w:type="dxa"/>
            <w:vAlign w:val="center"/>
          </w:tcPr>
          <w:p w14:paraId="2266A423"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4"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5"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D" w14:textId="77777777" w:rsidTr="006655A2">
        <w:tc>
          <w:tcPr>
            <w:tcW w:w="852" w:type="dxa"/>
            <w:vAlign w:val="center"/>
          </w:tcPr>
          <w:p w14:paraId="2266A427" w14:textId="250B2F0A" w:rsidR="003B454A" w:rsidRPr="00996EDB" w:rsidRDefault="00A839FE" w:rsidP="00E221DF">
            <w:pPr>
              <w:pStyle w:val="Default"/>
              <w:tabs>
                <w:tab w:val="left" w:pos="-142"/>
                <w:tab w:val="left" w:pos="142"/>
              </w:tabs>
              <w:rPr>
                <w:rFonts w:ascii="Trebuchet MS" w:hAnsi="Trebuchet MS"/>
              </w:rPr>
            </w:pPr>
            <w:r>
              <w:rPr>
                <w:rFonts w:ascii="Trebuchet MS" w:hAnsi="Trebuchet MS"/>
              </w:rPr>
              <w:t>12.2</w:t>
            </w:r>
          </w:p>
        </w:tc>
        <w:tc>
          <w:tcPr>
            <w:tcW w:w="6945" w:type="dxa"/>
            <w:gridSpan w:val="2"/>
            <w:vAlign w:val="center"/>
          </w:tcPr>
          <w:p w14:paraId="2266A428" w14:textId="77777777" w:rsidR="003B454A" w:rsidRPr="0041562E" w:rsidRDefault="003B454A" w:rsidP="00BE1B59">
            <w:pPr>
              <w:pStyle w:val="Default"/>
              <w:rPr>
                <w:rFonts w:ascii="Trebuchet MS" w:hAnsi="Trebuchet MS"/>
              </w:rPr>
            </w:pPr>
            <w:r w:rsidRPr="0041562E">
              <w:rPr>
                <w:rFonts w:ascii="Trebuchet MS" w:hAnsi="Trebuchet MS"/>
              </w:rPr>
              <w:t xml:space="preserve">I can use the equation </w:t>
            </w: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to solve problems involving irradiance, the power of radiation incident on a surface and the area of the surface.</w:t>
            </w:r>
          </w:p>
        </w:tc>
        <w:tc>
          <w:tcPr>
            <w:tcW w:w="567" w:type="dxa"/>
            <w:vAlign w:val="center"/>
          </w:tcPr>
          <w:p w14:paraId="2266A429" w14:textId="77777777" w:rsidR="003B454A" w:rsidRPr="001C763A" w:rsidRDefault="003B454A" w:rsidP="00E221DF">
            <w:pPr>
              <w:pStyle w:val="Default"/>
              <w:rPr>
                <w:rFonts w:asciiTheme="minorHAnsi" w:hAnsiTheme="minorHAnsi"/>
              </w:rPr>
            </w:pPr>
          </w:p>
        </w:tc>
        <w:tc>
          <w:tcPr>
            <w:tcW w:w="567" w:type="dxa"/>
            <w:vAlign w:val="center"/>
          </w:tcPr>
          <w:p w14:paraId="2266A42A"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B"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C"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4" w14:textId="77777777" w:rsidTr="006655A2">
        <w:tc>
          <w:tcPr>
            <w:tcW w:w="852" w:type="dxa"/>
            <w:vAlign w:val="center"/>
          </w:tcPr>
          <w:p w14:paraId="2266A42E" w14:textId="14BA5C2B" w:rsidR="003B454A" w:rsidRPr="00996EDB" w:rsidRDefault="00A839FE" w:rsidP="00E221DF">
            <w:pPr>
              <w:pStyle w:val="Default"/>
              <w:tabs>
                <w:tab w:val="left" w:pos="-142"/>
                <w:tab w:val="left" w:pos="142"/>
              </w:tabs>
              <w:rPr>
                <w:rFonts w:ascii="Trebuchet MS" w:hAnsi="Trebuchet MS"/>
              </w:rPr>
            </w:pPr>
            <w:r>
              <w:rPr>
                <w:rFonts w:ascii="Trebuchet MS" w:hAnsi="Trebuchet MS"/>
              </w:rPr>
              <w:t>12.3</w:t>
            </w:r>
          </w:p>
        </w:tc>
        <w:tc>
          <w:tcPr>
            <w:tcW w:w="6945" w:type="dxa"/>
            <w:gridSpan w:val="2"/>
            <w:vAlign w:val="center"/>
          </w:tcPr>
          <w:p w14:paraId="2266A42F" w14:textId="77777777" w:rsidR="003B454A" w:rsidRPr="0041562E" w:rsidRDefault="003B454A" w:rsidP="00E221DF">
            <w:pPr>
              <w:pStyle w:val="Default"/>
              <w:rPr>
                <w:rFonts w:ascii="Trebuchet MS" w:hAnsi="Trebuchet MS"/>
                <w:color w:val="auto"/>
              </w:rPr>
            </w:pPr>
            <w:r w:rsidRPr="0041562E">
              <w:rPr>
                <w:rFonts w:ascii="Trebuchet MS" w:hAnsi="Trebuchet MS"/>
                <w:color w:val="auto"/>
              </w:rPr>
              <w:t xml:space="preserve">I know that </w:t>
            </w:r>
            <w:r w:rsidRPr="007A37AD">
              <w:rPr>
                <w:rFonts w:ascii="Trebuchet MS" w:hAnsi="Trebuchet MS"/>
                <w:b/>
                <w:bCs/>
                <w:color w:val="auto"/>
              </w:rPr>
              <w:t>irradiance is inversely proportional to the square of the distance from a point source</w:t>
            </w:r>
            <w:r w:rsidRPr="0041562E">
              <w:rPr>
                <w:rFonts w:ascii="Trebuchet MS" w:hAnsi="Trebuchet MS"/>
                <w:color w:val="auto"/>
              </w:rPr>
              <w:t>.</w:t>
            </w:r>
          </w:p>
        </w:tc>
        <w:tc>
          <w:tcPr>
            <w:tcW w:w="567" w:type="dxa"/>
            <w:vAlign w:val="center"/>
          </w:tcPr>
          <w:p w14:paraId="2266A430" w14:textId="77777777" w:rsidR="003B454A" w:rsidRPr="001C763A" w:rsidRDefault="003B454A" w:rsidP="00E221DF">
            <w:pPr>
              <w:pStyle w:val="Default"/>
              <w:rPr>
                <w:rFonts w:asciiTheme="minorHAnsi" w:hAnsiTheme="minorHAnsi"/>
              </w:rPr>
            </w:pPr>
          </w:p>
        </w:tc>
        <w:tc>
          <w:tcPr>
            <w:tcW w:w="567" w:type="dxa"/>
            <w:vAlign w:val="center"/>
          </w:tcPr>
          <w:p w14:paraId="2266A431"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2"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3"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B" w14:textId="77777777" w:rsidTr="00354282">
        <w:trPr>
          <w:trHeight w:val="376"/>
        </w:trPr>
        <w:tc>
          <w:tcPr>
            <w:tcW w:w="852" w:type="dxa"/>
            <w:vAlign w:val="center"/>
          </w:tcPr>
          <w:p w14:paraId="2266A435" w14:textId="1AB339AC" w:rsidR="003B454A" w:rsidRPr="00996EDB" w:rsidRDefault="00A839FE" w:rsidP="007006AD">
            <w:pPr>
              <w:pStyle w:val="Default"/>
              <w:rPr>
                <w:rFonts w:ascii="Trebuchet MS" w:hAnsi="Trebuchet MS"/>
              </w:rPr>
            </w:pPr>
            <w:r>
              <w:rPr>
                <w:rFonts w:ascii="Trebuchet MS" w:hAnsi="Trebuchet MS"/>
              </w:rPr>
              <w:t>12.4</w:t>
            </w:r>
          </w:p>
        </w:tc>
        <w:tc>
          <w:tcPr>
            <w:tcW w:w="6945" w:type="dxa"/>
            <w:gridSpan w:val="2"/>
            <w:vAlign w:val="center"/>
          </w:tcPr>
          <w:p w14:paraId="2266A436" w14:textId="77777777" w:rsidR="003B454A" w:rsidRPr="007A37AD" w:rsidRDefault="003B454A" w:rsidP="00BE1B59">
            <w:pPr>
              <w:pStyle w:val="Default"/>
              <w:rPr>
                <w:rFonts w:ascii="Trebuchet MS" w:hAnsi="Trebuchet MS"/>
                <w:b/>
                <w:i/>
                <w:color w:val="FF0000"/>
              </w:rPr>
            </w:pPr>
            <w:r w:rsidRPr="007A37AD">
              <w:rPr>
                <w:rFonts w:ascii="Trebuchet MS" w:hAnsi="Trebuchet MS"/>
                <w:b/>
                <w:i/>
                <w:color w:val="FF0000"/>
              </w:rPr>
              <w:t>I can describe an experiment to verify the inverse square law for a point source of light</w:t>
            </w:r>
          </w:p>
        </w:tc>
        <w:tc>
          <w:tcPr>
            <w:tcW w:w="567" w:type="dxa"/>
            <w:vAlign w:val="center"/>
          </w:tcPr>
          <w:p w14:paraId="2266A437" w14:textId="77777777" w:rsidR="003B454A" w:rsidRPr="001C763A" w:rsidRDefault="003B454A" w:rsidP="007006AD">
            <w:pPr>
              <w:pStyle w:val="Default"/>
              <w:rPr>
                <w:rFonts w:asciiTheme="minorHAnsi" w:hAnsiTheme="minorHAnsi"/>
              </w:rPr>
            </w:pPr>
          </w:p>
        </w:tc>
        <w:tc>
          <w:tcPr>
            <w:tcW w:w="567" w:type="dxa"/>
            <w:vAlign w:val="center"/>
          </w:tcPr>
          <w:p w14:paraId="2266A438"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9"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A"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2" w14:textId="77777777" w:rsidTr="006655A2">
        <w:tc>
          <w:tcPr>
            <w:tcW w:w="852" w:type="dxa"/>
            <w:tcBorders>
              <w:bottom w:val="single" w:sz="4" w:space="0" w:color="auto"/>
            </w:tcBorders>
            <w:vAlign w:val="center"/>
          </w:tcPr>
          <w:p w14:paraId="2266A43C" w14:textId="69F6987E" w:rsidR="003B454A" w:rsidRPr="00996EDB" w:rsidRDefault="00A839FE" w:rsidP="007006AD">
            <w:pPr>
              <w:pStyle w:val="Default"/>
              <w:rPr>
                <w:rFonts w:ascii="Trebuchet MS" w:hAnsi="Trebuchet MS"/>
              </w:rPr>
            </w:pPr>
            <w:r>
              <w:rPr>
                <w:rFonts w:ascii="Trebuchet MS" w:hAnsi="Trebuchet MS"/>
              </w:rPr>
              <w:t>12.5</w:t>
            </w:r>
          </w:p>
        </w:tc>
        <w:tc>
          <w:tcPr>
            <w:tcW w:w="6945" w:type="dxa"/>
            <w:gridSpan w:val="2"/>
            <w:tcBorders>
              <w:bottom w:val="single" w:sz="4" w:space="0" w:color="auto"/>
            </w:tcBorders>
            <w:vAlign w:val="center"/>
          </w:tcPr>
          <w:p w14:paraId="2266A43D" w14:textId="77777777" w:rsidR="003B454A" w:rsidRPr="0041562E" w:rsidRDefault="003B454A" w:rsidP="005F06E9">
            <w:pPr>
              <w:pStyle w:val="Default"/>
              <w:rPr>
                <w:rFonts w:ascii="Trebuchet MS" w:hAnsi="Trebuchet MS"/>
              </w:rPr>
            </w:pPr>
            <w:r w:rsidRPr="0041562E">
              <w:rPr>
                <w:rFonts w:ascii="Trebuchet MS" w:hAnsi="Trebuchet MS"/>
              </w:rPr>
              <w:t xml:space="preserve">I can use </w:t>
            </w:r>
            <w:r w:rsidRPr="007E5653">
              <w:rPr>
                <w:rFonts w:ascii="Trebuchet MS" w:hAnsi="Trebuchet MS"/>
              </w:rPr>
              <w:object w:dxaOrig="660" w:dyaOrig="580" w14:anchorId="2266A793">
                <v:shape id="_x0000_i1031" type="#_x0000_t75" style="width:36pt;height:31pt" o:ole="">
                  <v:imagedata r:id="rId28" o:title=""/>
                </v:shape>
                <o:OLEObject Type="Embed" ProgID="Equation.DSMT4" ShapeID="_x0000_i1031" DrawAspect="Content" ObjectID="_1842278024" r:id="rId30"/>
              </w:object>
            </w:r>
            <w:r w:rsidRPr="0041562E">
              <w:rPr>
                <w:rFonts w:ascii="Trebuchet MS" w:hAnsi="Trebuchet MS"/>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r w:rsidRPr="0041562E">
              <w:rPr>
                <w:rFonts w:ascii="Trebuchet MS" w:hAnsi="Trebuchet MS"/>
              </w:rPr>
              <w:t xml:space="preserve"> to solve problems involving irradiance and distance from a point source of light.</w:t>
            </w:r>
          </w:p>
        </w:tc>
        <w:tc>
          <w:tcPr>
            <w:tcW w:w="567" w:type="dxa"/>
            <w:tcBorders>
              <w:bottom w:val="single" w:sz="4" w:space="0" w:color="auto"/>
            </w:tcBorders>
            <w:vAlign w:val="center"/>
          </w:tcPr>
          <w:p w14:paraId="2266A43E" w14:textId="77777777" w:rsidR="003B454A" w:rsidRPr="001C763A" w:rsidRDefault="003B454A" w:rsidP="007006AD">
            <w:pPr>
              <w:pStyle w:val="Default"/>
              <w:rPr>
                <w:rFonts w:asciiTheme="minorHAnsi" w:hAnsiTheme="minorHAnsi"/>
              </w:rPr>
            </w:pPr>
          </w:p>
        </w:tc>
        <w:tc>
          <w:tcPr>
            <w:tcW w:w="567" w:type="dxa"/>
            <w:tcBorders>
              <w:bottom w:val="single" w:sz="4" w:space="0" w:color="auto"/>
            </w:tcBorders>
            <w:vAlign w:val="center"/>
          </w:tcPr>
          <w:p w14:paraId="2266A43F"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40"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41"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9" w14:textId="77777777" w:rsidTr="006655A2">
        <w:tc>
          <w:tcPr>
            <w:tcW w:w="852" w:type="dxa"/>
            <w:tcBorders>
              <w:left w:val="nil"/>
              <w:right w:val="nil"/>
            </w:tcBorders>
            <w:vAlign w:val="center"/>
          </w:tcPr>
          <w:p w14:paraId="2266A443" w14:textId="77777777" w:rsidR="003B454A" w:rsidRPr="00996EDB" w:rsidRDefault="003B454A" w:rsidP="007006AD">
            <w:pPr>
              <w:rPr>
                <w:szCs w:val="24"/>
              </w:rPr>
            </w:pPr>
          </w:p>
        </w:tc>
        <w:tc>
          <w:tcPr>
            <w:tcW w:w="6945" w:type="dxa"/>
            <w:gridSpan w:val="2"/>
            <w:tcBorders>
              <w:left w:val="nil"/>
              <w:right w:val="nil"/>
            </w:tcBorders>
            <w:vAlign w:val="center"/>
          </w:tcPr>
          <w:p w14:paraId="2266A444" w14:textId="77777777" w:rsidR="003B454A" w:rsidRPr="0041562E" w:rsidRDefault="003B454A" w:rsidP="007006AD">
            <w:pPr>
              <w:rPr>
                <w:szCs w:val="24"/>
              </w:rPr>
            </w:pPr>
          </w:p>
        </w:tc>
        <w:tc>
          <w:tcPr>
            <w:tcW w:w="567" w:type="dxa"/>
            <w:tcBorders>
              <w:left w:val="nil"/>
              <w:right w:val="nil"/>
            </w:tcBorders>
            <w:vAlign w:val="center"/>
          </w:tcPr>
          <w:p w14:paraId="2266A445" w14:textId="77777777" w:rsidR="003B454A" w:rsidRPr="006331AE" w:rsidRDefault="003B454A" w:rsidP="007006AD"/>
        </w:tc>
        <w:tc>
          <w:tcPr>
            <w:tcW w:w="567" w:type="dxa"/>
            <w:tcBorders>
              <w:left w:val="nil"/>
              <w:bottom w:val="single" w:sz="4" w:space="0" w:color="auto"/>
              <w:right w:val="nil"/>
            </w:tcBorders>
            <w:vAlign w:val="center"/>
          </w:tcPr>
          <w:p w14:paraId="2266A446" w14:textId="77777777" w:rsidR="003B454A" w:rsidRPr="00802457" w:rsidRDefault="003B454A" w:rsidP="00F330CE">
            <w:pPr>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7" w14:textId="77777777" w:rsidR="003B454A" w:rsidRPr="00802457" w:rsidRDefault="003B454A" w:rsidP="00F330CE">
            <w:pPr>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8" w14:textId="77777777" w:rsidR="003B454A" w:rsidRPr="006331AE" w:rsidRDefault="003B454A" w:rsidP="00F330CE">
            <w:pPr>
              <w:jc w:val="center"/>
              <w:rPr>
                <w:rFonts w:ascii="Comic Sans MS" w:eastAsia="Times New Roman" w:hAnsi="Comic Sans MS" w:cs="Lucida Grande"/>
                <w:b/>
              </w:rPr>
            </w:pPr>
          </w:p>
        </w:tc>
      </w:tr>
      <w:tr w:rsidR="003B454A" w:rsidRPr="001C763A" w14:paraId="2266A450" w14:textId="77777777" w:rsidTr="006655A2">
        <w:tc>
          <w:tcPr>
            <w:tcW w:w="852" w:type="dxa"/>
            <w:vAlign w:val="center"/>
          </w:tcPr>
          <w:p w14:paraId="2266A44A" w14:textId="77777777" w:rsidR="003B454A" w:rsidRPr="00996EDB" w:rsidRDefault="0041562E" w:rsidP="00D161C1">
            <w:pPr>
              <w:spacing w:before="120"/>
              <w:rPr>
                <w:b/>
                <w:sz w:val="28"/>
                <w:szCs w:val="28"/>
                <w:u w:color="FFFF00"/>
              </w:rPr>
            </w:pPr>
            <w:r w:rsidRPr="00996EDB">
              <w:rPr>
                <w:b/>
                <w:sz w:val="28"/>
                <w:szCs w:val="28"/>
                <w:u w:color="FFFF00"/>
              </w:rPr>
              <w:t>13.</w:t>
            </w:r>
          </w:p>
        </w:tc>
        <w:tc>
          <w:tcPr>
            <w:tcW w:w="6945" w:type="dxa"/>
            <w:gridSpan w:val="2"/>
            <w:vAlign w:val="center"/>
          </w:tcPr>
          <w:p w14:paraId="2266A44B" w14:textId="77777777" w:rsidR="003B454A" w:rsidRPr="0041562E" w:rsidRDefault="003B454A" w:rsidP="00D161C1">
            <w:pPr>
              <w:spacing w:before="120"/>
              <w:rPr>
                <w:b/>
                <w:sz w:val="28"/>
                <w:szCs w:val="28"/>
                <w:u w:color="FFFF00"/>
              </w:rPr>
            </w:pPr>
            <w:r w:rsidRPr="0041562E">
              <w:rPr>
                <w:b/>
                <w:sz w:val="28"/>
                <w:szCs w:val="28"/>
                <w:u w:color="FFFF00"/>
              </w:rPr>
              <w:t>Wave Particle Duality</w:t>
            </w:r>
          </w:p>
        </w:tc>
        <w:tc>
          <w:tcPr>
            <w:tcW w:w="567" w:type="dxa"/>
            <w:vAlign w:val="center"/>
          </w:tcPr>
          <w:p w14:paraId="2266A44C" w14:textId="77777777" w:rsidR="003B454A" w:rsidRPr="001C763A" w:rsidRDefault="003B454A" w:rsidP="007006AD">
            <w:pPr>
              <w:rPr>
                <w:u w:color="FFFF00"/>
              </w:rPr>
            </w:pPr>
          </w:p>
        </w:tc>
        <w:tc>
          <w:tcPr>
            <w:tcW w:w="567" w:type="dxa"/>
            <w:tcBorders>
              <w:right w:val="nil"/>
            </w:tcBorders>
            <w:vAlign w:val="center"/>
          </w:tcPr>
          <w:p w14:paraId="2266A44D" w14:textId="77777777" w:rsidR="003B454A" w:rsidRPr="00802457" w:rsidRDefault="003B454A" w:rsidP="00F330CE">
            <w:pPr>
              <w:jc w:val="center"/>
              <w:rPr>
                <w:rFonts w:ascii="Comic Sans MS" w:eastAsia="Times New Roman" w:hAnsi="Comic Sans MS" w:cs="Lucida Grande"/>
              </w:rPr>
            </w:pPr>
          </w:p>
        </w:tc>
        <w:tc>
          <w:tcPr>
            <w:tcW w:w="567" w:type="dxa"/>
            <w:tcBorders>
              <w:left w:val="nil"/>
              <w:right w:val="nil"/>
            </w:tcBorders>
            <w:vAlign w:val="center"/>
          </w:tcPr>
          <w:p w14:paraId="2266A44E" w14:textId="77777777" w:rsidR="003B454A" w:rsidRPr="00802457" w:rsidRDefault="003B454A" w:rsidP="00F330CE">
            <w:pPr>
              <w:jc w:val="center"/>
              <w:rPr>
                <w:rFonts w:ascii="Comic Sans MS" w:eastAsia="Times New Roman" w:hAnsi="Comic Sans MS" w:cs="Lucida Grande"/>
              </w:rPr>
            </w:pPr>
          </w:p>
        </w:tc>
        <w:tc>
          <w:tcPr>
            <w:tcW w:w="567" w:type="dxa"/>
            <w:tcBorders>
              <w:left w:val="nil"/>
            </w:tcBorders>
            <w:vAlign w:val="center"/>
          </w:tcPr>
          <w:p w14:paraId="2266A44F" w14:textId="77777777" w:rsidR="003B454A" w:rsidRPr="006331AE" w:rsidRDefault="003B454A" w:rsidP="00F330CE">
            <w:pPr>
              <w:jc w:val="center"/>
              <w:rPr>
                <w:rFonts w:ascii="Comic Sans MS" w:eastAsia="Times New Roman" w:hAnsi="Comic Sans MS" w:cs="Lucida Grande"/>
                <w:b/>
              </w:rPr>
            </w:pPr>
          </w:p>
        </w:tc>
      </w:tr>
      <w:tr w:rsidR="00996EDB" w:rsidRPr="001C763A" w14:paraId="2266A457" w14:textId="77777777" w:rsidTr="006655A2">
        <w:tc>
          <w:tcPr>
            <w:tcW w:w="852" w:type="dxa"/>
            <w:vAlign w:val="center"/>
          </w:tcPr>
          <w:p w14:paraId="2266A451" w14:textId="5A361B2A" w:rsidR="00996EDB" w:rsidRPr="00996EDB" w:rsidRDefault="00A839FE" w:rsidP="00BE78D5">
            <w:pPr>
              <w:pStyle w:val="Default"/>
              <w:tabs>
                <w:tab w:val="left" w:pos="-142"/>
                <w:tab w:val="left" w:pos="142"/>
              </w:tabs>
              <w:rPr>
                <w:rFonts w:ascii="Trebuchet MS" w:hAnsi="Trebuchet MS"/>
              </w:rPr>
            </w:pPr>
            <w:proofErr w:type="spellStart"/>
            <w:r>
              <w:rPr>
                <w:rFonts w:ascii="Trebuchet MS" w:hAnsi="Trebuchet MS"/>
              </w:rPr>
              <w:t>E</w:t>
            </w:r>
            <w:r w:rsidR="00996EDB">
              <w:rPr>
                <w:rFonts w:ascii="Trebuchet MS" w:hAnsi="Trebuchet MS"/>
              </w:rPr>
              <w:t>q</w:t>
            </w:r>
            <w:proofErr w:type="spellEnd"/>
          </w:p>
        </w:tc>
        <w:tc>
          <w:tcPr>
            <w:tcW w:w="6945" w:type="dxa"/>
            <w:gridSpan w:val="2"/>
            <w:vAlign w:val="center"/>
          </w:tcPr>
          <w:p w14:paraId="2266A452" w14:textId="77777777" w:rsidR="00996EDB" w:rsidRPr="009B5D56" w:rsidRDefault="00996EDB" w:rsidP="005D511E">
            <w:pPr>
              <w:pStyle w:val="Default"/>
              <w:rPr>
                <w:rFonts w:ascii="Trebuchet MS" w:hAnsi="Trebuchet MS"/>
              </w:rPr>
            </w:pPr>
            <m:oMath>
              <m:r>
                <w:rPr>
                  <w:rFonts w:ascii="Cambria Math" w:hAnsi="Cambria Math"/>
                </w:rPr>
                <m:t>E=hf</m:t>
              </m:r>
            </m:oMath>
            <w:r w:rsidRPr="009B5D56">
              <w:rPr>
                <w:rFonts w:ascii="Trebuchet MS" w:hAnsi="Trebuchet MS"/>
              </w:rPr>
              <w:t xml:space="preserve">  </w:t>
            </w:r>
            <w:r>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Pr>
                <w:rFonts w:ascii="Trebuchet MS" w:hAnsi="Trebuchet MS"/>
              </w:rPr>
              <w:t xml:space="preserve"> </w:t>
            </w:r>
            <w:r w:rsidR="005D511E">
              <w:rPr>
                <w:rFonts w:ascii="Trebuchet MS" w:hAnsi="Trebuchet MS"/>
              </w:rPr>
              <w:t xml:space="preserve">     </w:t>
            </w:r>
            <w:r>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c>
          <w:tcPr>
            <w:tcW w:w="567" w:type="dxa"/>
            <w:vAlign w:val="center"/>
          </w:tcPr>
          <w:p w14:paraId="2266A453" w14:textId="77777777" w:rsidR="00996EDB" w:rsidRPr="001C763A" w:rsidRDefault="00996EDB" w:rsidP="007006AD">
            <w:pPr>
              <w:pStyle w:val="Default"/>
              <w:rPr>
                <w:rFonts w:asciiTheme="minorHAnsi" w:hAnsiTheme="minorHAnsi"/>
              </w:rPr>
            </w:pPr>
          </w:p>
        </w:tc>
        <w:tc>
          <w:tcPr>
            <w:tcW w:w="567" w:type="dxa"/>
            <w:vAlign w:val="center"/>
          </w:tcPr>
          <w:p w14:paraId="2266A454"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5"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6"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5E" w14:textId="77777777" w:rsidTr="006655A2">
        <w:tc>
          <w:tcPr>
            <w:tcW w:w="852" w:type="dxa"/>
            <w:vAlign w:val="center"/>
          </w:tcPr>
          <w:p w14:paraId="2266A458" w14:textId="44B99D88" w:rsidR="00996EDB" w:rsidRPr="00996EDB" w:rsidRDefault="00A839FE" w:rsidP="00BE78D5">
            <w:pPr>
              <w:pStyle w:val="Default"/>
              <w:tabs>
                <w:tab w:val="left" w:pos="-142"/>
                <w:tab w:val="left" w:pos="142"/>
              </w:tabs>
              <w:rPr>
                <w:rFonts w:ascii="Trebuchet MS" w:hAnsi="Trebuchet MS"/>
              </w:rPr>
            </w:pPr>
            <w:r>
              <w:rPr>
                <w:rFonts w:ascii="Trebuchet MS" w:hAnsi="Trebuchet MS"/>
              </w:rPr>
              <w:lastRenderedPageBreak/>
              <w:t>13.1</w:t>
            </w:r>
          </w:p>
        </w:tc>
        <w:tc>
          <w:tcPr>
            <w:tcW w:w="6945" w:type="dxa"/>
            <w:gridSpan w:val="2"/>
            <w:vAlign w:val="center"/>
          </w:tcPr>
          <w:p w14:paraId="2266A459" w14:textId="77777777" w:rsidR="00996EDB" w:rsidRPr="009B5D56" w:rsidRDefault="00996EDB" w:rsidP="006F2E84">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the photoelectric effect is evidence for the particle model of light</w:t>
            </w:r>
            <w:r w:rsidRPr="009B5D56">
              <w:rPr>
                <w:rFonts w:ascii="Trebuchet MS" w:hAnsi="Trebuchet MS"/>
              </w:rPr>
              <w:t>.</w:t>
            </w:r>
          </w:p>
        </w:tc>
        <w:tc>
          <w:tcPr>
            <w:tcW w:w="567" w:type="dxa"/>
            <w:vAlign w:val="center"/>
          </w:tcPr>
          <w:p w14:paraId="2266A45A" w14:textId="77777777" w:rsidR="00996EDB" w:rsidRPr="001C763A" w:rsidRDefault="00996EDB" w:rsidP="007006AD">
            <w:pPr>
              <w:pStyle w:val="Default"/>
              <w:rPr>
                <w:rFonts w:asciiTheme="minorHAnsi" w:hAnsiTheme="minorHAnsi"/>
              </w:rPr>
            </w:pPr>
          </w:p>
        </w:tc>
        <w:tc>
          <w:tcPr>
            <w:tcW w:w="567" w:type="dxa"/>
            <w:vAlign w:val="center"/>
          </w:tcPr>
          <w:p w14:paraId="2266A45B"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C"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D"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5" w14:textId="77777777" w:rsidTr="006655A2">
        <w:tc>
          <w:tcPr>
            <w:tcW w:w="852" w:type="dxa"/>
            <w:vAlign w:val="center"/>
          </w:tcPr>
          <w:p w14:paraId="2266A45F" w14:textId="31444AD9" w:rsidR="00996EDB" w:rsidRPr="00996EDB" w:rsidRDefault="00A839FE" w:rsidP="00BE78D5">
            <w:pPr>
              <w:pStyle w:val="Default"/>
              <w:tabs>
                <w:tab w:val="left" w:pos="-142"/>
                <w:tab w:val="left" w:pos="142"/>
              </w:tabs>
              <w:rPr>
                <w:rFonts w:ascii="Trebuchet MS" w:hAnsi="Trebuchet MS"/>
              </w:rPr>
            </w:pPr>
            <w:r>
              <w:rPr>
                <w:rFonts w:ascii="Trebuchet MS" w:hAnsi="Trebuchet MS"/>
              </w:rPr>
              <w:t>13.2</w:t>
            </w:r>
          </w:p>
        </w:tc>
        <w:tc>
          <w:tcPr>
            <w:tcW w:w="6945" w:type="dxa"/>
            <w:gridSpan w:val="2"/>
            <w:vAlign w:val="center"/>
          </w:tcPr>
          <w:p w14:paraId="2266A460" w14:textId="77777777" w:rsidR="00996EDB" w:rsidRPr="009B5D56" w:rsidRDefault="00996EDB" w:rsidP="005F06E9">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photons of sufficient energy can eject electrons from the surface of materials (photoemission).</w:t>
            </w:r>
          </w:p>
        </w:tc>
        <w:tc>
          <w:tcPr>
            <w:tcW w:w="567" w:type="dxa"/>
            <w:vAlign w:val="center"/>
          </w:tcPr>
          <w:p w14:paraId="2266A461" w14:textId="77777777" w:rsidR="00996EDB" w:rsidRPr="001C763A" w:rsidRDefault="00996EDB" w:rsidP="007006AD">
            <w:pPr>
              <w:pStyle w:val="Default"/>
              <w:rPr>
                <w:rFonts w:asciiTheme="minorHAnsi" w:hAnsiTheme="minorHAnsi"/>
              </w:rPr>
            </w:pPr>
          </w:p>
        </w:tc>
        <w:tc>
          <w:tcPr>
            <w:tcW w:w="567" w:type="dxa"/>
            <w:vAlign w:val="center"/>
          </w:tcPr>
          <w:p w14:paraId="2266A462"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3"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4"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C" w14:textId="77777777" w:rsidTr="006655A2">
        <w:tc>
          <w:tcPr>
            <w:tcW w:w="852" w:type="dxa"/>
            <w:vAlign w:val="center"/>
          </w:tcPr>
          <w:p w14:paraId="2266A466" w14:textId="50FFDE7C" w:rsidR="00996EDB" w:rsidRPr="00996EDB" w:rsidRDefault="00A839FE" w:rsidP="00BE78D5">
            <w:pPr>
              <w:pStyle w:val="Default"/>
              <w:tabs>
                <w:tab w:val="left" w:pos="-142"/>
                <w:tab w:val="left" w:pos="142"/>
              </w:tabs>
              <w:rPr>
                <w:rFonts w:ascii="Trebuchet MS" w:hAnsi="Trebuchet MS"/>
              </w:rPr>
            </w:pPr>
            <w:r>
              <w:rPr>
                <w:rFonts w:ascii="Trebuchet MS" w:hAnsi="Trebuchet MS"/>
              </w:rPr>
              <w:t>13.3</w:t>
            </w:r>
          </w:p>
        </w:tc>
        <w:tc>
          <w:tcPr>
            <w:tcW w:w="6945" w:type="dxa"/>
            <w:gridSpan w:val="2"/>
            <w:vAlign w:val="center"/>
          </w:tcPr>
          <w:p w14:paraId="2266A467" w14:textId="77777777" w:rsidR="00996EDB" w:rsidRPr="009B5D56" w:rsidRDefault="00996EDB" w:rsidP="006F2E84">
            <w:pPr>
              <w:pStyle w:val="Default"/>
              <w:rPr>
                <w:rFonts w:ascii="Trebuchet MS" w:hAnsi="Trebuchet MS"/>
              </w:rPr>
            </w:pPr>
            <w:r w:rsidRPr="009B5D56">
              <w:rPr>
                <w:rFonts w:ascii="Trebuchet MS" w:hAnsi="Trebuchet MS"/>
              </w:rPr>
              <w:t xml:space="preserve">I can use </w:t>
            </w:r>
            <m:oMath>
              <m:r>
                <w:rPr>
                  <w:rFonts w:ascii="Cambria Math" w:hAnsi="Cambria Math"/>
                </w:rPr>
                <m:t>E=hf</m:t>
              </m:r>
            </m:oMath>
            <w:r w:rsidRPr="009B5D56">
              <w:rPr>
                <w:rFonts w:ascii="Trebuchet MS" w:hAnsi="Trebuchet MS"/>
              </w:rPr>
              <w:t xml:space="preserve">  and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9B5D56">
              <w:rPr>
                <w:rFonts w:ascii="Trebuchet MS" w:hAnsi="Trebuchet MS"/>
              </w:rPr>
              <w:t xml:space="preserve"> to solve problems involving the frequency and energy of a photon.</w:t>
            </w:r>
          </w:p>
        </w:tc>
        <w:tc>
          <w:tcPr>
            <w:tcW w:w="567" w:type="dxa"/>
            <w:vAlign w:val="center"/>
          </w:tcPr>
          <w:p w14:paraId="2266A468" w14:textId="77777777" w:rsidR="00996EDB" w:rsidRPr="001C763A" w:rsidRDefault="00996EDB" w:rsidP="007006AD">
            <w:pPr>
              <w:pStyle w:val="Default"/>
              <w:rPr>
                <w:rFonts w:asciiTheme="minorHAnsi" w:hAnsiTheme="minorHAnsi"/>
              </w:rPr>
            </w:pPr>
          </w:p>
        </w:tc>
        <w:tc>
          <w:tcPr>
            <w:tcW w:w="567" w:type="dxa"/>
            <w:vAlign w:val="center"/>
          </w:tcPr>
          <w:p w14:paraId="2266A469"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A"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B"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3" w14:textId="77777777" w:rsidTr="006655A2">
        <w:trPr>
          <w:cantSplit/>
        </w:trPr>
        <w:tc>
          <w:tcPr>
            <w:tcW w:w="852" w:type="dxa"/>
            <w:vAlign w:val="center"/>
          </w:tcPr>
          <w:p w14:paraId="2266A46D" w14:textId="24618D08" w:rsidR="00996EDB" w:rsidRPr="00996EDB" w:rsidRDefault="00A839FE" w:rsidP="00BE78D5">
            <w:pPr>
              <w:pStyle w:val="Default"/>
              <w:rPr>
                <w:rFonts w:ascii="Trebuchet MS" w:hAnsi="Trebuchet MS"/>
              </w:rPr>
            </w:pPr>
            <w:r>
              <w:rPr>
                <w:rFonts w:ascii="Trebuchet MS" w:hAnsi="Trebuchet MS"/>
              </w:rPr>
              <w:t>13.4</w:t>
            </w:r>
          </w:p>
        </w:tc>
        <w:tc>
          <w:tcPr>
            <w:tcW w:w="6945" w:type="dxa"/>
            <w:gridSpan w:val="2"/>
            <w:vAlign w:val="center"/>
          </w:tcPr>
          <w:p w14:paraId="2266A46E" w14:textId="77777777" w:rsidR="00996EDB" w:rsidRPr="009B5D56" w:rsidRDefault="00996EDB" w:rsidP="005F06E9">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 xml:space="preserve">the threshold frequency, </w:t>
            </w:r>
            <w:r w:rsidRPr="007A37AD">
              <w:rPr>
                <w:rFonts w:ascii="Trebuchet MS" w:hAnsi="Trebuchet MS"/>
                <w:b/>
                <w:bCs/>
                <w:i/>
              </w:rPr>
              <w:t>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is the minimum frequency of a photon required for photoemission</w:t>
            </w:r>
            <w:r w:rsidRPr="009B5D56">
              <w:rPr>
                <w:rFonts w:ascii="Trebuchet MS" w:hAnsi="Trebuchet MS"/>
              </w:rPr>
              <w:t>.</w:t>
            </w:r>
          </w:p>
        </w:tc>
        <w:tc>
          <w:tcPr>
            <w:tcW w:w="567" w:type="dxa"/>
            <w:vAlign w:val="center"/>
          </w:tcPr>
          <w:p w14:paraId="2266A46F" w14:textId="77777777" w:rsidR="00996EDB" w:rsidRPr="001C763A" w:rsidRDefault="00996EDB" w:rsidP="007006AD">
            <w:pPr>
              <w:pStyle w:val="Default"/>
              <w:rPr>
                <w:rFonts w:asciiTheme="minorHAnsi" w:hAnsiTheme="minorHAnsi"/>
              </w:rPr>
            </w:pPr>
          </w:p>
        </w:tc>
        <w:tc>
          <w:tcPr>
            <w:tcW w:w="567" w:type="dxa"/>
            <w:vAlign w:val="center"/>
          </w:tcPr>
          <w:p w14:paraId="2266A470"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1"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2"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A" w14:textId="77777777" w:rsidTr="006655A2">
        <w:trPr>
          <w:cantSplit/>
        </w:trPr>
        <w:tc>
          <w:tcPr>
            <w:tcW w:w="852" w:type="dxa"/>
            <w:vAlign w:val="center"/>
          </w:tcPr>
          <w:p w14:paraId="2266A474" w14:textId="2994BFFB" w:rsidR="00996EDB" w:rsidRPr="00996EDB" w:rsidRDefault="00A839FE" w:rsidP="00BE78D5">
            <w:pPr>
              <w:pStyle w:val="Default"/>
              <w:rPr>
                <w:rFonts w:ascii="Trebuchet MS" w:hAnsi="Trebuchet MS"/>
              </w:rPr>
            </w:pPr>
            <w:r>
              <w:rPr>
                <w:rFonts w:ascii="Trebuchet MS" w:hAnsi="Trebuchet MS"/>
              </w:rPr>
              <w:t>13.5</w:t>
            </w:r>
          </w:p>
        </w:tc>
        <w:tc>
          <w:tcPr>
            <w:tcW w:w="6945" w:type="dxa"/>
            <w:gridSpan w:val="2"/>
            <w:vAlign w:val="center"/>
          </w:tcPr>
          <w:p w14:paraId="2266A475" w14:textId="77777777" w:rsidR="00996EDB" w:rsidRPr="009B5D56" w:rsidRDefault="00996EDB" w:rsidP="0044220C">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 xml:space="preserve">the work function, </w:t>
            </w:r>
            <w:r w:rsidRPr="007A37AD">
              <w:rPr>
                <w:rFonts w:ascii="Trebuchet MS" w:hAnsi="Trebuchet MS"/>
                <w:b/>
                <w:bCs/>
                <w:i/>
              </w:rPr>
              <w:t>W</w:t>
            </w:r>
            <w:r w:rsidRPr="007A37AD">
              <w:rPr>
                <w:rFonts w:ascii="Trebuchet MS" w:hAnsi="Trebuchet MS"/>
                <w:b/>
                <w:bCs/>
              </w:rPr>
              <w:t xml:space="preserve"> or </w:t>
            </w:r>
            <w:r w:rsidRPr="007A37AD">
              <w:rPr>
                <w:rFonts w:ascii="Trebuchet MS" w:hAnsi="Trebuchet MS"/>
                <w:b/>
                <w:bCs/>
                <w:i/>
              </w:rPr>
              <w:t>hf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of a material is the minimum energy of a photon required to cause photoemission.</w:t>
            </w:r>
          </w:p>
        </w:tc>
        <w:tc>
          <w:tcPr>
            <w:tcW w:w="567" w:type="dxa"/>
            <w:vAlign w:val="center"/>
          </w:tcPr>
          <w:p w14:paraId="2266A476" w14:textId="77777777" w:rsidR="00996EDB" w:rsidRPr="001C763A" w:rsidRDefault="00996EDB" w:rsidP="007006AD">
            <w:pPr>
              <w:pStyle w:val="Default"/>
              <w:rPr>
                <w:rFonts w:asciiTheme="minorHAnsi" w:hAnsiTheme="minorHAnsi"/>
              </w:rPr>
            </w:pPr>
          </w:p>
        </w:tc>
        <w:tc>
          <w:tcPr>
            <w:tcW w:w="567" w:type="dxa"/>
            <w:vAlign w:val="center"/>
          </w:tcPr>
          <w:p w14:paraId="2266A477"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8"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9"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81" w14:textId="77777777" w:rsidTr="006655A2">
        <w:trPr>
          <w:cantSplit/>
        </w:trPr>
        <w:tc>
          <w:tcPr>
            <w:tcW w:w="852" w:type="dxa"/>
            <w:tcBorders>
              <w:bottom w:val="single" w:sz="4" w:space="0" w:color="auto"/>
            </w:tcBorders>
            <w:vAlign w:val="center"/>
          </w:tcPr>
          <w:p w14:paraId="2266A47B" w14:textId="078D70E2" w:rsidR="00996EDB" w:rsidRPr="00996EDB" w:rsidRDefault="00A839FE" w:rsidP="004C7A5E">
            <w:pPr>
              <w:pStyle w:val="Default"/>
              <w:rPr>
                <w:rFonts w:ascii="Trebuchet MS" w:hAnsi="Trebuchet MS"/>
              </w:rPr>
            </w:pPr>
            <w:r>
              <w:rPr>
                <w:rFonts w:ascii="Trebuchet MS" w:hAnsi="Trebuchet MS"/>
              </w:rPr>
              <w:t>13.6</w:t>
            </w:r>
          </w:p>
        </w:tc>
        <w:tc>
          <w:tcPr>
            <w:tcW w:w="6945" w:type="dxa"/>
            <w:gridSpan w:val="2"/>
            <w:tcBorders>
              <w:bottom w:val="single" w:sz="4" w:space="0" w:color="auto"/>
            </w:tcBorders>
            <w:vAlign w:val="center"/>
          </w:tcPr>
          <w:p w14:paraId="2266A47C" w14:textId="77777777" w:rsidR="00996EDB" w:rsidRPr="009B5D56" w:rsidRDefault="00996EDB" w:rsidP="0061140C">
            <w:pPr>
              <w:spacing w:before="56"/>
              <w:ind w:left="33"/>
              <w:rPr>
                <w:szCs w:val="24"/>
              </w:rPr>
            </w:pPr>
            <w:r w:rsidRPr="009B5D56">
              <w:rPr>
                <w:szCs w:val="24"/>
              </w:rPr>
              <w:t xml:space="preserve">I can use </w:t>
            </w:r>
            <m:oMath>
              <m:sSub>
                <m:sSubPr>
                  <m:ctrlPr>
                    <w:rPr>
                      <w:rFonts w:ascii="Cambria Math" w:eastAsia="Times New Roman" w:hAnsi="Cambria Math" w:cs="Times New Roman"/>
                      <w:i/>
                      <w:color w:val="000000"/>
                      <w:spacing w:val="-1"/>
                      <w:szCs w:val="24"/>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cs="Times New Roman"/>
                      <w:i/>
                      <w:color w:val="000000"/>
                      <w:spacing w:val="2"/>
                      <w:szCs w:val="24"/>
                    </w:rPr>
                  </m:ctrlPr>
                </m:sSubPr>
                <m:e>
                  <m:r>
                    <w:rPr>
                      <w:rFonts w:ascii="Cambria Math" w:eastAsia="Times New Roman" w:hAnsi="Cambria Math"/>
                      <w:spacing w:val="2"/>
                    </w:rPr>
                    <m:t>f</m:t>
                  </m:r>
                </m:e>
                <m:sub>
                  <m:r>
                    <w:rPr>
                      <w:rFonts w:ascii="Cambria Math" w:eastAsia="Times New Roman" w:hAnsi="Cambria Math"/>
                      <w:spacing w:val="2"/>
                    </w:rPr>
                    <m:t>0</m:t>
                  </m:r>
                </m:sub>
              </m:sSub>
            </m:oMath>
            <w:r w:rsidRPr="009B5D56">
              <w:rPr>
                <w:rFonts w:eastAsia="Times New Roman" w:cs="Times New Roman"/>
                <w:spacing w:val="2"/>
                <w:position w:val="-5"/>
                <w:szCs w:val="24"/>
              </w:rPr>
              <w:t xml:space="preserve">  </w:t>
            </w:r>
            <m:oMath>
              <m:sSub>
                <m:sSubPr>
                  <m:ctrlPr>
                    <w:rPr>
                      <w:rFonts w:ascii="Cambria Math" w:hAnsi="Cambria Math" w:cs="Times New Roman"/>
                      <w:i/>
                      <w:color w:val="000000"/>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cs="Times New Roman"/>
                      <w:i/>
                      <w:color w:val="000000"/>
                      <w:szCs w:val="24"/>
                    </w:rPr>
                  </m:ctrlPr>
                </m:boxPr>
                <m:e>
                  <m:argPr>
                    <m:argSz m:val="-1"/>
                  </m:argPr>
                  <m:f>
                    <m:fPr>
                      <m:ctrlPr>
                        <w:rPr>
                          <w:rFonts w:ascii="Cambria Math" w:hAnsi="Cambria Math" w:cs="Times New Roman"/>
                          <w:i/>
                          <w:color w:val="000000"/>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cs="Times New Roman"/>
                          <w:i/>
                          <w:color w:val="000000"/>
                          <w:szCs w:val="24"/>
                        </w:rPr>
                      </m:ctrlPr>
                    </m:sSupPr>
                    <m:e>
                      <m:r>
                        <w:rPr>
                          <w:rFonts w:ascii="Cambria Math" w:hAnsi="Cambria Math"/>
                          <w:szCs w:val="24"/>
                        </w:rPr>
                        <m:t>v</m:t>
                      </m:r>
                    </m:e>
                    <m:sup>
                      <m:r>
                        <w:rPr>
                          <w:rFonts w:ascii="Cambria Math" w:hAnsi="Cambria Math"/>
                          <w:szCs w:val="24"/>
                        </w:rPr>
                        <m:t>2</m:t>
                      </m:r>
                    </m:sup>
                  </m:sSup>
                </m:e>
              </m:box>
              <m:r>
                <w:rPr>
                  <w:rFonts w:ascii="Cambria Math" w:hAnsi="Cambria Math" w:cs="Times New Roman"/>
                  <w:color w:val="000000"/>
                  <w:szCs w:val="24"/>
                </w:rPr>
                <m:t xml:space="preserve"> and v=fλ</m:t>
              </m:r>
            </m:oMath>
            <w:r w:rsidRPr="009B5D56">
              <w:rPr>
                <w:rFonts w:eastAsia="Times New Roman" w:cs="Times New Roman"/>
                <w:color w:val="000000"/>
                <w:szCs w:val="24"/>
              </w:rPr>
              <w:t xml:space="preserve"> </w:t>
            </w:r>
            <w:r w:rsidRPr="009B5D56">
              <w:rPr>
                <w:szCs w:val="24"/>
              </w:rPr>
              <w:t>to solve problems involving the mass, maximum kinetic energy and speed of photoelectrons, the threshold frequency of the material, and the frequency and wavelength of the photons.</w:t>
            </w:r>
          </w:p>
        </w:tc>
        <w:tc>
          <w:tcPr>
            <w:tcW w:w="567" w:type="dxa"/>
            <w:tcBorders>
              <w:bottom w:val="single" w:sz="4" w:space="0" w:color="auto"/>
            </w:tcBorders>
            <w:vAlign w:val="center"/>
          </w:tcPr>
          <w:p w14:paraId="2266A47D" w14:textId="77777777" w:rsidR="00996EDB" w:rsidRPr="001C763A" w:rsidRDefault="00996EDB" w:rsidP="007006AD">
            <w:pPr>
              <w:pStyle w:val="Default"/>
              <w:rPr>
                <w:rFonts w:asciiTheme="minorHAnsi" w:hAnsiTheme="minorHAnsi"/>
              </w:rPr>
            </w:pPr>
          </w:p>
        </w:tc>
        <w:tc>
          <w:tcPr>
            <w:tcW w:w="567" w:type="dxa"/>
            <w:tcBorders>
              <w:bottom w:val="single" w:sz="4" w:space="0" w:color="auto"/>
            </w:tcBorders>
            <w:vAlign w:val="center"/>
          </w:tcPr>
          <w:p w14:paraId="2266A47E" w14:textId="77777777" w:rsidR="00996EDB" w:rsidRPr="00802457" w:rsidRDefault="00996EDB"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7F" w14:textId="77777777" w:rsidR="00996EDB" w:rsidRPr="00802457" w:rsidRDefault="00996EDB"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80" w14:textId="77777777" w:rsidR="00996EDB" w:rsidRPr="00E221DF" w:rsidRDefault="00996EDB"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4D1E79" w:rsidRPr="001C763A" w14:paraId="2266A488" w14:textId="77777777" w:rsidTr="00B2591C">
        <w:trPr>
          <w:cantSplit/>
        </w:trPr>
        <w:tc>
          <w:tcPr>
            <w:tcW w:w="852" w:type="dxa"/>
            <w:tcBorders>
              <w:left w:val="nil"/>
              <w:right w:val="nil"/>
            </w:tcBorders>
            <w:vAlign w:val="center"/>
          </w:tcPr>
          <w:p w14:paraId="2266A482" w14:textId="77777777" w:rsidR="004D1E79" w:rsidRPr="0041562E" w:rsidRDefault="004D1E79" w:rsidP="00BE78D5">
            <w:pPr>
              <w:rPr>
                <w:szCs w:val="24"/>
              </w:rPr>
            </w:pPr>
          </w:p>
        </w:tc>
        <w:tc>
          <w:tcPr>
            <w:tcW w:w="6945" w:type="dxa"/>
            <w:gridSpan w:val="2"/>
            <w:tcBorders>
              <w:left w:val="nil"/>
              <w:right w:val="nil"/>
            </w:tcBorders>
            <w:vAlign w:val="center"/>
          </w:tcPr>
          <w:p w14:paraId="2266A483" w14:textId="77777777" w:rsidR="004D1E79" w:rsidRPr="009B5D56" w:rsidRDefault="004D1E79" w:rsidP="00BE78D5">
            <w:pPr>
              <w:rPr>
                <w:szCs w:val="24"/>
              </w:rPr>
            </w:pPr>
          </w:p>
        </w:tc>
        <w:tc>
          <w:tcPr>
            <w:tcW w:w="567" w:type="dxa"/>
            <w:tcBorders>
              <w:left w:val="nil"/>
              <w:right w:val="nil"/>
            </w:tcBorders>
            <w:vAlign w:val="center"/>
          </w:tcPr>
          <w:p w14:paraId="2266A484" w14:textId="77777777" w:rsidR="004D1E79" w:rsidRPr="006331AE" w:rsidRDefault="004D1E79" w:rsidP="00BE78D5"/>
        </w:tc>
        <w:tc>
          <w:tcPr>
            <w:tcW w:w="1701" w:type="dxa"/>
            <w:gridSpan w:val="3"/>
            <w:tcBorders>
              <w:left w:val="nil"/>
              <w:right w:val="nil"/>
            </w:tcBorders>
            <w:vAlign w:val="center"/>
          </w:tcPr>
          <w:p w14:paraId="2266A487" w14:textId="25494452" w:rsidR="004D1E79" w:rsidRPr="006331AE" w:rsidRDefault="004D1E79" w:rsidP="00BE78D5">
            <w:pPr>
              <w:rPr>
                <w:rFonts w:ascii="Comic Sans MS" w:eastAsia="Times New Roman" w:hAnsi="Comic Sans MS" w:cs="Lucida Grande"/>
                <w:b/>
              </w:rPr>
            </w:pPr>
            <w:r>
              <w:rPr>
                <w:noProof/>
              </w:rPr>
              <mc:AlternateContent>
                <mc:Choice Requires="wps">
                  <w:drawing>
                    <wp:anchor distT="45720" distB="45720" distL="114300" distR="114300" simplePos="0" relativeHeight="251749376" behindDoc="0" locked="0" layoutInCell="1" allowOverlap="1" wp14:anchorId="06CED409" wp14:editId="02126B05">
                      <wp:simplePos x="0" y="0"/>
                      <wp:positionH relativeFrom="column">
                        <wp:posOffset>5924550</wp:posOffset>
                      </wp:positionH>
                      <wp:positionV relativeFrom="paragraph">
                        <wp:posOffset>7636510</wp:posOffset>
                      </wp:positionV>
                      <wp:extent cx="816610" cy="386715"/>
                      <wp:effectExtent l="0" t="0" r="21590" b="13970"/>
                      <wp:wrapNone/>
                      <wp:docPr id="920507855" name="Text Box 51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877ED4E" w14:textId="77777777" w:rsidR="004D1E79" w:rsidRDefault="004D1E79" w:rsidP="004D1E79">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CED409" id="_x0000_s1050" type="#_x0000_t202" href="#_Contents" style="position:absolute;margin-left:466.5pt;margin-top:601.3pt;width:64.3pt;height:30.45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" o:button="t" strokecolor="#d2d2d2 [3214]">
                      <v:fill o:detectmouseclick="t"/>
                      <v:textbox style="mso-fit-shape-to-text:t">
                        <w:txbxContent>
                          <w:p w14:paraId="1877ED4E" w14:textId="77777777" w:rsidR="004D1E79" w:rsidRDefault="004D1E79" w:rsidP="004D1E79">
                            <w:pPr>
                              <w:jc w:val="center"/>
                            </w:pPr>
                            <w:hyperlink w:anchor="_Contents" w:history="1">
                              <w:r w:rsidRPr="00232AFC">
                                <w:rPr>
                                  <w:rStyle w:val="Hyperlink"/>
                                </w:rPr>
                                <w:t>Content</w:t>
                              </w:r>
                            </w:hyperlink>
                          </w:p>
                        </w:txbxContent>
                      </v:textbox>
                    </v:shape>
                  </w:pict>
                </mc:Fallback>
              </mc:AlternateContent>
            </w:r>
          </w:p>
        </w:tc>
      </w:tr>
      <w:tr w:rsidR="00996EDB" w:rsidRPr="001C763A" w14:paraId="2266A48F" w14:textId="77777777" w:rsidTr="006655A2">
        <w:trPr>
          <w:cantSplit/>
        </w:trPr>
        <w:tc>
          <w:tcPr>
            <w:tcW w:w="852" w:type="dxa"/>
            <w:vAlign w:val="center"/>
          </w:tcPr>
          <w:p w14:paraId="2266A489" w14:textId="77777777" w:rsidR="00996EDB" w:rsidRPr="00A8303A" w:rsidRDefault="00996EDB" w:rsidP="00D161C1">
            <w:pPr>
              <w:spacing w:before="120"/>
              <w:rPr>
                <w:b/>
                <w:sz w:val="28"/>
                <w:szCs w:val="28"/>
                <w:u w:color="FFFF00"/>
              </w:rPr>
            </w:pPr>
            <w:r w:rsidRPr="00A8303A">
              <w:rPr>
                <w:b/>
                <w:sz w:val="28"/>
                <w:szCs w:val="28"/>
                <w:u w:color="FFFF00"/>
              </w:rPr>
              <w:t>14.</w:t>
            </w:r>
          </w:p>
        </w:tc>
        <w:tc>
          <w:tcPr>
            <w:tcW w:w="6945" w:type="dxa"/>
            <w:gridSpan w:val="2"/>
            <w:vAlign w:val="center"/>
          </w:tcPr>
          <w:p w14:paraId="2266A48A" w14:textId="77777777" w:rsidR="00996EDB" w:rsidRPr="00A8303A" w:rsidRDefault="00996EDB" w:rsidP="00D161C1">
            <w:pPr>
              <w:spacing w:before="120"/>
              <w:rPr>
                <w:b/>
                <w:sz w:val="28"/>
                <w:szCs w:val="28"/>
                <w:u w:color="FFFF00"/>
              </w:rPr>
            </w:pPr>
            <w:r w:rsidRPr="00A8303A">
              <w:rPr>
                <w:b/>
                <w:sz w:val="28"/>
                <w:szCs w:val="28"/>
                <w:u w:color="FFFF00"/>
              </w:rPr>
              <w:t>Interference</w:t>
            </w:r>
          </w:p>
        </w:tc>
        <w:tc>
          <w:tcPr>
            <w:tcW w:w="567" w:type="dxa"/>
            <w:vAlign w:val="center"/>
          </w:tcPr>
          <w:p w14:paraId="2266A48B" w14:textId="77777777" w:rsidR="00996EDB" w:rsidRPr="001C763A" w:rsidRDefault="00996EDB" w:rsidP="00BE78D5">
            <w:pPr>
              <w:rPr>
                <w:u w:color="FFFF00"/>
              </w:rPr>
            </w:pPr>
          </w:p>
        </w:tc>
        <w:tc>
          <w:tcPr>
            <w:tcW w:w="567" w:type="dxa"/>
            <w:vAlign w:val="center"/>
          </w:tcPr>
          <w:p w14:paraId="2266A48C" w14:textId="77777777" w:rsidR="00996EDB" w:rsidRPr="00802457" w:rsidRDefault="00996EDB" w:rsidP="00BE78D5">
            <w:pPr>
              <w:rPr>
                <w:rFonts w:ascii="Comic Sans MS" w:eastAsia="Times New Roman" w:hAnsi="Comic Sans MS" w:cs="Lucida Grande"/>
              </w:rPr>
            </w:pPr>
          </w:p>
        </w:tc>
        <w:tc>
          <w:tcPr>
            <w:tcW w:w="567" w:type="dxa"/>
            <w:vAlign w:val="center"/>
          </w:tcPr>
          <w:p w14:paraId="2266A48D" w14:textId="77777777" w:rsidR="00996EDB" w:rsidRPr="00802457" w:rsidRDefault="00996EDB" w:rsidP="00BE78D5">
            <w:pPr>
              <w:rPr>
                <w:rFonts w:ascii="Comic Sans MS" w:eastAsia="Times New Roman" w:hAnsi="Comic Sans MS" w:cs="Lucida Grande"/>
              </w:rPr>
            </w:pPr>
          </w:p>
        </w:tc>
        <w:tc>
          <w:tcPr>
            <w:tcW w:w="567" w:type="dxa"/>
            <w:vAlign w:val="center"/>
          </w:tcPr>
          <w:p w14:paraId="2266A48E" w14:textId="77777777" w:rsidR="00996EDB" w:rsidRPr="006331AE" w:rsidRDefault="00996EDB" w:rsidP="00BE78D5">
            <w:pPr>
              <w:rPr>
                <w:rFonts w:ascii="Comic Sans MS" w:eastAsia="Times New Roman" w:hAnsi="Comic Sans MS" w:cs="Lucida Grande"/>
              </w:rPr>
            </w:pPr>
          </w:p>
        </w:tc>
      </w:tr>
      <w:tr w:rsidR="00050B0A" w:rsidRPr="001C763A" w14:paraId="2266A497" w14:textId="77777777" w:rsidTr="006655A2">
        <w:trPr>
          <w:cantSplit/>
        </w:trPr>
        <w:tc>
          <w:tcPr>
            <w:tcW w:w="852" w:type="dxa"/>
            <w:vAlign w:val="center"/>
          </w:tcPr>
          <w:p w14:paraId="2266A490" w14:textId="7DA0B3CB" w:rsidR="00050B0A" w:rsidRPr="00996EDB" w:rsidRDefault="009E7AD9" w:rsidP="004C7A5E">
            <w:pPr>
              <w:pStyle w:val="Default"/>
              <w:rPr>
                <w:rFonts w:ascii="Trebuchet MS" w:hAnsi="Trebuchet MS"/>
              </w:rPr>
            </w:pPr>
            <w:proofErr w:type="spellStart"/>
            <w:r>
              <w:rPr>
                <w:rFonts w:ascii="Trebuchet MS" w:hAnsi="Trebuchet MS"/>
              </w:rPr>
              <w:t>E</w:t>
            </w:r>
            <w:r w:rsidR="00050B0A">
              <w:rPr>
                <w:rFonts w:ascii="Trebuchet MS" w:hAnsi="Trebuchet MS"/>
              </w:rPr>
              <w:t>q</w:t>
            </w:r>
            <w:proofErr w:type="spellEnd"/>
          </w:p>
        </w:tc>
        <w:tc>
          <w:tcPr>
            <w:tcW w:w="6945" w:type="dxa"/>
            <w:gridSpan w:val="2"/>
            <w:vAlign w:val="center"/>
          </w:tcPr>
          <w:p w14:paraId="2266A491" w14:textId="77777777" w:rsidR="00050B0A" w:rsidRDefault="00050B0A" w:rsidP="008B4495">
            <w:pPr>
              <w:pStyle w:val="Default"/>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92" w14:textId="77777777" w:rsidR="00050B0A" w:rsidRPr="009B5D56" w:rsidRDefault="00050B0A" w:rsidP="008B4495">
            <w:pPr>
              <w:pStyle w:val="Default"/>
              <w:rPr>
                <w:rFonts w:ascii="Trebuchet MS" w:hAnsi="Trebuchet MS"/>
              </w:rPr>
            </w:pPr>
            <w:r>
              <w:rPr>
                <w:rFonts w:ascii="Trebuchet MS" w:hAnsi="Trebuchet MS"/>
              </w:rPr>
              <w:t xml:space="preserve">  </w:t>
            </w:r>
            <m:oMath>
              <m:r>
                <w:rPr>
                  <w:rFonts w:ascii="Cambria Math" w:hAnsi="Cambria Math"/>
                </w:rPr>
                <m:t>d sinθ=mλ</m:t>
              </m:r>
            </m:oMath>
          </w:p>
        </w:tc>
        <w:tc>
          <w:tcPr>
            <w:tcW w:w="567" w:type="dxa"/>
            <w:vAlign w:val="center"/>
          </w:tcPr>
          <w:p w14:paraId="2266A493" w14:textId="77777777" w:rsidR="00050B0A" w:rsidRPr="001C763A" w:rsidRDefault="00050B0A" w:rsidP="007006AD">
            <w:pPr>
              <w:pStyle w:val="Default"/>
              <w:rPr>
                <w:rFonts w:asciiTheme="minorHAnsi" w:hAnsiTheme="minorHAnsi"/>
              </w:rPr>
            </w:pPr>
          </w:p>
        </w:tc>
        <w:tc>
          <w:tcPr>
            <w:tcW w:w="567" w:type="dxa"/>
            <w:vAlign w:val="center"/>
          </w:tcPr>
          <w:p w14:paraId="2266A494"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5"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6" w14:textId="77777777" w:rsidR="00050B0A" w:rsidRPr="00E221DF" w:rsidRDefault="00050B0A" w:rsidP="0009110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9E" w14:textId="77777777" w:rsidTr="006655A2">
        <w:trPr>
          <w:cantSplit/>
        </w:trPr>
        <w:tc>
          <w:tcPr>
            <w:tcW w:w="852" w:type="dxa"/>
            <w:vAlign w:val="center"/>
          </w:tcPr>
          <w:p w14:paraId="2266A498" w14:textId="1EB96943" w:rsidR="00050B0A" w:rsidRPr="00996EDB" w:rsidRDefault="00A839FE" w:rsidP="004C7A5E">
            <w:pPr>
              <w:pStyle w:val="Default"/>
              <w:rPr>
                <w:rFonts w:ascii="Trebuchet MS" w:hAnsi="Trebuchet MS"/>
              </w:rPr>
            </w:pPr>
            <w:r>
              <w:rPr>
                <w:rFonts w:ascii="Trebuchet MS" w:hAnsi="Trebuchet MS"/>
              </w:rPr>
              <w:t>14.1</w:t>
            </w:r>
          </w:p>
        </w:tc>
        <w:tc>
          <w:tcPr>
            <w:tcW w:w="6945" w:type="dxa"/>
            <w:gridSpan w:val="2"/>
            <w:vAlign w:val="center"/>
          </w:tcPr>
          <w:p w14:paraId="2266A499" w14:textId="77777777" w:rsidR="00050B0A" w:rsidRPr="009B5D56" w:rsidRDefault="00050B0A" w:rsidP="008B4495">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interference is evidence for the wave model of light.</w:t>
            </w:r>
            <w:r w:rsidRPr="009B5D56">
              <w:rPr>
                <w:rFonts w:ascii="Trebuchet MS" w:hAnsi="Trebuchet MS"/>
              </w:rPr>
              <w:t xml:space="preserve"> </w:t>
            </w:r>
          </w:p>
        </w:tc>
        <w:tc>
          <w:tcPr>
            <w:tcW w:w="567" w:type="dxa"/>
            <w:vAlign w:val="center"/>
          </w:tcPr>
          <w:p w14:paraId="2266A49A" w14:textId="77777777" w:rsidR="00050B0A" w:rsidRPr="001C763A" w:rsidRDefault="00050B0A" w:rsidP="007006AD">
            <w:pPr>
              <w:pStyle w:val="Default"/>
              <w:rPr>
                <w:rFonts w:asciiTheme="minorHAnsi" w:hAnsiTheme="minorHAnsi"/>
              </w:rPr>
            </w:pPr>
          </w:p>
        </w:tc>
        <w:tc>
          <w:tcPr>
            <w:tcW w:w="567" w:type="dxa"/>
            <w:vAlign w:val="center"/>
          </w:tcPr>
          <w:p w14:paraId="2266A49B"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C"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D"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5" w14:textId="77777777" w:rsidTr="006655A2">
        <w:tc>
          <w:tcPr>
            <w:tcW w:w="852" w:type="dxa"/>
            <w:vAlign w:val="center"/>
          </w:tcPr>
          <w:p w14:paraId="2266A49F" w14:textId="17A9513B" w:rsidR="00050B0A" w:rsidRPr="00996EDB" w:rsidRDefault="00A839FE" w:rsidP="004C7A5E">
            <w:pPr>
              <w:pStyle w:val="Default"/>
              <w:rPr>
                <w:rFonts w:ascii="Trebuchet MS" w:hAnsi="Trebuchet MS"/>
              </w:rPr>
            </w:pPr>
            <w:r>
              <w:rPr>
                <w:rFonts w:ascii="Trebuchet MS" w:hAnsi="Trebuchet MS"/>
              </w:rPr>
              <w:t>14.2</w:t>
            </w:r>
          </w:p>
        </w:tc>
        <w:tc>
          <w:tcPr>
            <w:tcW w:w="6945" w:type="dxa"/>
            <w:gridSpan w:val="2"/>
            <w:vAlign w:val="center"/>
          </w:tcPr>
          <w:p w14:paraId="2266A4A0" w14:textId="77777777" w:rsidR="00050B0A" w:rsidRPr="009B5D56" w:rsidRDefault="00050B0A" w:rsidP="008B4495">
            <w:pPr>
              <w:pStyle w:val="Default"/>
              <w:rPr>
                <w:rFonts w:ascii="Trebuchet MS" w:hAnsi="Trebuchet MS"/>
              </w:rPr>
            </w:pPr>
            <w:r w:rsidRPr="009B5D56">
              <w:rPr>
                <w:rFonts w:ascii="Trebuchet MS" w:hAnsi="Trebuchet MS"/>
              </w:rPr>
              <w:t xml:space="preserve">I know that </w:t>
            </w:r>
            <w:bookmarkStart w:id="19" w:name="_Hlk214042793"/>
            <w:r w:rsidRPr="007A37AD">
              <w:rPr>
                <w:rFonts w:ascii="Trebuchet MS" w:hAnsi="Trebuchet MS"/>
                <w:b/>
                <w:bCs/>
              </w:rPr>
              <w:t>coherent waves have a constant phase relationship</w:t>
            </w:r>
            <w:bookmarkEnd w:id="19"/>
            <w:r w:rsidRPr="007A37AD">
              <w:rPr>
                <w:rFonts w:ascii="Trebuchet MS" w:hAnsi="Trebuchet MS"/>
                <w:b/>
                <w:bCs/>
              </w:rPr>
              <w:t>.</w:t>
            </w:r>
          </w:p>
        </w:tc>
        <w:tc>
          <w:tcPr>
            <w:tcW w:w="567" w:type="dxa"/>
            <w:vAlign w:val="center"/>
          </w:tcPr>
          <w:p w14:paraId="2266A4A1" w14:textId="77777777" w:rsidR="00050B0A" w:rsidRPr="001C763A" w:rsidRDefault="00050B0A" w:rsidP="007006AD">
            <w:pPr>
              <w:pStyle w:val="Default"/>
              <w:rPr>
                <w:rFonts w:asciiTheme="minorHAnsi" w:hAnsiTheme="minorHAnsi"/>
              </w:rPr>
            </w:pPr>
          </w:p>
        </w:tc>
        <w:tc>
          <w:tcPr>
            <w:tcW w:w="567" w:type="dxa"/>
            <w:vAlign w:val="center"/>
          </w:tcPr>
          <w:p w14:paraId="2266A4A2"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3"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4"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C" w14:textId="77777777" w:rsidTr="006655A2">
        <w:tc>
          <w:tcPr>
            <w:tcW w:w="852" w:type="dxa"/>
            <w:vAlign w:val="center"/>
          </w:tcPr>
          <w:p w14:paraId="2266A4A6" w14:textId="23963953" w:rsidR="00050B0A" w:rsidRPr="00996EDB" w:rsidRDefault="00A839FE" w:rsidP="004C7A5E">
            <w:pPr>
              <w:pStyle w:val="Default"/>
              <w:rPr>
                <w:rFonts w:ascii="Trebuchet MS" w:hAnsi="Trebuchet MS"/>
              </w:rPr>
            </w:pPr>
            <w:r>
              <w:rPr>
                <w:rFonts w:ascii="Trebuchet MS" w:hAnsi="Trebuchet MS"/>
              </w:rPr>
              <w:t>14.3</w:t>
            </w:r>
          </w:p>
        </w:tc>
        <w:tc>
          <w:tcPr>
            <w:tcW w:w="6945" w:type="dxa"/>
            <w:gridSpan w:val="2"/>
            <w:vAlign w:val="center"/>
          </w:tcPr>
          <w:p w14:paraId="2266A4A7" w14:textId="77777777" w:rsidR="00050B0A" w:rsidRPr="009B5D56" w:rsidRDefault="00050B0A" w:rsidP="00122DA3">
            <w:pPr>
              <w:pStyle w:val="Default"/>
              <w:rPr>
                <w:rFonts w:ascii="Trebuchet MS" w:hAnsi="Trebuchet MS"/>
              </w:rPr>
            </w:pPr>
            <w:r w:rsidRPr="009B5D56">
              <w:rPr>
                <w:rFonts w:ascii="Trebuchet MS" w:hAnsi="Trebuchet MS"/>
              </w:rPr>
              <w:t xml:space="preserve">I can </w:t>
            </w:r>
            <w:bookmarkStart w:id="20" w:name="_Hlk214040663"/>
            <w:r w:rsidRPr="009B5D56">
              <w:rPr>
                <w:rFonts w:ascii="Trebuchet MS" w:hAnsi="Trebuchet MS"/>
              </w:rPr>
              <w:t>describe of the conditions for constructive and destructive interference in terms of the phase difference between two waves</w:t>
            </w:r>
            <w:bookmarkEnd w:id="20"/>
            <w:r w:rsidRPr="009B5D56">
              <w:rPr>
                <w:rFonts w:ascii="Trebuchet MS" w:hAnsi="Trebuchet MS"/>
              </w:rPr>
              <w:t>.</w:t>
            </w:r>
          </w:p>
        </w:tc>
        <w:tc>
          <w:tcPr>
            <w:tcW w:w="567" w:type="dxa"/>
            <w:vAlign w:val="center"/>
          </w:tcPr>
          <w:p w14:paraId="2266A4A8" w14:textId="77777777" w:rsidR="00050B0A" w:rsidRPr="001C763A" w:rsidRDefault="00050B0A" w:rsidP="007006AD">
            <w:pPr>
              <w:pStyle w:val="Default"/>
              <w:rPr>
                <w:rFonts w:asciiTheme="minorHAnsi" w:hAnsiTheme="minorHAnsi"/>
              </w:rPr>
            </w:pPr>
          </w:p>
        </w:tc>
        <w:tc>
          <w:tcPr>
            <w:tcW w:w="567" w:type="dxa"/>
            <w:vAlign w:val="center"/>
          </w:tcPr>
          <w:p w14:paraId="2266A4A9"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A"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B"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3" w14:textId="77777777" w:rsidTr="006655A2">
        <w:tc>
          <w:tcPr>
            <w:tcW w:w="852" w:type="dxa"/>
            <w:vAlign w:val="center"/>
          </w:tcPr>
          <w:p w14:paraId="2266A4AD" w14:textId="179C1AF7" w:rsidR="00050B0A" w:rsidRPr="00996EDB" w:rsidRDefault="00A839FE" w:rsidP="004C7A5E">
            <w:pPr>
              <w:pStyle w:val="Default"/>
              <w:rPr>
                <w:rFonts w:ascii="Trebuchet MS" w:hAnsi="Trebuchet MS"/>
              </w:rPr>
            </w:pPr>
            <w:r>
              <w:rPr>
                <w:rFonts w:ascii="Trebuchet MS" w:hAnsi="Trebuchet MS"/>
              </w:rPr>
              <w:t>14.4</w:t>
            </w:r>
          </w:p>
        </w:tc>
        <w:tc>
          <w:tcPr>
            <w:tcW w:w="6945" w:type="dxa"/>
            <w:gridSpan w:val="2"/>
            <w:vAlign w:val="center"/>
          </w:tcPr>
          <w:p w14:paraId="2266A4AE" w14:textId="77777777" w:rsidR="00050B0A" w:rsidRPr="009B5D56" w:rsidRDefault="00050B0A" w:rsidP="00C97A13">
            <w:pPr>
              <w:pStyle w:val="Default"/>
              <w:rPr>
                <w:rFonts w:ascii="Trebuchet MS" w:hAnsi="Trebuchet MS"/>
              </w:rPr>
            </w:pPr>
            <w:r w:rsidRPr="009B5D56">
              <w:rPr>
                <w:rFonts w:ascii="Trebuchet MS" w:hAnsi="Trebuchet MS"/>
              </w:rPr>
              <w:t xml:space="preserve">I know that </w:t>
            </w:r>
            <w:bookmarkStart w:id="21" w:name="_Hlk214043504"/>
            <w:r w:rsidRPr="007A37AD">
              <w:rPr>
                <w:rFonts w:ascii="Trebuchet MS" w:hAnsi="Trebuchet MS"/>
                <w:b/>
                <w:bCs/>
              </w:rPr>
              <w:t>maxima are produced when the path difference between waves is a whole number of wavelengths</w:t>
            </w:r>
            <w:r w:rsidRPr="009B5D56">
              <w:rPr>
                <w:rFonts w:ascii="Trebuchet MS" w:hAnsi="Trebuchet MS"/>
              </w:rPr>
              <w:t xml:space="preserve"> </w:t>
            </w:r>
            <w:bookmarkEnd w:id="21"/>
          </w:p>
        </w:tc>
        <w:tc>
          <w:tcPr>
            <w:tcW w:w="567" w:type="dxa"/>
            <w:vAlign w:val="center"/>
          </w:tcPr>
          <w:p w14:paraId="2266A4AF" w14:textId="77777777" w:rsidR="00050B0A" w:rsidRPr="001C763A" w:rsidRDefault="00050B0A" w:rsidP="007006AD">
            <w:pPr>
              <w:pStyle w:val="Default"/>
              <w:rPr>
                <w:rFonts w:asciiTheme="minorHAnsi" w:hAnsiTheme="minorHAnsi"/>
              </w:rPr>
            </w:pPr>
          </w:p>
        </w:tc>
        <w:tc>
          <w:tcPr>
            <w:tcW w:w="567" w:type="dxa"/>
            <w:vAlign w:val="center"/>
          </w:tcPr>
          <w:p w14:paraId="2266A4B0"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1"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2"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A" w14:textId="77777777" w:rsidTr="006655A2">
        <w:trPr>
          <w:cantSplit/>
        </w:trPr>
        <w:tc>
          <w:tcPr>
            <w:tcW w:w="852" w:type="dxa"/>
            <w:vAlign w:val="center"/>
          </w:tcPr>
          <w:p w14:paraId="2266A4B4" w14:textId="62179E34" w:rsidR="00050B0A" w:rsidRPr="00996EDB" w:rsidRDefault="00A839FE" w:rsidP="004C7A5E">
            <w:pPr>
              <w:pStyle w:val="Default"/>
              <w:rPr>
                <w:rFonts w:ascii="Trebuchet MS" w:hAnsi="Trebuchet MS"/>
              </w:rPr>
            </w:pPr>
            <w:r>
              <w:rPr>
                <w:rFonts w:ascii="Trebuchet MS" w:hAnsi="Trebuchet MS"/>
              </w:rPr>
              <w:t>14.5</w:t>
            </w:r>
          </w:p>
        </w:tc>
        <w:tc>
          <w:tcPr>
            <w:tcW w:w="6945" w:type="dxa"/>
            <w:gridSpan w:val="2"/>
            <w:vAlign w:val="center"/>
          </w:tcPr>
          <w:p w14:paraId="2266A4B5" w14:textId="77777777" w:rsidR="00050B0A" w:rsidRPr="009B5D56" w:rsidRDefault="00050B0A" w:rsidP="00C97A13">
            <w:pPr>
              <w:pStyle w:val="Default"/>
              <w:rPr>
                <w:rFonts w:ascii="Trebuchet MS" w:hAnsi="Trebuchet MS"/>
              </w:rPr>
            </w:pPr>
            <w:r w:rsidRPr="009B5D56">
              <w:rPr>
                <w:rFonts w:ascii="Trebuchet MS" w:hAnsi="Trebuchet MS"/>
              </w:rPr>
              <w:t xml:space="preserve">I know that </w:t>
            </w:r>
            <w:bookmarkStart w:id="22" w:name="_Hlk214043798"/>
            <w:r w:rsidRPr="007A37AD">
              <w:rPr>
                <w:rFonts w:ascii="Trebuchet MS" w:hAnsi="Trebuchet MS"/>
                <w:b/>
                <w:bCs/>
              </w:rPr>
              <w:t>minima are produced when the path difference between waves is an odd number of half-wavelengths respectively</w:t>
            </w:r>
            <w:bookmarkEnd w:id="22"/>
            <w:r w:rsidRPr="007A37AD">
              <w:rPr>
                <w:rFonts w:ascii="Trebuchet MS" w:hAnsi="Trebuchet MS"/>
                <w:b/>
                <w:bCs/>
              </w:rPr>
              <w:t>.</w:t>
            </w:r>
          </w:p>
        </w:tc>
        <w:tc>
          <w:tcPr>
            <w:tcW w:w="567" w:type="dxa"/>
            <w:vAlign w:val="center"/>
          </w:tcPr>
          <w:p w14:paraId="2266A4B6" w14:textId="77777777" w:rsidR="00050B0A" w:rsidRPr="001C763A" w:rsidRDefault="00050B0A" w:rsidP="007006AD">
            <w:pPr>
              <w:pStyle w:val="Default"/>
              <w:rPr>
                <w:rFonts w:asciiTheme="minorHAnsi" w:hAnsiTheme="minorHAnsi"/>
              </w:rPr>
            </w:pPr>
          </w:p>
        </w:tc>
        <w:tc>
          <w:tcPr>
            <w:tcW w:w="567" w:type="dxa"/>
            <w:vAlign w:val="center"/>
          </w:tcPr>
          <w:p w14:paraId="2266A4B7"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8"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9"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2" w14:textId="77777777" w:rsidTr="006655A2">
        <w:tc>
          <w:tcPr>
            <w:tcW w:w="852" w:type="dxa"/>
            <w:vAlign w:val="center"/>
          </w:tcPr>
          <w:p w14:paraId="2266A4BB" w14:textId="0906EB83" w:rsidR="00050B0A" w:rsidRPr="00996EDB" w:rsidRDefault="00A839FE" w:rsidP="004C7A5E">
            <w:pPr>
              <w:pStyle w:val="Default"/>
              <w:rPr>
                <w:rFonts w:ascii="Trebuchet MS" w:hAnsi="Trebuchet MS"/>
              </w:rPr>
            </w:pPr>
            <w:r>
              <w:rPr>
                <w:rFonts w:ascii="Trebuchet MS" w:hAnsi="Trebuchet MS"/>
              </w:rPr>
              <w:t>14.6</w:t>
            </w:r>
          </w:p>
        </w:tc>
        <w:tc>
          <w:tcPr>
            <w:tcW w:w="6945" w:type="dxa"/>
            <w:gridSpan w:val="2"/>
            <w:vAlign w:val="center"/>
          </w:tcPr>
          <w:p w14:paraId="2266A4BC" w14:textId="77777777" w:rsidR="00050B0A" w:rsidRPr="009B5D56" w:rsidRDefault="00050B0A" w:rsidP="00836443">
            <w:pPr>
              <w:pStyle w:val="Default"/>
              <w:rPr>
                <w:rFonts w:ascii="Trebuchet MS" w:hAnsi="Trebuchet MS"/>
              </w:rPr>
            </w:pPr>
            <w:r w:rsidRPr="009B5D56">
              <w:rPr>
                <w:rFonts w:ascii="Trebuchet MS" w:hAnsi="Trebuchet MS"/>
              </w:rPr>
              <w:t xml:space="preserve">I can use </w:t>
            </w: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BD" w14:textId="77777777" w:rsidR="00050B0A" w:rsidRPr="009B5D56" w:rsidRDefault="00050B0A" w:rsidP="00836443">
            <w:pPr>
              <w:pStyle w:val="Default"/>
              <w:rPr>
                <w:rFonts w:ascii="Trebuchet MS" w:hAnsi="Trebuchet MS"/>
              </w:rPr>
            </w:pPr>
            <w:r w:rsidRPr="009B5D56">
              <w:rPr>
                <w:rFonts w:ascii="Trebuchet MS" w:hAnsi="Trebuchet MS"/>
              </w:rPr>
              <w:t>to solve problems involving the path difference between waves, wavelength and order number.</w:t>
            </w:r>
          </w:p>
        </w:tc>
        <w:tc>
          <w:tcPr>
            <w:tcW w:w="567" w:type="dxa"/>
            <w:vAlign w:val="center"/>
          </w:tcPr>
          <w:p w14:paraId="2266A4BE" w14:textId="77777777" w:rsidR="00050B0A" w:rsidRPr="001C763A" w:rsidRDefault="00050B0A" w:rsidP="007006AD">
            <w:pPr>
              <w:pStyle w:val="Default"/>
              <w:rPr>
                <w:rFonts w:asciiTheme="minorHAnsi" w:hAnsiTheme="minorHAnsi"/>
              </w:rPr>
            </w:pPr>
          </w:p>
        </w:tc>
        <w:tc>
          <w:tcPr>
            <w:tcW w:w="567" w:type="dxa"/>
            <w:vAlign w:val="center"/>
          </w:tcPr>
          <w:p w14:paraId="2266A4BF"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0"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1"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9" w14:textId="77777777" w:rsidTr="006655A2">
        <w:tc>
          <w:tcPr>
            <w:tcW w:w="852" w:type="dxa"/>
            <w:vAlign w:val="center"/>
          </w:tcPr>
          <w:p w14:paraId="2266A4C3" w14:textId="260F98C5" w:rsidR="00050B0A" w:rsidRPr="00996EDB" w:rsidRDefault="00A839FE" w:rsidP="004C7A5E">
            <w:pPr>
              <w:pStyle w:val="Default"/>
              <w:rPr>
                <w:rFonts w:ascii="Trebuchet MS" w:hAnsi="Trebuchet MS"/>
              </w:rPr>
            </w:pPr>
            <w:r>
              <w:rPr>
                <w:rFonts w:ascii="Trebuchet MS" w:hAnsi="Trebuchet MS"/>
              </w:rPr>
              <w:t>14.7</w:t>
            </w:r>
          </w:p>
        </w:tc>
        <w:tc>
          <w:tcPr>
            <w:tcW w:w="6945" w:type="dxa"/>
            <w:gridSpan w:val="2"/>
            <w:vAlign w:val="center"/>
          </w:tcPr>
          <w:p w14:paraId="2266A4C4" w14:textId="77777777" w:rsidR="00050B0A" w:rsidRPr="009B5D56" w:rsidRDefault="00050B0A" w:rsidP="00A2374D">
            <w:pPr>
              <w:pStyle w:val="Default"/>
              <w:rPr>
                <w:rFonts w:ascii="Trebuchet MS" w:hAnsi="Trebuchet MS"/>
              </w:rPr>
            </w:pPr>
            <w:r w:rsidRPr="009B5D56">
              <w:rPr>
                <w:rFonts w:ascii="Trebuchet MS" w:hAnsi="Trebuchet MS"/>
              </w:rPr>
              <w:t xml:space="preserve">I can use </w:t>
            </w:r>
            <m:oMath>
              <m:r>
                <w:rPr>
                  <w:rFonts w:ascii="Cambria Math" w:hAnsi="Cambria Math"/>
                </w:rPr>
                <m:t>d sinθ=mλ</m:t>
              </m:r>
            </m:oMath>
            <w:r w:rsidRPr="009B5D56">
              <w:rPr>
                <w:rFonts w:ascii="Trebuchet MS" w:hAnsi="Trebuchet MS"/>
              </w:rPr>
              <w:t xml:space="preserve"> to solve problems </w:t>
            </w:r>
            <w:bookmarkStart w:id="23" w:name="_Hlk214040792"/>
            <w:r w:rsidRPr="009B5D56">
              <w:rPr>
                <w:rFonts w:ascii="Trebuchet MS" w:hAnsi="Trebuchet MS"/>
              </w:rPr>
              <w:t>involving grating spacing, wavelength, order number and angle to the maximum.</w:t>
            </w:r>
            <w:bookmarkEnd w:id="23"/>
          </w:p>
        </w:tc>
        <w:tc>
          <w:tcPr>
            <w:tcW w:w="567" w:type="dxa"/>
            <w:vAlign w:val="center"/>
          </w:tcPr>
          <w:p w14:paraId="2266A4C5" w14:textId="77777777" w:rsidR="00050B0A" w:rsidRPr="001C763A" w:rsidRDefault="00050B0A" w:rsidP="007006AD">
            <w:pPr>
              <w:pStyle w:val="Default"/>
              <w:rPr>
                <w:rFonts w:asciiTheme="minorHAnsi" w:hAnsiTheme="minorHAnsi"/>
              </w:rPr>
            </w:pPr>
          </w:p>
        </w:tc>
        <w:tc>
          <w:tcPr>
            <w:tcW w:w="567" w:type="dxa"/>
            <w:vAlign w:val="center"/>
          </w:tcPr>
          <w:p w14:paraId="2266A4C6"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7"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8"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BD6764" w:rsidRPr="001C763A" w14:paraId="2266A4D0" w14:textId="77777777" w:rsidTr="00B2591C">
        <w:tc>
          <w:tcPr>
            <w:tcW w:w="852" w:type="dxa"/>
            <w:tcBorders>
              <w:left w:val="nil"/>
              <w:right w:val="nil"/>
            </w:tcBorders>
            <w:vAlign w:val="center"/>
          </w:tcPr>
          <w:p w14:paraId="2266A4CA" w14:textId="77777777" w:rsidR="00BD6764" w:rsidRPr="00996EDB" w:rsidRDefault="00BD6764" w:rsidP="007006AD">
            <w:pPr>
              <w:rPr>
                <w:szCs w:val="24"/>
              </w:rPr>
            </w:pPr>
          </w:p>
        </w:tc>
        <w:tc>
          <w:tcPr>
            <w:tcW w:w="6945" w:type="dxa"/>
            <w:gridSpan w:val="2"/>
            <w:tcBorders>
              <w:left w:val="nil"/>
              <w:right w:val="nil"/>
            </w:tcBorders>
            <w:vAlign w:val="center"/>
          </w:tcPr>
          <w:p w14:paraId="2266A4CB" w14:textId="77777777" w:rsidR="00BD6764" w:rsidRPr="0041562E" w:rsidRDefault="00BD6764" w:rsidP="007006AD">
            <w:pPr>
              <w:rPr>
                <w:szCs w:val="24"/>
              </w:rPr>
            </w:pPr>
          </w:p>
        </w:tc>
        <w:tc>
          <w:tcPr>
            <w:tcW w:w="567" w:type="dxa"/>
            <w:tcBorders>
              <w:left w:val="nil"/>
              <w:right w:val="nil"/>
            </w:tcBorders>
            <w:vAlign w:val="center"/>
          </w:tcPr>
          <w:p w14:paraId="2266A4CC" w14:textId="77777777" w:rsidR="00BD6764" w:rsidRPr="006331AE" w:rsidRDefault="00BD6764" w:rsidP="007006AD"/>
        </w:tc>
        <w:tc>
          <w:tcPr>
            <w:tcW w:w="1701" w:type="dxa"/>
            <w:gridSpan w:val="3"/>
            <w:tcBorders>
              <w:left w:val="nil"/>
              <w:bottom w:val="single" w:sz="4" w:space="0" w:color="auto"/>
              <w:right w:val="nil"/>
            </w:tcBorders>
            <w:vAlign w:val="center"/>
          </w:tcPr>
          <w:p w14:paraId="2266A4CF" w14:textId="27B181D6" w:rsidR="00BD6764" w:rsidRPr="006331AE" w:rsidRDefault="00BD6764" w:rsidP="007006AD">
            <w:pPr>
              <w:rPr>
                <w:rFonts w:ascii="Comic Sans MS" w:eastAsia="Times New Roman" w:hAnsi="Comic Sans MS" w:cs="Lucida Grande"/>
                <w:b/>
              </w:rPr>
            </w:pPr>
            <w:r>
              <w:rPr>
                <w:noProof/>
              </w:rPr>
              <mc:AlternateContent>
                <mc:Choice Requires="wps">
                  <w:drawing>
                    <wp:anchor distT="45720" distB="45720" distL="114300" distR="114300" simplePos="0" relativeHeight="251757568" behindDoc="0" locked="0" layoutInCell="1" allowOverlap="1" wp14:anchorId="5FCEABF5" wp14:editId="7DE3554A">
                      <wp:simplePos x="0" y="0"/>
                      <wp:positionH relativeFrom="column">
                        <wp:posOffset>3810</wp:posOffset>
                      </wp:positionH>
                      <wp:positionV relativeFrom="paragraph">
                        <wp:posOffset>53975</wp:posOffset>
                      </wp:positionV>
                      <wp:extent cx="816610" cy="336550"/>
                      <wp:effectExtent l="0" t="0" r="21590" b="25400"/>
                      <wp:wrapNone/>
                      <wp:docPr id="571152525"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36550"/>
                              </a:xfrm>
                              <a:prstGeom prst="rect">
                                <a:avLst/>
                              </a:prstGeom>
                              <a:solidFill>
                                <a:srgbClr val="FFFFFF"/>
                              </a:solidFill>
                              <a:ln w="9525">
                                <a:solidFill>
                                  <a:schemeClr val="bg2">
                                    <a:lumMod val="100000"/>
                                    <a:lumOff val="0"/>
                                  </a:schemeClr>
                                </a:solidFill>
                                <a:miter lim="800000"/>
                                <a:headEnd/>
                                <a:tailEnd/>
                              </a:ln>
                            </wps:spPr>
                            <wps:txbx>
                              <w:txbxContent>
                                <w:p w14:paraId="459492F8" w14:textId="77777777" w:rsidR="00BD6764" w:rsidRDefault="00BD6764" w:rsidP="00BD6764">
                                  <w:pPr>
                                    <w:jc w:val="center"/>
                                  </w:pPr>
                                  <w:hyperlink w:anchor="_Contents" w:history="1">
                                    <w:r w:rsidRPr="00232AFC">
                                      <w:rPr>
                                        <w:rStyle w:val="Hyperlink"/>
                                      </w:rPr>
                                      <w:t>Content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EABF5" id="_x0000_s1051" type="#_x0000_t202" href="#_Contents" style="position:absolute;margin-left:.3pt;margin-top:4.25pt;width:64.3pt;height:26.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" o:button="t" strokecolor="#d2d2d2 [3214]">
                      <v:fill o:detectmouseclick="t"/>
                      <v:textbox>
                        <w:txbxContent>
                          <w:p w14:paraId="459492F8" w14:textId="77777777" w:rsidR="00BD6764" w:rsidRDefault="00BD6764" w:rsidP="00BD6764">
                            <w:pPr>
                              <w:jc w:val="center"/>
                            </w:pPr>
                            <w:hyperlink w:anchor="_Contents" w:history="1">
                              <w:r w:rsidRPr="00232AFC">
                                <w:rPr>
                                  <w:rStyle w:val="Hyperlink"/>
                                </w:rPr>
                                <w:t>Content</w:t>
                              </w:r>
                            </w:hyperlink>
                          </w:p>
                        </w:txbxContent>
                      </v:textbox>
                    </v:shape>
                  </w:pict>
                </mc:Fallback>
              </mc:AlternateContent>
            </w:r>
          </w:p>
        </w:tc>
      </w:tr>
      <w:tr w:rsidR="00050B0A" w:rsidRPr="001C763A" w14:paraId="2266A4D7" w14:textId="77777777" w:rsidTr="006655A2">
        <w:tc>
          <w:tcPr>
            <w:tcW w:w="852" w:type="dxa"/>
            <w:vAlign w:val="center"/>
          </w:tcPr>
          <w:p w14:paraId="2266A4D1" w14:textId="77777777" w:rsidR="00050B0A" w:rsidRPr="00996EDB" w:rsidRDefault="00050B0A" w:rsidP="00E24A52">
            <w:pPr>
              <w:spacing w:before="120"/>
              <w:rPr>
                <w:b/>
                <w:sz w:val="28"/>
                <w:szCs w:val="28"/>
                <w:u w:color="FFFF00"/>
              </w:rPr>
            </w:pPr>
            <w:r w:rsidRPr="00996EDB">
              <w:rPr>
                <w:b/>
                <w:sz w:val="28"/>
                <w:szCs w:val="28"/>
                <w:u w:color="FFFF00"/>
              </w:rPr>
              <w:t>1</w:t>
            </w:r>
            <w:r>
              <w:rPr>
                <w:b/>
                <w:sz w:val="28"/>
                <w:szCs w:val="28"/>
                <w:u w:color="FFFF00"/>
              </w:rPr>
              <w:t>5.</w:t>
            </w:r>
          </w:p>
        </w:tc>
        <w:tc>
          <w:tcPr>
            <w:tcW w:w="6945" w:type="dxa"/>
            <w:gridSpan w:val="2"/>
            <w:vAlign w:val="center"/>
          </w:tcPr>
          <w:p w14:paraId="2266A4D2" w14:textId="77777777" w:rsidR="00050B0A" w:rsidRPr="0041562E" w:rsidRDefault="00050B0A" w:rsidP="00E24A52">
            <w:pPr>
              <w:spacing w:before="120"/>
              <w:rPr>
                <w:b/>
                <w:sz w:val="28"/>
                <w:szCs w:val="28"/>
                <w:u w:color="FFFF00"/>
              </w:rPr>
            </w:pPr>
            <w:r w:rsidRPr="0041562E">
              <w:rPr>
                <w:b/>
                <w:sz w:val="28"/>
                <w:szCs w:val="28"/>
                <w:u w:color="FFFF00"/>
              </w:rPr>
              <w:t>Spectra</w:t>
            </w:r>
          </w:p>
        </w:tc>
        <w:tc>
          <w:tcPr>
            <w:tcW w:w="567" w:type="dxa"/>
            <w:vAlign w:val="center"/>
          </w:tcPr>
          <w:p w14:paraId="2266A4D3" w14:textId="77777777" w:rsidR="00050B0A" w:rsidRPr="001C763A" w:rsidRDefault="00050B0A" w:rsidP="007006AD">
            <w:pPr>
              <w:rPr>
                <w:u w:color="FFFF00"/>
              </w:rPr>
            </w:pPr>
          </w:p>
        </w:tc>
        <w:tc>
          <w:tcPr>
            <w:tcW w:w="567" w:type="dxa"/>
            <w:tcBorders>
              <w:right w:val="nil"/>
            </w:tcBorders>
            <w:vAlign w:val="center"/>
          </w:tcPr>
          <w:p w14:paraId="2266A4D4" w14:textId="77777777" w:rsidR="00050B0A" w:rsidRPr="00802457" w:rsidRDefault="00050B0A" w:rsidP="007006AD">
            <w:pPr>
              <w:rPr>
                <w:rFonts w:ascii="Comic Sans MS" w:eastAsia="Times New Roman" w:hAnsi="Comic Sans MS" w:cs="Lucida Grande"/>
              </w:rPr>
            </w:pPr>
          </w:p>
        </w:tc>
        <w:tc>
          <w:tcPr>
            <w:tcW w:w="567" w:type="dxa"/>
            <w:tcBorders>
              <w:left w:val="nil"/>
              <w:right w:val="nil"/>
            </w:tcBorders>
            <w:vAlign w:val="center"/>
          </w:tcPr>
          <w:p w14:paraId="2266A4D5" w14:textId="77777777" w:rsidR="00050B0A" w:rsidRPr="00802457" w:rsidRDefault="00050B0A" w:rsidP="007006AD">
            <w:pPr>
              <w:rPr>
                <w:rFonts w:ascii="Comic Sans MS" w:eastAsia="Times New Roman" w:hAnsi="Comic Sans MS" w:cs="Lucida Grande"/>
              </w:rPr>
            </w:pPr>
          </w:p>
        </w:tc>
        <w:tc>
          <w:tcPr>
            <w:tcW w:w="567" w:type="dxa"/>
            <w:tcBorders>
              <w:left w:val="nil"/>
            </w:tcBorders>
            <w:vAlign w:val="center"/>
          </w:tcPr>
          <w:p w14:paraId="2266A4D6" w14:textId="77777777" w:rsidR="00050B0A" w:rsidRPr="006331AE" w:rsidRDefault="00050B0A" w:rsidP="007006AD">
            <w:pPr>
              <w:rPr>
                <w:rFonts w:ascii="Comic Sans MS" w:eastAsia="Times New Roman" w:hAnsi="Comic Sans MS" w:cs="Lucida Grande"/>
              </w:rPr>
            </w:pPr>
          </w:p>
        </w:tc>
      </w:tr>
      <w:tr w:rsidR="00F330CE" w:rsidRPr="001C763A" w14:paraId="2266A4DE" w14:textId="77777777" w:rsidTr="006655A2">
        <w:tc>
          <w:tcPr>
            <w:tcW w:w="852" w:type="dxa"/>
            <w:vAlign w:val="center"/>
          </w:tcPr>
          <w:p w14:paraId="2266A4D8" w14:textId="3CF0CB45" w:rsidR="00F330CE" w:rsidRPr="00996EDB" w:rsidRDefault="009E7AD9" w:rsidP="004C7A5E">
            <w:pPr>
              <w:pStyle w:val="Default"/>
              <w:rPr>
                <w:rFonts w:ascii="Trebuchet MS" w:hAnsi="Trebuchet MS"/>
              </w:rPr>
            </w:pPr>
            <w:proofErr w:type="spellStart"/>
            <w:r>
              <w:rPr>
                <w:rFonts w:ascii="Trebuchet MS" w:hAnsi="Trebuchet MS"/>
              </w:rPr>
              <w:t>E</w:t>
            </w:r>
            <w:r w:rsidR="00F330CE">
              <w:rPr>
                <w:rFonts w:ascii="Trebuchet MS" w:hAnsi="Trebuchet MS"/>
              </w:rPr>
              <w:t>q</w:t>
            </w:r>
            <w:proofErr w:type="spellEnd"/>
          </w:p>
        </w:tc>
        <w:tc>
          <w:tcPr>
            <w:tcW w:w="6945" w:type="dxa"/>
            <w:gridSpan w:val="2"/>
            <w:vAlign w:val="center"/>
          </w:tcPr>
          <w:p w14:paraId="2266A4D9" w14:textId="77777777" w:rsidR="00F330CE" w:rsidRPr="009B5D56" w:rsidRDefault="00000000" w:rsidP="00A2374D">
            <w:pPr>
              <w:pStyle w:val="Default"/>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F330CE" w:rsidRPr="009B5D56">
              <w:rPr>
                <w:rFonts w:ascii="Trebuchet MS" w:hAnsi="Trebuchet MS"/>
              </w:rPr>
              <w:t xml:space="preserve">    and </w:t>
            </w:r>
            <w:r w:rsidR="00F330CE" w:rsidRPr="007E5653">
              <w:rPr>
                <w:rFonts w:ascii="Trebuchet MS" w:hAnsi="Trebuchet MS"/>
              </w:rPr>
              <w:object w:dxaOrig="720" w:dyaOrig="280" w14:anchorId="2266A794">
                <v:shape id="_x0000_i1032" type="#_x0000_t75" style="width:36pt;height:15.5pt" o:ole="">
                  <v:imagedata r:id="rId31" o:title=""/>
                </v:shape>
                <o:OLEObject Type="Embed" ProgID="Equation.DSMT4" ShapeID="_x0000_i1032" DrawAspect="Content" ObjectID="_1842278025" r:id="rId32"/>
              </w:object>
            </w:r>
          </w:p>
        </w:tc>
        <w:tc>
          <w:tcPr>
            <w:tcW w:w="567" w:type="dxa"/>
            <w:vAlign w:val="center"/>
          </w:tcPr>
          <w:p w14:paraId="2266A4DA" w14:textId="77777777" w:rsidR="00F330CE" w:rsidRPr="001C763A" w:rsidRDefault="00F330CE" w:rsidP="007006AD">
            <w:pPr>
              <w:pStyle w:val="Default"/>
              <w:rPr>
                <w:rFonts w:asciiTheme="minorHAnsi" w:hAnsiTheme="minorHAnsi"/>
              </w:rPr>
            </w:pPr>
          </w:p>
        </w:tc>
        <w:tc>
          <w:tcPr>
            <w:tcW w:w="567" w:type="dxa"/>
            <w:vAlign w:val="center"/>
          </w:tcPr>
          <w:p w14:paraId="2266A4DB"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DC"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DD" w14:textId="77777777" w:rsidR="00F330CE" w:rsidRPr="00E221DF" w:rsidRDefault="00F330CE" w:rsidP="004A4D28">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5" w14:textId="77777777" w:rsidTr="006655A2">
        <w:tc>
          <w:tcPr>
            <w:tcW w:w="852" w:type="dxa"/>
            <w:vAlign w:val="center"/>
          </w:tcPr>
          <w:p w14:paraId="2266A4DF" w14:textId="398A7529" w:rsidR="00050B0A" w:rsidRPr="00996EDB" w:rsidRDefault="00A839FE" w:rsidP="004C7A5E">
            <w:pPr>
              <w:pStyle w:val="Default"/>
              <w:rPr>
                <w:rFonts w:ascii="Trebuchet MS" w:hAnsi="Trebuchet MS"/>
              </w:rPr>
            </w:pPr>
            <w:r>
              <w:rPr>
                <w:rFonts w:ascii="Trebuchet MS" w:hAnsi="Trebuchet MS"/>
              </w:rPr>
              <w:t>15.1</w:t>
            </w:r>
          </w:p>
        </w:tc>
        <w:tc>
          <w:tcPr>
            <w:tcW w:w="6945" w:type="dxa"/>
            <w:gridSpan w:val="2"/>
            <w:vAlign w:val="center"/>
          </w:tcPr>
          <w:p w14:paraId="2266A4E0" w14:textId="77777777" w:rsidR="00050B0A" w:rsidRPr="009B5D56" w:rsidRDefault="00050B0A" w:rsidP="00A2374D">
            <w:pPr>
              <w:pStyle w:val="Default"/>
              <w:rPr>
                <w:rFonts w:ascii="Trebuchet MS" w:hAnsi="Trebuchet MS"/>
              </w:rPr>
            </w:pPr>
            <w:r w:rsidRPr="009B5D56">
              <w:rPr>
                <w:rFonts w:ascii="Trebuchet MS" w:hAnsi="Trebuchet MS"/>
              </w:rPr>
              <w:t>I have knowledge of the Bohr model of the atom.</w:t>
            </w:r>
          </w:p>
        </w:tc>
        <w:tc>
          <w:tcPr>
            <w:tcW w:w="567" w:type="dxa"/>
            <w:vAlign w:val="center"/>
          </w:tcPr>
          <w:p w14:paraId="2266A4E1" w14:textId="77777777" w:rsidR="00050B0A" w:rsidRPr="001C763A" w:rsidRDefault="00050B0A" w:rsidP="007006AD">
            <w:pPr>
              <w:pStyle w:val="Default"/>
              <w:rPr>
                <w:rFonts w:asciiTheme="minorHAnsi" w:hAnsiTheme="minorHAnsi"/>
              </w:rPr>
            </w:pPr>
          </w:p>
        </w:tc>
        <w:tc>
          <w:tcPr>
            <w:tcW w:w="567" w:type="dxa"/>
            <w:vAlign w:val="center"/>
          </w:tcPr>
          <w:p w14:paraId="2266A4E2"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3"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4"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C" w14:textId="77777777" w:rsidTr="006655A2">
        <w:tc>
          <w:tcPr>
            <w:tcW w:w="852" w:type="dxa"/>
            <w:vAlign w:val="center"/>
          </w:tcPr>
          <w:p w14:paraId="2266A4E6" w14:textId="5E82131C" w:rsidR="00050B0A" w:rsidRPr="00996EDB" w:rsidRDefault="00A839FE" w:rsidP="004C7A5E">
            <w:pPr>
              <w:pStyle w:val="Default"/>
              <w:rPr>
                <w:rFonts w:ascii="Trebuchet MS" w:hAnsi="Trebuchet MS"/>
              </w:rPr>
            </w:pPr>
            <w:r>
              <w:rPr>
                <w:rFonts w:ascii="Trebuchet MS" w:hAnsi="Trebuchet MS"/>
              </w:rPr>
              <w:t>15.2</w:t>
            </w:r>
          </w:p>
        </w:tc>
        <w:tc>
          <w:tcPr>
            <w:tcW w:w="6945" w:type="dxa"/>
            <w:gridSpan w:val="2"/>
            <w:vAlign w:val="center"/>
          </w:tcPr>
          <w:p w14:paraId="2266A4E7" w14:textId="77777777" w:rsidR="00050B0A" w:rsidRPr="009B5D56" w:rsidRDefault="00050B0A" w:rsidP="0093081B">
            <w:pPr>
              <w:pStyle w:val="Default"/>
              <w:rPr>
                <w:rFonts w:ascii="Trebuchet MS" w:hAnsi="Trebuchet MS"/>
              </w:rPr>
            </w:pPr>
            <w:r w:rsidRPr="009B5D56">
              <w:rPr>
                <w:rFonts w:ascii="Trebuchet MS" w:hAnsi="Trebuchet MS"/>
              </w:rPr>
              <w:t xml:space="preserve">I can explain the Bohr model of the atom using the terms </w:t>
            </w:r>
            <w:r w:rsidRPr="006978AB">
              <w:rPr>
                <w:rFonts w:ascii="Trebuchet MS" w:hAnsi="Trebuchet MS"/>
                <w:i/>
              </w:rPr>
              <w:t>ground state, energy levels, ionisation and zero potential energy.</w:t>
            </w:r>
          </w:p>
        </w:tc>
        <w:tc>
          <w:tcPr>
            <w:tcW w:w="567" w:type="dxa"/>
            <w:vAlign w:val="center"/>
          </w:tcPr>
          <w:p w14:paraId="2266A4E8" w14:textId="77777777" w:rsidR="00050B0A" w:rsidRPr="001C763A" w:rsidRDefault="00050B0A" w:rsidP="007006AD">
            <w:pPr>
              <w:pStyle w:val="Default"/>
              <w:rPr>
                <w:rFonts w:asciiTheme="minorHAnsi" w:hAnsiTheme="minorHAnsi"/>
              </w:rPr>
            </w:pPr>
          </w:p>
        </w:tc>
        <w:tc>
          <w:tcPr>
            <w:tcW w:w="567" w:type="dxa"/>
            <w:vAlign w:val="center"/>
          </w:tcPr>
          <w:p w14:paraId="2266A4E9"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A"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B"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3" w14:textId="77777777" w:rsidTr="006655A2">
        <w:tc>
          <w:tcPr>
            <w:tcW w:w="852" w:type="dxa"/>
            <w:vAlign w:val="center"/>
          </w:tcPr>
          <w:p w14:paraId="2266A4ED" w14:textId="42A0C23A" w:rsidR="00050B0A" w:rsidRPr="00996EDB" w:rsidRDefault="00A839FE" w:rsidP="004C7A5E">
            <w:pPr>
              <w:pStyle w:val="Default"/>
              <w:rPr>
                <w:rFonts w:ascii="Trebuchet MS" w:hAnsi="Trebuchet MS"/>
              </w:rPr>
            </w:pPr>
            <w:r>
              <w:rPr>
                <w:rFonts w:ascii="Trebuchet MS" w:hAnsi="Trebuchet MS"/>
              </w:rPr>
              <w:lastRenderedPageBreak/>
              <w:t>15.3</w:t>
            </w:r>
          </w:p>
        </w:tc>
        <w:tc>
          <w:tcPr>
            <w:tcW w:w="6945" w:type="dxa"/>
            <w:gridSpan w:val="2"/>
            <w:vAlign w:val="center"/>
          </w:tcPr>
          <w:p w14:paraId="2266A4EE" w14:textId="77777777" w:rsidR="00050B0A" w:rsidRPr="009B5D56" w:rsidRDefault="00050B0A" w:rsidP="005F06E9">
            <w:pPr>
              <w:pStyle w:val="Default"/>
              <w:rPr>
                <w:rFonts w:ascii="Trebuchet MS" w:hAnsi="Trebuchet MS"/>
              </w:rPr>
            </w:pPr>
            <w:r w:rsidRPr="009B5D56">
              <w:rPr>
                <w:rFonts w:ascii="Trebuchet MS" w:hAnsi="Trebuchet MS"/>
              </w:rPr>
              <w:t>I know the mechanism of production of line emission spectra, continuous emission spectra and absorption spectra in terms of electron energy level transitions.</w:t>
            </w:r>
          </w:p>
        </w:tc>
        <w:tc>
          <w:tcPr>
            <w:tcW w:w="567" w:type="dxa"/>
            <w:vAlign w:val="center"/>
          </w:tcPr>
          <w:p w14:paraId="2266A4EF" w14:textId="77777777" w:rsidR="00050B0A" w:rsidRPr="001C763A" w:rsidRDefault="00050B0A" w:rsidP="007006AD">
            <w:pPr>
              <w:pStyle w:val="Default"/>
              <w:rPr>
                <w:rFonts w:asciiTheme="minorHAnsi" w:hAnsiTheme="minorHAnsi"/>
              </w:rPr>
            </w:pPr>
          </w:p>
        </w:tc>
        <w:tc>
          <w:tcPr>
            <w:tcW w:w="567" w:type="dxa"/>
            <w:vAlign w:val="center"/>
          </w:tcPr>
          <w:p w14:paraId="2266A4F0"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1"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2"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A" w14:textId="77777777" w:rsidTr="006655A2">
        <w:tc>
          <w:tcPr>
            <w:tcW w:w="852" w:type="dxa"/>
            <w:vAlign w:val="center"/>
          </w:tcPr>
          <w:p w14:paraId="2266A4F4" w14:textId="067F9F3F" w:rsidR="00050B0A" w:rsidRPr="00996EDB" w:rsidRDefault="00A839FE" w:rsidP="004C7A5E">
            <w:pPr>
              <w:pStyle w:val="Default"/>
              <w:rPr>
                <w:rFonts w:ascii="Trebuchet MS" w:hAnsi="Trebuchet MS"/>
              </w:rPr>
            </w:pPr>
            <w:r>
              <w:rPr>
                <w:rFonts w:ascii="Trebuchet MS" w:hAnsi="Trebuchet MS"/>
              </w:rPr>
              <w:t>15.4</w:t>
            </w:r>
          </w:p>
        </w:tc>
        <w:tc>
          <w:tcPr>
            <w:tcW w:w="6945" w:type="dxa"/>
            <w:gridSpan w:val="2"/>
            <w:vAlign w:val="center"/>
          </w:tcPr>
          <w:p w14:paraId="2266A4F5" w14:textId="77777777" w:rsidR="00050B0A" w:rsidRPr="009B5D56" w:rsidRDefault="00050B0A" w:rsidP="00175DD3">
            <w:pPr>
              <w:pStyle w:val="Default"/>
              <w:rPr>
                <w:rFonts w:ascii="Trebuchet MS" w:hAnsi="Trebuchet MS"/>
              </w:rPr>
            </w:pPr>
            <w:r w:rsidRPr="009B5D56">
              <w:rPr>
                <w:rFonts w:ascii="Trebuchet MS" w:hAnsi="Trebuchet MS"/>
              </w:rPr>
              <w:t xml:space="preserve">I can use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Pr="009B5D56">
              <w:rPr>
                <w:rFonts w:ascii="Trebuchet MS" w:hAnsi="Trebuchet MS"/>
              </w:rPr>
              <w:t xml:space="preserve">    and </w:t>
            </w:r>
            <w:r w:rsidRPr="007E5653">
              <w:rPr>
                <w:rFonts w:ascii="Trebuchet MS" w:hAnsi="Trebuchet MS"/>
              </w:rPr>
              <w:object w:dxaOrig="720" w:dyaOrig="280" w14:anchorId="2266A795">
                <v:shape id="_x0000_i1033" type="#_x0000_t75" style="width:36pt;height:15.5pt" o:ole="">
                  <v:imagedata r:id="rId31" o:title=""/>
                </v:shape>
                <o:OLEObject Type="Embed" ProgID="Equation.DSMT4" ShapeID="_x0000_i1033" DrawAspect="Content" ObjectID="_1842278026" r:id="rId33"/>
              </w:object>
            </w:r>
            <w:r w:rsidRPr="009B5D56">
              <w:rPr>
                <w:rFonts w:ascii="Trebuchet MS" w:hAnsi="Trebuchet MS"/>
              </w:rPr>
              <w:t xml:space="preserve"> to solve problems involving energy levels and the frequency of the radiation emitted/absorbed.</w:t>
            </w:r>
          </w:p>
        </w:tc>
        <w:tc>
          <w:tcPr>
            <w:tcW w:w="567" w:type="dxa"/>
            <w:vAlign w:val="center"/>
          </w:tcPr>
          <w:p w14:paraId="2266A4F6" w14:textId="77777777" w:rsidR="00050B0A" w:rsidRPr="001C763A" w:rsidRDefault="00050B0A" w:rsidP="007006AD">
            <w:pPr>
              <w:pStyle w:val="Default"/>
              <w:rPr>
                <w:rFonts w:asciiTheme="minorHAnsi" w:hAnsiTheme="minorHAnsi"/>
              </w:rPr>
            </w:pPr>
          </w:p>
        </w:tc>
        <w:tc>
          <w:tcPr>
            <w:tcW w:w="567" w:type="dxa"/>
            <w:vAlign w:val="center"/>
          </w:tcPr>
          <w:p w14:paraId="2266A4F7"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8"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9"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01" w14:textId="77777777" w:rsidTr="008F584E">
        <w:tc>
          <w:tcPr>
            <w:tcW w:w="852" w:type="dxa"/>
            <w:tcBorders>
              <w:bottom w:val="single" w:sz="4" w:space="0" w:color="auto"/>
            </w:tcBorders>
            <w:vAlign w:val="center"/>
          </w:tcPr>
          <w:p w14:paraId="2266A4FB" w14:textId="245C9A58" w:rsidR="00050B0A" w:rsidRPr="00996EDB" w:rsidRDefault="00A839FE" w:rsidP="004C7A5E">
            <w:pPr>
              <w:pStyle w:val="Default"/>
              <w:rPr>
                <w:rFonts w:ascii="Trebuchet MS" w:hAnsi="Trebuchet MS"/>
              </w:rPr>
            </w:pPr>
            <w:r>
              <w:rPr>
                <w:rFonts w:ascii="Trebuchet MS" w:hAnsi="Trebuchet MS"/>
              </w:rPr>
              <w:t>15.5</w:t>
            </w:r>
          </w:p>
        </w:tc>
        <w:tc>
          <w:tcPr>
            <w:tcW w:w="6945" w:type="dxa"/>
            <w:gridSpan w:val="2"/>
            <w:tcBorders>
              <w:bottom w:val="single" w:sz="4" w:space="0" w:color="auto"/>
            </w:tcBorders>
            <w:vAlign w:val="center"/>
          </w:tcPr>
          <w:p w14:paraId="2266A4FC" w14:textId="77777777" w:rsidR="00050B0A" w:rsidRPr="009B5D56" w:rsidRDefault="00050B0A" w:rsidP="007006AD">
            <w:pPr>
              <w:pStyle w:val="Default"/>
              <w:rPr>
                <w:rFonts w:ascii="Trebuchet MS" w:hAnsi="Trebuchet MS"/>
              </w:rPr>
            </w:pPr>
            <w:r w:rsidRPr="009B5D56">
              <w:rPr>
                <w:rFonts w:ascii="Trebuchet MS" w:hAnsi="Trebuchet MS"/>
              </w:rPr>
              <w:t xml:space="preserve">I know that </w:t>
            </w:r>
            <w:r w:rsidRPr="00B818E2">
              <w:rPr>
                <w:rFonts w:ascii="Trebuchet MS" w:hAnsi="Trebuchet MS"/>
                <w:b/>
                <w:bCs/>
              </w:rPr>
              <w:t>the absorption lines (Fraunhofer lines) in the spectrum of sunlight provide evidence for the composition of the Sun’s outer atmosphere</w:t>
            </w:r>
            <w:r w:rsidRPr="009B5D56">
              <w:rPr>
                <w:rFonts w:ascii="Trebuchet MS" w:hAnsi="Trebuchet MS"/>
              </w:rPr>
              <w:t>.</w:t>
            </w:r>
          </w:p>
        </w:tc>
        <w:tc>
          <w:tcPr>
            <w:tcW w:w="567" w:type="dxa"/>
            <w:tcBorders>
              <w:bottom w:val="single" w:sz="4" w:space="0" w:color="auto"/>
            </w:tcBorders>
            <w:vAlign w:val="center"/>
          </w:tcPr>
          <w:p w14:paraId="2266A4FD" w14:textId="77777777" w:rsidR="00050B0A" w:rsidRPr="001C763A" w:rsidRDefault="00050B0A" w:rsidP="007006AD">
            <w:pPr>
              <w:pStyle w:val="Default"/>
              <w:rPr>
                <w:rFonts w:asciiTheme="minorHAnsi" w:hAnsiTheme="minorHAnsi"/>
              </w:rPr>
            </w:pPr>
          </w:p>
        </w:tc>
        <w:tc>
          <w:tcPr>
            <w:tcW w:w="567" w:type="dxa"/>
            <w:tcBorders>
              <w:bottom w:val="single" w:sz="4" w:space="0" w:color="auto"/>
            </w:tcBorders>
            <w:vAlign w:val="center"/>
          </w:tcPr>
          <w:p w14:paraId="2266A4FE"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FF"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500" w14:textId="0E04BDF1"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AB220D" w:rsidRPr="001C763A" w14:paraId="2266A508" w14:textId="77777777" w:rsidTr="00B2591C">
        <w:trPr>
          <w:trHeight w:val="659"/>
        </w:trPr>
        <w:tc>
          <w:tcPr>
            <w:tcW w:w="852" w:type="dxa"/>
            <w:tcBorders>
              <w:left w:val="nil"/>
              <w:bottom w:val="single" w:sz="4" w:space="0" w:color="auto"/>
              <w:right w:val="nil"/>
            </w:tcBorders>
            <w:vAlign w:val="center"/>
          </w:tcPr>
          <w:p w14:paraId="2266A502" w14:textId="77777777" w:rsidR="00AB220D" w:rsidRPr="0041562E" w:rsidRDefault="00AB220D" w:rsidP="00E221DF">
            <w:pPr>
              <w:rPr>
                <w:szCs w:val="24"/>
              </w:rPr>
            </w:pPr>
          </w:p>
        </w:tc>
        <w:tc>
          <w:tcPr>
            <w:tcW w:w="6945" w:type="dxa"/>
            <w:gridSpan w:val="2"/>
            <w:tcBorders>
              <w:left w:val="nil"/>
              <w:bottom w:val="single" w:sz="4" w:space="0" w:color="auto"/>
              <w:right w:val="nil"/>
            </w:tcBorders>
            <w:vAlign w:val="center"/>
          </w:tcPr>
          <w:p w14:paraId="2266A503" w14:textId="2381BB89" w:rsidR="00AB220D" w:rsidRPr="0041562E" w:rsidRDefault="00AB220D" w:rsidP="00E221DF">
            <w:pPr>
              <w:rPr>
                <w:szCs w:val="24"/>
              </w:rPr>
            </w:pPr>
          </w:p>
        </w:tc>
        <w:tc>
          <w:tcPr>
            <w:tcW w:w="2268" w:type="dxa"/>
            <w:gridSpan w:val="4"/>
            <w:tcBorders>
              <w:left w:val="nil"/>
              <w:bottom w:val="single" w:sz="4" w:space="0" w:color="auto"/>
            </w:tcBorders>
            <w:vAlign w:val="center"/>
          </w:tcPr>
          <w:p w14:paraId="2266A507" w14:textId="66F778AD" w:rsidR="00AB220D" w:rsidRPr="00330F5E" w:rsidRDefault="00AB220D" w:rsidP="00D63AF1">
            <w:pPr>
              <w:rPr>
                <w:rFonts w:eastAsia="Times New Roman" w:cs="Lucida Grande"/>
                <w:b/>
                <w:szCs w:val="24"/>
              </w:rPr>
            </w:pPr>
            <w:r>
              <w:rPr>
                <w:noProof/>
              </w:rPr>
              <mc:AlternateContent>
                <mc:Choice Requires="wps">
                  <w:drawing>
                    <wp:anchor distT="45720" distB="45720" distL="114300" distR="114300" simplePos="0" relativeHeight="251751424" behindDoc="0" locked="0" layoutInCell="1" allowOverlap="1" wp14:anchorId="5C677674" wp14:editId="6DFD2C68">
                      <wp:simplePos x="0" y="0"/>
                      <wp:positionH relativeFrom="column">
                        <wp:posOffset>438785</wp:posOffset>
                      </wp:positionH>
                      <wp:positionV relativeFrom="paragraph">
                        <wp:posOffset>91440</wp:posOffset>
                      </wp:positionV>
                      <wp:extent cx="816610" cy="361315"/>
                      <wp:effectExtent l="0" t="0" r="21590" b="19685"/>
                      <wp:wrapNone/>
                      <wp:docPr id="280760214"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61315"/>
                              </a:xfrm>
                              <a:prstGeom prst="rect">
                                <a:avLst/>
                              </a:prstGeom>
                              <a:solidFill>
                                <a:srgbClr val="FFFFFF"/>
                              </a:solidFill>
                              <a:ln w="9525">
                                <a:solidFill>
                                  <a:schemeClr val="bg2">
                                    <a:lumMod val="100000"/>
                                    <a:lumOff val="0"/>
                                  </a:schemeClr>
                                </a:solidFill>
                                <a:miter lim="800000"/>
                                <a:headEnd/>
                                <a:tailEnd/>
                              </a:ln>
                            </wps:spPr>
                            <wps:txbx>
                              <w:txbxContent>
                                <w:p w14:paraId="0C28891D" w14:textId="77777777" w:rsidR="00AB220D" w:rsidRDefault="00AB220D" w:rsidP="00AB220D">
                                  <w:pPr>
                                    <w:jc w:val="center"/>
                                  </w:pPr>
                                  <w:hyperlink w:anchor="_Contents" w:history="1">
                                    <w:r w:rsidRPr="00232AFC">
                                      <w:rPr>
                                        <w:rStyle w:val="Hyperlink"/>
                                      </w:rPr>
                                      <w:t>Content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77674" id="_x0000_s1052" type="#_x0000_t202" href="#_Contents" style="position:absolute;margin-left:34.55pt;margin-top:7.2pt;width:64.3pt;height:28.4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" o:button="t" strokecolor="#d2d2d2 [3214]">
                      <v:fill o:detectmouseclick="t"/>
                      <v:textbox>
                        <w:txbxContent>
                          <w:p w14:paraId="0C28891D" w14:textId="77777777" w:rsidR="00AB220D" w:rsidRDefault="00AB220D" w:rsidP="00AB220D">
                            <w:pPr>
                              <w:jc w:val="center"/>
                            </w:pPr>
                            <w:hyperlink w:anchor="_Contents" w:history="1">
                              <w:r w:rsidRPr="00232AFC">
                                <w:rPr>
                                  <w:rStyle w:val="Hyperlink"/>
                                </w:rPr>
                                <w:t>Content</w:t>
                              </w:r>
                            </w:hyperlink>
                          </w:p>
                        </w:txbxContent>
                      </v:textbox>
                    </v:shape>
                  </w:pict>
                </mc:Fallback>
              </mc:AlternateContent>
            </w:r>
          </w:p>
        </w:tc>
      </w:tr>
      <w:tr w:rsidR="00050B0A" w:rsidRPr="001C763A" w14:paraId="2266A50F" w14:textId="77777777" w:rsidTr="003104D6">
        <w:tc>
          <w:tcPr>
            <w:tcW w:w="852" w:type="dxa"/>
            <w:tcBorders>
              <w:top w:val="single" w:sz="4" w:space="0" w:color="auto"/>
            </w:tcBorders>
            <w:vAlign w:val="center"/>
          </w:tcPr>
          <w:p w14:paraId="2266A509" w14:textId="77777777" w:rsidR="00050B0A" w:rsidRPr="0041562E" w:rsidRDefault="00050B0A" w:rsidP="008E4C28">
            <w:pPr>
              <w:rPr>
                <w:b/>
                <w:sz w:val="28"/>
                <w:szCs w:val="28"/>
                <w:u w:color="FFFF00"/>
              </w:rPr>
            </w:pPr>
            <w:r w:rsidRPr="0041562E">
              <w:rPr>
                <w:b/>
                <w:sz w:val="28"/>
                <w:szCs w:val="28"/>
                <w:u w:color="FFFF00"/>
              </w:rPr>
              <w:t>1</w:t>
            </w:r>
            <w:r>
              <w:rPr>
                <w:b/>
                <w:sz w:val="28"/>
                <w:szCs w:val="28"/>
                <w:u w:color="FFFF00"/>
              </w:rPr>
              <w:t>6.</w:t>
            </w:r>
          </w:p>
        </w:tc>
        <w:tc>
          <w:tcPr>
            <w:tcW w:w="6945" w:type="dxa"/>
            <w:gridSpan w:val="2"/>
            <w:tcBorders>
              <w:top w:val="single" w:sz="4" w:space="0" w:color="auto"/>
            </w:tcBorders>
            <w:vAlign w:val="center"/>
          </w:tcPr>
          <w:p w14:paraId="2266A50A" w14:textId="77777777" w:rsidR="00050B0A" w:rsidRPr="0041562E" w:rsidRDefault="00050B0A" w:rsidP="004C7A5E">
            <w:pPr>
              <w:rPr>
                <w:b/>
                <w:sz w:val="28"/>
                <w:szCs w:val="28"/>
                <w:u w:color="FFFF00"/>
              </w:rPr>
            </w:pPr>
            <w:r w:rsidRPr="0041562E">
              <w:rPr>
                <w:b/>
                <w:sz w:val="28"/>
                <w:szCs w:val="28"/>
                <w:u w:color="FFFF00"/>
              </w:rPr>
              <w:t>Refraction</w:t>
            </w:r>
          </w:p>
        </w:tc>
        <w:tc>
          <w:tcPr>
            <w:tcW w:w="567" w:type="dxa"/>
            <w:tcBorders>
              <w:top w:val="single" w:sz="4" w:space="0" w:color="auto"/>
            </w:tcBorders>
            <w:vAlign w:val="center"/>
          </w:tcPr>
          <w:p w14:paraId="2266A50B" w14:textId="77777777" w:rsidR="00050B0A" w:rsidRPr="006331AE" w:rsidRDefault="00050B0A" w:rsidP="004C7A5E">
            <w:pPr>
              <w:rPr>
                <w:b/>
                <w:u w:color="FFFF00"/>
              </w:rPr>
            </w:pPr>
          </w:p>
        </w:tc>
        <w:tc>
          <w:tcPr>
            <w:tcW w:w="567" w:type="dxa"/>
            <w:tcBorders>
              <w:top w:val="single" w:sz="4" w:space="0" w:color="auto"/>
              <w:right w:val="nil"/>
            </w:tcBorders>
            <w:vAlign w:val="center"/>
          </w:tcPr>
          <w:p w14:paraId="2266A50C" w14:textId="77777777" w:rsidR="00050B0A" w:rsidRPr="00802457" w:rsidRDefault="00050B0A" w:rsidP="00D63AF1">
            <w:pPr>
              <w:rPr>
                <w:rFonts w:ascii="Comic Sans MS" w:eastAsia="Times New Roman" w:hAnsi="Comic Sans MS" w:cs="Lucida Grande"/>
                <w:sz w:val="38"/>
                <w:szCs w:val="38"/>
              </w:rPr>
            </w:pPr>
          </w:p>
        </w:tc>
        <w:tc>
          <w:tcPr>
            <w:tcW w:w="567" w:type="dxa"/>
            <w:tcBorders>
              <w:top w:val="single" w:sz="4" w:space="0" w:color="auto"/>
              <w:left w:val="nil"/>
              <w:right w:val="nil"/>
            </w:tcBorders>
            <w:vAlign w:val="center"/>
          </w:tcPr>
          <w:p w14:paraId="2266A50D" w14:textId="77777777" w:rsidR="00050B0A" w:rsidRPr="00802457" w:rsidRDefault="00050B0A" w:rsidP="00D63AF1">
            <w:pPr>
              <w:rPr>
                <w:rFonts w:ascii="Comic Sans MS" w:eastAsia="Times New Roman" w:hAnsi="Comic Sans MS" w:cs="Lucida Grande"/>
                <w:sz w:val="38"/>
                <w:szCs w:val="38"/>
              </w:rPr>
            </w:pPr>
          </w:p>
        </w:tc>
        <w:tc>
          <w:tcPr>
            <w:tcW w:w="567" w:type="dxa"/>
            <w:tcBorders>
              <w:top w:val="single" w:sz="4" w:space="0" w:color="auto"/>
              <w:left w:val="nil"/>
            </w:tcBorders>
            <w:vAlign w:val="center"/>
          </w:tcPr>
          <w:p w14:paraId="2266A50E" w14:textId="77777777" w:rsidR="00050B0A" w:rsidRPr="00E221DF" w:rsidRDefault="00050B0A" w:rsidP="00D63AF1">
            <w:pPr>
              <w:rPr>
                <w:rFonts w:ascii="Comic Sans MS" w:eastAsia="Times New Roman" w:hAnsi="Comic Sans MS" w:cs="Lucida Grande"/>
                <w:b/>
                <w:sz w:val="38"/>
                <w:szCs w:val="38"/>
              </w:rPr>
            </w:pPr>
          </w:p>
        </w:tc>
      </w:tr>
      <w:tr w:rsidR="00050B0A" w:rsidRPr="001C763A" w14:paraId="2266A516" w14:textId="77777777" w:rsidTr="006655A2">
        <w:trPr>
          <w:cantSplit/>
        </w:trPr>
        <w:tc>
          <w:tcPr>
            <w:tcW w:w="852" w:type="dxa"/>
            <w:vAlign w:val="center"/>
          </w:tcPr>
          <w:p w14:paraId="2266A510" w14:textId="784881D6" w:rsidR="00050B0A" w:rsidRPr="00996EDB" w:rsidRDefault="009E7AD9" w:rsidP="004C7A5E">
            <w:pPr>
              <w:pStyle w:val="Default"/>
              <w:rPr>
                <w:rFonts w:ascii="Trebuchet MS" w:hAnsi="Trebuchet MS"/>
              </w:rPr>
            </w:pPr>
            <w:proofErr w:type="spellStart"/>
            <w:r>
              <w:rPr>
                <w:rFonts w:ascii="Trebuchet MS" w:hAnsi="Trebuchet MS"/>
              </w:rPr>
              <w:t>E</w:t>
            </w:r>
            <w:r w:rsidR="00050B0A">
              <w:rPr>
                <w:rFonts w:ascii="Trebuchet MS" w:hAnsi="Trebuchet MS"/>
              </w:rPr>
              <w:t>q</w:t>
            </w:r>
            <w:proofErr w:type="spellEnd"/>
          </w:p>
        </w:tc>
        <w:tc>
          <w:tcPr>
            <w:tcW w:w="6945" w:type="dxa"/>
            <w:gridSpan w:val="2"/>
            <w:vAlign w:val="center"/>
          </w:tcPr>
          <w:p w14:paraId="2266A511" w14:textId="77777777" w:rsidR="00050B0A" w:rsidRPr="009B5D56" w:rsidRDefault="00050B0A" w:rsidP="00050B0A">
            <w:pPr>
              <w:pStyle w:val="Default"/>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001D5FCF">
              <w:rPr>
                <w:rFonts w:ascii="Trebuchet MS" w:hAnsi="Trebuchet MS"/>
              </w:rPr>
              <w:t xml:space="preserve"> </w:t>
            </w:r>
            <w:r w:rsidR="001D5FCF" w:rsidRPr="001D5FCF">
              <w:rPr>
                <w:rFonts w:ascii="Trebuchet MS" w:hAnsi="Trebuchet MS"/>
              </w:rPr>
              <w:t>and</w:t>
            </w:r>
            <w:r w:rsidR="001D5FCF">
              <w:rPr>
                <w:rFonts w:ascii="Trebuchet MS" w:hAnsi="Trebuchet MS"/>
              </w:rPr>
              <w:t xml:space="preserve"> </w:t>
            </w:r>
            <w:r w:rsidRPr="007E5653">
              <w:rPr>
                <w:sz w:val="36"/>
              </w:rPr>
              <w:object w:dxaOrig="980" w:dyaOrig="580" w14:anchorId="2266A796">
                <v:shape id="_x0000_i1034" type="#_x0000_t75" style="width:41pt;height:31pt" o:ole="">
                  <v:imagedata r:id="rId34" o:title=""/>
                </v:shape>
                <o:OLEObject Type="Embed" ProgID="Equation.DSMT4" ShapeID="_x0000_i1034" DrawAspect="Content" ObjectID="_1842278027" r:id="rId35"/>
              </w:object>
            </w:r>
          </w:p>
        </w:tc>
        <w:tc>
          <w:tcPr>
            <w:tcW w:w="567" w:type="dxa"/>
            <w:vAlign w:val="center"/>
          </w:tcPr>
          <w:p w14:paraId="2266A512" w14:textId="77777777" w:rsidR="00050B0A" w:rsidRPr="001C763A" w:rsidRDefault="00050B0A" w:rsidP="007006AD">
            <w:pPr>
              <w:pStyle w:val="Default"/>
              <w:ind w:left="360"/>
              <w:rPr>
                <w:rFonts w:asciiTheme="minorHAnsi" w:hAnsiTheme="minorHAnsi"/>
              </w:rPr>
            </w:pPr>
          </w:p>
        </w:tc>
        <w:tc>
          <w:tcPr>
            <w:tcW w:w="567" w:type="dxa"/>
            <w:vAlign w:val="center"/>
          </w:tcPr>
          <w:p w14:paraId="2266A513"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4"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5" w14:textId="77777777" w:rsidR="00050B0A" w:rsidRPr="00E221DF" w:rsidRDefault="00050B0A" w:rsidP="0009110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1D" w14:textId="77777777" w:rsidTr="006655A2">
        <w:trPr>
          <w:cantSplit/>
        </w:trPr>
        <w:tc>
          <w:tcPr>
            <w:tcW w:w="852" w:type="dxa"/>
            <w:vAlign w:val="center"/>
          </w:tcPr>
          <w:p w14:paraId="2266A517" w14:textId="53866EE2" w:rsidR="00050B0A" w:rsidRPr="00996EDB" w:rsidRDefault="00610875" w:rsidP="004C7A5E">
            <w:pPr>
              <w:pStyle w:val="Default"/>
              <w:rPr>
                <w:rFonts w:ascii="Trebuchet MS" w:hAnsi="Trebuchet MS"/>
              </w:rPr>
            </w:pPr>
            <w:r>
              <w:rPr>
                <w:rFonts w:ascii="Trebuchet MS" w:hAnsi="Trebuchet MS"/>
              </w:rPr>
              <w:t>16.1</w:t>
            </w:r>
          </w:p>
        </w:tc>
        <w:tc>
          <w:tcPr>
            <w:tcW w:w="6945" w:type="dxa"/>
            <w:gridSpan w:val="2"/>
            <w:vAlign w:val="center"/>
          </w:tcPr>
          <w:p w14:paraId="2266A518" w14:textId="77777777" w:rsidR="00050B0A" w:rsidRPr="009B5D56" w:rsidRDefault="001D5FCF" w:rsidP="001D5FCF">
            <w:pPr>
              <w:pStyle w:val="Default"/>
              <w:rPr>
                <w:rFonts w:ascii="Trebuchet MS" w:hAnsi="Trebuchet MS"/>
              </w:rPr>
            </w:pPr>
            <w:r>
              <w:rPr>
                <w:rFonts w:ascii="Trebuchet MS" w:hAnsi="Trebuchet MS"/>
              </w:rPr>
              <w:t>I can d</w:t>
            </w:r>
            <w:r w:rsidR="00050B0A" w:rsidRPr="009B5D56">
              <w:rPr>
                <w:rFonts w:ascii="Trebuchet MS" w:hAnsi="Trebuchet MS"/>
              </w:rPr>
              <w:t>efin</w:t>
            </w:r>
            <w:r>
              <w:rPr>
                <w:rFonts w:ascii="Trebuchet MS" w:hAnsi="Trebuchet MS"/>
              </w:rPr>
              <w:t>e</w:t>
            </w:r>
            <w:r w:rsidR="00050B0A" w:rsidRPr="009B5D56">
              <w:rPr>
                <w:rFonts w:ascii="Trebuchet MS" w:hAnsi="Trebuchet MS"/>
              </w:rPr>
              <w:t xml:space="preserve"> </w:t>
            </w:r>
            <w:r w:rsidR="00050B0A" w:rsidRPr="00B818E2">
              <w:rPr>
                <w:rFonts w:ascii="Trebuchet MS" w:hAnsi="Trebuchet MS"/>
                <w:b/>
                <w:bCs/>
              </w:rPr>
              <w:t>absolute refractive index of a medium as the ratio of the speed of light in a vacuum to the speed of light in the medium.</w:t>
            </w:r>
          </w:p>
        </w:tc>
        <w:tc>
          <w:tcPr>
            <w:tcW w:w="567" w:type="dxa"/>
            <w:vAlign w:val="center"/>
          </w:tcPr>
          <w:p w14:paraId="2266A519" w14:textId="77777777" w:rsidR="00050B0A" w:rsidRPr="001C763A" w:rsidRDefault="00050B0A" w:rsidP="007006AD">
            <w:pPr>
              <w:pStyle w:val="Default"/>
              <w:ind w:left="360"/>
              <w:rPr>
                <w:rFonts w:asciiTheme="minorHAnsi" w:hAnsiTheme="minorHAnsi"/>
              </w:rPr>
            </w:pPr>
          </w:p>
        </w:tc>
        <w:tc>
          <w:tcPr>
            <w:tcW w:w="567" w:type="dxa"/>
            <w:vAlign w:val="center"/>
          </w:tcPr>
          <w:p w14:paraId="2266A51A"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B"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C"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4" w14:textId="77777777" w:rsidTr="006655A2">
        <w:trPr>
          <w:cantSplit/>
        </w:trPr>
        <w:tc>
          <w:tcPr>
            <w:tcW w:w="852" w:type="dxa"/>
            <w:vAlign w:val="center"/>
          </w:tcPr>
          <w:p w14:paraId="2266A51E" w14:textId="0034D73B" w:rsidR="00050B0A" w:rsidRPr="00996EDB" w:rsidRDefault="00610875" w:rsidP="004C7A5E">
            <w:pPr>
              <w:pStyle w:val="Default"/>
              <w:rPr>
                <w:rFonts w:ascii="Trebuchet MS" w:hAnsi="Trebuchet MS"/>
              </w:rPr>
            </w:pPr>
            <w:r>
              <w:rPr>
                <w:rFonts w:ascii="Trebuchet MS" w:hAnsi="Trebuchet MS"/>
              </w:rPr>
              <w:t>16.2</w:t>
            </w:r>
          </w:p>
        </w:tc>
        <w:tc>
          <w:tcPr>
            <w:tcW w:w="6945" w:type="dxa"/>
            <w:gridSpan w:val="2"/>
            <w:vAlign w:val="center"/>
          </w:tcPr>
          <w:p w14:paraId="2266A51F" w14:textId="77777777" w:rsidR="00050B0A" w:rsidRPr="009B5D56" w:rsidRDefault="001D5FCF" w:rsidP="001D5FCF">
            <w:pPr>
              <w:pStyle w:val="Default"/>
              <w:rPr>
                <w:rFonts w:ascii="Trebuchet MS" w:hAnsi="Trebuchet MS"/>
              </w:rPr>
            </w:pPr>
            <w:r>
              <w:rPr>
                <w:rFonts w:ascii="Trebuchet MS" w:hAnsi="Trebuchet MS"/>
              </w:rPr>
              <w:t>I can u</w:t>
            </w:r>
            <w:r w:rsidR="00050B0A" w:rsidRPr="009B5D56">
              <w:rPr>
                <w:rFonts w:ascii="Trebuchet MS" w:hAnsi="Trebuchet MS"/>
              </w:rPr>
              <w:t xml:space="preserve">se </w:t>
            </w: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oMath>
            <w:r>
              <w:rPr>
                <w:rFonts w:ascii="Trebuchet MS" w:hAnsi="Trebuchet MS"/>
              </w:rPr>
              <w:t xml:space="preserve"> </w:t>
            </w:r>
            <w:r w:rsidR="00050B0A" w:rsidRPr="009B5D56">
              <w:rPr>
                <w:rFonts w:ascii="Trebuchet MS" w:hAnsi="Trebuchet MS"/>
              </w:rPr>
              <w:t>to solve problems involving absolute refractive index, the angle of incidence and the angle of refraction.</w:t>
            </w:r>
          </w:p>
        </w:tc>
        <w:tc>
          <w:tcPr>
            <w:tcW w:w="567" w:type="dxa"/>
            <w:vAlign w:val="center"/>
          </w:tcPr>
          <w:p w14:paraId="2266A520" w14:textId="77777777" w:rsidR="00050B0A" w:rsidRPr="001C763A" w:rsidRDefault="00050B0A" w:rsidP="007006AD">
            <w:pPr>
              <w:pStyle w:val="Default"/>
              <w:ind w:left="360"/>
              <w:rPr>
                <w:rFonts w:asciiTheme="minorHAnsi" w:hAnsiTheme="minorHAnsi"/>
              </w:rPr>
            </w:pPr>
          </w:p>
        </w:tc>
        <w:tc>
          <w:tcPr>
            <w:tcW w:w="567" w:type="dxa"/>
            <w:vAlign w:val="center"/>
          </w:tcPr>
          <w:p w14:paraId="2266A521"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2"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3"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B" w14:textId="77777777" w:rsidTr="006655A2">
        <w:trPr>
          <w:cantSplit/>
        </w:trPr>
        <w:tc>
          <w:tcPr>
            <w:tcW w:w="852" w:type="dxa"/>
            <w:vAlign w:val="center"/>
          </w:tcPr>
          <w:p w14:paraId="2266A525" w14:textId="32F94CC0" w:rsidR="00050B0A" w:rsidRPr="00996EDB" w:rsidRDefault="00610875" w:rsidP="004C7A5E">
            <w:pPr>
              <w:pStyle w:val="Default"/>
              <w:rPr>
                <w:rFonts w:ascii="Trebuchet MS" w:hAnsi="Trebuchet MS"/>
              </w:rPr>
            </w:pPr>
            <w:r>
              <w:rPr>
                <w:rFonts w:ascii="Trebuchet MS" w:hAnsi="Trebuchet MS"/>
              </w:rPr>
              <w:t>16.3</w:t>
            </w:r>
          </w:p>
        </w:tc>
        <w:tc>
          <w:tcPr>
            <w:tcW w:w="6945" w:type="dxa"/>
            <w:gridSpan w:val="2"/>
            <w:vAlign w:val="center"/>
          </w:tcPr>
          <w:p w14:paraId="2266A526" w14:textId="77777777" w:rsidR="00050B0A" w:rsidRPr="00B818E2" w:rsidRDefault="00050B0A" w:rsidP="00685AF3">
            <w:pPr>
              <w:pStyle w:val="Default"/>
              <w:rPr>
                <w:rFonts w:ascii="Trebuchet MS" w:hAnsi="Trebuchet MS"/>
                <w:b/>
                <w:i/>
                <w:color w:val="FF0000"/>
              </w:rPr>
            </w:pPr>
            <w:r w:rsidRPr="00B818E2">
              <w:rPr>
                <w:rFonts w:ascii="Trebuchet MS" w:hAnsi="Trebuchet MS"/>
                <w:b/>
                <w:i/>
                <w:color w:val="FF0000"/>
              </w:rPr>
              <w:t>I can describe an experiment to determine the refractive index of a medium.</w:t>
            </w:r>
          </w:p>
        </w:tc>
        <w:tc>
          <w:tcPr>
            <w:tcW w:w="567" w:type="dxa"/>
            <w:vAlign w:val="center"/>
          </w:tcPr>
          <w:p w14:paraId="2266A527" w14:textId="77777777" w:rsidR="00050B0A" w:rsidRPr="001C763A" w:rsidRDefault="00050B0A" w:rsidP="007006AD">
            <w:pPr>
              <w:pStyle w:val="Default"/>
              <w:ind w:left="360"/>
              <w:rPr>
                <w:rFonts w:asciiTheme="minorHAnsi" w:hAnsiTheme="minorHAnsi"/>
              </w:rPr>
            </w:pPr>
          </w:p>
        </w:tc>
        <w:tc>
          <w:tcPr>
            <w:tcW w:w="567" w:type="dxa"/>
            <w:vAlign w:val="center"/>
          </w:tcPr>
          <w:p w14:paraId="2266A528"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9"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A"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3" w14:textId="77777777" w:rsidTr="006655A2">
        <w:trPr>
          <w:cantSplit/>
        </w:trPr>
        <w:tc>
          <w:tcPr>
            <w:tcW w:w="852" w:type="dxa"/>
            <w:vAlign w:val="center"/>
          </w:tcPr>
          <w:p w14:paraId="2266A52C" w14:textId="2C79F052" w:rsidR="00050B0A" w:rsidRPr="00996EDB" w:rsidRDefault="00610875" w:rsidP="004C7A5E">
            <w:pPr>
              <w:pStyle w:val="Default"/>
              <w:rPr>
                <w:rFonts w:ascii="Trebuchet MS" w:hAnsi="Trebuchet MS"/>
              </w:rPr>
            </w:pPr>
            <w:r>
              <w:rPr>
                <w:rFonts w:ascii="Trebuchet MS" w:hAnsi="Trebuchet MS"/>
              </w:rPr>
              <w:t>16.4</w:t>
            </w:r>
          </w:p>
        </w:tc>
        <w:tc>
          <w:tcPr>
            <w:tcW w:w="6945" w:type="dxa"/>
            <w:gridSpan w:val="2"/>
            <w:vAlign w:val="center"/>
          </w:tcPr>
          <w:p w14:paraId="2266A52D" w14:textId="77777777" w:rsidR="00050B0A" w:rsidRPr="009B5D56" w:rsidRDefault="00050B0A" w:rsidP="00F1352F">
            <w:pPr>
              <w:pStyle w:val="Default"/>
              <w:spacing w:line="360" w:lineRule="auto"/>
              <w:rPr>
                <w:rFonts w:ascii="Trebuchet MS" w:hAnsi="Trebuchet MS"/>
              </w:rPr>
            </w:pPr>
            <w:r w:rsidRPr="009B5D56">
              <w:rPr>
                <w:rFonts w:ascii="Trebuchet MS" w:hAnsi="Trebuchet MS"/>
              </w:rPr>
              <w:t xml:space="preserve">I can use </w:t>
            </w:r>
            <m:oMath>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sidRPr="009B5D56">
              <w:rPr>
                <w:rFonts w:ascii="Trebuchet MS" w:hAnsi="Trebuchet MS"/>
              </w:rPr>
              <w:t xml:space="preserve"> to solve problems</w:t>
            </w:r>
          </w:p>
          <w:p w14:paraId="2266A52E" w14:textId="77777777" w:rsidR="00050B0A" w:rsidRPr="009B5D56" w:rsidRDefault="00935A37" w:rsidP="00F1352F">
            <w:pPr>
              <w:pStyle w:val="Default"/>
              <w:rPr>
                <w:rFonts w:ascii="Trebuchet MS" w:hAnsi="Trebuchet MS"/>
              </w:rPr>
            </w:pPr>
            <w:r>
              <w:rPr>
                <w:rFonts w:ascii="Trebuchet MS" w:hAnsi="Trebuchet MS"/>
              </w:rPr>
              <w:t>in</w:t>
            </w:r>
            <w:r w:rsidR="00050B0A" w:rsidRPr="009B5D56">
              <w:rPr>
                <w:rFonts w:ascii="Trebuchet MS" w:hAnsi="Trebuchet MS"/>
              </w:rPr>
              <w:t xml:space="preserve">volving the angles of incidence and refraction, the wavelength of light in each medium, the speed of light in each medium, and the frequency, including situations where light is travelling from a </w:t>
            </w:r>
            <w:proofErr w:type="gramStart"/>
            <w:r w:rsidR="00050B0A" w:rsidRPr="009B5D56">
              <w:rPr>
                <w:rFonts w:ascii="Trebuchet MS" w:hAnsi="Trebuchet MS"/>
              </w:rPr>
              <w:t>more dense</w:t>
            </w:r>
            <w:proofErr w:type="gramEnd"/>
            <w:r w:rsidR="00050B0A" w:rsidRPr="009B5D56">
              <w:rPr>
                <w:rFonts w:ascii="Trebuchet MS" w:hAnsi="Trebuchet MS"/>
              </w:rPr>
              <w:t xml:space="preserve"> to a less dense medium.</w:t>
            </w:r>
          </w:p>
        </w:tc>
        <w:tc>
          <w:tcPr>
            <w:tcW w:w="567" w:type="dxa"/>
            <w:vAlign w:val="center"/>
          </w:tcPr>
          <w:p w14:paraId="2266A52F" w14:textId="77777777" w:rsidR="00050B0A" w:rsidRPr="001C763A" w:rsidRDefault="00050B0A" w:rsidP="007006AD">
            <w:pPr>
              <w:pStyle w:val="Default"/>
              <w:ind w:left="360"/>
              <w:rPr>
                <w:rFonts w:asciiTheme="minorHAnsi" w:hAnsiTheme="minorHAnsi"/>
              </w:rPr>
            </w:pPr>
          </w:p>
        </w:tc>
        <w:tc>
          <w:tcPr>
            <w:tcW w:w="567" w:type="dxa"/>
            <w:vAlign w:val="center"/>
          </w:tcPr>
          <w:p w14:paraId="2266A530"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1"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2"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A" w14:textId="77777777" w:rsidTr="006655A2">
        <w:trPr>
          <w:cantSplit/>
        </w:trPr>
        <w:tc>
          <w:tcPr>
            <w:tcW w:w="852" w:type="dxa"/>
            <w:vAlign w:val="center"/>
          </w:tcPr>
          <w:p w14:paraId="2266A534" w14:textId="186291AA" w:rsidR="00050B0A" w:rsidRPr="00996EDB" w:rsidRDefault="00610875" w:rsidP="004C7A5E">
            <w:pPr>
              <w:pStyle w:val="Default"/>
              <w:rPr>
                <w:rFonts w:ascii="Trebuchet MS" w:hAnsi="Trebuchet MS"/>
              </w:rPr>
            </w:pPr>
            <w:r>
              <w:rPr>
                <w:rFonts w:ascii="Trebuchet MS" w:hAnsi="Trebuchet MS"/>
              </w:rPr>
              <w:t>16.5</w:t>
            </w:r>
          </w:p>
        </w:tc>
        <w:tc>
          <w:tcPr>
            <w:tcW w:w="6945" w:type="dxa"/>
            <w:gridSpan w:val="2"/>
            <w:vAlign w:val="center"/>
          </w:tcPr>
          <w:p w14:paraId="2266A535" w14:textId="77777777" w:rsidR="00050B0A" w:rsidRPr="009B5D56" w:rsidRDefault="00050B0A" w:rsidP="009B5D56">
            <w:pPr>
              <w:pStyle w:val="Default"/>
              <w:rPr>
                <w:rFonts w:ascii="Trebuchet MS" w:hAnsi="Trebuchet MS"/>
              </w:rPr>
            </w:pPr>
            <w:r w:rsidRPr="009B5D56">
              <w:rPr>
                <w:rFonts w:ascii="Trebuchet MS" w:hAnsi="Trebuchet MS"/>
              </w:rPr>
              <w:t>I know that the refractive index of a medium increases as the frequency of incident radiation increases.</w:t>
            </w:r>
          </w:p>
        </w:tc>
        <w:tc>
          <w:tcPr>
            <w:tcW w:w="567" w:type="dxa"/>
            <w:vAlign w:val="center"/>
          </w:tcPr>
          <w:p w14:paraId="2266A536" w14:textId="77777777" w:rsidR="00050B0A" w:rsidRPr="001C763A" w:rsidRDefault="00050B0A" w:rsidP="007006AD">
            <w:pPr>
              <w:pStyle w:val="Default"/>
              <w:ind w:left="360"/>
              <w:rPr>
                <w:rFonts w:asciiTheme="minorHAnsi" w:hAnsiTheme="minorHAnsi"/>
              </w:rPr>
            </w:pPr>
          </w:p>
        </w:tc>
        <w:tc>
          <w:tcPr>
            <w:tcW w:w="567" w:type="dxa"/>
            <w:vAlign w:val="center"/>
          </w:tcPr>
          <w:p w14:paraId="2266A537"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8"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9"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1" w14:textId="77777777" w:rsidTr="006655A2">
        <w:trPr>
          <w:cantSplit/>
        </w:trPr>
        <w:tc>
          <w:tcPr>
            <w:tcW w:w="852" w:type="dxa"/>
            <w:vAlign w:val="center"/>
          </w:tcPr>
          <w:p w14:paraId="2266A53B" w14:textId="6D8C936E" w:rsidR="00050B0A" w:rsidRPr="00996EDB" w:rsidRDefault="00610875" w:rsidP="004C7A5E">
            <w:pPr>
              <w:pStyle w:val="Default"/>
              <w:rPr>
                <w:rFonts w:ascii="Trebuchet MS" w:hAnsi="Trebuchet MS"/>
              </w:rPr>
            </w:pPr>
            <w:r>
              <w:rPr>
                <w:rFonts w:ascii="Trebuchet MS" w:hAnsi="Trebuchet MS"/>
              </w:rPr>
              <w:t>16.6</w:t>
            </w:r>
          </w:p>
        </w:tc>
        <w:tc>
          <w:tcPr>
            <w:tcW w:w="6945" w:type="dxa"/>
            <w:gridSpan w:val="2"/>
            <w:vAlign w:val="center"/>
          </w:tcPr>
          <w:p w14:paraId="2266A53C" w14:textId="77777777" w:rsidR="00050B0A" w:rsidRPr="009B5D56" w:rsidRDefault="00050B0A" w:rsidP="009B5D56">
            <w:pPr>
              <w:pStyle w:val="Default"/>
              <w:rPr>
                <w:rFonts w:ascii="Trebuchet MS" w:hAnsi="Trebuchet MS"/>
              </w:rPr>
            </w:pPr>
            <w:r w:rsidRPr="009B5D56">
              <w:rPr>
                <w:rFonts w:ascii="Trebuchet MS" w:hAnsi="Trebuchet MS"/>
              </w:rPr>
              <w:t>I can define critical angle as the angle of incidence which produces an angle of refraction of 90°.</w:t>
            </w:r>
          </w:p>
        </w:tc>
        <w:tc>
          <w:tcPr>
            <w:tcW w:w="567" w:type="dxa"/>
            <w:vAlign w:val="center"/>
          </w:tcPr>
          <w:p w14:paraId="2266A53D" w14:textId="77777777" w:rsidR="00050B0A" w:rsidRPr="001C763A" w:rsidRDefault="00050B0A" w:rsidP="007006AD">
            <w:pPr>
              <w:pStyle w:val="Default"/>
              <w:ind w:left="360"/>
              <w:rPr>
                <w:rFonts w:asciiTheme="minorHAnsi" w:hAnsiTheme="minorHAnsi"/>
              </w:rPr>
            </w:pPr>
          </w:p>
        </w:tc>
        <w:tc>
          <w:tcPr>
            <w:tcW w:w="567" w:type="dxa"/>
            <w:vAlign w:val="center"/>
          </w:tcPr>
          <w:p w14:paraId="2266A53E"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F"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40"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8" w14:textId="77777777" w:rsidTr="006655A2">
        <w:trPr>
          <w:cantSplit/>
        </w:trPr>
        <w:tc>
          <w:tcPr>
            <w:tcW w:w="852" w:type="dxa"/>
          </w:tcPr>
          <w:p w14:paraId="2266A542" w14:textId="1086DBB5" w:rsidR="00050B0A" w:rsidRPr="00996EDB" w:rsidRDefault="00610875" w:rsidP="004C7A5E">
            <w:pPr>
              <w:pStyle w:val="Default"/>
              <w:rPr>
                <w:rFonts w:ascii="Trebuchet MS" w:hAnsi="Trebuchet MS"/>
              </w:rPr>
            </w:pPr>
            <w:r>
              <w:rPr>
                <w:rFonts w:ascii="Trebuchet MS" w:hAnsi="Trebuchet MS"/>
              </w:rPr>
              <w:t>16.7</w:t>
            </w:r>
          </w:p>
        </w:tc>
        <w:tc>
          <w:tcPr>
            <w:tcW w:w="6945" w:type="dxa"/>
            <w:gridSpan w:val="2"/>
          </w:tcPr>
          <w:p w14:paraId="2266A543" w14:textId="77777777" w:rsidR="00050B0A" w:rsidRPr="009B5D56" w:rsidRDefault="00050B0A" w:rsidP="00E12B25">
            <w:pPr>
              <w:pStyle w:val="Default"/>
              <w:rPr>
                <w:rFonts w:ascii="Trebuchet MS" w:hAnsi="Trebuchet MS"/>
              </w:rPr>
            </w:pPr>
            <w:r w:rsidRPr="009B5D56">
              <w:rPr>
                <w:rFonts w:ascii="Trebuchet MS" w:hAnsi="Trebuchet MS"/>
              </w:rPr>
              <w:t>I know that total internal reflection occurs when the angle of incidence is greater than the critical angle.</w:t>
            </w:r>
          </w:p>
        </w:tc>
        <w:tc>
          <w:tcPr>
            <w:tcW w:w="567" w:type="dxa"/>
          </w:tcPr>
          <w:p w14:paraId="2266A544" w14:textId="77777777" w:rsidR="00050B0A" w:rsidRPr="001C763A" w:rsidRDefault="00050B0A" w:rsidP="007006AD">
            <w:pPr>
              <w:pStyle w:val="Default"/>
              <w:ind w:left="360"/>
              <w:rPr>
                <w:rFonts w:asciiTheme="minorHAnsi" w:hAnsiTheme="minorHAnsi"/>
              </w:rPr>
            </w:pPr>
          </w:p>
        </w:tc>
        <w:tc>
          <w:tcPr>
            <w:tcW w:w="567" w:type="dxa"/>
          </w:tcPr>
          <w:p w14:paraId="2266A545"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6"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7"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F" w14:textId="77777777" w:rsidTr="006655A2">
        <w:trPr>
          <w:cantSplit/>
        </w:trPr>
        <w:tc>
          <w:tcPr>
            <w:tcW w:w="852" w:type="dxa"/>
          </w:tcPr>
          <w:p w14:paraId="2266A549" w14:textId="58700253" w:rsidR="00050B0A" w:rsidRPr="00996EDB" w:rsidRDefault="00610875" w:rsidP="004C7A5E">
            <w:pPr>
              <w:pStyle w:val="Default"/>
              <w:rPr>
                <w:rFonts w:ascii="Trebuchet MS" w:hAnsi="Trebuchet MS"/>
              </w:rPr>
            </w:pPr>
            <w:r>
              <w:rPr>
                <w:rFonts w:ascii="Trebuchet MS" w:hAnsi="Trebuchet MS"/>
              </w:rPr>
              <w:t>16.8</w:t>
            </w:r>
          </w:p>
        </w:tc>
        <w:tc>
          <w:tcPr>
            <w:tcW w:w="6945" w:type="dxa"/>
            <w:gridSpan w:val="2"/>
          </w:tcPr>
          <w:p w14:paraId="2266A54A" w14:textId="77777777" w:rsidR="00050B0A" w:rsidRPr="009B5D56" w:rsidRDefault="00050B0A" w:rsidP="00C9352F">
            <w:pPr>
              <w:pStyle w:val="Default"/>
              <w:rPr>
                <w:rFonts w:ascii="Trebuchet MS" w:hAnsi="Trebuchet MS"/>
              </w:rPr>
            </w:pPr>
            <w:r w:rsidRPr="009B5D56">
              <w:rPr>
                <w:rFonts w:ascii="Trebuchet MS" w:hAnsi="Trebuchet MS"/>
              </w:rPr>
              <w:t xml:space="preserve">I can use </w:t>
            </w:r>
            <w:r w:rsidRPr="007E5653">
              <w:rPr>
                <w:sz w:val="36"/>
              </w:rPr>
              <w:object w:dxaOrig="980" w:dyaOrig="580" w14:anchorId="2266A797">
                <v:shape id="_x0000_i1035" type="#_x0000_t75" style="width:41pt;height:31pt" o:ole="">
                  <v:imagedata r:id="rId34" o:title=""/>
                </v:shape>
                <o:OLEObject Type="Embed" ProgID="Equation.DSMT4" ShapeID="_x0000_i1035" DrawAspect="Content" ObjectID="_1842278028" r:id="rId36"/>
              </w:object>
            </w:r>
            <w:r w:rsidRPr="009B5D56">
              <w:rPr>
                <w:rFonts w:ascii="Trebuchet MS" w:hAnsi="Trebuchet MS"/>
              </w:rPr>
              <w:t>to solve problems involving critical angle and absolute refractive index.</w:t>
            </w:r>
          </w:p>
        </w:tc>
        <w:tc>
          <w:tcPr>
            <w:tcW w:w="567" w:type="dxa"/>
          </w:tcPr>
          <w:p w14:paraId="2266A54B" w14:textId="77777777" w:rsidR="00050B0A" w:rsidRPr="001C763A" w:rsidRDefault="00050B0A" w:rsidP="007006AD">
            <w:pPr>
              <w:pStyle w:val="Default"/>
              <w:rPr>
                <w:rFonts w:asciiTheme="minorHAnsi" w:hAnsiTheme="minorHAnsi"/>
              </w:rPr>
            </w:pPr>
          </w:p>
        </w:tc>
        <w:tc>
          <w:tcPr>
            <w:tcW w:w="567" w:type="dxa"/>
          </w:tcPr>
          <w:p w14:paraId="2266A54C"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D"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E"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648176E5" w14:textId="771C0040" w:rsidR="00BF2D01" w:rsidRPr="00BF2D01" w:rsidRDefault="007548CD" w:rsidP="00420A52">
      <w:pPr>
        <w:pStyle w:val="Heading2"/>
      </w:pPr>
      <w:bookmarkStart w:id="24" w:name="_Toc231665208"/>
      <w:r w:rsidRPr="00420A52">
        <w:rPr>
          <w:noProof/>
        </w:rPr>
        <mc:AlternateContent>
          <mc:Choice Requires="wps">
            <w:drawing>
              <wp:anchor distT="45720" distB="45720" distL="114300" distR="114300" simplePos="0" relativeHeight="251676160" behindDoc="0" locked="0" layoutInCell="1" allowOverlap="1" wp14:anchorId="67F4960A" wp14:editId="53A53F2F">
                <wp:simplePos x="0" y="0"/>
                <wp:positionH relativeFrom="column">
                  <wp:posOffset>5433060</wp:posOffset>
                </wp:positionH>
                <wp:positionV relativeFrom="paragraph">
                  <wp:posOffset>148220</wp:posOffset>
                </wp:positionV>
                <wp:extent cx="816610" cy="386715"/>
                <wp:effectExtent l="0" t="0" r="21590" b="13970"/>
                <wp:wrapNone/>
                <wp:docPr id="350649506"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5D96FAD6" w14:textId="77777777" w:rsidR="00683713" w:rsidRDefault="00683713" w:rsidP="00683713">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_x0000_s1053" type="#_x0000_t202" href="#_Contents" style="position:absolute;left:0;text-align:left;margin-left:427.8pt;margin-top:11.65pt;width:64.3pt;height:30.45pt;z-index:25167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" o:button="t" strokecolor="#d2d2d2 [3214]">
                <v:fill o:detectmouseclick="t"/>
                <v:textbox style="mso-fit-shape-to-text:t">
                  <w:txbxContent>
                    <w:p w14:paraId="5D96FAD6" w14:textId="77777777" w:rsidR="00683713" w:rsidRDefault="00683713" w:rsidP="00683713">
                      <w:pPr>
                        <w:jc w:val="center"/>
                      </w:pPr>
                      <w:hyperlink w:anchor="_Contents" w:history="1">
                        <w:r w:rsidRPr="00232AFC">
                          <w:rPr>
                            <w:rStyle w:val="Hyperlink"/>
                          </w:rPr>
                          <w:t>Content</w:t>
                        </w:r>
                      </w:hyperlink>
                    </w:p>
                  </w:txbxContent>
                </v:textbox>
              </v:shape>
            </w:pict>
          </mc:Fallback>
        </mc:AlternateContent>
      </w:r>
      <w:r w:rsidR="00880109" w:rsidRPr="00420A52">
        <w:t>Electricity</w:t>
      </w:r>
      <w:bookmarkEnd w:id="24"/>
      <w:r w:rsidR="00880109">
        <w:t xml:space="preserve"> </w:t>
      </w:r>
    </w:p>
    <w:p w14:paraId="2266A552" w14:textId="00F789F9" w:rsidR="00880109" w:rsidRPr="00DD49C5" w:rsidRDefault="00880109" w:rsidP="00722330">
      <w:pPr>
        <w:spacing w:before="120" w:after="120"/>
        <w:rPr>
          <w:sz w:val="16"/>
          <w:szCs w:val="16"/>
        </w:rPr>
      </w:pPr>
    </w:p>
    <w:tbl>
      <w:tblPr>
        <w:tblStyle w:val="TableGrid"/>
        <w:tblW w:w="9781" w:type="dxa"/>
        <w:tblInd w:w="-176" w:type="dxa"/>
        <w:tblLayout w:type="fixed"/>
        <w:tblLook w:val="04A0" w:firstRow="1" w:lastRow="0" w:firstColumn="1" w:lastColumn="0" w:noHBand="0" w:noVBand="1"/>
      </w:tblPr>
      <w:tblGrid>
        <w:gridCol w:w="710"/>
        <w:gridCol w:w="170"/>
        <w:gridCol w:w="6775"/>
        <w:gridCol w:w="479"/>
        <w:gridCol w:w="549"/>
        <w:gridCol w:w="549"/>
        <w:gridCol w:w="549"/>
      </w:tblGrid>
      <w:tr w:rsidR="00DD49C5" w:rsidRPr="009B05E0" w14:paraId="2266A557" w14:textId="77777777" w:rsidTr="00DD49C5">
        <w:trPr>
          <w:cantSplit/>
          <w:trHeight w:val="570"/>
          <w:tblHeader/>
        </w:trPr>
        <w:tc>
          <w:tcPr>
            <w:tcW w:w="710" w:type="dxa"/>
            <w:tcBorders>
              <w:top w:val="single" w:sz="4" w:space="0" w:color="auto"/>
              <w:left w:val="single" w:sz="4" w:space="0" w:color="auto"/>
              <w:right w:val="single" w:sz="4" w:space="0" w:color="auto"/>
            </w:tcBorders>
            <w:shd w:val="clear" w:color="auto" w:fill="FFD7E7" w:themeFill="accent1" w:themeFillTint="33"/>
            <w:vAlign w:val="center"/>
          </w:tcPr>
          <w:p w14:paraId="2266A553" w14:textId="77777777" w:rsidR="00DD49C5" w:rsidRPr="00D76CF0" w:rsidRDefault="00DD49C5" w:rsidP="00861782">
            <w:pPr>
              <w:spacing w:before="120" w:after="120"/>
              <w:rPr>
                <w:b/>
                <w:szCs w:val="24"/>
                <w:u w:color="FFFF00"/>
              </w:rPr>
            </w:pPr>
            <w:r w:rsidRPr="00D76CF0">
              <w:rPr>
                <w:b/>
                <w:szCs w:val="24"/>
                <w:u w:color="FFFF00"/>
              </w:rPr>
              <w:t>No</w:t>
            </w:r>
          </w:p>
        </w:tc>
        <w:tc>
          <w:tcPr>
            <w:tcW w:w="6945"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554" w14:textId="77777777" w:rsidR="00DD49C5" w:rsidRPr="00D76CF0" w:rsidRDefault="00DD49C5" w:rsidP="00861782">
            <w:pPr>
              <w:spacing w:before="120" w:after="120"/>
              <w:rPr>
                <w:b/>
                <w:szCs w:val="24"/>
                <w:u w:color="FFFF00"/>
              </w:rPr>
            </w:pPr>
            <w:r w:rsidRPr="00D76CF0">
              <w:rPr>
                <w:b/>
                <w:szCs w:val="24"/>
                <w:u w:color="FFFF00"/>
              </w:rPr>
              <w:t>CONTENT</w:t>
            </w:r>
          </w:p>
        </w:tc>
        <w:tc>
          <w:tcPr>
            <w:tcW w:w="479" w:type="dxa"/>
            <w:tcBorders>
              <w:top w:val="single" w:sz="4" w:space="0" w:color="auto"/>
              <w:left w:val="single" w:sz="4" w:space="0" w:color="auto"/>
              <w:right w:val="single" w:sz="4" w:space="0" w:color="auto"/>
            </w:tcBorders>
            <w:shd w:val="clear" w:color="auto" w:fill="FFD7E7" w:themeFill="accent1" w:themeFillTint="33"/>
            <w:vAlign w:val="center"/>
          </w:tcPr>
          <w:p w14:paraId="2266A555" w14:textId="77777777" w:rsidR="00DD49C5"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647"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556" w14:textId="77777777" w:rsidR="00DD49C5" w:rsidRPr="00DD49C5" w:rsidRDefault="00DD49C5" w:rsidP="00DD49C5">
            <w:pPr>
              <w:rPr>
                <w:rFonts w:ascii="Comic Sans MS" w:hAnsi="Comic Sans MS" w:cs="Comic Sans MS"/>
                <w:bCs/>
                <w:color w:val="000000"/>
                <w:szCs w:val="24"/>
              </w:rPr>
            </w:pPr>
            <w:r w:rsidRPr="00D76CF0">
              <w:rPr>
                <w:b/>
                <w:szCs w:val="24"/>
                <w:u w:color="FFFF00"/>
              </w:rPr>
              <w:t>Traffic Light</w:t>
            </w:r>
          </w:p>
        </w:tc>
      </w:tr>
      <w:tr w:rsidR="00C171AE" w:rsidRPr="009B05E0" w14:paraId="2266A55E" w14:textId="77777777" w:rsidTr="00B504B7">
        <w:tc>
          <w:tcPr>
            <w:tcW w:w="710" w:type="dxa"/>
          </w:tcPr>
          <w:p w14:paraId="2266A558" w14:textId="77777777" w:rsidR="00C171AE" w:rsidRPr="00EE06E1" w:rsidRDefault="00880109" w:rsidP="00E24A52">
            <w:pPr>
              <w:spacing w:before="120"/>
              <w:rPr>
                <w:rStyle w:val="Heading4Char"/>
                <w:b w:val="0"/>
                <w:color w:val="auto"/>
                <w:sz w:val="28"/>
                <w:szCs w:val="28"/>
                <w:u w:color="FFFF00"/>
              </w:rPr>
            </w:pPr>
            <w:r w:rsidRPr="00EE06E1">
              <w:rPr>
                <w:rStyle w:val="Heading4Char"/>
                <w:color w:val="auto"/>
                <w:sz w:val="28"/>
                <w:szCs w:val="28"/>
                <w:u w:color="FFFF00"/>
              </w:rPr>
              <w:t>1</w:t>
            </w:r>
            <w:r w:rsidR="00B504B7">
              <w:rPr>
                <w:rStyle w:val="Heading4Char"/>
                <w:color w:val="auto"/>
                <w:sz w:val="28"/>
                <w:szCs w:val="28"/>
                <w:u w:color="FFFF00"/>
              </w:rPr>
              <w:t>7.</w:t>
            </w:r>
          </w:p>
        </w:tc>
        <w:tc>
          <w:tcPr>
            <w:tcW w:w="6945" w:type="dxa"/>
            <w:gridSpan w:val="2"/>
            <w:vAlign w:val="center"/>
          </w:tcPr>
          <w:p w14:paraId="2266A559" w14:textId="77777777" w:rsidR="00C171AE" w:rsidRPr="00EE06E1" w:rsidRDefault="00D65CE9" w:rsidP="00E24A52">
            <w:pPr>
              <w:spacing w:before="120"/>
              <w:rPr>
                <w:b/>
                <w:sz w:val="28"/>
                <w:szCs w:val="28"/>
                <w:u w:color="FFFF00"/>
              </w:rPr>
            </w:pPr>
            <w:r w:rsidRPr="00EE06E1">
              <w:rPr>
                <w:rStyle w:val="Heading4Char"/>
                <w:color w:val="auto"/>
                <w:sz w:val="28"/>
                <w:szCs w:val="28"/>
                <w:u w:color="FFFF00"/>
              </w:rPr>
              <w:t xml:space="preserve">Monitoring </w:t>
            </w:r>
            <w:r w:rsidR="003D30BC">
              <w:rPr>
                <w:rStyle w:val="Heading4Char"/>
                <w:color w:val="auto"/>
                <w:sz w:val="28"/>
                <w:szCs w:val="28"/>
                <w:u w:color="FFFF00"/>
              </w:rPr>
              <w:t>a</w:t>
            </w:r>
            <w:r w:rsidRPr="00EE06E1">
              <w:rPr>
                <w:rStyle w:val="Heading4Char"/>
                <w:color w:val="auto"/>
                <w:sz w:val="28"/>
                <w:szCs w:val="28"/>
                <w:u w:color="FFFF00"/>
              </w:rPr>
              <w:t>nd Measuring A.C</w:t>
            </w:r>
            <w:r w:rsidR="00C171AE" w:rsidRPr="00EE06E1">
              <w:rPr>
                <w:rStyle w:val="Heading4Char"/>
                <w:color w:val="auto"/>
                <w:sz w:val="28"/>
                <w:szCs w:val="28"/>
                <w:u w:color="FFFF00"/>
              </w:rPr>
              <w:t xml:space="preserve">. </w:t>
            </w:r>
          </w:p>
        </w:tc>
        <w:tc>
          <w:tcPr>
            <w:tcW w:w="479" w:type="dxa"/>
            <w:vAlign w:val="center"/>
          </w:tcPr>
          <w:p w14:paraId="2266A55A" w14:textId="77777777" w:rsidR="00C171AE" w:rsidRPr="005F5A28" w:rsidRDefault="00C171AE" w:rsidP="00EE06E1">
            <w:pPr>
              <w:rPr>
                <w:rStyle w:val="Heading4Char"/>
                <w:b w:val="0"/>
                <w:color w:val="auto"/>
                <w:szCs w:val="24"/>
                <w:u w:val="double" w:color="FFFF00"/>
              </w:rPr>
            </w:pPr>
          </w:p>
        </w:tc>
        <w:tc>
          <w:tcPr>
            <w:tcW w:w="549" w:type="dxa"/>
            <w:tcBorders>
              <w:right w:val="nil"/>
            </w:tcBorders>
            <w:vAlign w:val="center"/>
          </w:tcPr>
          <w:p w14:paraId="2266A55B" w14:textId="77777777" w:rsidR="00C171AE" w:rsidRPr="000A6B3D" w:rsidRDefault="00C171AE" w:rsidP="00EE06E1">
            <w:pPr>
              <w:rPr>
                <w:rFonts w:ascii="Comic Sans MS" w:eastAsia="Times New Roman" w:hAnsi="Comic Sans MS" w:cs="Lucida Grande"/>
              </w:rPr>
            </w:pPr>
          </w:p>
        </w:tc>
        <w:tc>
          <w:tcPr>
            <w:tcW w:w="549" w:type="dxa"/>
            <w:tcBorders>
              <w:left w:val="nil"/>
              <w:right w:val="nil"/>
            </w:tcBorders>
            <w:vAlign w:val="center"/>
          </w:tcPr>
          <w:p w14:paraId="2266A55C" w14:textId="77777777" w:rsidR="00C171AE" w:rsidRPr="000A6B3D" w:rsidRDefault="00C171AE" w:rsidP="00EE06E1">
            <w:pPr>
              <w:rPr>
                <w:rFonts w:ascii="Comic Sans MS" w:eastAsia="Times New Roman" w:hAnsi="Comic Sans MS" w:cs="Lucida Grande"/>
              </w:rPr>
            </w:pPr>
          </w:p>
        </w:tc>
        <w:tc>
          <w:tcPr>
            <w:tcW w:w="549" w:type="dxa"/>
            <w:tcBorders>
              <w:left w:val="nil"/>
            </w:tcBorders>
            <w:vAlign w:val="center"/>
          </w:tcPr>
          <w:p w14:paraId="2266A55D" w14:textId="77777777" w:rsidR="00C171AE" w:rsidRPr="000A6B3D" w:rsidRDefault="00C171AE" w:rsidP="00EE06E1">
            <w:pPr>
              <w:rPr>
                <w:rFonts w:ascii="Comic Sans MS" w:eastAsia="Times New Roman" w:hAnsi="Comic Sans MS" w:cs="Lucida Grande"/>
              </w:rPr>
            </w:pPr>
          </w:p>
        </w:tc>
      </w:tr>
      <w:tr w:rsidR="00C171AE" w:rsidRPr="009B05E0" w14:paraId="2266A565" w14:textId="77777777" w:rsidTr="00B504B7">
        <w:tc>
          <w:tcPr>
            <w:tcW w:w="710" w:type="dxa"/>
          </w:tcPr>
          <w:p w14:paraId="2266A55F" w14:textId="528485E1" w:rsidR="00C171AE" w:rsidRPr="000A6B3D" w:rsidRDefault="00610875" w:rsidP="00EE06E1">
            <w:pPr>
              <w:rPr>
                <w:rFonts w:ascii="Comic Sans MS" w:hAnsi="Comic Sans MS"/>
              </w:rPr>
            </w:pPr>
            <w:proofErr w:type="spellStart"/>
            <w:r>
              <w:rPr>
                <w:rFonts w:ascii="Comic Sans MS" w:hAnsi="Comic Sans MS"/>
              </w:rPr>
              <w:t>E</w:t>
            </w:r>
            <w:r w:rsidR="000A6B3D">
              <w:rPr>
                <w:rFonts w:ascii="Comic Sans MS" w:hAnsi="Comic Sans MS"/>
              </w:rPr>
              <w:t>q</w:t>
            </w:r>
            <w:proofErr w:type="spellEnd"/>
          </w:p>
        </w:tc>
        <w:tc>
          <w:tcPr>
            <w:tcW w:w="6945" w:type="dxa"/>
            <w:gridSpan w:val="2"/>
            <w:vAlign w:val="center"/>
          </w:tcPr>
          <w:p w14:paraId="2266A560" w14:textId="65DE00ED" w:rsidR="00C171AE" w:rsidRPr="00EE06E1" w:rsidRDefault="007E5653" w:rsidP="007E5653">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sidR="00C171AE" w:rsidRPr="00EE06E1">
              <w:rPr>
                <w:rFonts w:ascii="Comic Sans MS" w:hAnsi="Comic Sans MS"/>
              </w:rPr>
              <w:tab/>
            </w:r>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p>
        </w:tc>
        <w:tc>
          <w:tcPr>
            <w:tcW w:w="479" w:type="dxa"/>
            <w:vAlign w:val="center"/>
          </w:tcPr>
          <w:p w14:paraId="2266A561" w14:textId="77777777" w:rsidR="00C171AE" w:rsidRPr="009B05E0" w:rsidRDefault="00C171AE" w:rsidP="00EE06E1"/>
        </w:tc>
        <w:tc>
          <w:tcPr>
            <w:tcW w:w="549" w:type="dxa"/>
            <w:vAlign w:val="center"/>
          </w:tcPr>
          <w:p w14:paraId="2266A562"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3"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4"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6C" w14:textId="77777777" w:rsidTr="00B504B7">
        <w:tc>
          <w:tcPr>
            <w:tcW w:w="710" w:type="dxa"/>
          </w:tcPr>
          <w:p w14:paraId="2266A566" w14:textId="0DDA56EF" w:rsidR="00C171AE" w:rsidRPr="001D0DC9" w:rsidRDefault="00610875" w:rsidP="000A6B3D">
            <w:r>
              <w:lastRenderedPageBreak/>
              <w:t>17.1</w:t>
            </w:r>
          </w:p>
        </w:tc>
        <w:tc>
          <w:tcPr>
            <w:tcW w:w="6945" w:type="dxa"/>
            <w:gridSpan w:val="2"/>
            <w:vAlign w:val="center"/>
          </w:tcPr>
          <w:p w14:paraId="2266A567" w14:textId="77777777" w:rsidR="00C171AE" w:rsidRPr="001D0DC9" w:rsidRDefault="009F7248" w:rsidP="00EC1AA0">
            <w:pPr>
              <w:rPr>
                <w:u w:val="double" w:color="FFFF00"/>
              </w:rPr>
            </w:pPr>
            <w:r w:rsidRPr="001D0DC9">
              <w:t xml:space="preserve">I </w:t>
            </w:r>
            <w:r w:rsidR="00EC1AA0">
              <w:t xml:space="preserve">know that </w:t>
            </w:r>
            <w:r w:rsidR="00EC1AA0" w:rsidRPr="003104D6">
              <w:rPr>
                <w:b/>
                <w:bCs/>
              </w:rPr>
              <w:t>an</w:t>
            </w:r>
            <w:r w:rsidRPr="003104D6">
              <w:rPr>
                <w:b/>
                <w:bCs/>
              </w:rPr>
              <w:t xml:space="preserve"> </w:t>
            </w:r>
            <w:r w:rsidR="00C171AE" w:rsidRPr="003104D6">
              <w:rPr>
                <w:b/>
                <w:bCs/>
              </w:rPr>
              <w:t xml:space="preserve">A.C. </w:t>
            </w:r>
            <w:r w:rsidR="00EC1AA0" w:rsidRPr="003104D6">
              <w:rPr>
                <w:b/>
                <w:bCs/>
              </w:rPr>
              <w:t>i</w:t>
            </w:r>
            <w:r w:rsidR="00C171AE" w:rsidRPr="003104D6">
              <w:rPr>
                <w:b/>
                <w:bCs/>
              </w:rPr>
              <w:t>s a current which changes direction and instantaneous value with time</w:t>
            </w:r>
            <w:r w:rsidR="00C171AE" w:rsidRPr="001D0DC9">
              <w:t>.</w:t>
            </w:r>
          </w:p>
        </w:tc>
        <w:tc>
          <w:tcPr>
            <w:tcW w:w="479" w:type="dxa"/>
            <w:vAlign w:val="center"/>
          </w:tcPr>
          <w:p w14:paraId="2266A568" w14:textId="77777777" w:rsidR="00C171AE" w:rsidRPr="009B05E0" w:rsidRDefault="00C171AE" w:rsidP="00EE06E1">
            <w:pPr>
              <w:pStyle w:val="ListParagraph"/>
              <w:rPr>
                <w:szCs w:val="24"/>
              </w:rPr>
            </w:pPr>
          </w:p>
        </w:tc>
        <w:tc>
          <w:tcPr>
            <w:tcW w:w="549" w:type="dxa"/>
            <w:vAlign w:val="center"/>
          </w:tcPr>
          <w:p w14:paraId="2266A569"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A"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B"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3" w14:textId="77777777" w:rsidTr="00B504B7">
        <w:tc>
          <w:tcPr>
            <w:tcW w:w="710" w:type="dxa"/>
          </w:tcPr>
          <w:p w14:paraId="2266A56D" w14:textId="7B5162D8" w:rsidR="00C171AE" w:rsidRPr="001D0DC9" w:rsidRDefault="00610875" w:rsidP="000A6B3D">
            <w:r>
              <w:t>17.2</w:t>
            </w:r>
          </w:p>
        </w:tc>
        <w:tc>
          <w:tcPr>
            <w:tcW w:w="6945" w:type="dxa"/>
            <w:gridSpan w:val="2"/>
            <w:vAlign w:val="center"/>
          </w:tcPr>
          <w:p w14:paraId="2266A56E" w14:textId="77777777" w:rsidR="00C171AE" w:rsidRPr="001D0DC9" w:rsidRDefault="009F7248" w:rsidP="006978AB">
            <w:pPr>
              <w:rPr>
                <w:u w:val="double" w:color="FFFF00"/>
              </w:rPr>
            </w:pPr>
            <w:r w:rsidRPr="001D0DC9">
              <w:t xml:space="preserve">I can use </w:t>
            </w:r>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szCs w:val="24"/>
              </w:rPr>
              <w:t xml:space="preserve"> </w:t>
            </w:r>
            <w:r w:rsidR="00EC1AA0" w:rsidRPr="00EC1AA0">
              <w:rPr>
                <w:szCs w:val="24"/>
              </w:rPr>
              <w:t>to</w:t>
            </w:r>
            <w:r w:rsidR="00EC1AA0">
              <w:rPr>
                <w:rFonts w:ascii="Comic Sans MS" w:hAnsi="Comic Sans MS"/>
                <w:szCs w:val="24"/>
              </w:rPr>
              <w:t xml:space="preserve"> </w:t>
            </w:r>
            <w:r w:rsidR="006978AB">
              <w:t>solve problems</w:t>
            </w:r>
            <w:r w:rsidR="00C171AE" w:rsidRPr="001D0DC9">
              <w:t xml:space="preserve"> involving peak and </w:t>
            </w:r>
            <w:proofErr w:type="spellStart"/>
            <w:r w:rsidR="00C171AE" w:rsidRPr="001D0DC9">
              <w:t>r.m.s.</w:t>
            </w:r>
            <w:proofErr w:type="spellEnd"/>
            <w:r w:rsidR="00C171AE" w:rsidRPr="001D0DC9">
              <w:t xml:space="preserve"> values.</w:t>
            </w:r>
          </w:p>
        </w:tc>
        <w:tc>
          <w:tcPr>
            <w:tcW w:w="479" w:type="dxa"/>
            <w:vAlign w:val="center"/>
          </w:tcPr>
          <w:p w14:paraId="2266A56F" w14:textId="77777777" w:rsidR="00C171AE" w:rsidRPr="009B05E0" w:rsidRDefault="00C171AE" w:rsidP="00EE06E1">
            <w:pPr>
              <w:pStyle w:val="ListParagraph"/>
              <w:rPr>
                <w:szCs w:val="24"/>
              </w:rPr>
            </w:pPr>
          </w:p>
        </w:tc>
        <w:tc>
          <w:tcPr>
            <w:tcW w:w="549" w:type="dxa"/>
            <w:vAlign w:val="center"/>
          </w:tcPr>
          <w:p w14:paraId="2266A570"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71"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72"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A" w14:textId="77777777" w:rsidTr="00B504B7">
        <w:tc>
          <w:tcPr>
            <w:tcW w:w="710" w:type="dxa"/>
            <w:tcBorders>
              <w:bottom w:val="single" w:sz="4" w:space="0" w:color="auto"/>
            </w:tcBorders>
          </w:tcPr>
          <w:p w14:paraId="2266A574" w14:textId="3CA1208E" w:rsidR="00C171AE" w:rsidRPr="001D0DC9" w:rsidRDefault="00610875" w:rsidP="000A6B3D">
            <w:r>
              <w:t>17.3</w:t>
            </w:r>
          </w:p>
        </w:tc>
        <w:tc>
          <w:tcPr>
            <w:tcW w:w="6945" w:type="dxa"/>
            <w:gridSpan w:val="2"/>
            <w:tcBorders>
              <w:bottom w:val="single" w:sz="4" w:space="0" w:color="auto"/>
            </w:tcBorders>
            <w:vAlign w:val="center"/>
          </w:tcPr>
          <w:p w14:paraId="2266A575" w14:textId="77777777" w:rsidR="00C171AE" w:rsidRPr="001D0DC9" w:rsidRDefault="009F7248" w:rsidP="009F7248">
            <w:pPr>
              <w:rPr>
                <w:u w:val="double" w:color="FFFF00"/>
              </w:rPr>
            </w:pPr>
            <w:r w:rsidRPr="001D0DC9">
              <w:t>I can determine</w:t>
            </w:r>
            <w:r w:rsidR="00C171AE" w:rsidRPr="001D0DC9">
              <w:t xml:space="preserve"> </w:t>
            </w:r>
            <w:r w:rsidRPr="001D0DC9">
              <w:t>the</w:t>
            </w:r>
            <w:r w:rsidR="00C171AE" w:rsidRPr="001D0DC9">
              <w:t xml:space="preserve"> frequency, peak voltage and </w:t>
            </w:r>
            <w:proofErr w:type="spellStart"/>
            <w:r w:rsidR="00C171AE" w:rsidRPr="001D0DC9">
              <w:t>r.m.s.</w:t>
            </w:r>
            <w:proofErr w:type="spellEnd"/>
            <w:r w:rsidR="00C171AE" w:rsidRPr="001D0DC9">
              <w:t xml:space="preserve"> values from graphical data. </w:t>
            </w:r>
          </w:p>
        </w:tc>
        <w:tc>
          <w:tcPr>
            <w:tcW w:w="479" w:type="dxa"/>
            <w:tcBorders>
              <w:bottom w:val="single" w:sz="4" w:space="0" w:color="auto"/>
            </w:tcBorders>
            <w:vAlign w:val="center"/>
          </w:tcPr>
          <w:p w14:paraId="2266A576" w14:textId="77777777" w:rsidR="00C171AE" w:rsidRPr="009B05E0" w:rsidRDefault="00C171AE" w:rsidP="00EE06E1">
            <w:pPr>
              <w:pStyle w:val="ListParagraph"/>
              <w:rPr>
                <w:szCs w:val="24"/>
              </w:rPr>
            </w:pPr>
          </w:p>
        </w:tc>
        <w:tc>
          <w:tcPr>
            <w:tcW w:w="549" w:type="dxa"/>
            <w:tcBorders>
              <w:bottom w:val="single" w:sz="4" w:space="0" w:color="auto"/>
            </w:tcBorders>
            <w:vAlign w:val="center"/>
          </w:tcPr>
          <w:p w14:paraId="2266A577"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8"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79"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1" w14:textId="77777777" w:rsidTr="00B504B7">
        <w:tc>
          <w:tcPr>
            <w:tcW w:w="710" w:type="dxa"/>
            <w:tcBorders>
              <w:bottom w:val="single" w:sz="4" w:space="0" w:color="auto"/>
            </w:tcBorders>
          </w:tcPr>
          <w:p w14:paraId="2266A57B" w14:textId="38C07C93" w:rsidR="007E7FA9" w:rsidRPr="001D0DC9" w:rsidRDefault="00610875" w:rsidP="000A6B3D">
            <w:r>
              <w:t>17.4</w:t>
            </w:r>
          </w:p>
        </w:tc>
        <w:tc>
          <w:tcPr>
            <w:tcW w:w="6945" w:type="dxa"/>
            <w:gridSpan w:val="2"/>
            <w:tcBorders>
              <w:bottom w:val="single" w:sz="4" w:space="0" w:color="auto"/>
            </w:tcBorders>
            <w:vAlign w:val="center"/>
          </w:tcPr>
          <w:p w14:paraId="2266A57C" w14:textId="0EB42AA7" w:rsidR="007E7FA9" w:rsidRPr="001D0DC9" w:rsidRDefault="007E7FA9" w:rsidP="007E5653">
            <w:pPr>
              <w:rPr>
                <w:u w:val="double" w:color="FFFF00"/>
              </w:rPr>
            </w:pPr>
            <w:r w:rsidRPr="001D0DC9">
              <w:t xml:space="preserve">I can </w:t>
            </w:r>
            <w:r>
              <w:t xml:space="preserve">use </w:t>
            </w:r>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Pr>
                <w:rFonts w:ascii="Comic Sans MS" w:hAnsi="Comic Sans MS"/>
              </w:rPr>
              <w:t xml:space="preserve"> </w:t>
            </w:r>
            <w:r w:rsidRPr="007E7FA9">
              <w:t xml:space="preserve">to determine </w:t>
            </w:r>
            <w:r w:rsidRPr="001D0DC9">
              <w:t>the</w:t>
            </w:r>
            <w:r>
              <w:t xml:space="preserve"> frequency</w:t>
            </w:r>
            <w:r w:rsidRPr="001D0DC9">
              <w:t xml:space="preserve">. </w:t>
            </w:r>
          </w:p>
        </w:tc>
        <w:tc>
          <w:tcPr>
            <w:tcW w:w="479" w:type="dxa"/>
            <w:tcBorders>
              <w:bottom w:val="single" w:sz="4" w:space="0" w:color="auto"/>
            </w:tcBorders>
            <w:vAlign w:val="center"/>
          </w:tcPr>
          <w:p w14:paraId="2266A57D" w14:textId="77777777" w:rsidR="007E7FA9" w:rsidRPr="009B05E0" w:rsidRDefault="007E7FA9" w:rsidP="00EE06E1">
            <w:pPr>
              <w:pStyle w:val="ListParagraph"/>
              <w:rPr>
                <w:szCs w:val="24"/>
              </w:rPr>
            </w:pPr>
          </w:p>
        </w:tc>
        <w:tc>
          <w:tcPr>
            <w:tcW w:w="549" w:type="dxa"/>
            <w:tcBorders>
              <w:bottom w:val="single" w:sz="4" w:space="0" w:color="auto"/>
            </w:tcBorders>
            <w:vAlign w:val="center"/>
          </w:tcPr>
          <w:p w14:paraId="2266A57E" w14:textId="77777777" w:rsidR="007E7FA9" w:rsidRPr="00032659" w:rsidRDefault="007E7FA9"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F" w14:textId="77777777" w:rsidR="007E7FA9" w:rsidRPr="00032659" w:rsidRDefault="007E7FA9"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80" w14:textId="77777777" w:rsidR="007E7FA9" w:rsidRPr="00EE06E1" w:rsidRDefault="007E7FA9"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C" w14:textId="77777777" w:rsidTr="00B504B7">
        <w:tc>
          <w:tcPr>
            <w:tcW w:w="710" w:type="dxa"/>
            <w:tcBorders>
              <w:left w:val="nil"/>
              <w:right w:val="nil"/>
            </w:tcBorders>
          </w:tcPr>
          <w:p w14:paraId="2266A582" w14:textId="77777777" w:rsidR="007E7FA9" w:rsidRPr="000A6B3D" w:rsidRDefault="007E7FA9" w:rsidP="00EE06E1">
            <w:pPr>
              <w:pStyle w:val="ListParagraph"/>
              <w:ind w:left="0"/>
              <w:rPr>
                <w:rFonts w:cs="Arial"/>
                <w:color w:val="000000"/>
              </w:rPr>
            </w:pPr>
          </w:p>
        </w:tc>
        <w:tc>
          <w:tcPr>
            <w:tcW w:w="6945" w:type="dxa"/>
            <w:gridSpan w:val="2"/>
            <w:tcBorders>
              <w:left w:val="nil"/>
              <w:right w:val="nil"/>
            </w:tcBorders>
            <w:vAlign w:val="center"/>
          </w:tcPr>
          <w:p w14:paraId="2266A586" w14:textId="77777777" w:rsidR="006978AB" w:rsidRDefault="006978AB" w:rsidP="00EE06E1">
            <w:pPr>
              <w:pStyle w:val="ListParagraph"/>
              <w:ind w:left="0"/>
              <w:rPr>
                <w:rFonts w:cs="Arial"/>
                <w:color w:val="000000"/>
              </w:rPr>
            </w:pPr>
          </w:p>
          <w:p w14:paraId="2266A587" w14:textId="77777777" w:rsidR="006978AB" w:rsidRPr="000A6B3D" w:rsidRDefault="006978AB" w:rsidP="00EE06E1">
            <w:pPr>
              <w:pStyle w:val="ListParagraph"/>
              <w:ind w:left="0"/>
              <w:rPr>
                <w:rFonts w:cs="Arial"/>
                <w:color w:val="000000"/>
              </w:rPr>
            </w:pPr>
          </w:p>
        </w:tc>
        <w:tc>
          <w:tcPr>
            <w:tcW w:w="479" w:type="dxa"/>
            <w:tcBorders>
              <w:left w:val="nil"/>
              <w:right w:val="nil"/>
            </w:tcBorders>
            <w:vAlign w:val="center"/>
          </w:tcPr>
          <w:p w14:paraId="2266A588" w14:textId="77777777" w:rsidR="007E7FA9" w:rsidRPr="000A6B3D" w:rsidRDefault="007E7FA9" w:rsidP="00EE06E1">
            <w:pPr>
              <w:pStyle w:val="ListParagraph"/>
              <w:ind w:left="0"/>
              <w:rPr>
                <w:rFonts w:cs="Arial"/>
                <w:color w:val="000000"/>
              </w:rPr>
            </w:pPr>
          </w:p>
        </w:tc>
        <w:tc>
          <w:tcPr>
            <w:tcW w:w="549" w:type="dxa"/>
            <w:tcBorders>
              <w:left w:val="nil"/>
              <w:bottom w:val="single" w:sz="4" w:space="0" w:color="auto"/>
              <w:right w:val="nil"/>
            </w:tcBorders>
            <w:vAlign w:val="center"/>
          </w:tcPr>
          <w:p w14:paraId="2266A589" w14:textId="77777777" w:rsidR="007E7FA9" w:rsidRPr="000A6B3D" w:rsidRDefault="007E7FA9" w:rsidP="00EE06E1">
            <w:pPr>
              <w:rPr>
                <w:rFonts w:eastAsia="Times New Roman" w:cs="Lucida Grande"/>
              </w:rPr>
            </w:pPr>
          </w:p>
        </w:tc>
        <w:tc>
          <w:tcPr>
            <w:tcW w:w="549" w:type="dxa"/>
            <w:tcBorders>
              <w:left w:val="nil"/>
              <w:bottom w:val="single" w:sz="4" w:space="0" w:color="auto"/>
              <w:right w:val="nil"/>
            </w:tcBorders>
            <w:vAlign w:val="center"/>
          </w:tcPr>
          <w:p w14:paraId="2266A58A" w14:textId="77777777" w:rsidR="007E7FA9" w:rsidRPr="000A6B3D" w:rsidRDefault="007E7FA9" w:rsidP="00EE06E1">
            <w:pPr>
              <w:rPr>
                <w:rFonts w:eastAsia="Times New Roman" w:cs="Lucida Grande"/>
              </w:rPr>
            </w:pPr>
          </w:p>
        </w:tc>
        <w:tc>
          <w:tcPr>
            <w:tcW w:w="549" w:type="dxa"/>
            <w:tcBorders>
              <w:left w:val="nil"/>
              <w:bottom w:val="single" w:sz="4" w:space="0" w:color="auto"/>
              <w:right w:val="nil"/>
            </w:tcBorders>
            <w:vAlign w:val="center"/>
          </w:tcPr>
          <w:p w14:paraId="2266A58B" w14:textId="77777777" w:rsidR="007E7FA9" w:rsidRPr="000A6B3D" w:rsidRDefault="007E7FA9" w:rsidP="00EE06E1">
            <w:pPr>
              <w:rPr>
                <w:rFonts w:eastAsia="Times New Roman" w:cs="Lucida Grande"/>
              </w:rPr>
            </w:pPr>
          </w:p>
        </w:tc>
      </w:tr>
      <w:tr w:rsidR="007E7FA9" w:rsidRPr="009B05E0" w14:paraId="2266A593" w14:textId="77777777" w:rsidTr="00B504B7">
        <w:tc>
          <w:tcPr>
            <w:tcW w:w="710" w:type="dxa"/>
          </w:tcPr>
          <w:p w14:paraId="2266A58D" w14:textId="77777777" w:rsidR="007E7FA9" w:rsidRPr="000A6B3D" w:rsidRDefault="007E7FA9" w:rsidP="00EE06E1">
            <w:pPr>
              <w:rPr>
                <w:b/>
                <w:sz w:val="28"/>
                <w:szCs w:val="28"/>
                <w:u w:color="FFFF00"/>
              </w:rPr>
            </w:pPr>
            <w:r>
              <w:rPr>
                <w:b/>
                <w:sz w:val="28"/>
                <w:szCs w:val="28"/>
                <w:u w:color="FFFF00"/>
              </w:rPr>
              <w:t>18.</w:t>
            </w:r>
          </w:p>
        </w:tc>
        <w:tc>
          <w:tcPr>
            <w:tcW w:w="6945" w:type="dxa"/>
            <w:gridSpan w:val="2"/>
            <w:vAlign w:val="center"/>
          </w:tcPr>
          <w:p w14:paraId="2266A58E" w14:textId="77777777" w:rsidR="007E7FA9" w:rsidRPr="000A6B3D" w:rsidRDefault="007E7FA9" w:rsidP="00EE06E1">
            <w:pPr>
              <w:rPr>
                <w:b/>
                <w:sz w:val="28"/>
                <w:szCs w:val="28"/>
                <w:u w:color="FFFF00"/>
              </w:rPr>
            </w:pPr>
            <w:bookmarkStart w:id="25" w:name="_Toc427050921"/>
            <w:r w:rsidRPr="000A6B3D">
              <w:rPr>
                <w:b/>
                <w:sz w:val="28"/>
                <w:szCs w:val="28"/>
                <w:u w:color="FFFF00"/>
              </w:rPr>
              <w:t xml:space="preserve">Current, potential difference, power and resistance </w:t>
            </w:r>
            <w:bookmarkEnd w:id="25"/>
          </w:p>
        </w:tc>
        <w:tc>
          <w:tcPr>
            <w:tcW w:w="479" w:type="dxa"/>
            <w:vAlign w:val="center"/>
          </w:tcPr>
          <w:p w14:paraId="2266A58F" w14:textId="77777777" w:rsidR="007E7FA9" w:rsidRPr="00FB2039" w:rsidRDefault="007E7FA9" w:rsidP="00EE06E1">
            <w:pPr>
              <w:rPr>
                <w:szCs w:val="24"/>
                <w:u w:color="FFFF00"/>
              </w:rPr>
            </w:pPr>
          </w:p>
        </w:tc>
        <w:tc>
          <w:tcPr>
            <w:tcW w:w="549" w:type="dxa"/>
            <w:tcBorders>
              <w:right w:val="nil"/>
            </w:tcBorders>
            <w:vAlign w:val="center"/>
          </w:tcPr>
          <w:p w14:paraId="2266A590" w14:textId="77777777" w:rsidR="007E7FA9" w:rsidRPr="000A6B3D" w:rsidRDefault="007E7FA9" w:rsidP="00EE06E1">
            <w:pPr>
              <w:rPr>
                <w:rFonts w:ascii="Comic Sans MS" w:eastAsia="Times New Roman" w:hAnsi="Comic Sans MS" w:cs="Lucida Grande"/>
              </w:rPr>
            </w:pPr>
          </w:p>
        </w:tc>
        <w:tc>
          <w:tcPr>
            <w:tcW w:w="549" w:type="dxa"/>
            <w:tcBorders>
              <w:left w:val="nil"/>
              <w:right w:val="nil"/>
            </w:tcBorders>
            <w:vAlign w:val="center"/>
          </w:tcPr>
          <w:p w14:paraId="2266A591" w14:textId="77777777" w:rsidR="007E7FA9" w:rsidRPr="000A6B3D" w:rsidRDefault="007E7FA9" w:rsidP="00EE06E1">
            <w:pPr>
              <w:rPr>
                <w:rFonts w:ascii="Comic Sans MS" w:eastAsia="Times New Roman" w:hAnsi="Comic Sans MS" w:cs="Lucida Grande"/>
              </w:rPr>
            </w:pPr>
          </w:p>
        </w:tc>
        <w:tc>
          <w:tcPr>
            <w:tcW w:w="549" w:type="dxa"/>
            <w:tcBorders>
              <w:left w:val="nil"/>
            </w:tcBorders>
            <w:vAlign w:val="center"/>
          </w:tcPr>
          <w:p w14:paraId="2266A592" w14:textId="77777777" w:rsidR="007E7FA9" w:rsidRPr="000A6B3D" w:rsidRDefault="007E7FA9" w:rsidP="00EE06E1">
            <w:pPr>
              <w:rPr>
                <w:rFonts w:ascii="Comic Sans MS" w:eastAsia="Times New Roman" w:hAnsi="Comic Sans MS" w:cs="Lucida Grande"/>
              </w:rPr>
            </w:pPr>
          </w:p>
        </w:tc>
      </w:tr>
      <w:tr w:rsidR="007E7FA9" w:rsidRPr="009B05E0" w14:paraId="2266A59A" w14:textId="77777777" w:rsidTr="00B504B7">
        <w:tc>
          <w:tcPr>
            <w:tcW w:w="710" w:type="dxa"/>
          </w:tcPr>
          <w:p w14:paraId="2266A594" w14:textId="4FE6F6F3" w:rsidR="007E7FA9" w:rsidRPr="009B05E0" w:rsidRDefault="00610875" w:rsidP="00EE06E1">
            <w:pPr>
              <w:rPr>
                <w:noProof/>
                <w:lang w:eastAsia="en-GB"/>
              </w:rPr>
            </w:pPr>
            <w:r>
              <w:rPr>
                <w:noProof/>
                <w:lang w:eastAsia="en-GB"/>
              </w:rPr>
              <w:t>E</w:t>
            </w:r>
            <w:r w:rsidR="007E7FA9">
              <w:rPr>
                <w:noProof/>
                <w:lang w:eastAsia="en-GB"/>
              </w:rPr>
              <w:t>q</w:t>
            </w:r>
          </w:p>
        </w:tc>
        <w:tc>
          <w:tcPr>
            <w:tcW w:w="6945" w:type="dxa"/>
            <w:gridSpan w:val="2"/>
            <w:vAlign w:val="center"/>
          </w:tcPr>
          <w:p w14:paraId="2266A595" w14:textId="77777777" w:rsidR="007E7FA9" w:rsidRPr="00EE06E1" w:rsidRDefault="007E7FA9" w:rsidP="00FB2039">
            <w:r w:rsidRPr="00EE06E1">
              <w:rPr>
                <w:noProof/>
                <w:lang w:eastAsia="en-GB"/>
              </w:rPr>
              <w:drawing>
                <wp:inline distT="0" distB="0" distL="0" distR="0" wp14:anchorId="2266A79A" wp14:editId="2266A79B">
                  <wp:extent cx="65722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EE06E1">
              <w:rPr>
                <w:noProof/>
                <w:lang w:eastAsia="en-GB"/>
              </w:rPr>
              <w:drawing>
                <wp:inline distT="0" distB="0" distL="0" distR="0" wp14:anchorId="2266A79C" wp14:editId="2266A79D">
                  <wp:extent cx="1438275" cy="542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77" b="47692"/>
                          <a:stretch/>
                        </pic:blipFill>
                        <pic:spPr bwMode="auto">
                          <a:xfrm>
                            <a:off x="0" y="0"/>
                            <a:ext cx="1438275" cy="5429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FB2039">
              <w:rPr>
                <w:noProof/>
                <w:lang w:eastAsia="en-GB"/>
              </w:rPr>
              <w:drawing>
                <wp:inline distT="0" distB="0" distL="0" distR="0" wp14:anchorId="2266A79E" wp14:editId="2266A79F">
                  <wp:extent cx="125730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62564" r="12583" b="24103"/>
                          <a:stretch/>
                        </pic:blipFill>
                        <pic:spPr bwMode="auto">
                          <a:xfrm>
                            <a:off x="0" y="0"/>
                            <a:ext cx="1257300" cy="24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96" w14:textId="77777777" w:rsidR="007E7FA9" w:rsidRPr="009B05E0" w:rsidRDefault="007E7FA9" w:rsidP="00EE06E1">
            <w:pPr>
              <w:rPr>
                <w:noProof/>
                <w:lang w:eastAsia="en-GB"/>
              </w:rPr>
            </w:pPr>
          </w:p>
        </w:tc>
        <w:tc>
          <w:tcPr>
            <w:tcW w:w="549" w:type="dxa"/>
            <w:vAlign w:val="center"/>
          </w:tcPr>
          <w:p w14:paraId="2266A597"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99"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1" w14:textId="77777777" w:rsidTr="00B504B7">
        <w:tc>
          <w:tcPr>
            <w:tcW w:w="710" w:type="dxa"/>
          </w:tcPr>
          <w:p w14:paraId="2266A59B" w14:textId="77777777" w:rsidR="007E7FA9" w:rsidRPr="009B05E0" w:rsidRDefault="006978AB" w:rsidP="00EE06E1">
            <w:proofErr w:type="spellStart"/>
            <w:r>
              <w:t>E</w:t>
            </w:r>
            <w:r w:rsidR="007E7FA9">
              <w:t>q</w:t>
            </w:r>
            <w:proofErr w:type="spellEnd"/>
          </w:p>
        </w:tc>
        <w:tc>
          <w:tcPr>
            <w:tcW w:w="6945" w:type="dxa"/>
            <w:gridSpan w:val="2"/>
            <w:vAlign w:val="center"/>
          </w:tcPr>
          <w:p w14:paraId="2266A59C" w14:textId="77777777" w:rsidR="007E7FA9" w:rsidRPr="00EE06E1" w:rsidRDefault="007E7FA9" w:rsidP="00FB2039">
            <w:r w:rsidRPr="00EE06E1">
              <w:rPr>
                <w:noProof/>
                <w:lang w:eastAsia="en-GB"/>
              </w:rPr>
              <w:drawing>
                <wp:anchor distT="0" distB="0" distL="114300" distR="114300" simplePos="0" relativeHeight="251636736" behindDoc="1" locked="0" layoutInCell="1" allowOverlap="1" wp14:anchorId="2266A7A0" wp14:editId="725C8C06">
                  <wp:simplePos x="0" y="0"/>
                  <wp:positionH relativeFrom="column">
                    <wp:posOffset>100330</wp:posOffset>
                  </wp:positionH>
                  <wp:positionV relativeFrom="paragraph">
                    <wp:posOffset>109220</wp:posOffset>
                  </wp:positionV>
                  <wp:extent cx="1257300" cy="523875"/>
                  <wp:effectExtent l="0" t="0" r="0" b="9525"/>
                  <wp:wrapTight wrapText="bothSides">
                    <wp:wrapPolygon edited="0">
                      <wp:start x="0" y="0"/>
                      <wp:lineTo x="0" y="21207"/>
                      <wp:lineTo x="21273" y="21207"/>
                      <wp:lineTo x="212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71795" r="12583"/>
                          <a:stretch/>
                        </pic:blipFill>
                        <pic:spPr bwMode="auto">
                          <a:xfrm>
                            <a:off x="0" y="0"/>
                            <a:ext cx="1257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06E1">
              <w:rPr>
                <w:noProof/>
                <w:lang w:eastAsia="en-GB"/>
              </w:rPr>
              <w:drawing>
                <wp:anchor distT="0" distB="0" distL="114300" distR="114300" simplePos="0" relativeHeight="251620352" behindDoc="0" locked="0" layoutInCell="1" allowOverlap="1" wp14:anchorId="2266A7A2" wp14:editId="5CB6F832">
                  <wp:simplePos x="0" y="0"/>
                  <wp:positionH relativeFrom="column">
                    <wp:posOffset>1727835</wp:posOffset>
                  </wp:positionH>
                  <wp:positionV relativeFrom="paragraph">
                    <wp:posOffset>65405</wp:posOffset>
                  </wp:positionV>
                  <wp:extent cx="2276475" cy="5143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764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 w:type="dxa"/>
            <w:vAlign w:val="center"/>
          </w:tcPr>
          <w:p w14:paraId="2266A59D" w14:textId="77777777" w:rsidR="007E7FA9" w:rsidRPr="009B05E0" w:rsidRDefault="007E7FA9" w:rsidP="00EE06E1"/>
        </w:tc>
        <w:tc>
          <w:tcPr>
            <w:tcW w:w="549" w:type="dxa"/>
            <w:vAlign w:val="center"/>
          </w:tcPr>
          <w:p w14:paraId="2266A59E"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0"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8" w14:textId="77777777" w:rsidTr="00B504B7">
        <w:tc>
          <w:tcPr>
            <w:tcW w:w="710" w:type="dxa"/>
          </w:tcPr>
          <w:p w14:paraId="2266A5A2" w14:textId="343A060C" w:rsidR="007E7FA9" w:rsidRPr="001D0DC9" w:rsidRDefault="00610875" w:rsidP="000A6B3D">
            <w:r>
              <w:t>18.1</w:t>
            </w:r>
          </w:p>
        </w:tc>
        <w:tc>
          <w:tcPr>
            <w:tcW w:w="6945" w:type="dxa"/>
            <w:gridSpan w:val="2"/>
            <w:vAlign w:val="center"/>
          </w:tcPr>
          <w:p w14:paraId="2266A5A3" w14:textId="77777777" w:rsidR="007E7FA9" w:rsidRPr="001D0DC9" w:rsidRDefault="007E7FA9" w:rsidP="009F7248">
            <w:r w:rsidRPr="001D0DC9">
              <w:t>I can use relationships involving potential difference, current, resistance and power to analyse circuits even those that may involve several steps in the calculations.</w:t>
            </w:r>
          </w:p>
        </w:tc>
        <w:tc>
          <w:tcPr>
            <w:tcW w:w="479" w:type="dxa"/>
            <w:vAlign w:val="center"/>
          </w:tcPr>
          <w:p w14:paraId="2266A5A4" w14:textId="77777777" w:rsidR="007E7FA9" w:rsidRPr="009B05E0" w:rsidRDefault="007E7FA9" w:rsidP="00EE06E1">
            <w:pPr>
              <w:pStyle w:val="ListParagraph"/>
              <w:rPr>
                <w:szCs w:val="24"/>
              </w:rPr>
            </w:pPr>
          </w:p>
        </w:tc>
        <w:tc>
          <w:tcPr>
            <w:tcW w:w="549" w:type="dxa"/>
            <w:vAlign w:val="center"/>
          </w:tcPr>
          <w:p w14:paraId="2266A5A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A6"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7"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F" w14:textId="77777777" w:rsidTr="00F84E55">
        <w:tc>
          <w:tcPr>
            <w:tcW w:w="710" w:type="dxa"/>
            <w:tcBorders>
              <w:bottom w:val="single" w:sz="4" w:space="0" w:color="auto"/>
            </w:tcBorders>
          </w:tcPr>
          <w:p w14:paraId="2266A5A9" w14:textId="238FC8C0" w:rsidR="007E7FA9" w:rsidRPr="001D0DC9" w:rsidRDefault="00610875" w:rsidP="000A6B3D">
            <w:r>
              <w:t>18.2</w:t>
            </w:r>
          </w:p>
        </w:tc>
        <w:tc>
          <w:tcPr>
            <w:tcW w:w="6945" w:type="dxa"/>
            <w:gridSpan w:val="2"/>
            <w:tcBorders>
              <w:bottom w:val="single" w:sz="4" w:space="0" w:color="auto"/>
            </w:tcBorders>
            <w:vAlign w:val="center"/>
          </w:tcPr>
          <w:p w14:paraId="2266A5AA" w14:textId="77777777" w:rsidR="007E7FA9" w:rsidRPr="001D0DC9" w:rsidRDefault="007E7FA9" w:rsidP="00EE06E1">
            <w:r w:rsidRPr="001D0DC9">
              <w:t>I can correctly use calculations involving potential dividers circuits.</w:t>
            </w:r>
          </w:p>
        </w:tc>
        <w:tc>
          <w:tcPr>
            <w:tcW w:w="479" w:type="dxa"/>
            <w:tcBorders>
              <w:bottom w:val="single" w:sz="4" w:space="0" w:color="auto"/>
            </w:tcBorders>
            <w:vAlign w:val="center"/>
          </w:tcPr>
          <w:p w14:paraId="2266A5AB" w14:textId="77777777" w:rsidR="007E7FA9" w:rsidRPr="009B05E0" w:rsidRDefault="007E7FA9" w:rsidP="00EE06E1">
            <w:pPr>
              <w:pStyle w:val="ListParagraph"/>
              <w:rPr>
                <w:szCs w:val="24"/>
              </w:rPr>
            </w:pPr>
          </w:p>
        </w:tc>
        <w:tc>
          <w:tcPr>
            <w:tcW w:w="549" w:type="dxa"/>
            <w:tcBorders>
              <w:bottom w:val="single" w:sz="4" w:space="0" w:color="auto"/>
            </w:tcBorders>
            <w:vAlign w:val="center"/>
          </w:tcPr>
          <w:p w14:paraId="2266A5AC"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AD"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AE"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663A7E" w:rsidRPr="009B05E0" w14:paraId="0230E687" w14:textId="77777777" w:rsidTr="00F84E55">
        <w:tc>
          <w:tcPr>
            <w:tcW w:w="710" w:type="dxa"/>
            <w:tcBorders>
              <w:top w:val="single" w:sz="4" w:space="0" w:color="auto"/>
              <w:left w:val="nil"/>
              <w:right w:val="nil"/>
            </w:tcBorders>
          </w:tcPr>
          <w:p w14:paraId="3FC9A43C" w14:textId="77777777" w:rsidR="00663A7E" w:rsidRDefault="00663A7E" w:rsidP="00F12ECB">
            <w:pPr>
              <w:spacing w:before="120"/>
              <w:rPr>
                <w:b/>
                <w:sz w:val="28"/>
                <w:szCs w:val="28"/>
                <w:u w:color="FFFF00"/>
              </w:rPr>
            </w:pPr>
          </w:p>
        </w:tc>
        <w:tc>
          <w:tcPr>
            <w:tcW w:w="6945" w:type="dxa"/>
            <w:gridSpan w:val="2"/>
            <w:tcBorders>
              <w:top w:val="single" w:sz="4" w:space="0" w:color="auto"/>
              <w:left w:val="nil"/>
              <w:right w:val="nil"/>
            </w:tcBorders>
            <w:vAlign w:val="center"/>
          </w:tcPr>
          <w:p w14:paraId="35AE5D1A" w14:textId="77777777" w:rsidR="00663A7E" w:rsidRPr="00FB2039" w:rsidRDefault="00663A7E" w:rsidP="00F12ECB">
            <w:pPr>
              <w:spacing w:before="120"/>
              <w:rPr>
                <w:b/>
                <w:sz w:val="28"/>
                <w:szCs w:val="28"/>
                <w:u w:color="FFFF00"/>
              </w:rPr>
            </w:pPr>
          </w:p>
        </w:tc>
        <w:tc>
          <w:tcPr>
            <w:tcW w:w="479" w:type="dxa"/>
            <w:tcBorders>
              <w:top w:val="single" w:sz="4" w:space="0" w:color="auto"/>
              <w:left w:val="nil"/>
              <w:right w:val="nil"/>
            </w:tcBorders>
            <w:vAlign w:val="center"/>
          </w:tcPr>
          <w:p w14:paraId="7D3676F9" w14:textId="77777777" w:rsidR="00663A7E" w:rsidRPr="00986CEE" w:rsidRDefault="00663A7E" w:rsidP="00EE06E1">
            <w:pPr>
              <w:rPr>
                <w:szCs w:val="24"/>
                <w:u w:color="FFFF00"/>
              </w:rPr>
            </w:pPr>
          </w:p>
        </w:tc>
        <w:tc>
          <w:tcPr>
            <w:tcW w:w="1647" w:type="dxa"/>
            <w:gridSpan w:val="3"/>
            <w:tcBorders>
              <w:top w:val="single" w:sz="4" w:space="0" w:color="auto"/>
              <w:left w:val="nil"/>
              <w:right w:val="nil"/>
            </w:tcBorders>
            <w:vAlign w:val="center"/>
          </w:tcPr>
          <w:p w14:paraId="2D7F2811" w14:textId="77777777" w:rsidR="00663A7E" w:rsidRPr="00032659" w:rsidRDefault="00663A7E" w:rsidP="00EE06E1">
            <w:pPr>
              <w:rPr>
                <w:rFonts w:ascii="Comic Sans MS" w:eastAsia="Times New Roman" w:hAnsi="Comic Sans MS" w:cs="Lucida Grande"/>
              </w:rPr>
            </w:pPr>
          </w:p>
        </w:tc>
      </w:tr>
      <w:tr w:rsidR="007E7FA9" w:rsidRPr="009B05E0" w14:paraId="2266A5B4" w14:textId="77777777" w:rsidTr="00F12ECB">
        <w:tc>
          <w:tcPr>
            <w:tcW w:w="710" w:type="dxa"/>
            <w:tcBorders>
              <w:top w:val="nil"/>
            </w:tcBorders>
          </w:tcPr>
          <w:p w14:paraId="2266A5B0" w14:textId="77777777" w:rsidR="007E7FA9" w:rsidRPr="00FB2039" w:rsidRDefault="00FB26E8" w:rsidP="00F12ECB">
            <w:pPr>
              <w:spacing w:before="120"/>
              <w:rPr>
                <w:b/>
                <w:sz w:val="28"/>
                <w:szCs w:val="28"/>
                <w:u w:color="FFFF00"/>
              </w:rPr>
            </w:pPr>
            <w:r>
              <w:rPr>
                <w:b/>
                <w:sz w:val="28"/>
                <w:szCs w:val="28"/>
                <w:u w:color="FFFF00"/>
              </w:rPr>
              <w:t>19.</w:t>
            </w:r>
          </w:p>
        </w:tc>
        <w:tc>
          <w:tcPr>
            <w:tcW w:w="6945" w:type="dxa"/>
            <w:gridSpan w:val="2"/>
            <w:tcBorders>
              <w:top w:val="nil"/>
            </w:tcBorders>
            <w:vAlign w:val="center"/>
          </w:tcPr>
          <w:p w14:paraId="2266A5B1" w14:textId="77777777" w:rsidR="007E7FA9" w:rsidRPr="00FB2039" w:rsidRDefault="007E7FA9" w:rsidP="00F12ECB">
            <w:pPr>
              <w:spacing w:before="120"/>
              <w:rPr>
                <w:b/>
                <w:sz w:val="28"/>
                <w:szCs w:val="28"/>
                <w:u w:color="FFFF00"/>
              </w:rPr>
            </w:pPr>
            <w:r w:rsidRPr="00FB2039">
              <w:rPr>
                <w:b/>
                <w:sz w:val="28"/>
                <w:szCs w:val="28"/>
                <w:u w:color="FFFF00"/>
              </w:rPr>
              <w:t xml:space="preserve">Electrical sources and internal resistance </w:t>
            </w:r>
          </w:p>
        </w:tc>
        <w:tc>
          <w:tcPr>
            <w:tcW w:w="479" w:type="dxa"/>
            <w:tcBorders>
              <w:top w:val="nil"/>
            </w:tcBorders>
            <w:vAlign w:val="center"/>
          </w:tcPr>
          <w:p w14:paraId="2266A5B2" w14:textId="77777777" w:rsidR="007E7FA9" w:rsidRPr="00986CEE" w:rsidRDefault="007E7FA9" w:rsidP="00EE06E1">
            <w:pPr>
              <w:rPr>
                <w:szCs w:val="24"/>
                <w:u w:color="FFFF00"/>
              </w:rPr>
            </w:pPr>
          </w:p>
        </w:tc>
        <w:tc>
          <w:tcPr>
            <w:tcW w:w="1647" w:type="dxa"/>
            <w:gridSpan w:val="3"/>
            <w:tcBorders>
              <w:top w:val="nil"/>
            </w:tcBorders>
            <w:vAlign w:val="center"/>
          </w:tcPr>
          <w:p w14:paraId="2266A5B3" w14:textId="77777777" w:rsidR="007E7FA9" w:rsidRPr="00032659" w:rsidRDefault="007E7FA9" w:rsidP="00EE06E1">
            <w:pPr>
              <w:rPr>
                <w:rFonts w:ascii="Comic Sans MS" w:eastAsia="Times New Roman" w:hAnsi="Comic Sans MS" w:cs="Lucida Grande"/>
              </w:rPr>
            </w:pPr>
          </w:p>
        </w:tc>
      </w:tr>
      <w:tr w:rsidR="007E7FA9" w:rsidRPr="009B05E0" w14:paraId="2266A5BB" w14:textId="77777777" w:rsidTr="00B504B7">
        <w:tc>
          <w:tcPr>
            <w:tcW w:w="710" w:type="dxa"/>
          </w:tcPr>
          <w:p w14:paraId="2266A5B5" w14:textId="6FD8AF80" w:rsidR="007E7FA9" w:rsidRPr="009B05E0" w:rsidRDefault="00610875" w:rsidP="00EE06E1">
            <w:pPr>
              <w:jc w:val="center"/>
              <w:rPr>
                <w:noProof/>
                <w:lang w:eastAsia="en-GB"/>
              </w:rPr>
            </w:pPr>
            <w:r>
              <w:rPr>
                <w:noProof/>
                <w:lang w:eastAsia="en-GB"/>
              </w:rPr>
              <w:t>E</w:t>
            </w:r>
            <w:r w:rsidR="007E7FA9">
              <w:rPr>
                <w:noProof/>
                <w:lang w:eastAsia="en-GB"/>
              </w:rPr>
              <w:t>q</w:t>
            </w:r>
          </w:p>
        </w:tc>
        <w:tc>
          <w:tcPr>
            <w:tcW w:w="6945" w:type="dxa"/>
            <w:gridSpan w:val="2"/>
            <w:vAlign w:val="center"/>
          </w:tcPr>
          <w:p w14:paraId="2266A5B6" w14:textId="77777777" w:rsidR="007E7FA9" w:rsidRPr="00EE06E1" w:rsidRDefault="007E7FA9" w:rsidP="00EE06E1">
            <w:r w:rsidRPr="00EE06E1">
              <w:rPr>
                <w:noProof/>
                <w:lang w:eastAsia="en-GB"/>
              </w:rPr>
              <w:drawing>
                <wp:inline distT="0" distB="0" distL="0" distR="0" wp14:anchorId="2266A7A4" wp14:editId="2266A7A5">
                  <wp:extent cx="866775" cy="257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rsidR="00FB26E8">
              <w:t xml:space="preserve">     </w:t>
            </w:r>
            <w:r w:rsidR="00FB26E8" w:rsidRPr="00EE06E1">
              <w:rPr>
                <w:noProof/>
                <w:lang w:eastAsia="en-GB"/>
              </w:rPr>
              <w:drawing>
                <wp:inline distT="0" distB="0" distL="0" distR="0" wp14:anchorId="2266A7A6" wp14:editId="2266A7A7">
                  <wp:extent cx="6572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B7" w14:textId="77777777" w:rsidR="007E7FA9" w:rsidRPr="009B05E0" w:rsidRDefault="007E7FA9" w:rsidP="00EE06E1">
            <w:pPr>
              <w:rPr>
                <w:noProof/>
                <w:lang w:eastAsia="en-GB"/>
              </w:rPr>
            </w:pPr>
          </w:p>
        </w:tc>
        <w:tc>
          <w:tcPr>
            <w:tcW w:w="549" w:type="dxa"/>
            <w:vAlign w:val="center"/>
          </w:tcPr>
          <w:p w14:paraId="2266A5B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B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BA"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C2" w14:textId="77777777" w:rsidTr="00B504B7">
        <w:tc>
          <w:tcPr>
            <w:tcW w:w="710" w:type="dxa"/>
            <w:vAlign w:val="center"/>
          </w:tcPr>
          <w:p w14:paraId="2266A5BC" w14:textId="69057038" w:rsidR="007E7FA9" w:rsidRPr="001D0DC9" w:rsidRDefault="00610875" w:rsidP="001D0DC9">
            <w:r>
              <w:t>19.1</w:t>
            </w:r>
          </w:p>
        </w:tc>
        <w:tc>
          <w:tcPr>
            <w:tcW w:w="6945" w:type="dxa"/>
            <w:gridSpan w:val="2"/>
            <w:vAlign w:val="center"/>
          </w:tcPr>
          <w:p w14:paraId="2266A5BD" w14:textId="77777777" w:rsidR="007E7FA9" w:rsidRPr="001D0DC9" w:rsidRDefault="007E7FA9" w:rsidP="006978AB">
            <w:r w:rsidRPr="001D0DC9">
              <w:t>I can correctly use and explain the terms electromotive force</w:t>
            </w:r>
            <w:r w:rsidR="00F0329B">
              <w:t xml:space="preserve"> (E.M.F)</w:t>
            </w:r>
            <w:r w:rsidRPr="001D0DC9">
              <w:t>, internal resistance</w:t>
            </w:r>
            <w:r w:rsidR="006978AB">
              <w:t>, lost volts,</w:t>
            </w:r>
            <w:r w:rsidRPr="001D0DC9">
              <w:t xml:space="preserve"> terminal potential difference</w:t>
            </w:r>
            <w:r w:rsidR="00F0329B">
              <w:t xml:space="preserve"> (</w:t>
            </w:r>
            <w:proofErr w:type="spellStart"/>
            <w:r w:rsidR="00F0329B">
              <w:t>t.p.d</w:t>
            </w:r>
            <w:proofErr w:type="spellEnd"/>
            <w:r w:rsidR="00F0329B">
              <w:t>)</w:t>
            </w:r>
            <w:r w:rsidRPr="001D0DC9">
              <w:t xml:space="preserve"> </w:t>
            </w:r>
            <w:r w:rsidR="00464DA9">
              <w:t>i</w:t>
            </w:r>
            <w:r w:rsidRPr="001D0DC9">
              <w:t>deal supplies, short circuits and open circuits.</w:t>
            </w:r>
          </w:p>
        </w:tc>
        <w:tc>
          <w:tcPr>
            <w:tcW w:w="479" w:type="dxa"/>
            <w:vAlign w:val="center"/>
          </w:tcPr>
          <w:p w14:paraId="2266A5BE" w14:textId="77777777" w:rsidR="007E7FA9" w:rsidRPr="0094112D" w:rsidRDefault="007E7FA9" w:rsidP="002044F6">
            <w:pPr>
              <w:rPr>
                <w:szCs w:val="24"/>
              </w:rPr>
            </w:pPr>
          </w:p>
        </w:tc>
        <w:tc>
          <w:tcPr>
            <w:tcW w:w="549" w:type="dxa"/>
            <w:vAlign w:val="center"/>
          </w:tcPr>
          <w:p w14:paraId="2266A5B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0"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1"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C9" w14:textId="77777777" w:rsidTr="001D5FCF">
        <w:trPr>
          <w:cantSplit/>
        </w:trPr>
        <w:tc>
          <w:tcPr>
            <w:tcW w:w="710" w:type="dxa"/>
            <w:vAlign w:val="center"/>
          </w:tcPr>
          <w:p w14:paraId="2266A5C3" w14:textId="27235A5F" w:rsidR="004D1C37" w:rsidRPr="001D0DC9" w:rsidRDefault="00610875" w:rsidP="001D0DC9">
            <w:r>
              <w:t>19.2</w:t>
            </w:r>
          </w:p>
        </w:tc>
        <w:tc>
          <w:tcPr>
            <w:tcW w:w="6945" w:type="dxa"/>
            <w:gridSpan w:val="2"/>
            <w:vAlign w:val="center"/>
          </w:tcPr>
          <w:p w14:paraId="2266A5C4" w14:textId="77777777" w:rsidR="004D1C37" w:rsidRPr="001D0DC9" w:rsidRDefault="004D1C37" w:rsidP="00464DA9">
            <w:pPr>
              <w:spacing w:before="120" w:after="120"/>
            </w:pPr>
            <w:r>
              <w:t>I can u</w:t>
            </w:r>
            <w:r w:rsidRPr="00FB26E8">
              <w:t xml:space="preserve">se </w:t>
            </w:r>
            <m:oMath>
              <m:r>
                <w:rPr>
                  <w:rFonts w:ascii="Cambria Math" w:hAnsi="Cambria Math"/>
                </w:rPr>
                <m:t>E=V+Ir</m:t>
              </m:r>
            </m:oMath>
            <w:r>
              <w:t xml:space="preserve"> and </w:t>
            </w:r>
            <m:oMath>
              <m:r>
                <w:rPr>
                  <w:rFonts w:ascii="Cambria Math" w:hAnsi="Cambria Math"/>
                </w:rPr>
                <m:t xml:space="preserve">V=IR </m:t>
              </m:r>
            </m:oMath>
            <w:r w:rsidRPr="00FB26E8">
              <w:t>to solve problems involving EMF, lost volts, t.p.d., current, external resistance, and internal resistance.</w:t>
            </w:r>
          </w:p>
        </w:tc>
        <w:tc>
          <w:tcPr>
            <w:tcW w:w="479" w:type="dxa"/>
            <w:vAlign w:val="center"/>
          </w:tcPr>
          <w:p w14:paraId="2266A5C5" w14:textId="77777777" w:rsidR="004D1C37" w:rsidRPr="0094112D" w:rsidRDefault="004D1C37" w:rsidP="002044F6">
            <w:pPr>
              <w:rPr>
                <w:szCs w:val="24"/>
              </w:rPr>
            </w:pPr>
          </w:p>
        </w:tc>
        <w:tc>
          <w:tcPr>
            <w:tcW w:w="549" w:type="dxa"/>
            <w:vAlign w:val="center"/>
          </w:tcPr>
          <w:p w14:paraId="2266A5C6"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7"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8" w14:textId="77777777" w:rsidR="004D1C37" w:rsidRPr="00EE06E1" w:rsidRDefault="004D1C37"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D0" w14:textId="77777777" w:rsidTr="001D5FCF">
        <w:trPr>
          <w:cantSplit/>
        </w:trPr>
        <w:tc>
          <w:tcPr>
            <w:tcW w:w="710" w:type="dxa"/>
            <w:vAlign w:val="center"/>
          </w:tcPr>
          <w:p w14:paraId="2266A5CA" w14:textId="1C62D961" w:rsidR="004D1C37" w:rsidRPr="001D0DC9" w:rsidRDefault="00610875" w:rsidP="001D0DC9">
            <w:r>
              <w:t>19.3</w:t>
            </w:r>
          </w:p>
        </w:tc>
        <w:tc>
          <w:tcPr>
            <w:tcW w:w="6945" w:type="dxa"/>
            <w:gridSpan w:val="2"/>
            <w:vAlign w:val="center"/>
          </w:tcPr>
          <w:p w14:paraId="2266A5CB" w14:textId="77777777" w:rsidR="004D1C37" w:rsidRPr="003104D6" w:rsidRDefault="004D1C37" w:rsidP="004D1C37">
            <w:pPr>
              <w:rPr>
                <w:b/>
                <w:i/>
                <w:color w:val="FF0000"/>
              </w:rPr>
            </w:pPr>
            <w:r w:rsidRPr="003104D6">
              <w:rPr>
                <w:b/>
                <w:i/>
                <w:color w:val="FF0000"/>
              </w:rPr>
              <w:t>I can describe of an experiment to measure the EMF and internal resistance of a cell.</w:t>
            </w:r>
          </w:p>
        </w:tc>
        <w:tc>
          <w:tcPr>
            <w:tcW w:w="479" w:type="dxa"/>
            <w:vAlign w:val="center"/>
          </w:tcPr>
          <w:p w14:paraId="2266A5CC" w14:textId="77777777" w:rsidR="004D1C37" w:rsidRPr="0094112D" w:rsidRDefault="004D1C37" w:rsidP="002044F6">
            <w:pPr>
              <w:rPr>
                <w:szCs w:val="24"/>
              </w:rPr>
            </w:pPr>
          </w:p>
        </w:tc>
        <w:tc>
          <w:tcPr>
            <w:tcW w:w="549" w:type="dxa"/>
            <w:vAlign w:val="center"/>
          </w:tcPr>
          <w:p w14:paraId="2266A5CD"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E"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F" w14:textId="77777777" w:rsidR="004D1C37" w:rsidRPr="00EE06E1" w:rsidRDefault="004D1C37"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D7" w14:textId="77777777" w:rsidTr="00F84E55">
        <w:trPr>
          <w:cantSplit/>
        </w:trPr>
        <w:tc>
          <w:tcPr>
            <w:tcW w:w="710" w:type="dxa"/>
            <w:tcBorders>
              <w:bottom w:val="single" w:sz="4" w:space="0" w:color="auto"/>
            </w:tcBorders>
            <w:vAlign w:val="center"/>
          </w:tcPr>
          <w:p w14:paraId="2266A5D1" w14:textId="1E8799B3" w:rsidR="007E7FA9" w:rsidRPr="001D0DC9" w:rsidRDefault="00610875" w:rsidP="001D0DC9">
            <w:r>
              <w:t>19.4</w:t>
            </w:r>
          </w:p>
        </w:tc>
        <w:tc>
          <w:tcPr>
            <w:tcW w:w="6945" w:type="dxa"/>
            <w:gridSpan w:val="2"/>
            <w:tcBorders>
              <w:bottom w:val="single" w:sz="4" w:space="0" w:color="auto"/>
            </w:tcBorders>
            <w:vAlign w:val="center"/>
          </w:tcPr>
          <w:p w14:paraId="2266A5D2" w14:textId="77777777" w:rsidR="007E7FA9" w:rsidRPr="001D0DC9" w:rsidRDefault="007E7FA9" w:rsidP="00047466">
            <w:r w:rsidRPr="001D0DC9">
              <w:t xml:space="preserve">I can determine </w:t>
            </w:r>
            <w:r w:rsidR="00047466" w:rsidRPr="001D0DC9">
              <w:t>electromotive force</w:t>
            </w:r>
            <w:r w:rsidR="00047466">
              <w:t>,</w:t>
            </w:r>
            <w:r w:rsidR="00047466" w:rsidRPr="001D0DC9">
              <w:t xml:space="preserve"> </w:t>
            </w:r>
            <w:r w:rsidRPr="001D0DC9">
              <w:t xml:space="preserve">internal resistance and </w:t>
            </w:r>
            <w:r w:rsidR="00047466">
              <w:t xml:space="preserve">short circuit current </w:t>
            </w:r>
            <w:r w:rsidRPr="001D0DC9">
              <w:t>using graphical analysis.</w:t>
            </w:r>
          </w:p>
        </w:tc>
        <w:tc>
          <w:tcPr>
            <w:tcW w:w="479" w:type="dxa"/>
            <w:tcBorders>
              <w:bottom w:val="single" w:sz="4" w:space="0" w:color="auto"/>
            </w:tcBorders>
            <w:vAlign w:val="center"/>
          </w:tcPr>
          <w:p w14:paraId="2266A5D3" w14:textId="77777777" w:rsidR="007E7FA9" w:rsidRPr="0094112D" w:rsidRDefault="007E7FA9" w:rsidP="002044F6">
            <w:pPr>
              <w:rPr>
                <w:szCs w:val="24"/>
              </w:rPr>
            </w:pPr>
          </w:p>
        </w:tc>
        <w:tc>
          <w:tcPr>
            <w:tcW w:w="549" w:type="dxa"/>
            <w:tcBorders>
              <w:bottom w:val="single" w:sz="4" w:space="0" w:color="auto"/>
            </w:tcBorders>
            <w:vAlign w:val="center"/>
          </w:tcPr>
          <w:p w14:paraId="2266A5D4"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D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D6"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F84E55" w:rsidRPr="009B05E0" w14:paraId="04487AB3" w14:textId="77777777" w:rsidTr="00F84E55">
        <w:tc>
          <w:tcPr>
            <w:tcW w:w="710" w:type="dxa"/>
            <w:tcBorders>
              <w:top w:val="single" w:sz="4" w:space="0" w:color="auto"/>
              <w:left w:val="nil"/>
              <w:right w:val="nil"/>
            </w:tcBorders>
          </w:tcPr>
          <w:p w14:paraId="7D0687A3" w14:textId="77777777" w:rsidR="00F84E55" w:rsidRDefault="00F84E55" w:rsidP="0062582C">
            <w:pPr>
              <w:rPr>
                <w:b/>
                <w:sz w:val="28"/>
                <w:szCs w:val="28"/>
                <w:u w:color="FFFF00"/>
              </w:rPr>
            </w:pPr>
          </w:p>
        </w:tc>
        <w:tc>
          <w:tcPr>
            <w:tcW w:w="6945" w:type="dxa"/>
            <w:gridSpan w:val="2"/>
            <w:tcBorders>
              <w:top w:val="single" w:sz="4" w:space="0" w:color="auto"/>
              <w:left w:val="nil"/>
              <w:right w:val="nil"/>
            </w:tcBorders>
            <w:vAlign w:val="center"/>
          </w:tcPr>
          <w:p w14:paraId="7E8E799D" w14:textId="77777777" w:rsidR="00683713" w:rsidRPr="002044F6" w:rsidRDefault="00683713" w:rsidP="0062582C">
            <w:pPr>
              <w:rPr>
                <w:b/>
                <w:sz w:val="28"/>
                <w:szCs w:val="28"/>
                <w:u w:color="FFFF00"/>
              </w:rPr>
            </w:pPr>
          </w:p>
        </w:tc>
        <w:tc>
          <w:tcPr>
            <w:tcW w:w="479" w:type="dxa"/>
            <w:tcBorders>
              <w:top w:val="single" w:sz="4" w:space="0" w:color="auto"/>
              <w:left w:val="nil"/>
              <w:right w:val="nil"/>
            </w:tcBorders>
            <w:vAlign w:val="center"/>
          </w:tcPr>
          <w:p w14:paraId="3ADC708D" w14:textId="77777777" w:rsidR="00F84E55" w:rsidRPr="002044F6" w:rsidRDefault="00F84E55" w:rsidP="0062582C">
            <w:pPr>
              <w:rPr>
                <w:u w:color="FFFF00"/>
              </w:rPr>
            </w:pPr>
          </w:p>
        </w:tc>
        <w:tc>
          <w:tcPr>
            <w:tcW w:w="1647" w:type="dxa"/>
            <w:gridSpan w:val="3"/>
            <w:tcBorders>
              <w:top w:val="single" w:sz="4" w:space="0" w:color="auto"/>
              <w:left w:val="nil"/>
              <w:right w:val="nil"/>
            </w:tcBorders>
            <w:vAlign w:val="center"/>
          </w:tcPr>
          <w:p w14:paraId="35D69615" w14:textId="025D9081" w:rsidR="00F84E55" w:rsidRPr="00032659" w:rsidRDefault="00F84E55" w:rsidP="0062582C">
            <w:pPr>
              <w:rPr>
                <w:rFonts w:ascii="Comic Sans MS" w:eastAsia="Times New Roman" w:hAnsi="Comic Sans MS" w:cs="Lucida Grande"/>
              </w:rPr>
            </w:pPr>
          </w:p>
        </w:tc>
      </w:tr>
      <w:tr w:rsidR="007E7FA9" w:rsidRPr="009B05E0" w14:paraId="2266A5E3" w14:textId="77777777" w:rsidTr="00D00029">
        <w:tc>
          <w:tcPr>
            <w:tcW w:w="710" w:type="dxa"/>
            <w:tcBorders>
              <w:top w:val="single" w:sz="4" w:space="0" w:color="auto"/>
            </w:tcBorders>
          </w:tcPr>
          <w:p w14:paraId="2266A5DF" w14:textId="77777777" w:rsidR="007E7FA9" w:rsidRPr="002044F6" w:rsidRDefault="00047466" w:rsidP="00F12ECB">
            <w:pPr>
              <w:spacing w:before="120"/>
              <w:rPr>
                <w:b/>
                <w:sz w:val="28"/>
                <w:szCs w:val="28"/>
                <w:u w:color="FFFF00"/>
              </w:rPr>
            </w:pPr>
            <w:r>
              <w:rPr>
                <w:b/>
                <w:sz w:val="28"/>
                <w:szCs w:val="28"/>
                <w:u w:color="FFFF00"/>
              </w:rPr>
              <w:t>20.</w:t>
            </w:r>
          </w:p>
        </w:tc>
        <w:tc>
          <w:tcPr>
            <w:tcW w:w="6945" w:type="dxa"/>
            <w:gridSpan w:val="2"/>
            <w:tcBorders>
              <w:top w:val="single" w:sz="4" w:space="0" w:color="auto"/>
            </w:tcBorders>
            <w:vAlign w:val="center"/>
          </w:tcPr>
          <w:p w14:paraId="2266A5E0" w14:textId="77777777" w:rsidR="007E7FA9" w:rsidRPr="002044F6" w:rsidRDefault="007E7FA9" w:rsidP="00F12ECB">
            <w:pPr>
              <w:spacing w:before="120"/>
              <w:rPr>
                <w:b/>
                <w:sz w:val="28"/>
                <w:szCs w:val="28"/>
                <w:u w:color="FFFF00"/>
              </w:rPr>
            </w:pPr>
            <w:r w:rsidRPr="002044F6">
              <w:rPr>
                <w:b/>
                <w:sz w:val="28"/>
                <w:szCs w:val="28"/>
                <w:u w:color="FFFF00"/>
              </w:rPr>
              <w:t xml:space="preserve">Capacitors </w:t>
            </w:r>
          </w:p>
        </w:tc>
        <w:tc>
          <w:tcPr>
            <w:tcW w:w="479" w:type="dxa"/>
            <w:tcBorders>
              <w:top w:val="single" w:sz="4" w:space="0" w:color="auto"/>
            </w:tcBorders>
            <w:vAlign w:val="center"/>
          </w:tcPr>
          <w:p w14:paraId="2266A5E1" w14:textId="77777777" w:rsidR="007E7FA9" w:rsidRPr="002044F6" w:rsidRDefault="007E7FA9" w:rsidP="00EE06E1">
            <w:pPr>
              <w:rPr>
                <w:u w:color="FFFF00"/>
              </w:rPr>
            </w:pPr>
          </w:p>
        </w:tc>
        <w:tc>
          <w:tcPr>
            <w:tcW w:w="1647" w:type="dxa"/>
            <w:gridSpan w:val="3"/>
            <w:tcBorders>
              <w:top w:val="single" w:sz="4" w:space="0" w:color="auto"/>
            </w:tcBorders>
            <w:vAlign w:val="center"/>
          </w:tcPr>
          <w:p w14:paraId="2266A5E2" w14:textId="5A7D5112" w:rsidR="007E7FA9" w:rsidRPr="00032659" w:rsidRDefault="0062582C" w:rsidP="00EE06E1">
            <w:pPr>
              <w:rPr>
                <w:rFonts w:ascii="Comic Sans MS" w:eastAsia="Times New Roman" w:hAnsi="Comic Sans MS" w:cs="Lucida Grande"/>
              </w:rPr>
            </w:pPr>
            <w:r>
              <w:rPr>
                <w:b/>
                <w:noProof/>
                <w:sz w:val="28"/>
                <w:szCs w:val="28"/>
                <w:u w:color="FFFF00"/>
              </w:rPr>
              <mc:AlternateContent>
                <mc:Choice Requires="wps">
                  <w:drawing>
                    <wp:anchor distT="45720" distB="45720" distL="114300" distR="114300" simplePos="0" relativeHeight="251679232" behindDoc="0" locked="0" layoutInCell="1" allowOverlap="1" wp14:anchorId="67F4960A" wp14:editId="4ED74E88">
                      <wp:simplePos x="0" y="0"/>
                      <wp:positionH relativeFrom="column">
                        <wp:posOffset>-22225</wp:posOffset>
                      </wp:positionH>
                      <wp:positionV relativeFrom="paragraph">
                        <wp:posOffset>-95250</wp:posOffset>
                      </wp:positionV>
                      <wp:extent cx="816610" cy="351790"/>
                      <wp:effectExtent l="0" t="0" r="21590" b="10160"/>
                      <wp:wrapNone/>
                      <wp:docPr id="207907633" name="Text Box 52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51790"/>
                              </a:xfrm>
                              <a:prstGeom prst="rect">
                                <a:avLst/>
                              </a:prstGeom>
                              <a:solidFill>
                                <a:srgbClr val="FFFFFF"/>
                              </a:solidFill>
                              <a:ln w="9525">
                                <a:solidFill>
                                  <a:schemeClr val="bg2">
                                    <a:lumMod val="100000"/>
                                    <a:lumOff val="0"/>
                                  </a:schemeClr>
                                </a:solidFill>
                                <a:miter lim="800000"/>
                                <a:headEnd/>
                                <a:tailEnd/>
                              </a:ln>
                            </wps:spPr>
                            <wps:txbx>
                              <w:txbxContent>
                                <w:p w14:paraId="55AD9A39" w14:textId="77777777" w:rsidR="00683713" w:rsidRDefault="00683713" w:rsidP="00683713">
                                  <w:pPr>
                                    <w:jc w:val="center"/>
                                  </w:pPr>
                                  <w:hyperlink w:anchor="_Contents" w:history="1">
                                    <w:r w:rsidRPr="00232AFC">
                                      <w:rPr>
                                        <w:rStyle w:val="Hyperlink"/>
                                      </w:rPr>
                                      <w:t>Content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4960A" id="Text Box 521" o:spid="_x0000_s1054" type="#_x0000_t202" href="#_Contents" style="position:absolute;margin-left:-1.75pt;margin-top:-7.5pt;width:64.3pt;height:27.7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" o:button="t" strokecolor="#d2d2d2 [3214]">
                      <v:fill o:detectmouseclick="t"/>
                      <v:textbox>
                        <w:txbxContent>
                          <w:p w14:paraId="55AD9A39" w14:textId="77777777" w:rsidR="00683713" w:rsidRDefault="00683713" w:rsidP="00683713">
                            <w:pPr>
                              <w:jc w:val="center"/>
                            </w:pPr>
                            <w:hyperlink w:anchor="_Contents" w:history="1">
                              <w:r w:rsidRPr="00232AFC">
                                <w:rPr>
                                  <w:rStyle w:val="Hyperlink"/>
                                </w:rPr>
                                <w:t>Content</w:t>
                              </w:r>
                            </w:hyperlink>
                          </w:p>
                        </w:txbxContent>
                      </v:textbox>
                    </v:shape>
                  </w:pict>
                </mc:Fallback>
              </mc:AlternateContent>
            </w:r>
          </w:p>
        </w:tc>
      </w:tr>
      <w:tr w:rsidR="007E7FA9" w:rsidRPr="009B05E0" w14:paraId="2266A5EA" w14:textId="77777777" w:rsidTr="00B504B7">
        <w:tc>
          <w:tcPr>
            <w:tcW w:w="710" w:type="dxa"/>
          </w:tcPr>
          <w:p w14:paraId="2266A5E4" w14:textId="1486761D" w:rsidR="007E7FA9" w:rsidRPr="009B05E0" w:rsidRDefault="00610875" w:rsidP="00EE06E1">
            <w:pPr>
              <w:rPr>
                <w:noProof/>
                <w:lang w:eastAsia="en-GB"/>
              </w:rPr>
            </w:pPr>
            <w:r>
              <w:rPr>
                <w:noProof/>
                <w:lang w:eastAsia="en-GB"/>
              </w:rPr>
              <w:t>E</w:t>
            </w:r>
            <w:r w:rsidR="007E7FA9">
              <w:rPr>
                <w:noProof/>
                <w:lang w:eastAsia="en-GB"/>
              </w:rPr>
              <w:t>q</w:t>
            </w:r>
          </w:p>
        </w:tc>
        <w:tc>
          <w:tcPr>
            <w:tcW w:w="6945" w:type="dxa"/>
            <w:gridSpan w:val="2"/>
            <w:vAlign w:val="center"/>
          </w:tcPr>
          <w:p w14:paraId="2266A5E5" w14:textId="77777777" w:rsidR="007E7FA9" w:rsidRPr="00EE06E1" w:rsidRDefault="007E7FA9" w:rsidP="009B657E">
            <w:r w:rsidRPr="00EE06E1">
              <w:rPr>
                <w:noProof/>
                <w:lang w:eastAsia="en-GB"/>
              </w:rPr>
              <w:drawing>
                <wp:inline distT="0" distB="0" distL="0" distR="0" wp14:anchorId="2266A7A8" wp14:editId="2266A7A9">
                  <wp:extent cx="5619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EE06E1">
              <w:tab/>
            </w:r>
            <w:r w:rsidR="009B657E" w:rsidRPr="00EE06E1">
              <w:rPr>
                <w:noProof/>
                <w:lang w:eastAsia="en-GB"/>
              </w:rPr>
              <w:drawing>
                <wp:inline distT="0" distB="0" distL="0" distR="0" wp14:anchorId="2266A7AA" wp14:editId="2266A7AB">
                  <wp:extent cx="519430" cy="249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430" cy="249555"/>
                          </a:xfrm>
                          <a:prstGeom prst="rect">
                            <a:avLst/>
                          </a:prstGeom>
                          <a:noFill/>
                          <a:ln>
                            <a:noFill/>
                          </a:ln>
                        </pic:spPr>
                      </pic:pic>
                    </a:graphicData>
                  </a:graphic>
                </wp:inline>
              </w:drawing>
            </w:r>
            <w:r w:rsidR="009B657E">
              <w:rPr>
                <w:noProof/>
                <w:lang w:eastAsia="en-GB"/>
              </w:rPr>
              <w:t xml:space="preserve">       </w:t>
            </w:r>
            <w:r w:rsidRPr="00EE06E1">
              <w:rPr>
                <w:noProof/>
                <w:lang w:eastAsia="en-GB"/>
              </w:rPr>
              <w:drawing>
                <wp:inline distT="0" distB="0" distL="0" distR="0" wp14:anchorId="2266A7AC" wp14:editId="2266A7AD">
                  <wp:extent cx="1819275" cy="504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r w:rsidRPr="00EE06E1">
              <w:tab/>
            </w:r>
          </w:p>
        </w:tc>
        <w:tc>
          <w:tcPr>
            <w:tcW w:w="479" w:type="dxa"/>
            <w:vAlign w:val="center"/>
          </w:tcPr>
          <w:p w14:paraId="2266A5E6" w14:textId="77777777" w:rsidR="007E7FA9" w:rsidRPr="009B05E0" w:rsidRDefault="007E7FA9" w:rsidP="00EE06E1">
            <w:pPr>
              <w:rPr>
                <w:noProof/>
                <w:lang w:eastAsia="en-GB"/>
              </w:rPr>
            </w:pPr>
          </w:p>
        </w:tc>
        <w:tc>
          <w:tcPr>
            <w:tcW w:w="549" w:type="dxa"/>
            <w:vAlign w:val="center"/>
          </w:tcPr>
          <w:p w14:paraId="2266A5E7"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E9"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1" w14:textId="77777777" w:rsidTr="00B504B7">
        <w:tc>
          <w:tcPr>
            <w:tcW w:w="710" w:type="dxa"/>
            <w:vAlign w:val="center"/>
          </w:tcPr>
          <w:p w14:paraId="2266A5EB" w14:textId="3D73422C" w:rsidR="007E7FA9" w:rsidRPr="001D0DC9" w:rsidRDefault="00610875" w:rsidP="001D0DC9">
            <w:r>
              <w:t>20.1</w:t>
            </w:r>
          </w:p>
        </w:tc>
        <w:tc>
          <w:tcPr>
            <w:tcW w:w="6945" w:type="dxa"/>
            <w:gridSpan w:val="2"/>
            <w:vAlign w:val="center"/>
          </w:tcPr>
          <w:p w14:paraId="2266A5EC" w14:textId="77777777" w:rsidR="007E7FA9" w:rsidRPr="001D0DC9" w:rsidRDefault="007E7FA9" w:rsidP="001D0DC9">
            <w:r w:rsidRPr="001D0DC9">
              <w:t xml:space="preserve">I </w:t>
            </w:r>
            <w:r w:rsidR="009B657E">
              <w:t>know t</w:t>
            </w:r>
            <w:r w:rsidR="009B657E" w:rsidRPr="009B657E">
              <w:t xml:space="preserve">hat </w:t>
            </w:r>
            <w:r w:rsidR="009B657E" w:rsidRPr="00CF5531">
              <w:rPr>
                <w:b/>
                <w:bCs/>
              </w:rPr>
              <w:t>a capacitor of 1 farad will store 1 coulomb of charge when the potential difference across it is 1 volt</w:t>
            </w:r>
            <w:r w:rsidRPr="001D0DC9">
              <w:t>.</w:t>
            </w:r>
          </w:p>
        </w:tc>
        <w:tc>
          <w:tcPr>
            <w:tcW w:w="479" w:type="dxa"/>
            <w:vAlign w:val="center"/>
          </w:tcPr>
          <w:p w14:paraId="2266A5ED" w14:textId="77777777" w:rsidR="007E7FA9" w:rsidRPr="0094112D" w:rsidRDefault="007E7FA9" w:rsidP="002044F6">
            <w:pPr>
              <w:rPr>
                <w:szCs w:val="24"/>
              </w:rPr>
            </w:pPr>
          </w:p>
        </w:tc>
        <w:tc>
          <w:tcPr>
            <w:tcW w:w="549" w:type="dxa"/>
            <w:vAlign w:val="center"/>
          </w:tcPr>
          <w:p w14:paraId="2266A5EE"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0"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8" w14:textId="77777777" w:rsidTr="00B504B7">
        <w:tc>
          <w:tcPr>
            <w:tcW w:w="710" w:type="dxa"/>
            <w:vAlign w:val="center"/>
          </w:tcPr>
          <w:p w14:paraId="2266A5F2" w14:textId="5E30DDFD" w:rsidR="007E7FA9" w:rsidRPr="001D0DC9" w:rsidRDefault="00610875" w:rsidP="001D0DC9">
            <w:r>
              <w:lastRenderedPageBreak/>
              <w:t>20.2</w:t>
            </w:r>
          </w:p>
        </w:tc>
        <w:tc>
          <w:tcPr>
            <w:tcW w:w="6945" w:type="dxa"/>
            <w:gridSpan w:val="2"/>
            <w:vAlign w:val="center"/>
          </w:tcPr>
          <w:p w14:paraId="2266A5F3" w14:textId="77777777" w:rsidR="007E7FA9" w:rsidRPr="001D0DC9" w:rsidRDefault="00DB41EB" w:rsidP="00DB41EB">
            <w:r>
              <w:t>I can use the equation C=Q/V to solve problems involving capacitance, charge and potential difference.</w:t>
            </w:r>
          </w:p>
        </w:tc>
        <w:tc>
          <w:tcPr>
            <w:tcW w:w="479" w:type="dxa"/>
            <w:vAlign w:val="center"/>
          </w:tcPr>
          <w:p w14:paraId="2266A5F4" w14:textId="77777777" w:rsidR="007E7FA9" w:rsidRPr="0094112D" w:rsidRDefault="007E7FA9" w:rsidP="002044F6">
            <w:pPr>
              <w:rPr>
                <w:szCs w:val="24"/>
              </w:rPr>
            </w:pPr>
          </w:p>
        </w:tc>
        <w:tc>
          <w:tcPr>
            <w:tcW w:w="549" w:type="dxa"/>
            <w:vAlign w:val="center"/>
          </w:tcPr>
          <w:p w14:paraId="2266A5F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6"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7"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F" w14:textId="77777777" w:rsidTr="00B504B7">
        <w:tc>
          <w:tcPr>
            <w:tcW w:w="710" w:type="dxa"/>
            <w:vAlign w:val="center"/>
          </w:tcPr>
          <w:p w14:paraId="2266A5F9" w14:textId="31BDE37A" w:rsidR="007E7FA9" w:rsidRPr="001D0DC9" w:rsidRDefault="00610875" w:rsidP="001D0DC9">
            <w:r>
              <w:t>20.3</w:t>
            </w:r>
          </w:p>
        </w:tc>
        <w:tc>
          <w:tcPr>
            <w:tcW w:w="6945" w:type="dxa"/>
            <w:gridSpan w:val="2"/>
            <w:vAlign w:val="center"/>
          </w:tcPr>
          <w:p w14:paraId="2266A5FA" w14:textId="77777777" w:rsidR="007E7FA9" w:rsidRPr="00824BC9" w:rsidRDefault="00824BC9" w:rsidP="00824BC9">
            <w:pPr>
              <w:rPr>
                <w:rFonts w:ascii="Times New Roman" w:eastAsia="Times New Roman" w:hAnsi="Times New Roman" w:cs="Times New Roman"/>
                <w:sz w:val="25"/>
                <w:szCs w:val="25"/>
              </w:rPr>
            </w:pPr>
            <w:r>
              <w:t>I can u</w:t>
            </w:r>
            <w:r w:rsidR="00DB41EB"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00DB41EB" w:rsidRPr="00DB41EB">
              <w:t xml:space="preserve"> to determine the charge stored on a capacitor for a constant charging current.</w:t>
            </w:r>
          </w:p>
        </w:tc>
        <w:tc>
          <w:tcPr>
            <w:tcW w:w="479" w:type="dxa"/>
            <w:vAlign w:val="center"/>
          </w:tcPr>
          <w:p w14:paraId="2266A5FB" w14:textId="77777777" w:rsidR="007E7FA9" w:rsidRPr="0094112D" w:rsidRDefault="007E7FA9" w:rsidP="002044F6">
            <w:pPr>
              <w:rPr>
                <w:szCs w:val="24"/>
              </w:rPr>
            </w:pPr>
          </w:p>
        </w:tc>
        <w:tc>
          <w:tcPr>
            <w:tcW w:w="549" w:type="dxa"/>
            <w:vAlign w:val="center"/>
          </w:tcPr>
          <w:p w14:paraId="2266A5FC"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D"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E"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6" w14:textId="77777777" w:rsidTr="00B504B7">
        <w:tc>
          <w:tcPr>
            <w:tcW w:w="710" w:type="dxa"/>
            <w:vAlign w:val="center"/>
          </w:tcPr>
          <w:p w14:paraId="2266A600" w14:textId="6754CD7C" w:rsidR="007E7FA9" w:rsidRPr="001D0DC9" w:rsidRDefault="00610875" w:rsidP="001D0DC9">
            <w:r>
              <w:t>20.4</w:t>
            </w:r>
          </w:p>
        </w:tc>
        <w:tc>
          <w:tcPr>
            <w:tcW w:w="6945" w:type="dxa"/>
            <w:gridSpan w:val="2"/>
            <w:vAlign w:val="center"/>
          </w:tcPr>
          <w:p w14:paraId="2266A601" w14:textId="77777777" w:rsidR="007E7FA9" w:rsidRPr="001D0DC9" w:rsidRDefault="00244FAF" w:rsidP="00244FAF">
            <w:r>
              <w:t>I know</w:t>
            </w:r>
            <w:r w:rsidR="00824BC9">
              <w:t xml:space="preserve"> </w:t>
            </w:r>
            <w:r w:rsidR="00824BC9" w:rsidRPr="00CF5531">
              <w:rPr>
                <w:b/>
                <w:bCs/>
              </w:rPr>
              <w:t>the total energy stored in a charged capacitor is equal to the area under a cha</w:t>
            </w:r>
            <w:r w:rsidR="00B36A8D" w:rsidRPr="00CF5531">
              <w:rPr>
                <w:b/>
                <w:bCs/>
              </w:rPr>
              <w:t>rge-potential difference graph</w:t>
            </w:r>
            <w:r w:rsidR="00B36A8D">
              <w:t>.</w:t>
            </w:r>
          </w:p>
        </w:tc>
        <w:tc>
          <w:tcPr>
            <w:tcW w:w="479" w:type="dxa"/>
            <w:vAlign w:val="center"/>
          </w:tcPr>
          <w:p w14:paraId="2266A602" w14:textId="77777777" w:rsidR="007E7FA9" w:rsidRPr="0094112D" w:rsidRDefault="007E7FA9" w:rsidP="002044F6">
            <w:pPr>
              <w:rPr>
                <w:szCs w:val="24"/>
              </w:rPr>
            </w:pPr>
          </w:p>
        </w:tc>
        <w:tc>
          <w:tcPr>
            <w:tcW w:w="549" w:type="dxa"/>
            <w:vAlign w:val="center"/>
          </w:tcPr>
          <w:p w14:paraId="2266A603"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04"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05"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D" w14:textId="77777777" w:rsidTr="00B504B7">
        <w:tc>
          <w:tcPr>
            <w:tcW w:w="710" w:type="dxa"/>
            <w:tcBorders>
              <w:bottom w:val="single" w:sz="4" w:space="0" w:color="auto"/>
            </w:tcBorders>
            <w:vAlign w:val="center"/>
          </w:tcPr>
          <w:p w14:paraId="2266A607" w14:textId="57FC1DB6" w:rsidR="007E7FA9" w:rsidRPr="001D0DC9" w:rsidRDefault="00610875" w:rsidP="001D0DC9">
            <w:r>
              <w:t>20.5</w:t>
            </w:r>
          </w:p>
        </w:tc>
        <w:tc>
          <w:tcPr>
            <w:tcW w:w="6945" w:type="dxa"/>
            <w:gridSpan w:val="2"/>
            <w:tcBorders>
              <w:bottom w:val="single" w:sz="4" w:space="0" w:color="auto"/>
            </w:tcBorders>
            <w:vAlign w:val="center"/>
          </w:tcPr>
          <w:p w14:paraId="2266A608" w14:textId="77777777" w:rsidR="007E7FA9" w:rsidRPr="001D0DC9" w:rsidRDefault="00B36A8D" w:rsidP="00D04C7A">
            <w:r>
              <w:t xml:space="preserve">I can use </w:t>
            </w: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w:r w:rsidR="002E18D7">
              <w:rPr>
                <w:szCs w:val="24"/>
              </w:rPr>
              <w:t xml:space="preserve"> </w:t>
            </w:r>
            <w:r>
              <w:t>to solve problems involving energy, charge, capacit</w:t>
            </w:r>
            <w:r w:rsidR="002E18D7">
              <w:t>ance, and potential difference.</w:t>
            </w:r>
          </w:p>
        </w:tc>
        <w:tc>
          <w:tcPr>
            <w:tcW w:w="479" w:type="dxa"/>
            <w:tcBorders>
              <w:bottom w:val="single" w:sz="4" w:space="0" w:color="auto"/>
            </w:tcBorders>
            <w:vAlign w:val="center"/>
          </w:tcPr>
          <w:p w14:paraId="2266A609" w14:textId="77777777" w:rsidR="007E7FA9" w:rsidRPr="0094112D" w:rsidRDefault="007E7FA9" w:rsidP="002044F6">
            <w:pPr>
              <w:rPr>
                <w:szCs w:val="24"/>
              </w:rPr>
            </w:pPr>
          </w:p>
        </w:tc>
        <w:tc>
          <w:tcPr>
            <w:tcW w:w="549" w:type="dxa"/>
            <w:tcBorders>
              <w:bottom w:val="single" w:sz="4" w:space="0" w:color="auto"/>
            </w:tcBorders>
            <w:vAlign w:val="center"/>
          </w:tcPr>
          <w:p w14:paraId="2266A60A"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0B"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0C"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4" w14:textId="77777777" w:rsidTr="00B504B7">
        <w:tc>
          <w:tcPr>
            <w:tcW w:w="710" w:type="dxa"/>
            <w:tcBorders>
              <w:bottom w:val="single" w:sz="4" w:space="0" w:color="auto"/>
            </w:tcBorders>
            <w:vAlign w:val="center"/>
          </w:tcPr>
          <w:p w14:paraId="2266A60E" w14:textId="0C07C7EA" w:rsidR="00D04C7A" w:rsidRDefault="00610875" w:rsidP="001D0DC9">
            <w:r>
              <w:t>20.6</w:t>
            </w:r>
          </w:p>
        </w:tc>
        <w:tc>
          <w:tcPr>
            <w:tcW w:w="6945" w:type="dxa"/>
            <w:gridSpan w:val="2"/>
            <w:tcBorders>
              <w:bottom w:val="single" w:sz="4" w:space="0" w:color="auto"/>
            </w:tcBorders>
            <w:vAlign w:val="center"/>
          </w:tcPr>
          <w:p w14:paraId="2266A60F" w14:textId="77777777" w:rsidR="00D04C7A" w:rsidRPr="001D0DC9" w:rsidRDefault="00D04C7A" w:rsidP="00D04C7A">
            <w:r>
              <w:t xml:space="preserve">I know the variation of </w:t>
            </w:r>
            <w:r w:rsidRPr="00D04C7A">
              <w:rPr>
                <w:b/>
              </w:rPr>
              <w:t>current</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0" w14:textId="77777777" w:rsidR="00D04C7A" w:rsidRPr="0094112D" w:rsidRDefault="00D04C7A" w:rsidP="002044F6">
            <w:pPr>
              <w:rPr>
                <w:szCs w:val="24"/>
              </w:rPr>
            </w:pPr>
          </w:p>
        </w:tc>
        <w:tc>
          <w:tcPr>
            <w:tcW w:w="549" w:type="dxa"/>
            <w:tcBorders>
              <w:bottom w:val="single" w:sz="4" w:space="0" w:color="auto"/>
            </w:tcBorders>
            <w:vAlign w:val="center"/>
          </w:tcPr>
          <w:p w14:paraId="2266A611"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2"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3"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B" w14:textId="77777777" w:rsidTr="0048506F">
        <w:trPr>
          <w:cantSplit/>
        </w:trPr>
        <w:tc>
          <w:tcPr>
            <w:tcW w:w="710" w:type="dxa"/>
            <w:tcBorders>
              <w:bottom w:val="single" w:sz="4" w:space="0" w:color="auto"/>
            </w:tcBorders>
            <w:vAlign w:val="center"/>
          </w:tcPr>
          <w:p w14:paraId="2266A615" w14:textId="2346FD19" w:rsidR="00D04C7A" w:rsidRDefault="00610875" w:rsidP="001D0DC9">
            <w:r>
              <w:t>20.7</w:t>
            </w:r>
          </w:p>
        </w:tc>
        <w:tc>
          <w:tcPr>
            <w:tcW w:w="6945" w:type="dxa"/>
            <w:gridSpan w:val="2"/>
            <w:tcBorders>
              <w:bottom w:val="single" w:sz="4" w:space="0" w:color="auto"/>
            </w:tcBorders>
            <w:vAlign w:val="center"/>
          </w:tcPr>
          <w:p w14:paraId="2266A616" w14:textId="77777777" w:rsidR="00D04C7A" w:rsidRDefault="00D04C7A" w:rsidP="00D04C7A">
            <w:r>
              <w:t xml:space="preserve">I know the variation of </w:t>
            </w:r>
            <w:r w:rsidRPr="00D04C7A">
              <w:rPr>
                <w:b/>
              </w:rPr>
              <w:t>potential difference</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7" w14:textId="77777777" w:rsidR="00D04C7A" w:rsidRPr="0094112D" w:rsidRDefault="00D04C7A" w:rsidP="002044F6">
            <w:pPr>
              <w:rPr>
                <w:szCs w:val="24"/>
              </w:rPr>
            </w:pPr>
          </w:p>
        </w:tc>
        <w:tc>
          <w:tcPr>
            <w:tcW w:w="549" w:type="dxa"/>
            <w:tcBorders>
              <w:bottom w:val="single" w:sz="4" w:space="0" w:color="auto"/>
            </w:tcBorders>
            <w:vAlign w:val="center"/>
          </w:tcPr>
          <w:p w14:paraId="2266A618"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9"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A"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2" w14:textId="77777777" w:rsidTr="00B504B7">
        <w:tc>
          <w:tcPr>
            <w:tcW w:w="710" w:type="dxa"/>
            <w:tcBorders>
              <w:bottom w:val="single" w:sz="4" w:space="0" w:color="auto"/>
            </w:tcBorders>
            <w:vAlign w:val="center"/>
          </w:tcPr>
          <w:p w14:paraId="2266A61C" w14:textId="551035E1" w:rsidR="00D04C7A" w:rsidRDefault="00610875" w:rsidP="001D0DC9">
            <w:r>
              <w:t>20.8</w:t>
            </w:r>
          </w:p>
        </w:tc>
        <w:tc>
          <w:tcPr>
            <w:tcW w:w="6945" w:type="dxa"/>
            <w:gridSpan w:val="2"/>
            <w:tcBorders>
              <w:bottom w:val="single" w:sz="4" w:space="0" w:color="auto"/>
            </w:tcBorders>
            <w:vAlign w:val="center"/>
          </w:tcPr>
          <w:p w14:paraId="2266A61D" w14:textId="77777777" w:rsidR="00D04C7A" w:rsidRPr="001D0DC9" w:rsidRDefault="00244FAF" w:rsidP="00244FAF">
            <w:r>
              <w:t>I k</w:t>
            </w:r>
            <w:r w:rsidR="00D04C7A">
              <w:t>now the effect of resistance and capacitance on charging and discharging curves in an RC circuit.</w:t>
            </w:r>
          </w:p>
        </w:tc>
        <w:tc>
          <w:tcPr>
            <w:tcW w:w="479" w:type="dxa"/>
            <w:tcBorders>
              <w:bottom w:val="single" w:sz="4" w:space="0" w:color="auto"/>
            </w:tcBorders>
            <w:vAlign w:val="center"/>
          </w:tcPr>
          <w:p w14:paraId="2266A61E" w14:textId="77777777" w:rsidR="00D04C7A" w:rsidRPr="0094112D" w:rsidRDefault="00D04C7A" w:rsidP="002044F6">
            <w:pPr>
              <w:rPr>
                <w:szCs w:val="24"/>
              </w:rPr>
            </w:pPr>
          </w:p>
        </w:tc>
        <w:tc>
          <w:tcPr>
            <w:tcW w:w="549" w:type="dxa"/>
            <w:tcBorders>
              <w:bottom w:val="single" w:sz="4" w:space="0" w:color="auto"/>
            </w:tcBorders>
            <w:vAlign w:val="center"/>
          </w:tcPr>
          <w:p w14:paraId="2266A61F"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0"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1"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9" w14:textId="77777777" w:rsidTr="00F84E55">
        <w:tc>
          <w:tcPr>
            <w:tcW w:w="710" w:type="dxa"/>
            <w:tcBorders>
              <w:bottom w:val="single" w:sz="4" w:space="0" w:color="auto"/>
            </w:tcBorders>
            <w:vAlign w:val="center"/>
          </w:tcPr>
          <w:p w14:paraId="2266A623" w14:textId="5ED37524" w:rsidR="00D04C7A" w:rsidRDefault="00610875" w:rsidP="001D0DC9">
            <w:r>
              <w:t>20.9</w:t>
            </w:r>
          </w:p>
        </w:tc>
        <w:tc>
          <w:tcPr>
            <w:tcW w:w="6945" w:type="dxa"/>
            <w:gridSpan w:val="2"/>
            <w:tcBorders>
              <w:bottom w:val="single" w:sz="4" w:space="0" w:color="auto"/>
            </w:tcBorders>
            <w:vAlign w:val="center"/>
          </w:tcPr>
          <w:p w14:paraId="2266A624" w14:textId="77777777" w:rsidR="00D04C7A" w:rsidRPr="00CF5531" w:rsidRDefault="00244FAF" w:rsidP="00244FAF">
            <w:pPr>
              <w:rPr>
                <w:b/>
                <w:i/>
                <w:color w:val="FF0000"/>
              </w:rPr>
            </w:pPr>
            <w:r w:rsidRPr="00CF5531">
              <w:rPr>
                <w:b/>
                <w:i/>
                <w:color w:val="FF0000"/>
              </w:rPr>
              <w:t>I can d</w:t>
            </w:r>
            <w:r w:rsidR="00D04C7A" w:rsidRPr="00CF5531">
              <w:rPr>
                <w:b/>
                <w:i/>
                <w:color w:val="FF0000"/>
              </w:rPr>
              <w:t>escri</w:t>
            </w:r>
            <w:r w:rsidRPr="00CF5531">
              <w:rPr>
                <w:b/>
                <w:i/>
                <w:color w:val="FF0000"/>
              </w:rPr>
              <w:t xml:space="preserve">be </w:t>
            </w:r>
            <w:r w:rsidR="00D04C7A" w:rsidRPr="00CF5531">
              <w:rPr>
                <w:b/>
                <w:i/>
                <w:color w:val="FF0000"/>
              </w:rPr>
              <w:t>experiments to investigate the variation of current in a capacitor and voltage across a capacitor with time, for the charging and discharging of capacitors</w:t>
            </w:r>
          </w:p>
        </w:tc>
        <w:tc>
          <w:tcPr>
            <w:tcW w:w="479" w:type="dxa"/>
            <w:tcBorders>
              <w:bottom w:val="single" w:sz="4" w:space="0" w:color="auto"/>
            </w:tcBorders>
            <w:vAlign w:val="center"/>
          </w:tcPr>
          <w:p w14:paraId="2266A625" w14:textId="77777777" w:rsidR="00D04C7A" w:rsidRPr="0094112D" w:rsidRDefault="00D04C7A" w:rsidP="002044F6">
            <w:pPr>
              <w:rPr>
                <w:szCs w:val="24"/>
              </w:rPr>
            </w:pPr>
          </w:p>
        </w:tc>
        <w:tc>
          <w:tcPr>
            <w:tcW w:w="549" w:type="dxa"/>
            <w:tcBorders>
              <w:bottom w:val="single" w:sz="4" w:space="0" w:color="auto"/>
            </w:tcBorders>
            <w:vAlign w:val="center"/>
          </w:tcPr>
          <w:p w14:paraId="2266A626"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7"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8"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F84E55" w:rsidRPr="009B05E0" w14:paraId="08EAFB37" w14:textId="77777777" w:rsidTr="00F84E55">
        <w:tc>
          <w:tcPr>
            <w:tcW w:w="710" w:type="dxa"/>
            <w:tcBorders>
              <w:top w:val="single" w:sz="4" w:space="0" w:color="auto"/>
              <w:left w:val="nil"/>
              <w:bottom w:val="single" w:sz="4" w:space="0" w:color="auto"/>
              <w:right w:val="nil"/>
            </w:tcBorders>
          </w:tcPr>
          <w:p w14:paraId="08A89F98" w14:textId="77777777" w:rsidR="00F84E55" w:rsidRDefault="00F84E55" w:rsidP="00F12ECB">
            <w:pPr>
              <w:spacing w:before="120"/>
              <w:rPr>
                <w:b/>
                <w:sz w:val="28"/>
                <w:szCs w:val="28"/>
                <w:u w:color="FFFF00"/>
              </w:rPr>
            </w:pPr>
          </w:p>
        </w:tc>
        <w:tc>
          <w:tcPr>
            <w:tcW w:w="6945" w:type="dxa"/>
            <w:gridSpan w:val="2"/>
            <w:tcBorders>
              <w:top w:val="single" w:sz="4" w:space="0" w:color="auto"/>
              <w:left w:val="nil"/>
              <w:bottom w:val="single" w:sz="4" w:space="0" w:color="auto"/>
              <w:right w:val="nil"/>
            </w:tcBorders>
            <w:vAlign w:val="center"/>
          </w:tcPr>
          <w:p w14:paraId="47FF3BE5" w14:textId="77777777" w:rsidR="00F84E55" w:rsidRPr="00DC39FE" w:rsidRDefault="00F84E55" w:rsidP="00F12ECB">
            <w:pPr>
              <w:spacing w:before="120"/>
              <w:rPr>
                <w:b/>
                <w:sz w:val="28"/>
                <w:szCs w:val="28"/>
                <w:u w:color="FFFF00"/>
              </w:rPr>
            </w:pPr>
          </w:p>
        </w:tc>
        <w:tc>
          <w:tcPr>
            <w:tcW w:w="479" w:type="dxa"/>
            <w:tcBorders>
              <w:top w:val="single" w:sz="4" w:space="0" w:color="auto"/>
              <w:left w:val="nil"/>
              <w:bottom w:val="single" w:sz="4" w:space="0" w:color="auto"/>
              <w:right w:val="nil"/>
            </w:tcBorders>
            <w:vAlign w:val="center"/>
          </w:tcPr>
          <w:p w14:paraId="25A9AA71" w14:textId="77777777" w:rsidR="00F84E55" w:rsidRPr="002044F6" w:rsidRDefault="00F84E55" w:rsidP="00EE06E1">
            <w:pPr>
              <w:rPr>
                <w:u w:color="FFFF00"/>
              </w:rPr>
            </w:pPr>
          </w:p>
        </w:tc>
        <w:tc>
          <w:tcPr>
            <w:tcW w:w="1647" w:type="dxa"/>
            <w:gridSpan w:val="3"/>
            <w:tcBorders>
              <w:top w:val="single" w:sz="4" w:space="0" w:color="auto"/>
              <w:left w:val="nil"/>
              <w:bottom w:val="single" w:sz="4" w:space="0" w:color="auto"/>
              <w:right w:val="nil"/>
            </w:tcBorders>
            <w:vAlign w:val="center"/>
          </w:tcPr>
          <w:p w14:paraId="78FC7A41" w14:textId="77777777" w:rsidR="00F84E55" w:rsidRPr="00032659" w:rsidRDefault="00F84E55" w:rsidP="00EE06E1">
            <w:pPr>
              <w:rPr>
                <w:rFonts w:ascii="Comic Sans MS" w:eastAsia="Times New Roman" w:hAnsi="Comic Sans MS" w:cs="Lucida Grande"/>
              </w:rPr>
            </w:pPr>
          </w:p>
        </w:tc>
      </w:tr>
      <w:tr w:rsidR="007E7FA9" w:rsidRPr="009B05E0" w14:paraId="2266A62E" w14:textId="77777777" w:rsidTr="00F84E55">
        <w:tc>
          <w:tcPr>
            <w:tcW w:w="710" w:type="dxa"/>
            <w:tcBorders>
              <w:top w:val="single" w:sz="4" w:space="0" w:color="auto"/>
            </w:tcBorders>
          </w:tcPr>
          <w:p w14:paraId="2266A62A" w14:textId="77777777" w:rsidR="007E7FA9" w:rsidRPr="002044F6" w:rsidRDefault="00A65124" w:rsidP="00F12ECB">
            <w:pPr>
              <w:spacing w:before="120"/>
              <w:rPr>
                <w:b/>
                <w:sz w:val="28"/>
                <w:szCs w:val="28"/>
                <w:u w:color="FFFF00"/>
              </w:rPr>
            </w:pPr>
            <w:r>
              <w:rPr>
                <w:b/>
                <w:sz w:val="28"/>
                <w:szCs w:val="28"/>
                <w:u w:color="FFFF00"/>
              </w:rPr>
              <w:t>21.</w:t>
            </w:r>
          </w:p>
        </w:tc>
        <w:tc>
          <w:tcPr>
            <w:tcW w:w="6945" w:type="dxa"/>
            <w:gridSpan w:val="2"/>
            <w:tcBorders>
              <w:top w:val="single" w:sz="4" w:space="0" w:color="auto"/>
            </w:tcBorders>
            <w:vAlign w:val="center"/>
          </w:tcPr>
          <w:p w14:paraId="2266A62B" w14:textId="77777777" w:rsidR="007E7FA9" w:rsidRPr="002044F6" w:rsidRDefault="00DC39FE" w:rsidP="00F12ECB">
            <w:pPr>
              <w:spacing w:before="120"/>
              <w:rPr>
                <w:b/>
                <w:sz w:val="28"/>
                <w:szCs w:val="28"/>
                <w:u w:color="FFFF00"/>
              </w:rPr>
            </w:pPr>
            <w:r w:rsidRPr="00DC39FE">
              <w:rPr>
                <w:b/>
                <w:sz w:val="28"/>
                <w:szCs w:val="28"/>
                <w:u w:color="FFFF00"/>
              </w:rPr>
              <w:t>Semiconductors and p-n junctions</w:t>
            </w:r>
          </w:p>
        </w:tc>
        <w:tc>
          <w:tcPr>
            <w:tcW w:w="479" w:type="dxa"/>
            <w:tcBorders>
              <w:top w:val="single" w:sz="4" w:space="0" w:color="auto"/>
            </w:tcBorders>
            <w:vAlign w:val="center"/>
          </w:tcPr>
          <w:p w14:paraId="2266A62C" w14:textId="77777777" w:rsidR="007E7FA9" w:rsidRPr="002044F6" w:rsidRDefault="007E7FA9" w:rsidP="00EE06E1">
            <w:pPr>
              <w:rPr>
                <w:u w:color="FFFF00"/>
              </w:rPr>
            </w:pPr>
          </w:p>
        </w:tc>
        <w:tc>
          <w:tcPr>
            <w:tcW w:w="1647" w:type="dxa"/>
            <w:gridSpan w:val="3"/>
            <w:tcBorders>
              <w:top w:val="single" w:sz="4" w:space="0" w:color="auto"/>
            </w:tcBorders>
            <w:vAlign w:val="center"/>
          </w:tcPr>
          <w:p w14:paraId="2266A62D" w14:textId="77777777" w:rsidR="007E7FA9" w:rsidRPr="00032659" w:rsidRDefault="007E7FA9" w:rsidP="00EE06E1">
            <w:pPr>
              <w:rPr>
                <w:rFonts w:ascii="Comic Sans MS" w:eastAsia="Times New Roman" w:hAnsi="Comic Sans MS" w:cs="Lucida Grande"/>
              </w:rPr>
            </w:pPr>
          </w:p>
        </w:tc>
      </w:tr>
      <w:tr w:rsidR="007E7FA9" w:rsidRPr="009B05E0" w14:paraId="2266A635" w14:textId="77777777" w:rsidTr="00B504B7">
        <w:tc>
          <w:tcPr>
            <w:tcW w:w="710" w:type="dxa"/>
          </w:tcPr>
          <w:p w14:paraId="2266A62F" w14:textId="27212EF0" w:rsidR="007E7FA9" w:rsidRPr="001D0DC9" w:rsidRDefault="00610875" w:rsidP="001D0DC9">
            <w:r>
              <w:t>21.1</w:t>
            </w:r>
          </w:p>
        </w:tc>
        <w:tc>
          <w:tcPr>
            <w:tcW w:w="6945" w:type="dxa"/>
            <w:gridSpan w:val="2"/>
            <w:vAlign w:val="center"/>
          </w:tcPr>
          <w:p w14:paraId="2266A630" w14:textId="77777777" w:rsidR="007E7FA9" w:rsidRPr="001D0DC9" w:rsidRDefault="0008547A" w:rsidP="0008547A">
            <w:r>
              <w:t>I k</w:t>
            </w:r>
            <w:r w:rsidR="00DC39FE">
              <w:t>now</w:t>
            </w:r>
            <w:r>
              <w:t xml:space="preserve"> and can explain</w:t>
            </w:r>
            <w:r w:rsidR="00DC39FE">
              <w:t xml:space="preserve"> the terms co</w:t>
            </w:r>
            <w:r>
              <w:t>nduction band and valence band.</w:t>
            </w:r>
          </w:p>
        </w:tc>
        <w:tc>
          <w:tcPr>
            <w:tcW w:w="479" w:type="dxa"/>
            <w:vAlign w:val="center"/>
          </w:tcPr>
          <w:p w14:paraId="2266A631" w14:textId="77777777" w:rsidR="007E7FA9" w:rsidRPr="0094112D" w:rsidRDefault="007E7FA9" w:rsidP="00EE06E1">
            <w:pPr>
              <w:rPr>
                <w:szCs w:val="24"/>
              </w:rPr>
            </w:pPr>
          </w:p>
        </w:tc>
        <w:tc>
          <w:tcPr>
            <w:tcW w:w="549" w:type="dxa"/>
            <w:vAlign w:val="center"/>
          </w:tcPr>
          <w:p w14:paraId="2266A632"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3"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4"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3C" w14:textId="77777777" w:rsidTr="00F12ECB">
        <w:trPr>
          <w:cantSplit/>
        </w:trPr>
        <w:tc>
          <w:tcPr>
            <w:tcW w:w="710" w:type="dxa"/>
          </w:tcPr>
          <w:p w14:paraId="2266A636" w14:textId="37790467" w:rsidR="007E7FA9" w:rsidRPr="001D0DC9" w:rsidRDefault="00610875" w:rsidP="001D0DC9">
            <w:r>
              <w:t>21.2</w:t>
            </w:r>
          </w:p>
        </w:tc>
        <w:tc>
          <w:tcPr>
            <w:tcW w:w="6945" w:type="dxa"/>
            <w:gridSpan w:val="2"/>
            <w:vAlign w:val="center"/>
          </w:tcPr>
          <w:p w14:paraId="2266A637" w14:textId="77777777" w:rsidR="007E7FA9" w:rsidRPr="001D0DC9" w:rsidRDefault="0008547A" w:rsidP="0008547A">
            <w:r>
              <w:t xml:space="preserve">I know that </w:t>
            </w:r>
            <w:r w:rsidRPr="00CF5531">
              <w:rPr>
                <w:b/>
                <w:bCs/>
              </w:rPr>
              <w:t>solids can be categorised into conductors, semiconductors or insulators by their band structure and their ability to conduct electricity. Every solid has its own characteristic energy band structure. For a solid to be conductive, both free electrons and accessible empty states must be available.</w:t>
            </w:r>
          </w:p>
        </w:tc>
        <w:tc>
          <w:tcPr>
            <w:tcW w:w="479" w:type="dxa"/>
            <w:vAlign w:val="center"/>
          </w:tcPr>
          <w:p w14:paraId="2266A638" w14:textId="77777777" w:rsidR="007E7FA9" w:rsidRPr="0094112D" w:rsidRDefault="007E7FA9" w:rsidP="00EE06E1">
            <w:pPr>
              <w:ind w:left="360"/>
              <w:rPr>
                <w:szCs w:val="24"/>
              </w:rPr>
            </w:pPr>
          </w:p>
        </w:tc>
        <w:tc>
          <w:tcPr>
            <w:tcW w:w="549" w:type="dxa"/>
            <w:vAlign w:val="center"/>
          </w:tcPr>
          <w:p w14:paraId="2266A63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A"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B"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43" w14:textId="77777777" w:rsidTr="00B504B7">
        <w:tc>
          <w:tcPr>
            <w:tcW w:w="710" w:type="dxa"/>
          </w:tcPr>
          <w:p w14:paraId="2266A63D" w14:textId="7DDD1E39" w:rsidR="007E7FA9" w:rsidRPr="001D0DC9" w:rsidRDefault="00610875" w:rsidP="001D0DC9">
            <w:r>
              <w:t>21.3</w:t>
            </w:r>
          </w:p>
        </w:tc>
        <w:tc>
          <w:tcPr>
            <w:tcW w:w="6945" w:type="dxa"/>
            <w:gridSpan w:val="2"/>
            <w:vAlign w:val="center"/>
          </w:tcPr>
          <w:p w14:paraId="2266A63E" w14:textId="77777777" w:rsidR="007E7FA9" w:rsidRPr="001D0DC9" w:rsidRDefault="000077C9" w:rsidP="000077C9">
            <w:r>
              <w:t>I can explain q</w:t>
            </w:r>
            <w:r w:rsidR="0008547A">
              <w:t>ualitative</w:t>
            </w:r>
            <w:r>
              <w:t>ly</w:t>
            </w:r>
            <w:r w:rsidR="0008547A">
              <w:t xml:space="preserve"> the electrical properties of conductors, insulators and semiconductors using the electron population of the conduction and valence bands and the energy difference between the conduction and valence bands. (Reference to Fermi levels is not required.)</w:t>
            </w:r>
          </w:p>
        </w:tc>
        <w:tc>
          <w:tcPr>
            <w:tcW w:w="479" w:type="dxa"/>
            <w:vAlign w:val="center"/>
          </w:tcPr>
          <w:p w14:paraId="2266A63F" w14:textId="77777777" w:rsidR="007E7FA9" w:rsidRPr="0094112D" w:rsidRDefault="007E7FA9" w:rsidP="002044F6">
            <w:pPr>
              <w:rPr>
                <w:szCs w:val="24"/>
              </w:rPr>
            </w:pPr>
          </w:p>
        </w:tc>
        <w:tc>
          <w:tcPr>
            <w:tcW w:w="549" w:type="dxa"/>
            <w:vAlign w:val="center"/>
          </w:tcPr>
          <w:p w14:paraId="2266A640"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1"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2"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4A" w14:textId="77777777" w:rsidTr="00B504B7">
        <w:tc>
          <w:tcPr>
            <w:tcW w:w="710" w:type="dxa"/>
          </w:tcPr>
          <w:p w14:paraId="2266A644" w14:textId="3081D8F2" w:rsidR="007200E2" w:rsidRDefault="00610875" w:rsidP="0015518E">
            <w:r>
              <w:t>21.4</w:t>
            </w:r>
          </w:p>
        </w:tc>
        <w:tc>
          <w:tcPr>
            <w:tcW w:w="6945" w:type="dxa"/>
            <w:gridSpan w:val="2"/>
            <w:vAlign w:val="center"/>
          </w:tcPr>
          <w:p w14:paraId="2266A645" w14:textId="77777777" w:rsidR="007200E2" w:rsidRPr="00833137" w:rsidRDefault="007200E2" w:rsidP="00CF5531">
            <w:pPr>
              <w:rPr>
                <w:b/>
                <w:bCs/>
              </w:rPr>
            </w:pPr>
            <w:r w:rsidRPr="00833137">
              <w:t>I know that</w:t>
            </w:r>
            <w:r w:rsidRPr="00833137">
              <w:rPr>
                <w:b/>
                <w:bCs/>
              </w:rPr>
              <w:t xml:space="preserve"> the electrons in atoms are contained in energy levels. When the atoms come together to form solids, the electrons then become contained in energy bands separated by gaps.</w:t>
            </w:r>
          </w:p>
        </w:tc>
        <w:tc>
          <w:tcPr>
            <w:tcW w:w="479" w:type="dxa"/>
            <w:vAlign w:val="center"/>
          </w:tcPr>
          <w:p w14:paraId="2266A646" w14:textId="77777777" w:rsidR="007200E2" w:rsidRPr="0094112D" w:rsidRDefault="007200E2" w:rsidP="002044F6">
            <w:pPr>
              <w:rPr>
                <w:szCs w:val="24"/>
              </w:rPr>
            </w:pPr>
          </w:p>
        </w:tc>
        <w:tc>
          <w:tcPr>
            <w:tcW w:w="549" w:type="dxa"/>
            <w:vAlign w:val="center"/>
          </w:tcPr>
          <w:p w14:paraId="2266A647"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8"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9"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1" w14:textId="77777777" w:rsidTr="00B504B7">
        <w:tc>
          <w:tcPr>
            <w:tcW w:w="710" w:type="dxa"/>
          </w:tcPr>
          <w:p w14:paraId="2266A64B" w14:textId="4017FDCE" w:rsidR="007200E2" w:rsidRDefault="00610875" w:rsidP="0015518E">
            <w:r>
              <w:t>21.5</w:t>
            </w:r>
          </w:p>
        </w:tc>
        <w:tc>
          <w:tcPr>
            <w:tcW w:w="6945" w:type="dxa"/>
            <w:gridSpan w:val="2"/>
            <w:vAlign w:val="center"/>
          </w:tcPr>
          <w:p w14:paraId="2266A64C" w14:textId="77777777" w:rsidR="007200E2" w:rsidRPr="00833137" w:rsidRDefault="007200E2" w:rsidP="00CF5531">
            <w:pPr>
              <w:rPr>
                <w:b/>
                <w:bCs/>
              </w:rPr>
            </w:pPr>
            <w:r w:rsidRPr="00833137">
              <w:t>I know that</w:t>
            </w:r>
            <w:r w:rsidRPr="00833137">
              <w:rPr>
                <w:b/>
                <w:bCs/>
              </w:rPr>
              <w:t xml:space="preserve"> for metals we have the situation where one or more bands are partially filled.</w:t>
            </w:r>
          </w:p>
        </w:tc>
        <w:tc>
          <w:tcPr>
            <w:tcW w:w="479" w:type="dxa"/>
            <w:vAlign w:val="center"/>
          </w:tcPr>
          <w:p w14:paraId="2266A64D" w14:textId="77777777" w:rsidR="007200E2" w:rsidRPr="0094112D" w:rsidRDefault="007200E2" w:rsidP="002044F6">
            <w:pPr>
              <w:rPr>
                <w:szCs w:val="24"/>
              </w:rPr>
            </w:pPr>
          </w:p>
        </w:tc>
        <w:tc>
          <w:tcPr>
            <w:tcW w:w="549" w:type="dxa"/>
            <w:vAlign w:val="center"/>
          </w:tcPr>
          <w:p w14:paraId="2266A64E"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F"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0"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8" w14:textId="77777777" w:rsidTr="00B504B7">
        <w:tc>
          <w:tcPr>
            <w:tcW w:w="710" w:type="dxa"/>
          </w:tcPr>
          <w:p w14:paraId="2266A652" w14:textId="5E3F4AC3" w:rsidR="007200E2" w:rsidRDefault="00610875" w:rsidP="0015518E">
            <w:r>
              <w:t>21.6</w:t>
            </w:r>
          </w:p>
        </w:tc>
        <w:tc>
          <w:tcPr>
            <w:tcW w:w="6945" w:type="dxa"/>
            <w:gridSpan w:val="2"/>
            <w:vAlign w:val="center"/>
          </w:tcPr>
          <w:p w14:paraId="2266A653" w14:textId="77777777" w:rsidR="007200E2" w:rsidRPr="00833137" w:rsidRDefault="007200E2" w:rsidP="00CF5531">
            <w:pPr>
              <w:rPr>
                <w:b/>
                <w:bCs/>
              </w:rPr>
            </w:pPr>
            <w:r w:rsidRPr="00833137">
              <w:t>I know that</w:t>
            </w:r>
            <w:r w:rsidRPr="00833137">
              <w:rPr>
                <w:b/>
                <w:bCs/>
              </w:rPr>
              <w:t xml:space="preserve"> some metals have free electrons and partially filled valence bands, therefore they are highly conductive.</w:t>
            </w:r>
          </w:p>
        </w:tc>
        <w:tc>
          <w:tcPr>
            <w:tcW w:w="479" w:type="dxa"/>
            <w:vAlign w:val="center"/>
          </w:tcPr>
          <w:p w14:paraId="2266A654" w14:textId="77777777" w:rsidR="007200E2" w:rsidRPr="0094112D" w:rsidRDefault="007200E2" w:rsidP="002044F6">
            <w:pPr>
              <w:rPr>
                <w:szCs w:val="24"/>
              </w:rPr>
            </w:pPr>
          </w:p>
        </w:tc>
        <w:tc>
          <w:tcPr>
            <w:tcW w:w="549" w:type="dxa"/>
            <w:vAlign w:val="center"/>
          </w:tcPr>
          <w:p w14:paraId="2266A655"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6"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7"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F" w14:textId="77777777" w:rsidTr="00B504B7">
        <w:tc>
          <w:tcPr>
            <w:tcW w:w="710" w:type="dxa"/>
          </w:tcPr>
          <w:p w14:paraId="2266A659" w14:textId="51ECCD5E" w:rsidR="007200E2" w:rsidRDefault="00610875" w:rsidP="0015518E">
            <w:r>
              <w:t>21.7</w:t>
            </w:r>
          </w:p>
        </w:tc>
        <w:tc>
          <w:tcPr>
            <w:tcW w:w="6945" w:type="dxa"/>
            <w:gridSpan w:val="2"/>
            <w:vAlign w:val="center"/>
          </w:tcPr>
          <w:p w14:paraId="2266A65A" w14:textId="77777777" w:rsidR="007200E2" w:rsidRPr="00833137" w:rsidRDefault="007200E2" w:rsidP="00CF5531">
            <w:pPr>
              <w:rPr>
                <w:b/>
                <w:bCs/>
              </w:rPr>
            </w:pPr>
            <w:r w:rsidRPr="00833137">
              <w:t>I know that</w:t>
            </w:r>
            <w:r w:rsidRPr="00833137">
              <w:rPr>
                <w:b/>
                <w:bCs/>
              </w:rPr>
              <w:t xml:space="preserve"> some metals have overlapping valence and conduction bands. Each band is partially filled and therefore they are conductive.</w:t>
            </w:r>
          </w:p>
        </w:tc>
        <w:tc>
          <w:tcPr>
            <w:tcW w:w="479" w:type="dxa"/>
            <w:vAlign w:val="center"/>
          </w:tcPr>
          <w:p w14:paraId="2266A65B" w14:textId="77777777" w:rsidR="007200E2" w:rsidRPr="0094112D" w:rsidRDefault="007200E2" w:rsidP="002044F6">
            <w:pPr>
              <w:rPr>
                <w:szCs w:val="24"/>
              </w:rPr>
            </w:pPr>
          </w:p>
        </w:tc>
        <w:tc>
          <w:tcPr>
            <w:tcW w:w="549" w:type="dxa"/>
            <w:vAlign w:val="center"/>
          </w:tcPr>
          <w:p w14:paraId="2266A65C"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D"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E"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6" w14:textId="77777777" w:rsidTr="00B504B7">
        <w:tc>
          <w:tcPr>
            <w:tcW w:w="710" w:type="dxa"/>
          </w:tcPr>
          <w:p w14:paraId="2266A660" w14:textId="0C3C6DA7" w:rsidR="007200E2" w:rsidRDefault="00610875" w:rsidP="0015518E">
            <w:r>
              <w:t>21.8</w:t>
            </w:r>
          </w:p>
        </w:tc>
        <w:tc>
          <w:tcPr>
            <w:tcW w:w="6945" w:type="dxa"/>
            <w:gridSpan w:val="2"/>
            <w:vAlign w:val="center"/>
          </w:tcPr>
          <w:p w14:paraId="2266A661" w14:textId="48E85555" w:rsidR="007200E2" w:rsidRPr="00833137" w:rsidRDefault="00CD1F13" w:rsidP="00CF5531">
            <w:pPr>
              <w:rPr>
                <w:b/>
                <w:bCs/>
              </w:rPr>
            </w:pPr>
            <w:r>
              <w:rPr>
                <w:noProof/>
              </w:rPr>
              <mc:AlternateContent>
                <mc:Choice Requires="wps">
                  <w:drawing>
                    <wp:anchor distT="45720" distB="45720" distL="114300" distR="114300" simplePos="0" relativeHeight="251759616" behindDoc="0" locked="0" layoutInCell="1" allowOverlap="1" wp14:anchorId="3A78A09F" wp14:editId="7B0B0C8E">
                      <wp:simplePos x="0" y="0"/>
                      <wp:positionH relativeFrom="column">
                        <wp:posOffset>4178300</wp:posOffset>
                      </wp:positionH>
                      <wp:positionV relativeFrom="paragraph">
                        <wp:posOffset>1607820</wp:posOffset>
                      </wp:positionV>
                      <wp:extent cx="816610" cy="386715"/>
                      <wp:effectExtent l="0" t="0" r="21590" b="26035"/>
                      <wp:wrapNone/>
                      <wp:docPr id="144291889" name="Text Box 51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1E70A1D" w14:textId="77777777" w:rsidR="00BD6764" w:rsidRDefault="00BD6764" w:rsidP="00BD6764">
                                  <w:pPr>
                                    <w:jc w:val="right"/>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A78A09F" id="_x0000_s1055" type="#_x0000_t202" href="#_Contents" style="position:absolute;margin-left:329pt;margin-top:126.6pt;width:64.3pt;height:30.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" o:button="t" strokecolor="#d2d2d2 [3214]">
                      <v:fill o:detectmouseclick="t"/>
                      <v:textbox style="mso-fit-shape-to-text:t">
                        <w:txbxContent>
                          <w:p w14:paraId="31E70A1D" w14:textId="77777777" w:rsidR="00BD6764" w:rsidRDefault="00BD6764" w:rsidP="00BD6764">
                            <w:pPr>
                              <w:jc w:val="right"/>
                            </w:pPr>
                            <w:hyperlink w:anchor="_Contents" w:history="1">
                              <w:r w:rsidRPr="00232AFC">
                                <w:rPr>
                                  <w:rStyle w:val="Hyperlink"/>
                                </w:rPr>
                                <w:t>Content</w:t>
                              </w:r>
                            </w:hyperlink>
                          </w:p>
                        </w:txbxContent>
                      </v:textbox>
                    </v:shape>
                  </w:pict>
                </mc:Fallback>
              </mc:AlternateContent>
            </w:r>
            <w:r w:rsidR="007200E2" w:rsidRPr="00833137">
              <w:t>I know that</w:t>
            </w:r>
            <w:r w:rsidR="007200E2" w:rsidRPr="00833137">
              <w:rPr>
                <w:b/>
                <w:bCs/>
              </w:rPr>
              <w:t xml:space="preserve"> in an insulator, the highest occupied band (called the valence band) is full. The first unfilled band above the valence band is the conduction band. For an insulator, the gap between the valence band and the </w:t>
            </w:r>
            <w:r w:rsidR="007200E2" w:rsidRPr="00833137">
              <w:rPr>
                <w:b/>
                <w:bCs/>
              </w:rPr>
              <w:lastRenderedPageBreak/>
              <w:t>conduction band is large and at room temperature there is not enough energy available to move electrons from the valence band into the conduction band where they would be able to contribute to conduction. There is no electrical conduction in an insulator.</w:t>
            </w:r>
          </w:p>
        </w:tc>
        <w:tc>
          <w:tcPr>
            <w:tcW w:w="479" w:type="dxa"/>
            <w:vAlign w:val="center"/>
          </w:tcPr>
          <w:p w14:paraId="2266A662" w14:textId="6A108CA4" w:rsidR="007200E2" w:rsidRPr="0094112D" w:rsidRDefault="007200E2" w:rsidP="002044F6">
            <w:pPr>
              <w:rPr>
                <w:szCs w:val="24"/>
              </w:rPr>
            </w:pPr>
          </w:p>
        </w:tc>
        <w:tc>
          <w:tcPr>
            <w:tcW w:w="549" w:type="dxa"/>
            <w:vAlign w:val="center"/>
          </w:tcPr>
          <w:p w14:paraId="2266A663" w14:textId="48B7A95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4" w14:textId="4295E990"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5" w14:textId="6E84541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D" w14:textId="77777777" w:rsidTr="007200E2">
        <w:trPr>
          <w:cantSplit/>
        </w:trPr>
        <w:tc>
          <w:tcPr>
            <w:tcW w:w="710" w:type="dxa"/>
          </w:tcPr>
          <w:p w14:paraId="2266A667" w14:textId="7E74E05C" w:rsidR="007200E2" w:rsidRDefault="00610875" w:rsidP="0015518E">
            <w:r>
              <w:t>21.9</w:t>
            </w:r>
          </w:p>
        </w:tc>
        <w:tc>
          <w:tcPr>
            <w:tcW w:w="6945" w:type="dxa"/>
            <w:gridSpan w:val="2"/>
            <w:vAlign w:val="center"/>
          </w:tcPr>
          <w:p w14:paraId="2266A668" w14:textId="77777777" w:rsidR="007200E2" w:rsidRPr="00833137" w:rsidRDefault="007200E2" w:rsidP="00CF5531">
            <w:pPr>
              <w:rPr>
                <w:b/>
                <w:bCs/>
              </w:rPr>
            </w:pPr>
            <w:r w:rsidRPr="00833137">
              <w:t>I know that</w:t>
            </w:r>
            <w:r w:rsidRPr="00833137">
              <w:rPr>
                <w:b/>
                <w:bCs/>
              </w:rPr>
              <w:t xml:space="preserve"> in a semiconductor, the gap between the valence band and conduction band is smaller and at room temperature there is sufficient energy available to move some electrons from the valence band into the conduction band allowing some conduction to take place. An increase in temperature increases the conductivity of a semiconductor.</w:t>
            </w:r>
          </w:p>
        </w:tc>
        <w:tc>
          <w:tcPr>
            <w:tcW w:w="479" w:type="dxa"/>
            <w:vAlign w:val="center"/>
          </w:tcPr>
          <w:p w14:paraId="2266A669" w14:textId="77777777" w:rsidR="007200E2" w:rsidRPr="0094112D" w:rsidRDefault="007200E2" w:rsidP="002044F6">
            <w:pPr>
              <w:rPr>
                <w:szCs w:val="24"/>
              </w:rPr>
            </w:pPr>
          </w:p>
        </w:tc>
        <w:tc>
          <w:tcPr>
            <w:tcW w:w="549" w:type="dxa"/>
            <w:vAlign w:val="center"/>
          </w:tcPr>
          <w:p w14:paraId="2266A66A"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B"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C"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4" w14:textId="77777777" w:rsidTr="00AA4A1E">
        <w:trPr>
          <w:cantSplit/>
        </w:trPr>
        <w:tc>
          <w:tcPr>
            <w:tcW w:w="880" w:type="dxa"/>
            <w:gridSpan w:val="2"/>
          </w:tcPr>
          <w:p w14:paraId="2266A66E" w14:textId="70C4D4AB" w:rsidR="007E7FA9" w:rsidRPr="001D0DC9" w:rsidRDefault="00610875" w:rsidP="0015518E">
            <w:r>
              <w:t>21.10</w:t>
            </w:r>
          </w:p>
        </w:tc>
        <w:tc>
          <w:tcPr>
            <w:tcW w:w="6775" w:type="dxa"/>
            <w:vAlign w:val="center"/>
          </w:tcPr>
          <w:p w14:paraId="2266A66F" w14:textId="77777777" w:rsidR="007E7FA9" w:rsidRPr="00833137" w:rsidRDefault="000077C9" w:rsidP="00CF5531">
            <w:pPr>
              <w:rPr>
                <w:b/>
                <w:bCs/>
              </w:rPr>
            </w:pPr>
            <w:r w:rsidRPr="00833137">
              <w:t>I know that</w:t>
            </w:r>
            <w:r w:rsidRPr="00833137">
              <w:rPr>
                <w:b/>
                <w:bCs/>
              </w:rPr>
              <w:t xml:space="preserve">, during manufacture, semiconductors may be doped with specific impurities to increase their conductivity, resulting in two types of </w:t>
            </w:r>
            <w:proofErr w:type="gramStart"/>
            <w:r w:rsidRPr="00833137">
              <w:rPr>
                <w:b/>
                <w:bCs/>
              </w:rPr>
              <w:t>semiconductor</w:t>
            </w:r>
            <w:proofErr w:type="gramEnd"/>
            <w:r w:rsidRPr="00833137">
              <w:rPr>
                <w:b/>
                <w:bCs/>
              </w:rPr>
              <w:t>: p-type and n-type.</w:t>
            </w:r>
          </w:p>
        </w:tc>
        <w:tc>
          <w:tcPr>
            <w:tcW w:w="479" w:type="dxa"/>
            <w:vAlign w:val="center"/>
          </w:tcPr>
          <w:p w14:paraId="2266A670" w14:textId="77777777" w:rsidR="007E7FA9" w:rsidRPr="0094112D" w:rsidRDefault="007E7FA9" w:rsidP="002044F6">
            <w:pPr>
              <w:rPr>
                <w:szCs w:val="24"/>
              </w:rPr>
            </w:pPr>
          </w:p>
        </w:tc>
        <w:tc>
          <w:tcPr>
            <w:tcW w:w="549" w:type="dxa"/>
            <w:vAlign w:val="center"/>
          </w:tcPr>
          <w:p w14:paraId="2266A671"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2"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3"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B" w14:textId="77777777" w:rsidTr="00AA4A1E">
        <w:trPr>
          <w:cantSplit/>
        </w:trPr>
        <w:tc>
          <w:tcPr>
            <w:tcW w:w="880" w:type="dxa"/>
            <w:gridSpan w:val="2"/>
          </w:tcPr>
          <w:p w14:paraId="2266A675" w14:textId="6D5B916E" w:rsidR="007E7FA9" w:rsidRPr="001D0DC9" w:rsidRDefault="00AA4A1E" w:rsidP="001D0DC9">
            <w:r>
              <w:t>21.11</w:t>
            </w:r>
          </w:p>
        </w:tc>
        <w:tc>
          <w:tcPr>
            <w:tcW w:w="6775" w:type="dxa"/>
            <w:vAlign w:val="center"/>
          </w:tcPr>
          <w:p w14:paraId="2266A676" w14:textId="77777777" w:rsidR="007E7FA9" w:rsidRPr="00833137" w:rsidRDefault="000077C9" w:rsidP="00CF5531">
            <w:pPr>
              <w:rPr>
                <w:b/>
                <w:bCs/>
              </w:rPr>
            </w:pPr>
            <w:r w:rsidRPr="00833137">
              <w:t>I know that</w:t>
            </w:r>
            <w:r w:rsidRPr="00833137">
              <w:rPr>
                <w:b/>
                <w:bCs/>
              </w:rPr>
              <w:t xml:space="preserve">, when a semiconductor contains the two types of doping (p-type and n- type) in adjacent layers, a p-n junction is formed. There is an electric field in the p-n junction. The electrical properties of this p-n junction are used in </w:t>
            </w:r>
            <w:proofErr w:type="gramStart"/>
            <w:r w:rsidRPr="00833137">
              <w:rPr>
                <w:b/>
                <w:bCs/>
              </w:rPr>
              <w:t>a number of</w:t>
            </w:r>
            <w:proofErr w:type="gramEnd"/>
            <w:r w:rsidRPr="00833137">
              <w:rPr>
                <w:b/>
                <w:bCs/>
              </w:rPr>
              <w:t xml:space="preserve"> devices.</w:t>
            </w:r>
          </w:p>
        </w:tc>
        <w:tc>
          <w:tcPr>
            <w:tcW w:w="479" w:type="dxa"/>
            <w:vAlign w:val="center"/>
          </w:tcPr>
          <w:p w14:paraId="2266A677" w14:textId="77777777" w:rsidR="007E7FA9" w:rsidRPr="0094112D" w:rsidRDefault="007E7FA9" w:rsidP="002044F6">
            <w:pPr>
              <w:rPr>
                <w:szCs w:val="24"/>
              </w:rPr>
            </w:pPr>
          </w:p>
        </w:tc>
        <w:tc>
          <w:tcPr>
            <w:tcW w:w="549" w:type="dxa"/>
            <w:vAlign w:val="center"/>
          </w:tcPr>
          <w:p w14:paraId="2266A67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A"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2" w14:textId="77777777" w:rsidTr="00AA4A1E">
        <w:trPr>
          <w:cantSplit/>
        </w:trPr>
        <w:tc>
          <w:tcPr>
            <w:tcW w:w="880" w:type="dxa"/>
            <w:gridSpan w:val="2"/>
          </w:tcPr>
          <w:p w14:paraId="2266A67C" w14:textId="4BB367A2" w:rsidR="007E7FA9" w:rsidRPr="001D0DC9" w:rsidRDefault="00AA4A1E" w:rsidP="001D0DC9">
            <w:r>
              <w:t>21.12</w:t>
            </w:r>
          </w:p>
        </w:tc>
        <w:tc>
          <w:tcPr>
            <w:tcW w:w="6775" w:type="dxa"/>
            <w:vAlign w:val="center"/>
          </w:tcPr>
          <w:p w14:paraId="2266A67D" w14:textId="77777777" w:rsidR="007E7FA9" w:rsidRPr="00833137" w:rsidRDefault="000077C9" w:rsidP="00CF5531">
            <w:pPr>
              <w:rPr>
                <w:b/>
                <w:bCs/>
              </w:rPr>
            </w:pPr>
            <w:r w:rsidRPr="005F7514">
              <w:t>I k</w:t>
            </w:r>
            <w:r w:rsidR="0008547A" w:rsidRPr="005F7514">
              <w:t>now</w:t>
            </w:r>
            <w:r w:rsidRPr="005F7514">
              <w:t xml:space="preserve"> and can explain </w:t>
            </w:r>
            <w:r w:rsidR="0008547A" w:rsidRPr="005F7514">
              <w:t>the terms forward bias and reverse bias.</w:t>
            </w:r>
            <w:r w:rsidR="0008547A" w:rsidRPr="00833137">
              <w:rPr>
                <w:b/>
                <w:bCs/>
              </w:rPr>
              <w:t xml:space="preserve"> Forward bias reduces the electric field; reverse bias increases the electric field in</w:t>
            </w:r>
            <w:r w:rsidRPr="00833137">
              <w:rPr>
                <w:b/>
                <w:bCs/>
              </w:rPr>
              <w:t xml:space="preserve"> the p-n junction.</w:t>
            </w:r>
          </w:p>
        </w:tc>
        <w:tc>
          <w:tcPr>
            <w:tcW w:w="479" w:type="dxa"/>
            <w:vAlign w:val="center"/>
          </w:tcPr>
          <w:p w14:paraId="2266A67E" w14:textId="77777777" w:rsidR="007E7FA9" w:rsidRPr="0094112D" w:rsidRDefault="007E7FA9" w:rsidP="002044F6">
            <w:pPr>
              <w:rPr>
                <w:szCs w:val="24"/>
              </w:rPr>
            </w:pPr>
          </w:p>
        </w:tc>
        <w:tc>
          <w:tcPr>
            <w:tcW w:w="549" w:type="dxa"/>
            <w:vAlign w:val="center"/>
          </w:tcPr>
          <w:p w14:paraId="2266A67F"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0"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1"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9" w14:textId="77777777" w:rsidTr="00AA4A1E">
        <w:trPr>
          <w:cantSplit/>
        </w:trPr>
        <w:tc>
          <w:tcPr>
            <w:tcW w:w="880" w:type="dxa"/>
            <w:gridSpan w:val="2"/>
          </w:tcPr>
          <w:p w14:paraId="2266A683" w14:textId="66B50CE6" w:rsidR="007E7FA9" w:rsidRPr="001D0DC9" w:rsidRDefault="00AA4A1E" w:rsidP="0000313E">
            <w:r>
              <w:t>21.13</w:t>
            </w:r>
          </w:p>
        </w:tc>
        <w:tc>
          <w:tcPr>
            <w:tcW w:w="6775" w:type="dxa"/>
            <w:vAlign w:val="center"/>
          </w:tcPr>
          <w:p w14:paraId="2266A684" w14:textId="77777777" w:rsidR="007E7FA9" w:rsidRPr="00833137" w:rsidRDefault="000077C9" w:rsidP="00CF5531">
            <w:pPr>
              <w:rPr>
                <w:b/>
                <w:bCs/>
              </w:rPr>
            </w:pPr>
            <w:r w:rsidRPr="005F7514">
              <w:t>I know that</w:t>
            </w:r>
            <w:r w:rsidRPr="00833137">
              <w:rPr>
                <w:b/>
                <w:bCs/>
              </w:rPr>
              <w:t xml:space="preserve"> 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tc>
        <w:tc>
          <w:tcPr>
            <w:tcW w:w="479" w:type="dxa"/>
            <w:vAlign w:val="center"/>
          </w:tcPr>
          <w:p w14:paraId="2266A685" w14:textId="77777777" w:rsidR="007E7FA9" w:rsidRPr="0094112D" w:rsidRDefault="007E7FA9" w:rsidP="002044F6">
            <w:pPr>
              <w:rPr>
                <w:szCs w:val="24"/>
              </w:rPr>
            </w:pPr>
          </w:p>
        </w:tc>
        <w:tc>
          <w:tcPr>
            <w:tcW w:w="549" w:type="dxa"/>
            <w:vAlign w:val="center"/>
          </w:tcPr>
          <w:p w14:paraId="2266A686"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7"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8"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90" w14:textId="77777777" w:rsidTr="00AA4A1E">
        <w:tc>
          <w:tcPr>
            <w:tcW w:w="880" w:type="dxa"/>
            <w:gridSpan w:val="2"/>
            <w:tcBorders>
              <w:bottom w:val="single" w:sz="4" w:space="0" w:color="auto"/>
            </w:tcBorders>
          </w:tcPr>
          <w:p w14:paraId="2266A68A" w14:textId="545095D7" w:rsidR="007E7FA9" w:rsidRPr="001D0DC9" w:rsidRDefault="00AA4A1E" w:rsidP="0000313E">
            <w:r>
              <w:t>21.14</w:t>
            </w:r>
          </w:p>
        </w:tc>
        <w:tc>
          <w:tcPr>
            <w:tcW w:w="6775" w:type="dxa"/>
            <w:tcBorders>
              <w:bottom w:val="single" w:sz="4" w:space="0" w:color="auto"/>
            </w:tcBorders>
            <w:vAlign w:val="center"/>
          </w:tcPr>
          <w:p w14:paraId="2266A68B" w14:textId="77777777" w:rsidR="007E7FA9" w:rsidRPr="001D0DC9" w:rsidRDefault="00A0557C" w:rsidP="00A0557C">
            <w:r>
              <w:t>I k</w:t>
            </w:r>
            <w:r w:rsidRPr="00A0557C">
              <w:t xml:space="preserve">now that </w:t>
            </w:r>
            <w:r w:rsidRPr="009B4AF5">
              <w:rPr>
                <w:b/>
                <w:bCs/>
              </w:rPr>
              <w:t xml:space="preserve">solar cells are p-n junctions designed so that a potential difference is produced when photons are absorbed. (This is known as the photovoltaic effect.) The absorption of photons provides energy to ‘raise’ electrons from the valence band of the semiconductor to the conduction band. The p-n junction causes the electrons in the conduction band to move towards the n-type </w:t>
            </w:r>
            <w:proofErr w:type="gramStart"/>
            <w:r w:rsidRPr="009B4AF5">
              <w:rPr>
                <w:b/>
                <w:bCs/>
              </w:rPr>
              <w:t>semiconductor</w:t>
            </w:r>
            <w:proofErr w:type="gramEnd"/>
            <w:r w:rsidRPr="009B4AF5">
              <w:rPr>
                <w:b/>
                <w:bCs/>
              </w:rPr>
              <w:t xml:space="preserve"> and a potential difference is produced across the solar cell.</w:t>
            </w:r>
          </w:p>
        </w:tc>
        <w:tc>
          <w:tcPr>
            <w:tcW w:w="479" w:type="dxa"/>
            <w:tcBorders>
              <w:bottom w:val="single" w:sz="4" w:space="0" w:color="auto"/>
            </w:tcBorders>
            <w:vAlign w:val="center"/>
          </w:tcPr>
          <w:p w14:paraId="2266A68C" w14:textId="77777777" w:rsidR="007E7FA9" w:rsidRPr="0094112D" w:rsidRDefault="007E7FA9" w:rsidP="002044F6">
            <w:pPr>
              <w:rPr>
                <w:szCs w:val="24"/>
              </w:rPr>
            </w:pPr>
          </w:p>
        </w:tc>
        <w:tc>
          <w:tcPr>
            <w:tcW w:w="549" w:type="dxa"/>
            <w:tcBorders>
              <w:bottom w:val="single" w:sz="4" w:space="0" w:color="auto"/>
            </w:tcBorders>
            <w:vAlign w:val="center"/>
          </w:tcPr>
          <w:p w14:paraId="2266A68D"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8E"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8F"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bl>
    <w:p w14:paraId="2266A696" w14:textId="0B9907A6" w:rsidR="005F7514" w:rsidRDefault="005F7514" w:rsidP="0048506F"/>
    <w:p w14:paraId="60C5FEB1" w14:textId="7C862219" w:rsidR="00BF2D01" w:rsidRDefault="00BF2D01" w:rsidP="0048506F"/>
    <w:p w14:paraId="08C73197" w14:textId="76440CD6" w:rsidR="005F7514" w:rsidRDefault="007548CD">
      <w:r>
        <w:rPr>
          <w:noProof/>
        </w:rPr>
        <mc:AlternateContent>
          <mc:Choice Requires="wps">
            <w:drawing>
              <wp:anchor distT="45720" distB="45720" distL="114300" distR="114300" simplePos="0" relativeHeight="251680256" behindDoc="0" locked="0" layoutInCell="1" allowOverlap="1" wp14:anchorId="67F4960A" wp14:editId="16C3D9D3">
                <wp:simplePos x="0" y="0"/>
                <wp:positionH relativeFrom="column">
                  <wp:posOffset>5523865</wp:posOffset>
                </wp:positionH>
                <wp:positionV relativeFrom="paragraph">
                  <wp:posOffset>3169920</wp:posOffset>
                </wp:positionV>
                <wp:extent cx="816610" cy="386715"/>
                <wp:effectExtent l="5080" t="6350" r="6985" b="6985"/>
                <wp:wrapSquare wrapText="bothSides"/>
                <wp:docPr id="1725815698" name="Text Box 522">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03DF791B" w14:textId="77777777" w:rsidR="00BF2D01" w:rsidRDefault="00BF2D01" w:rsidP="00BF2D01">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2" o:spid="_x0000_s1056" type="#_x0000_t202" href="#_Contents" style="position:absolute;margin-left:434.95pt;margin-top:249.6pt;width:64.3pt;height:30.45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" o:button="t" strokecolor="#d2d2d2 [3214]">
                <v:fill o:detectmouseclick="t"/>
                <v:textbox style="mso-fit-shape-to-text:t">
                  <w:txbxContent>
                    <w:p w14:paraId="03DF791B" w14:textId="77777777" w:rsidR="00BF2D01" w:rsidRDefault="00BF2D01" w:rsidP="00BF2D01">
                      <w:pPr>
                        <w:jc w:val="center"/>
                      </w:pPr>
                      <w:hyperlink w:anchor="_Contents" w:history="1">
                        <w:r w:rsidRPr="00232AFC">
                          <w:rPr>
                            <w:rStyle w:val="Hyperlink"/>
                          </w:rPr>
                          <w:t>Content</w:t>
                        </w:r>
                      </w:hyperlink>
                    </w:p>
                  </w:txbxContent>
                </v:textbox>
                <w10:wrap type="square"/>
              </v:shape>
            </w:pict>
          </mc:Fallback>
        </mc:AlternateContent>
      </w:r>
      <w:r w:rsidR="005F7514">
        <w:br w:type="page"/>
      </w:r>
    </w:p>
    <w:p w14:paraId="2266A699" w14:textId="14538580" w:rsidR="005C1EB1" w:rsidRDefault="00020D5E" w:rsidP="00420A52">
      <w:pPr>
        <w:pStyle w:val="Heading2"/>
      </w:pPr>
      <w:bookmarkStart w:id="26" w:name="_Toc231665209"/>
      <w:r>
        <w:lastRenderedPageBreak/>
        <w:t xml:space="preserve">Prescribed Practical </w:t>
      </w:r>
      <w:r w:rsidRPr="002356A4">
        <w:t>Experiments</w:t>
      </w:r>
      <w:bookmarkEnd w:id="26"/>
    </w:p>
    <w:p w14:paraId="2266A69A" w14:textId="44FA3D99" w:rsidR="00984003" w:rsidRPr="00984003" w:rsidRDefault="007548CD" w:rsidP="00984003">
      <w:r>
        <w:rPr>
          <w:b/>
          <w:i/>
          <w:noProof/>
        </w:rPr>
        <mc:AlternateContent>
          <mc:Choice Requires="wps">
            <w:drawing>
              <wp:anchor distT="45720" distB="45720" distL="114300" distR="114300" simplePos="0" relativeHeight="251681280" behindDoc="0" locked="0" layoutInCell="1" allowOverlap="1" wp14:anchorId="67F4960A" wp14:editId="4BACF32F">
                <wp:simplePos x="0" y="0"/>
                <wp:positionH relativeFrom="column">
                  <wp:posOffset>5380990</wp:posOffset>
                </wp:positionH>
                <wp:positionV relativeFrom="paragraph">
                  <wp:posOffset>9051925</wp:posOffset>
                </wp:positionV>
                <wp:extent cx="816610" cy="386715"/>
                <wp:effectExtent l="12065" t="9525" r="9525" b="13335"/>
                <wp:wrapSquare wrapText="bothSides"/>
                <wp:docPr id="465359030" name="Text Box 523">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593529CF" w14:textId="77777777" w:rsidR="00BF2D01" w:rsidRDefault="00BF2D01" w:rsidP="00BF2D01">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3" o:spid="_x0000_s1057" type="#_x0000_t202" href="#_Contents" style="position:absolute;margin-left:423.7pt;margin-top:712.75pt;width:64.3pt;height:30.45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" o:button="t" strokecolor="#d2d2d2 [3214]">
                <v:fill o:detectmouseclick="t"/>
                <v:textbox style="mso-fit-shape-to-text:t">
                  <w:txbxContent>
                    <w:p w14:paraId="593529CF" w14:textId="77777777" w:rsidR="00BF2D01" w:rsidRDefault="00BF2D01" w:rsidP="00BF2D01">
                      <w:pPr>
                        <w:jc w:val="center"/>
                      </w:pPr>
                      <w:hyperlink w:anchor="_Contents" w:history="1">
                        <w:r w:rsidRPr="00232AFC">
                          <w:rPr>
                            <w:rStyle w:val="Hyperlink"/>
                          </w:rPr>
                          <w:t>Content</w:t>
                        </w:r>
                      </w:hyperlink>
                    </w:p>
                  </w:txbxContent>
                </v:textbox>
                <w10:wrap type="square"/>
              </v:shape>
            </w:pict>
          </mc:Fallback>
        </mc:AlternateContent>
      </w:r>
      <w:r w:rsidR="00984003">
        <w:t>One example of a method has been exemplified for each practical. Many more alternatives are available and just as good.</w:t>
      </w:r>
    </w:p>
    <w:tbl>
      <w:tblPr>
        <w:tblStyle w:val="TableGrid"/>
        <w:tblW w:w="0" w:type="auto"/>
        <w:tblInd w:w="-34" w:type="dxa"/>
        <w:tblLayout w:type="fixed"/>
        <w:tblLook w:val="04A0" w:firstRow="1" w:lastRow="0" w:firstColumn="1" w:lastColumn="0" w:noHBand="0" w:noVBand="1"/>
      </w:tblPr>
      <w:tblGrid>
        <w:gridCol w:w="738"/>
        <w:gridCol w:w="8584"/>
      </w:tblGrid>
      <w:tr w:rsidR="00786422" w14:paraId="2266A69D" w14:textId="77777777" w:rsidTr="00AA4A1E">
        <w:tc>
          <w:tcPr>
            <w:tcW w:w="738" w:type="dxa"/>
          </w:tcPr>
          <w:p w14:paraId="2266A69B" w14:textId="242E1077" w:rsidR="00786422" w:rsidRPr="00E816FA" w:rsidRDefault="00786422" w:rsidP="007A61C1">
            <w:pPr>
              <w:rPr>
                <w:b/>
                <w:color w:val="333333" w:themeColor="text2" w:themeShade="80"/>
              </w:rPr>
            </w:pPr>
            <w:r w:rsidRPr="00E816FA">
              <w:rPr>
                <w:b/>
                <w:color w:val="333333" w:themeColor="text2" w:themeShade="80"/>
              </w:rPr>
              <w:t>1</w:t>
            </w:r>
            <w:r w:rsidR="00AA4A1E">
              <w:rPr>
                <w:b/>
                <w:color w:val="333333" w:themeColor="text2" w:themeShade="80"/>
              </w:rPr>
              <w:t>.5</w:t>
            </w:r>
          </w:p>
        </w:tc>
        <w:tc>
          <w:tcPr>
            <w:tcW w:w="8584" w:type="dxa"/>
          </w:tcPr>
          <w:p w14:paraId="2266A69C" w14:textId="77777777" w:rsidR="00786422" w:rsidRDefault="00786422" w:rsidP="007A61C1">
            <w:pPr>
              <w:rPr>
                <w:noProof/>
                <w:lang w:eastAsia="en-GB"/>
              </w:rPr>
            </w:pPr>
            <w:r w:rsidRPr="00E816FA">
              <w:rPr>
                <w:b/>
                <w:color w:val="333333" w:themeColor="text2" w:themeShade="80"/>
              </w:rPr>
              <w:t>An experiment to measure the acceleration of an object down a slop</w:t>
            </w:r>
            <w:r w:rsidR="00AD0FFD">
              <w:rPr>
                <w:b/>
                <w:color w:val="333333" w:themeColor="text2" w:themeShade="80"/>
              </w:rPr>
              <w:t>e</w:t>
            </w:r>
          </w:p>
        </w:tc>
      </w:tr>
      <w:tr w:rsidR="009250FA" w14:paraId="2266A6A0" w14:textId="77777777" w:rsidTr="00091105">
        <w:tc>
          <w:tcPr>
            <w:tcW w:w="9322" w:type="dxa"/>
            <w:gridSpan w:val="2"/>
          </w:tcPr>
          <w:p w14:paraId="2266A69E" w14:textId="18686489" w:rsidR="009250FA" w:rsidRDefault="007548CD" w:rsidP="009250FA">
            <w:pPr>
              <w:jc w:val="center"/>
            </w:pPr>
            <w:r>
              <w:rPr>
                <w:noProof/>
              </w:rPr>
              <mc:AlternateContent>
                <mc:Choice Requires="wpg">
                  <w:drawing>
                    <wp:inline distT="0" distB="0" distL="0" distR="0" wp14:anchorId="065B409D" wp14:editId="4A6ED183">
                      <wp:extent cx="3876675" cy="1700530"/>
                      <wp:effectExtent l="0" t="2540" r="1905" b="1905"/>
                      <wp:docPr id="10314531"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530"/>
                                <a:chOff x="541" y="2443"/>
                                <a:chExt cx="10502" cy="5303"/>
                              </a:xfrm>
                            </wpg:grpSpPr>
                            <pic:pic xmlns:pic="http://schemas.openxmlformats.org/drawingml/2006/picture">
                              <pic:nvPicPr>
                                <pic:cNvPr id="1842696565" name="Picture 442" descr="Double"/>
                                <pic:cNvPicPr>
                                  <a:picLocks noChangeAspect="1" noChangeArrowheads="1"/>
                                </pic:cNvPicPr>
                              </pic:nvPicPr>
                              <pic:blipFill>
                                <a:blip r:embed="rId43">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831535" name="Picture 443" descr="rul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2D8A5DF" id="Group 440"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">
                        <v:imagedata r:id="rId70"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">
                        <v:imagedata r:id="rId71" o:title="ruler"/>
                      </v:shape>
                      <w10:anchorlock/>
                    </v:group>
                  </w:pict>
                </mc:Fallback>
              </mc:AlternateContent>
            </w:r>
          </w:p>
          <w:p w14:paraId="2266A69F" w14:textId="77777777" w:rsidR="00343BC2" w:rsidRDefault="00343BC2" w:rsidP="009250FA">
            <w:pPr>
              <w:jc w:val="center"/>
            </w:pPr>
          </w:p>
        </w:tc>
      </w:tr>
      <w:tr w:rsidR="00786422" w14:paraId="2266A6A3" w14:textId="77777777" w:rsidTr="00AA4A1E">
        <w:tc>
          <w:tcPr>
            <w:tcW w:w="738" w:type="dxa"/>
          </w:tcPr>
          <w:p w14:paraId="2266A6A1" w14:textId="286FF6D7" w:rsidR="00786422" w:rsidRPr="00E7360C" w:rsidRDefault="00786422" w:rsidP="007A61C1">
            <w:pPr>
              <w:rPr>
                <w:b/>
                <w:color w:val="333333" w:themeColor="text2" w:themeShade="80"/>
              </w:rPr>
            </w:pPr>
            <w:r w:rsidRPr="00E7360C">
              <w:rPr>
                <w:b/>
                <w:color w:val="333333" w:themeColor="text2" w:themeShade="80"/>
              </w:rPr>
              <w:t>4</w:t>
            </w:r>
            <w:r w:rsidR="00AA4A1E">
              <w:rPr>
                <w:b/>
                <w:color w:val="333333" w:themeColor="text2" w:themeShade="80"/>
              </w:rPr>
              <w:t>.2</w:t>
            </w:r>
          </w:p>
        </w:tc>
        <w:tc>
          <w:tcPr>
            <w:tcW w:w="8584" w:type="dxa"/>
          </w:tcPr>
          <w:p w14:paraId="2266A6A2" w14:textId="77777777" w:rsidR="00786422" w:rsidRPr="00786422" w:rsidRDefault="00786422" w:rsidP="007A61C1">
            <w:pPr>
              <w:rPr>
                <w:b/>
                <w:color w:val="333333" w:themeColor="text2" w:themeShade="80"/>
              </w:rPr>
            </w:pPr>
            <w:r w:rsidRPr="00E7360C">
              <w:rPr>
                <w:b/>
                <w:color w:val="333333" w:themeColor="text2" w:themeShade="80"/>
              </w:rPr>
              <w:t>An experiment to measure the ac</w:t>
            </w:r>
            <w:r>
              <w:rPr>
                <w:b/>
                <w:color w:val="333333" w:themeColor="text2" w:themeShade="80"/>
              </w:rPr>
              <w:t>celeration of a falling object.</w:t>
            </w:r>
          </w:p>
        </w:tc>
      </w:tr>
      <w:tr w:rsidR="009250FA" w14:paraId="2266A6AF" w14:textId="77777777" w:rsidTr="00091105">
        <w:trPr>
          <w:trHeight w:val="4825"/>
        </w:trPr>
        <w:tc>
          <w:tcPr>
            <w:tcW w:w="9322" w:type="dxa"/>
            <w:gridSpan w:val="2"/>
          </w:tcPr>
          <w:p w14:paraId="2266A6A4" w14:textId="77777777" w:rsidR="00343BC2" w:rsidRDefault="00C02D71" w:rsidP="007A61C1">
            <w:pPr>
              <w:rPr>
                <w:b/>
              </w:rPr>
            </w:pPr>
            <w:r>
              <w:rPr>
                <w:noProof/>
                <w:lang w:eastAsia="en-GB"/>
              </w:rPr>
              <w:drawing>
                <wp:anchor distT="0" distB="0" distL="0" distR="0" simplePos="0" relativeHeight="251653120" behindDoc="0" locked="0" layoutInCell="1" allowOverlap="0" wp14:anchorId="2266A7B2" wp14:editId="6374B7AA">
                  <wp:simplePos x="0" y="0"/>
                  <wp:positionH relativeFrom="column">
                    <wp:posOffset>1188085</wp:posOffset>
                  </wp:positionH>
                  <wp:positionV relativeFrom="line">
                    <wp:posOffset>194945</wp:posOffset>
                  </wp:positionV>
                  <wp:extent cx="2628900" cy="2962275"/>
                  <wp:effectExtent l="0" t="0" r="0" b="9525"/>
                  <wp:wrapSquare wrapText="bothSides"/>
                  <wp:docPr id="16" name="Picture 16" descr="Free fall adapter lab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ree fall adapter lab setu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2890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6A6A5" w14:textId="77777777" w:rsidR="00C02D71" w:rsidRDefault="00C02D71" w:rsidP="007A61C1">
            <w:pPr>
              <w:rPr>
                <w:b/>
              </w:rPr>
            </w:pPr>
          </w:p>
          <w:p w14:paraId="2266A6A6" w14:textId="77777777" w:rsidR="009250FA" w:rsidRDefault="009250FA" w:rsidP="007A61C1">
            <w:pPr>
              <w:rPr>
                <w:b/>
              </w:rPr>
            </w:pPr>
          </w:p>
          <w:p w14:paraId="2266A6A7" w14:textId="77777777" w:rsidR="00C02D71" w:rsidRDefault="00C02D71" w:rsidP="007A61C1">
            <w:pPr>
              <w:rPr>
                <w:b/>
              </w:rPr>
            </w:pPr>
          </w:p>
          <w:p w14:paraId="2266A6A8" w14:textId="77777777" w:rsidR="00C02D71" w:rsidRDefault="00C02D71" w:rsidP="007A61C1">
            <w:pPr>
              <w:rPr>
                <w:b/>
              </w:rPr>
            </w:pPr>
          </w:p>
          <w:p w14:paraId="2266A6A9" w14:textId="77777777" w:rsidR="00C02D71" w:rsidRDefault="00C02D71" w:rsidP="007A61C1">
            <w:pPr>
              <w:rPr>
                <w:b/>
              </w:rPr>
            </w:pPr>
          </w:p>
          <w:p w14:paraId="2266A6AA" w14:textId="77777777" w:rsidR="00C02D71" w:rsidRDefault="00C02D71" w:rsidP="007A61C1">
            <w:pPr>
              <w:rPr>
                <w:b/>
              </w:rPr>
            </w:pPr>
          </w:p>
          <w:p w14:paraId="2266A6AB" w14:textId="77777777" w:rsidR="00C02D71" w:rsidRDefault="00C02D71" w:rsidP="007A61C1">
            <w:pPr>
              <w:rPr>
                <w:b/>
              </w:rPr>
            </w:pPr>
          </w:p>
          <w:p w14:paraId="2266A6AC" w14:textId="77777777" w:rsidR="00C02D71" w:rsidRDefault="00C02D71" w:rsidP="007A61C1">
            <w:pPr>
              <w:rPr>
                <w:b/>
              </w:rPr>
            </w:pPr>
          </w:p>
          <w:p w14:paraId="2266A6AD" w14:textId="77777777" w:rsidR="00C02D71" w:rsidRDefault="00C02D71" w:rsidP="007A61C1">
            <w:pPr>
              <w:rPr>
                <w:b/>
              </w:rPr>
            </w:pPr>
          </w:p>
          <w:p w14:paraId="2266A6AE" w14:textId="77777777" w:rsidR="00C02D71" w:rsidRPr="00AD0FFD" w:rsidRDefault="00C02D71" w:rsidP="007A61C1">
            <w:pPr>
              <w:rPr>
                <w:b/>
              </w:rPr>
            </w:pPr>
          </w:p>
        </w:tc>
      </w:tr>
      <w:tr w:rsidR="00D705C0" w14:paraId="2266A6B2" w14:textId="77777777" w:rsidTr="00AA4A1E">
        <w:tc>
          <w:tcPr>
            <w:tcW w:w="738" w:type="dxa"/>
          </w:tcPr>
          <w:p w14:paraId="2266A6B0" w14:textId="166B1D0E" w:rsidR="00D705C0" w:rsidRPr="0088211E" w:rsidRDefault="00D705C0" w:rsidP="007A61C1">
            <w:r w:rsidRPr="0088211E">
              <w:t>11</w:t>
            </w:r>
            <w:r w:rsidR="00AA4A1E">
              <w:t>.5</w:t>
            </w:r>
          </w:p>
        </w:tc>
        <w:tc>
          <w:tcPr>
            <w:tcW w:w="8584" w:type="dxa"/>
          </w:tcPr>
          <w:p w14:paraId="2266A6B1" w14:textId="77777777" w:rsidR="00092FBD" w:rsidRPr="0088211E" w:rsidRDefault="00D705C0" w:rsidP="007A61C1">
            <w:pPr>
              <w:rPr>
                <w:b/>
                <w:i/>
                <w:color w:val="4C4C4C" w:themeColor="text2" w:themeShade="BF"/>
              </w:rPr>
            </w:pPr>
            <w:r w:rsidRPr="0088211E">
              <w:rPr>
                <w:b/>
                <w:i/>
                <w:color w:val="4C4C4C" w:themeColor="text2" w:themeShade="BF"/>
              </w:rPr>
              <w:t>I can describe an experiment to verify the inverse square law for a point source of light</w:t>
            </w:r>
          </w:p>
        </w:tc>
      </w:tr>
      <w:tr w:rsidR="009250FA" w14:paraId="2266A6B4" w14:textId="77777777" w:rsidTr="004A3654">
        <w:trPr>
          <w:trHeight w:val="2773"/>
        </w:trPr>
        <w:tc>
          <w:tcPr>
            <w:tcW w:w="9322" w:type="dxa"/>
            <w:gridSpan w:val="2"/>
          </w:tcPr>
          <w:p w14:paraId="3B051F3B" w14:textId="77777777" w:rsidR="00E81C8C" w:rsidRDefault="00E81C8C" w:rsidP="007A61C1"/>
          <w:p w14:paraId="68C842E1" w14:textId="3E51D478" w:rsidR="00E81C8C" w:rsidRDefault="00E81C8C" w:rsidP="007A61C1">
            <w:r w:rsidRPr="00E81C8C">
              <w:rPr>
                <w:noProof/>
              </w:rPr>
              <w:drawing>
                <wp:inline distT="0" distB="0" distL="0" distR="0" wp14:anchorId="6450E079" wp14:editId="0DC07CD8">
                  <wp:extent cx="5782310" cy="1062355"/>
                  <wp:effectExtent l="0" t="0" r="8890" b="4445"/>
                  <wp:docPr id="198511718" name="Content Placeholder 3">
                    <a:extLst xmlns:a="http://schemas.openxmlformats.org/drawingml/2006/main">
                      <a:ext uri="{FF2B5EF4-FFF2-40B4-BE49-F238E27FC236}">
                        <a16:creationId xmlns:a16="http://schemas.microsoft.com/office/drawing/2014/main" id="{A2AF3C90-537F-F714-6DE1-99C62F69A9F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A2AF3C90-537F-F714-6DE1-99C62F69A9F9}"/>
                              </a:ext>
                            </a:extLst>
                          </pic:cNvPr>
                          <pic:cNvPicPr>
                            <a:picLocks noGrp="1"/>
                          </pic:cNvPicPr>
                        </pic:nvPicPr>
                        <pic:blipFill>
                          <a:blip r:embed="rId73"/>
                          <a:stretch>
                            <a:fillRect/>
                          </a:stretch>
                        </pic:blipFill>
                        <pic:spPr>
                          <a:xfrm>
                            <a:off x="0" y="0"/>
                            <a:ext cx="5782310" cy="1062355"/>
                          </a:xfrm>
                          <a:prstGeom prst="rect">
                            <a:avLst/>
                          </a:prstGeom>
                        </pic:spPr>
                      </pic:pic>
                    </a:graphicData>
                  </a:graphic>
                </wp:inline>
              </w:drawing>
            </w:r>
          </w:p>
          <w:p w14:paraId="4113783B" w14:textId="5A6F2386" w:rsidR="00E81C8C" w:rsidRDefault="00E81C8C" w:rsidP="007A61C1"/>
          <w:p w14:paraId="2266A6B3" w14:textId="096C5BA8" w:rsidR="009250FA" w:rsidRDefault="009250FA" w:rsidP="007A61C1"/>
        </w:tc>
      </w:tr>
      <w:tr w:rsidR="00786422" w14:paraId="2266A6B7" w14:textId="77777777" w:rsidTr="00AA4A1E">
        <w:trPr>
          <w:cantSplit/>
        </w:trPr>
        <w:tc>
          <w:tcPr>
            <w:tcW w:w="738" w:type="dxa"/>
          </w:tcPr>
          <w:p w14:paraId="2266A6B5" w14:textId="51C97533" w:rsidR="00786422" w:rsidRPr="0088211E" w:rsidRDefault="00685AF3" w:rsidP="007A61C1">
            <w:pPr>
              <w:rPr>
                <w:b/>
              </w:rPr>
            </w:pPr>
            <w:r w:rsidRPr="0088211E">
              <w:rPr>
                <w:b/>
              </w:rPr>
              <w:t>15</w:t>
            </w:r>
            <w:r w:rsidR="00AA4A1E">
              <w:rPr>
                <w:b/>
              </w:rPr>
              <w:t>.3</w:t>
            </w:r>
          </w:p>
        </w:tc>
        <w:tc>
          <w:tcPr>
            <w:tcW w:w="8584" w:type="dxa"/>
          </w:tcPr>
          <w:p w14:paraId="05185D6E" w14:textId="702DBB0F" w:rsidR="00786422" w:rsidRDefault="00685AF3" w:rsidP="007A61C1">
            <w:pPr>
              <w:rPr>
                <w:b/>
                <w:i/>
              </w:rPr>
            </w:pPr>
            <w:r w:rsidRPr="0088211E">
              <w:rPr>
                <w:b/>
                <w:i/>
              </w:rPr>
              <w:t>I can describe an experiment to determine the refractive index of a medium.</w:t>
            </w:r>
          </w:p>
          <w:p w14:paraId="2266A6B6" w14:textId="77777777" w:rsidR="00BF2D01" w:rsidRPr="0088211E" w:rsidRDefault="00BF2D01" w:rsidP="007A61C1"/>
        </w:tc>
      </w:tr>
      <w:tr w:rsidR="009250FA" w14:paraId="2266A6BA" w14:textId="77777777" w:rsidTr="00091105">
        <w:tc>
          <w:tcPr>
            <w:tcW w:w="9322" w:type="dxa"/>
            <w:gridSpan w:val="2"/>
          </w:tcPr>
          <w:p w14:paraId="2266A6B9" w14:textId="059BCE4E" w:rsidR="009250FA" w:rsidRPr="0088211E" w:rsidRDefault="005D0907" w:rsidP="005D0907">
            <w:pPr>
              <w:jc w:val="center"/>
            </w:pPr>
            <w:r w:rsidRPr="005D0907">
              <w:rPr>
                <w:noProof/>
              </w:rPr>
              <w:lastRenderedPageBreak/>
              <w:drawing>
                <wp:inline distT="0" distB="0" distL="0" distR="0" wp14:anchorId="6A8179E7" wp14:editId="042E771A">
                  <wp:extent cx="3179856" cy="2049558"/>
                  <wp:effectExtent l="0" t="0" r="0" b="0"/>
                  <wp:docPr id="166799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95339" name=""/>
                          <pic:cNvPicPr/>
                        </pic:nvPicPr>
                        <pic:blipFill>
                          <a:blip r:embed="rId74"/>
                          <a:stretch>
                            <a:fillRect/>
                          </a:stretch>
                        </pic:blipFill>
                        <pic:spPr>
                          <a:xfrm>
                            <a:off x="0" y="0"/>
                            <a:ext cx="3194874" cy="2059238"/>
                          </a:xfrm>
                          <a:prstGeom prst="rect">
                            <a:avLst/>
                          </a:prstGeom>
                        </pic:spPr>
                      </pic:pic>
                    </a:graphicData>
                  </a:graphic>
                </wp:inline>
              </w:drawing>
            </w:r>
            <w:r w:rsidR="00343BC2" w:rsidRPr="0088211E">
              <w:rPr>
                <w:b/>
                <w:noProof/>
                <w:sz w:val="28"/>
                <w:lang w:eastAsia="en-GB"/>
              </w:rPr>
              <w:drawing>
                <wp:anchor distT="0" distB="0" distL="114300" distR="114300" simplePos="0" relativeHeight="251701248" behindDoc="1" locked="0" layoutInCell="1" allowOverlap="1" wp14:anchorId="2266A7B7" wp14:editId="7676CA84">
                  <wp:simplePos x="0" y="0"/>
                  <wp:positionH relativeFrom="column">
                    <wp:posOffset>-788670</wp:posOffset>
                  </wp:positionH>
                  <wp:positionV relativeFrom="paragraph">
                    <wp:posOffset>-660400</wp:posOffset>
                  </wp:positionV>
                  <wp:extent cx="2571750" cy="1809750"/>
                  <wp:effectExtent l="0" t="0" r="0" b="0"/>
                  <wp:wrapTight wrapText="bothSides">
                    <wp:wrapPolygon edited="0">
                      <wp:start x="0" y="0"/>
                      <wp:lineTo x="0" y="21373"/>
                      <wp:lineTo x="21440" y="21373"/>
                      <wp:lineTo x="21440" y="0"/>
                      <wp:lineTo x="0" y="0"/>
                    </wp:wrapPolygon>
                  </wp:wrapTight>
                  <wp:docPr id="19" name="Picture 19"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anchor>
              </w:drawing>
            </w:r>
          </w:p>
        </w:tc>
      </w:tr>
      <w:tr w:rsidR="00092FBD" w14:paraId="2266A6BD" w14:textId="77777777" w:rsidTr="00AA4A1E">
        <w:tc>
          <w:tcPr>
            <w:tcW w:w="738" w:type="dxa"/>
          </w:tcPr>
          <w:p w14:paraId="2266A6BB" w14:textId="04D4747E" w:rsidR="00092FBD" w:rsidRPr="0088211E" w:rsidRDefault="00A65124" w:rsidP="007A61C1">
            <w:r w:rsidRPr="0088211E">
              <w:t>19</w:t>
            </w:r>
            <w:r w:rsidR="00AA4A1E">
              <w:t>.3</w:t>
            </w:r>
          </w:p>
        </w:tc>
        <w:tc>
          <w:tcPr>
            <w:tcW w:w="8584" w:type="dxa"/>
          </w:tcPr>
          <w:p w14:paraId="2266A6BC" w14:textId="77777777" w:rsidR="00092FBD" w:rsidRPr="0088211E" w:rsidRDefault="00747779" w:rsidP="007A61C1">
            <w:r w:rsidRPr="0088211E">
              <w:rPr>
                <w:b/>
                <w:i/>
              </w:rPr>
              <w:t>I can describe of an experiment to measure the EMF and internal resistance of a cell.</w:t>
            </w:r>
          </w:p>
        </w:tc>
      </w:tr>
      <w:tr w:rsidR="009250FA" w14:paraId="2266A6BF" w14:textId="77777777" w:rsidTr="00091105">
        <w:tc>
          <w:tcPr>
            <w:tcW w:w="9322" w:type="dxa"/>
            <w:gridSpan w:val="2"/>
          </w:tcPr>
          <w:p w14:paraId="2266A6BE" w14:textId="255D4480" w:rsidR="009250FA" w:rsidRPr="0088211E" w:rsidRDefault="007548CD" w:rsidP="007A61C1">
            <w:r>
              <w:rPr>
                <w:noProof/>
              </w:rPr>
              <mc:AlternateContent>
                <mc:Choice Requires="wpg">
                  <w:drawing>
                    <wp:anchor distT="0" distB="0" distL="114300" distR="114300" simplePos="0" relativeHeight="251642368" behindDoc="1" locked="0" layoutInCell="1" allowOverlap="1" wp14:anchorId="693B0985" wp14:editId="01C6093E">
                      <wp:simplePos x="0" y="0"/>
                      <wp:positionH relativeFrom="column">
                        <wp:posOffset>1370965</wp:posOffset>
                      </wp:positionH>
                      <wp:positionV relativeFrom="paragraph">
                        <wp:posOffset>171450</wp:posOffset>
                      </wp:positionV>
                      <wp:extent cx="2981325" cy="2214880"/>
                      <wp:effectExtent l="6985" t="10795" r="12065" b="12700"/>
                      <wp:wrapSquare wrapText="bothSides"/>
                      <wp:docPr id="196182575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325" cy="2214880"/>
                                <a:chOff x="0" y="0"/>
                                <a:chExt cx="29813" cy="22151"/>
                              </a:xfrm>
                            </wpg:grpSpPr>
                            <wpg:grpSp>
                              <wpg:cNvPr id="305733154" name="Group 18192"/>
                              <wpg:cNvGrpSpPr>
                                <a:grpSpLocks noChangeAspect="1"/>
                              </wpg:cNvGrpSpPr>
                              <wpg:grpSpPr bwMode="auto">
                                <a:xfrm>
                                  <a:off x="0" y="0"/>
                                  <a:ext cx="29813" cy="22151"/>
                                  <a:chOff x="4200" y="6120"/>
                                  <a:chExt cx="5160" cy="4236"/>
                                </a:xfrm>
                              </wpg:grpSpPr>
                              <wps:wsp>
                                <wps:cNvPr id="589938879"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59616859" name="Line 18194"/>
                                <wps:cNvCnPr>
                                  <a:cxnSpLocks noChangeShapeType="1"/>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8000959" name="Line 18195"/>
                                <wps:cNvCnPr>
                                  <a:cxnSpLocks noChangeShapeType="1"/>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6615131" name="Line 18196"/>
                                <wps:cNvCnPr>
                                  <a:cxnSpLocks noChangeShapeType="1"/>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3400278" name="Line 18197"/>
                                <wps:cNvCnPr>
                                  <a:cxnSpLocks noChangeShapeType="1"/>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701647"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1429889" name="Line 18199"/>
                                <wps:cNvCnPr>
                                  <a:cxnSpLocks noChangeShapeType="1"/>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73885" name="Line 18200"/>
                                <wps:cNvCnPr>
                                  <a:cxnSpLocks noChangeShapeType="1"/>
                                </wps:cNvCnPr>
                                <wps:spPr bwMode="auto">
                                  <a:xfrm>
                                    <a:off x="4200" y="6840"/>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2567295" name="Line 18201"/>
                                <wps:cNvCnPr>
                                  <a:cxnSpLocks noChangeShapeType="1"/>
                                </wps:cNvCnPr>
                                <wps:spPr bwMode="auto">
                                  <a:xfrm>
                                    <a:off x="4200" y="8540"/>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520513" name="Line 18202"/>
                                <wps:cNvCnPr>
                                  <a:cxnSpLocks noChangeShapeType="1"/>
                                </wps:cNvCnPr>
                                <wps:spPr bwMode="auto">
                                  <a:xfrm>
                                    <a:off x="9360" y="6840"/>
                                    <a:ext cx="0" cy="1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722895"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5607849" name="Line 18204"/>
                                <wps:cNvCnPr>
                                  <a:cxnSpLocks noChangeShapeType="1"/>
                                </wps:cNvCnPr>
                                <wps:spPr bwMode="auto">
                                  <a:xfrm flipV="1">
                                    <a:off x="5640" y="8100"/>
                                    <a:ext cx="840" cy="10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2998929"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wps:spPr>
                                <wps:txbx>
                                  <w:txbxContent>
                                    <w:p w14:paraId="2266A7DF" w14:textId="77777777" w:rsidR="00DB2B0A" w:rsidRDefault="00DB2B0A" w:rsidP="00D86586">
                                      <w:bookmarkStart w:id="27" w:name="_Toc444444514"/>
                                      <w:r>
                                        <w:t>A</w:t>
                                      </w:r>
                                      <w:bookmarkEnd w:id="27"/>
                                    </w:p>
                                  </w:txbxContent>
                                </wps:txbx>
                                <wps:bodyPr rot="0" vert="horz" wrap="square" lIns="91440" tIns="45720" rIns="91440" bIns="45720" anchor="t" anchorCtr="0" upright="1">
                                  <a:noAutofit/>
                                </wps:bodyPr>
                              </wps:wsp>
                              <wps:wsp>
                                <wps:cNvPr id="262871252"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wps:spPr>
                                <wps:txbx>
                                  <w:txbxContent>
                                    <w:p w14:paraId="2266A7E0" w14:textId="77777777" w:rsidR="00DB2B0A" w:rsidRPr="006A3772" w:rsidRDefault="00DB2B0A" w:rsidP="00D86586">
                                      <w:bookmarkStart w:id="28" w:name="_Toc444444515"/>
                                      <w:r w:rsidRPr="006A3772">
                                        <w:t>V</w:t>
                                      </w:r>
                                      <w:r>
                                        <w:rPr>
                                          <w:noProof/>
                                          <w:lang w:eastAsia="en-GB"/>
                                        </w:rPr>
                                        <w:drawing>
                                          <wp:inline distT="0" distB="0" distL="0" distR="0" wp14:anchorId="2266A7ED" wp14:editId="2266A7EE">
                                            <wp:extent cx="111125" cy="95250"/>
                                            <wp:effectExtent l="0" t="0" r="3175" b="0"/>
                                            <wp:docPr id="1899961760" name="Picture 189996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28"/>
                                    </w:p>
                                  </w:txbxContent>
                                </wps:txbx>
                                <wps:bodyPr rot="0" vert="horz" wrap="square" lIns="91440" tIns="45720" rIns="91440" bIns="45720" anchor="t" anchorCtr="0" upright="1">
                                  <a:noAutofit/>
                                </wps:bodyPr>
                              </wps:wsp>
                              <wps:wsp>
                                <wps:cNvPr id="1141450070" name="Line 18207"/>
                                <wps:cNvCnPr>
                                  <a:cxnSpLocks noChangeShapeType="1"/>
                                  <a:stCxn id="957722895" idx="3"/>
                                  <a:endCxn id="1442998929" idx="2"/>
                                </wps:cNvCnPr>
                                <wps:spPr bwMode="auto">
                                  <a:xfrm flipV="1">
                                    <a:off x="6720" y="8617"/>
                                    <a:ext cx="1440"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355132" name="Line 18208"/>
                                <wps:cNvCnPr>
                                  <a:cxnSpLocks noChangeShapeType="1"/>
                                </wps:cNvCnPr>
                                <wps:spPr bwMode="auto">
                                  <a:xfrm>
                                    <a:off x="8880" y="8649"/>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9140575" name="Line 18209"/>
                                <wps:cNvCnPr>
                                  <a:cxnSpLocks noChangeShapeType="1"/>
                                </wps:cNvCnPr>
                                <wps:spPr bwMode="auto">
                                  <a:xfrm>
                                    <a:off x="7258" y="8649"/>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753242" name="Line 18210"/>
                                <wps:cNvCnPr>
                                  <a:cxnSpLocks noChangeShapeType="1"/>
                                </wps:cNvCnPr>
                                <wps:spPr bwMode="auto">
                                  <a:xfrm>
                                    <a:off x="4831" y="8540"/>
                                    <a:ext cx="25" cy="1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139156" name="Line 18211"/>
                                <wps:cNvCnPr>
                                  <a:cxnSpLocks noChangeShapeType="1"/>
                                </wps:cNvCnPr>
                                <wps:spPr bwMode="auto">
                                  <a:xfrm>
                                    <a:off x="4831" y="9974"/>
                                    <a:ext cx="9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506965" name="Line 18212"/>
                                <wps:cNvCnPr>
                                  <a:cxnSpLocks noChangeShapeType="1"/>
                                </wps:cNvCnPr>
                                <wps:spPr bwMode="auto">
                                  <a:xfrm>
                                    <a:off x="6578" y="10009"/>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39973618" name="Text Box 168"/>
                              <wps:cNvSpPr txBox="1">
                                <a:spLocks noChangeArrowheads="1"/>
                              </wps:cNvSpPr>
                              <wps:spPr bwMode="auto">
                                <a:xfrm>
                                  <a:off x="23431" y="11585"/>
                                  <a:ext cx="3312" cy="2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66A7E1" w14:textId="77777777" w:rsidR="00DB2B0A" w:rsidRPr="00072E01" w:rsidRDefault="00DB2B0A" w:rsidP="00D86586">
                                    <w:pPr>
                                      <w:spacing w:line="240" w:lineRule="auto"/>
                                      <w:rPr>
                                        <w:b/>
                                      </w:rPr>
                                    </w:pPr>
                                    <w:r w:rsidRPr="00072E01">
                                      <w:rPr>
                                        <w:b/>
                                      </w:rPr>
                                      <w:t>A</w:t>
                                    </w:r>
                                  </w:p>
                                </w:txbxContent>
                              </wps:txbx>
                              <wps:bodyPr rot="0" vert="horz" wrap="square" lIns="91440" tIns="45720" rIns="91440" bIns="45720" anchor="t" anchorCtr="0" upright="1">
                                <a:noAutofit/>
                              </wps:bodyPr>
                            </wps:wsp>
                            <wps:wsp>
                              <wps:cNvPr id="906689612" name="Text Box 170"/>
                              <wps:cNvSpPr txBox="1">
                                <a:spLocks noChangeArrowheads="1"/>
                              </wps:cNvSpPr>
                              <wps:spPr bwMode="auto">
                                <a:xfrm>
                                  <a:off x="9864" y="18385"/>
                                  <a:ext cx="3309"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66A7E2" w14:textId="77777777" w:rsidR="00DB2B0A" w:rsidRPr="00072E01" w:rsidRDefault="00DB2B0A" w:rsidP="00D86586">
                                    <w:pPr>
                                      <w:spacing w:line="240" w:lineRule="auto"/>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93B0985" id="Group 171" o:spid="_x0000_s1058" style="position:absolute;margin-left:107.95pt;margin-top:13.5pt;width:234.75pt;height:174.4pt;z-index:-251674112;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">
                      <v:group id="Group 18192" o:spid="_x0000_s1059"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">
                        <o:lock v:ext="edit" aspectratio="t"/>
                        <v:rect id="Rectangle 18193" o:spid="_x0000_s1060"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">
                          <v:stroke dashstyle="dash"/>
                          <o:lock v:ext="edit" aspectratio="t"/>
                        </v:rect>
                        <v:line id="Line 18194" o:spid="_x0000_s1061"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"/>
                        <v:line id="Line 18195" o:spid="_x0000_s1062"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"/>
                        <v:line id="Line 18196" o:spid="_x0000_s1063"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"/>
                        <v:line id="Line 18197" o:spid="_x0000_s1064"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"/>
                        <v:rect id="Rectangle 18198" o:spid="_x0000_s1065"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">
                          <o:lock v:ext="edit" aspectratio="t"/>
                        </v:rect>
                        <v:line id="Line 18199" o:spid="_x0000_s1066"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"/>
                        <v:line id="Line 18200" o:spid="_x0000_s1067"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"/>
                        <v:line id="Line 18201" o:spid="_x0000_s1068"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"/>
                        <v:line id="Line 18202" o:spid="_x0000_s1069"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"/>
                        <v:rect id="Rectangle 18203" o:spid="_x0000_s1070"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">
                          <o:lock v:ext="edit" aspectratio="t"/>
                        </v:rect>
                        <v:line id="Line 18204" o:spid="_x0000_s1071"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">
                          <v:stroke endarrow="block"/>
                        </v:line>
                        <v:oval id="Oval 18205" o:spid="_x0000_s1072"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">
                          <o:lock v:ext="edit" aspectratio="t"/>
                          <v:textbox>
                            <w:txbxContent>
                              <w:p w14:paraId="2266A7DF" w14:textId="77777777" w:rsidR="00DB2B0A" w:rsidRDefault="00DB2B0A" w:rsidP="00D86586">
                                <w:bookmarkStart w:id="29" w:name="_Toc444444514"/>
                                <w:r>
                                  <w:t>A</w:t>
                                </w:r>
                                <w:bookmarkEnd w:id="29"/>
                              </w:p>
                            </w:txbxContent>
                          </v:textbox>
                        </v:oval>
                        <v:oval id="Oval 18206" o:spid="_x0000_s1073"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">
                          <o:lock v:ext="edit" aspectratio="t"/>
                          <v:textbox>
                            <w:txbxContent>
                              <w:p w14:paraId="2266A7E0" w14:textId="77777777" w:rsidR="00DB2B0A" w:rsidRPr="006A3772" w:rsidRDefault="00DB2B0A" w:rsidP="00D86586">
                                <w:bookmarkStart w:id="30" w:name="_Toc444444515"/>
                                <w:r w:rsidRPr="006A3772">
                                  <w:t>V</w:t>
                                </w:r>
                                <w:r>
                                  <w:rPr>
                                    <w:noProof/>
                                    <w:lang w:eastAsia="en-GB"/>
                                  </w:rPr>
                                  <w:drawing>
                                    <wp:inline distT="0" distB="0" distL="0" distR="0" wp14:anchorId="2266A7ED" wp14:editId="2266A7EE">
                                      <wp:extent cx="111125" cy="95250"/>
                                      <wp:effectExtent l="0" t="0" r="3175" b="0"/>
                                      <wp:docPr id="1899961760" name="Picture 189996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30"/>
                              </w:p>
                            </w:txbxContent>
                          </v:textbox>
                        </v:oval>
                        <v:line id="Line 18207" o:spid="_x0000_s1074"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"/>
                        <v:line id="Line 18208" o:spid="_x0000_s1075"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"/>
                        <v:line id="Line 18209" o:spid="_x0000_s1076"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"/>
                        <v:line id="Line 18210" o:spid="_x0000_s1077"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"/>
                        <v:line id="Line 18211" o:spid="_x0000_s1078"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"/>
                        <v:line id="Line 18212" o:spid="_x0000_s1079"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"/>
                      </v:group>
                      <v:shape id="Text Box 168" o:spid="_x0000_s1080"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" filled="f" stroked="f" strokeweight=".5pt">
                        <v:textbox>
                          <w:txbxContent>
                            <w:p w14:paraId="2266A7E1" w14:textId="77777777" w:rsidR="00DB2B0A" w:rsidRPr="00072E01" w:rsidRDefault="00DB2B0A" w:rsidP="00D86586">
                              <w:pPr>
                                <w:spacing w:line="240" w:lineRule="auto"/>
                                <w:rPr>
                                  <w:b/>
                                </w:rPr>
                              </w:pPr>
                              <w:r w:rsidRPr="00072E01">
                                <w:rPr>
                                  <w:b/>
                                </w:rPr>
                                <w:t>A</w:t>
                              </w:r>
                            </w:p>
                          </w:txbxContent>
                        </v:textbox>
                      </v:shape>
                      <v:shape id="Text Box 170" o:spid="_x0000_s1081"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" filled="f" stroked="f" strokeweight=".5pt">
                        <v:textbox>
                          <w:txbxContent>
                            <w:p w14:paraId="2266A7E2" w14:textId="77777777" w:rsidR="00DB2B0A" w:rsidRPr="00072E01" w:rsidRDefault="00DB2B0A" w:rsidP="00D86586">
                              <w:pPr>
                                <w:spacing w:line="240" w:lineRule="auto"/>
                              </w:pPr>
                            </w:p>
                          </w:txbxContent>
                        </v:textbox>
                      </v:shape>
                      <w10:wrap type="square"/>
                    </v:group>
                  </w:pict>
                </mc:Fallback>
              </mc:AlternateContent>
            </w:r>
            <w:r w:rsidR="009250FA" w:rsidRPr="0088211E">
              <w:t xml:space="preserve">    </w:t>
            </w:r>
            <w:r w:rsidR="0088211E">
              <w:t xml:space="preserve">           </w:t>
            </w:r>
          </w:p>
        </w:tc>
      </w:tr>
      <w:tr w:rsidR="00244FAF" w14:paraId="2266A6C2" w14:textId="77777777" w:rsidTr="00AA4A1E">
        <w:tc>
          <w:tcPr>
            <w:tcW w:w="738" w:type="dxa"/>
          </w:tcPr>
          <w:p w14:paraId="2266A6C0" w14:textId="00F95D2E" w:rsidR="00244FAF" w:rsidRPr="0088211E" w:rsidRDefault="00A65124" w:rsidP="007A61C1">
            <w:r w:rsidRPr="0088211E">
              <w:t>20</w:t>
            </w:r>
            <w:r w:rsidR="00AA4A1E">
              <w:t>.9</w:t>
            </w:r>
          </w:p>
        </w:tc>
        <w:tc>
          <w:tcPr>
            <w:tcW w:w="8584" w:type="dxa"/>
          </w:tcPr>
          <w:p w14:paraId="2266A6C1" w14:textId="77777777" w:rsidR="00244FAF" w:rsidRPr="0088211E" w:rsidRDefault="00244FAF" w:rsidP="007A61C1">
            <w:r w:rsidRPr="0088211E">
              <w:rPr>
                <w:b/>
                <w:i/>
              </w:rPr>
              <w:t>I can describe experiments to investigate the variation of current in a capacitor and voltage across a capacitor with time, for the charging and discharging of capacitors</w:t>
            </w:r>
          </w:p>
        </w:tc>
      </w:tr>
      <w:tr w:rsidR="009250FA" w14:paraId="2266A6C5" w14:textId="77777777" w:rsidTr="00091105">
        <w:tc>
          <w:tcPr>
            <w:tcW w:w="9322" w:type="dxa"/>
            <w:gridSpan w:val="2"/>
          </w:tcPr>
          <w:p w14:paraId="2266A6C3" w14:textId="77777777" w:rsidR="009250FA" w:rsidRDefault="009250FA" w:rsidP="009250FA">
            <w:pPr>
              <w:jc w:val="center"/>
            </w:pPr>
            <w:r>
              <w:rPr>
                <w:noProof/>
                <w:lang w:eastAsia="en-GB"/>
              </w:rPr>
              <w:drawing>
                <wp:inline distT="0" distB="0" distL="0" distR="0" wp14:anchorId="2266A7BB" wp14:editId="2266A7BC">
                  <wp:extent cx="2571750" cy="13930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55543" t="22542" r="18572" b="52518"/>
                          <a:stretch/>
                        </pic:blipFill>
                        <pic:spPr bwMode="auto">
                          <a:xfrm>
                            <a:off x="0" y="0"/>
                            <a:ext cx="2572597" cy="1393490"/>
                          </a:xfrm>
                          <a:prstGeom prst="rect">
                            <a:avLst/>
                          </a:prstGeom>
                          <a:ln>
                            <a:noFill/>
                          </a:ln>
                          <a:extLst>
                            <a:ext uri="{53640926-AAD7-44D8-BBD7-CCE9431645EC}">
                              <a14:shadowObscured xmlns:a14="http://schemas.microsoft.com/office/drawing/2010/main"/>
                            </a:ext>
                          </a:extLst>
                        </pic:spPr>
                      </pic:pic>
                    </a:graphicData>
                  </a:graphic>
                </wp:inline>
              </w:drawing>
            </w:r>
          </w:p>
          <w:p w14:paraId="2266A6C4" w14:textId="77777777" w:rsidR="00343BC2" w:rsidRDefault="00343BC2" w:rsidP="009250FA">
            <w:pPr>
              <w:jc w:val="center"/>
            </w:pPr>
          </w:p>
        </w:tc>
      </w:tr>
    </w:tbl>
    <w:p w14:paraId="2266A6C6" w14:textId="77777777" w:rsidR="007A61C1" w:rsidRPr="007A61C1" w:rsidRDefault="007A61C1" w:rsidP="007A61C1"/>
    <w:p w14:paraId="2266A6C7" w14:textId="184F6EBB" w:rsidR="00511183" w:rsidRDefault="00511183">
      <w:pPr>
        <w:rPr>
          <w:color w:val="333333" w:themeColor="text2" w:themeShade="80"/>
        </w:rPr>
      </w:pPr>
      <w:r>
        <w:rPr>
          <w:color w:val="333333" w:themeColor="text2" w:themeShade="80"/>
        </w:rPr>
        <w:br w:type="page"/>
      </w:r>
    </w:p>
    <w:p w14:paraId="106AED1F" w14:textId="56ACB43E" w:rsidR="008353AD" w:rsidRPr="007C2B86" w:rsidRDefault="007548CD" w:rsidP="00511183">
      <w:pPr>
        <w:pStyle w:val="Heading1"/>
      </w:pPr>
      <w:bookmarkStart w:id="31" w:name="_Toc231665210"/>
      <w:r w:rsidRPr="00EF61B1">
        <w:rPr>
          <w:noProof/>
        </w:rPr>
        <w:lastRenderedPageBreak/>
        <mc:AlternateContent>
          <mc:Choice Requires="wps">
            <w:drawing>
              <wp:anchor distT="45720" distB="45720" distL="114300" distR="114300" simplePos="0" relativeHeight="251653632" behindDoc="0" locked="0" layoutInCell="1" allowOverlap="1" wp14:anchorId="67F4960A" wp14:editId="469D2186">
                <wp:simplePos x="0" y="0"/>
                <wp:positionH relativeFrom="column">
                  <wp:posOffset>5404126</wp:posOffset>
                </wp:positionH>
                <wp:positionV relativeFrom="paragraph">
                  <wp:posOffset>360735</wp:posOffset>
                </wp:positionV>
                <wp:extent cx="816610" cy="386715"/>
                <wp:effectExtent l="0" t="0" r="21590" b="26035"/>
                <wp:wrapNone/>
                <wp:docPr id="1833390322" name="Text Box 492">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0F0872C" w14:textId="77777777" w:rsidR="00F1610C" w:rsidRDefault="00F1610C" w:rsidP="00F1610C">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492" o:spid="_x0000_s1082" type="#_x0000_t202" href="#_Contents" style="position:absolute;left:0;text-align:left;margin-left:425.5pt;margin-top:28.4pt;width:64.3pt;height:30.45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" o:button="t" strokecolor="#d2d2d2 [3214]">
                <v:fill o:detectmouseclick="t"/>
                <v:textbox style="mso-fit-shape-to-text:t">
                  <w:txbxContent>
                    <w:p w14:paraId="10F0872C" w14:textId="77777777" w:rsidR="00F1610C" w:rsidRDefault="00F1610C" w:rsidP="00F1610C">
                      <w:pPr>
                        <w:jc w:val="center"/>
                      </w:pPr>
                      <w:hyperlink w:anchor="_Contents" w:history="1">
                        <w:r w:rsidRPr="00232AFC">
                          <w:rPr>
                            <w:rStyle w:val="Hyperlink"/>
                          </w:rPr>
                          <w:t>Content</w:t>
                        </w:r>
                      </w:hyperlink>
                    </w:p>
                  </w:txbxContent>
                </v:textbox>
              </v:shape>
            </w:pict>
          </mc:Fallback>
        </mc:AlternateContent>
      </w:r>
      <w:r w:rsidR="008353AD" w:rsidRPr="007C2B86">
        <w:rPr>
          <w:noProof/>
        </w:rPr>
        <mc:AlternateContent>
          <mc:Choice Requires="wps">
            <w:drawing>
              <wp:anchor distT="45720" distB="45720" distL="114300" distR="114300" simplePos="0" relativeHeight="251781120" behindDoc="0" locked="0" layoutInCell="1" allowOverlap="1" wp14:anchorId="603E1F5D" wp14:editId="4A46147E">
                <wp:simplePos x="0" y="0"/>
                <wp:positionH relativeFrom="column">
                  <wp:posOffset>4923790</wp:posOffset>
                </wp:positionH>
                <wp:positionV relativeFrom="paragraph">
                  <wp:posOffset>9181465</wp:posOffset>
                </wp:positionV>
                <wp:extent cx="816610" cy="386715"/>
                <wp:effectExtent l="8890" t="8890" r="12700" b="13970"/>
                <wp:wrapSquare wrapText="bothSides"/>
                <wp:docPr id="192866191" name="Text Box 49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70971DC2"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3E1F5D" id="_x0000_s1083" type="#_x0000_t202" href="#_Contents" style="position:absolute;left:0;text-align:left;margin-left:387.7pt;margin-top:722.95pt;width:64.3pt;height:30.45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" o:button="t" strokecolor="#d2d2d2 [3214]">
                <v:fill o:detectmouseclick="t"/>
                <v:textbox style="mso-fit-shape-to-text:t">
                  <w:txbxContent>
                    <w:p w14:paraId="70971DC2"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r w:rsidR="008353AD" w:rsidRPr="007C2B86">
        <w:t>Annotated relationships sheet for Higher Physics</w:t>
      </w:r>
      <w:bookmarkEnd w:id="31"/>
    </w:p>
    <w:tbl>
      <w:tblPr>
        <w:tblStyle w:val="TableGrid"/>
        <w:tblW w:w="10632" w:type="dxa"/>
        <w:tblInd w:w="-99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632"/>
      </w:tblGrid>
      <w:tr w:rsidR="008353AD" w:rsidRPr="00B8049F" w14:paraId="185550BE" w14:textId="77777777" w:rsidTr="00727FE7">
        <w:trPr>
          <w:cantSplit/>
        </w:trPr>
        <w:tc>
          <w:tcPr>
            <w:tcW w:w="10632" w:type="dxa"/>
          </w:tcPr>
          <w:p w14:paraId="71178404" w14:textId="77777777" w:rsidR="008353AD" w:rsidRPr="00B8049F" w:rsidRDefault="008353AD" w:rsidP="00727FE7">
            <w:pPr>
              <w:spacing w:after="60"/>
              <w:jc w:val="center"/>
              <w:rPr>
                <w:b/>
                <w:bCs/>
              </w:rPr>
            </w:pPr>
            <m:oMathPara>
              <m:oMath>
                <m:r>
                  <m:rPr>
                    <m:sty m:val="bi"/>
                  </m:rPr>
                  <w:rPr>
                    <w:rFonts w:ascii="Cambria Math" w:hAnsi="Cambria Math"/>
                  </w:rPr>
                  <m:t>d=</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p w14:paraId="2E3091C7"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distance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 xml:space="preserve">=average speed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×time (s)</m:t>
                </m:r>
              </m:oMath>
            </m:oMathPara>
          </w:p>
        </w:tc>
      </w:tr>
      <w:tr w:rsidR="008353AD" w:rsidRPr="00B8049F" w14:paraId="1B1D728F" w14:textId="77777777" w:rsidTr="00727FE7">
        <w:trPr>
          <w:cantSplit/>
        </w:trPr>
        <w:tc>
          <w:tcPr>
            <w:tcW w:w="10632" w:type="dxa"/>
          </w:tcPr>
          <w:p w14:paraId="1C074D83" w14:textId="77777777" w:rsidR="008353AD" w:rsidRPr="00B8049F" w:rsidRDefault="008353AD" w:rsidP="00727FE7">
            <w:pPr>
              <w:spacing w:after="60"/>
              <w:jc w:val="center"/>
              <w:rPr>
                <w:b/>
                <w:bCs/>
              </w:rPr>
            </w:pPr>
            <m:oMathPara>
              <m:oMath>
                <m:r>
                  <m:rPr>
                    <m:sty m:val="bi"/>
                  </m:rPr>
                  <w:rPr>
                    <w:rFonts w:ascii="Cambria Math" w:hAnsi="Cambria Math"/>
                  </w:rPr>
                  <m:t>s=</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p w14:paraId="5F354ED0"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displacement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 xml:space="preserve">=average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×time (s)</m:t>
                </m:r>
              </m:oMath>
            </m:oMathPara>
          </w:p>
        </w:tc>
      </w:tr>
      <w:tr w:rsidR="008353AD" w:rsidRPr="00B8049F" w14:paraId="722A4B44" w14:textId="77777777" w:rsidTr="00727FE7">
        <w:trPr>
          <w:cantSplit/>
        </w:trPr>
        <w:tc>
          <w:tcPr>
            <w:tcW w:w="10632" w:type="dxa"/>
          </w:tcPr>
          <w:p w14:paraId="53C08821" w14:textId="77777777" w:rsidR="008353AD" w:rsidRPr="00B8049F" w:rsidRDefault="008353AD" w:rsidP="00727FE7">
            <w:pPr>
              <w:spacing w:after="60"/>
              <w:jc w:val="center"/>
              <w:rPr>
                <w:b/>
                <w:bCs/>
              </w:rPr>
            </w:pPr>
            <m:oMathPara>
              <m:oMath>
                <m:r>
                  <m:rPr>
                    <m:sty m:val="bi"/>
                  </m:rPr>
                  <w:rPr>
                    <w:rFonts w:ascii="Cambria Math" w:hAnsi="Cambria Math"/>
                  </w:rPr>
                  <m:t>v=u+at</m:t>
                </m:r>
              </m:oMath>
            </m:oMathPara>
          </w:p>
          <w:p w14:paraId="1C332BF6" w14:textId="77777777" w:rsidR="008353AD" w:rsidRPr="00B8049F" w:rsidRDefault="008353AD" w:rsidP="00727FE7">
            <w:pPr>
              <w:spacing w:after="60"/>
              <w:jc w:val="center"/>
              <w:rPr>
                <w:b/>
                <w:bCs/>
              </w:rPr>
            </w:pPr>
            <m:oMath>
              <m:r>
                <m:rPr>
                  <m:sty m:val="bi"/>
                </m:rPr>
                <w:rPr>
                  <w:rFonts w:ascii="Cambria Math" w:hAnsi="Cambria Math"/>
                  <w:color w:val="FF0000"/>
                </w:rPr>
                <m:t xml:space="preserve">final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=initial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×time (s)</m:t>
              </m:r>
            </m:oMath>
            <w:r w:rsidRPr="00B8049F">
              <w:rPr>
                <w:b/>
                <w:bCs/>
              </w:rPr>
              <w:t xml:space="preserve"> </w:t>
            </w:r>
          </w:p>
        </w:tc>
      </w:tr>
      <w:tr w:rsidR="008353AD" w:rsidRPr="00B8049F" w14:paraId="4C839508" w14:textId="77777777" w:rsidTr="00727FE7">
        <w:trPr>
          <w:cantSplit/>
        </w:trPr>
        <w:tc>
          <w:tcPr>
            <w:tcW w:w="10632" w:type="dxa"/>
          </w:tcPr>
          <w:p w14:paraId="5B9653CE" w14:textId="77777777" w:rsidR="008353AD" w:rsidRPr="00B8049F" w:rsidRDefault="008353AD" w:rsidP="00727FE7">
            <w:pPr>
              <w:spacing w:after="60"/>
              <w:jc w:val="center"/>
              <w:rPr>
                <w:b/>
                <w:bCs/>
                <w:color w:val="000000"/>
              </w:rPr>
            </w:pPr>
            <m:oMathPara>
              <m:oMath>
                <m:r>
                  <m:rPr>
                    <m:sty m:val="bi"/>
                  </m:rPr>
                  <w:rPr>
                    <w:rFonts w:ascii="Cambria Math" w:hAnsi="Cambria Math"/>
                    <w:color w:val="000000"/>
                  </w:rPr>
                  <m:t>s = ut +</m:t>
                </m:r>
                <m:f>
                  <m:fPr>
                    <m:ctrlPr>
                      <w:rPr>
                        <w:rFonts w:ascii="Cambria Math" w:hAnsi="Cambria Math"/>
                        <w:b/>
                        <w:bCs/>
                        <w:i/>
                        <w:color w:val="000000"/>
                      </w:rPr>
                    </m:ctrlPr>
                  </m:fPr>
                  <m:num>
                    <m:r>
                      <m:rPr>
                        <m:sty m:val="bi"/>
                      </m:rPr>
                      <w:rPr>
                        <w:rFonts w:ascii="Cambria Math" w:hAnsi="Cambria Math"/>
                        <w:color w:val="000000"/>
                      </w:rPr>
                      <m:t>1</m:t>
                    </m:r>
                  </m:num>
                  <m:den>
                    <m:r>
                      <m:rPr>
                        <m:sty m:val="bi"/>
                      </m:rPr>
                      <w:rPr>
                        <w:rFonts w:ascii="Cambria Math" w:hAnsi="Cambria Math"/>
                        <w:color w:val="000000"/>
                      </w:rPr>
                      <m:t>2</m:t>
                    </m:r>
                  </m:den>
                </m:f>
                <m:r>
                  <m:rPr>
                    <m:sty m:val="bi"/>
                  </m:rPr>
                  <w:rPr>
                    <w:rFonts w:ascii="Cambria Math" w:hAnsi="Cambria Math"/>
                    <w:color w:val="000000"/>
                  </w:rPr>
                  <m:t xml:space="preserve">  a</m:t>
                </m:r>
                <m:sSup>
                  <m:sSupPr>
                    <m:ctrlPr>
                      <w:rPr>
                        <w:rFonts w:ascii="Cambria Math" w:hAnsi="Cambria Math"/>
                        <w:b/>
                        <w:bCs/>
                        <w:i/>
                        <w:color w:val="000000"/>
                      </w:rPr>
                    </m:ctrlPr>
                  </m:sSupPr>
                  <m:e>
                    <m:r>
                      <m:rPr>
                        <m:sty m:val="bi"/>
                      </m:rPr>
                      <w:rPr>
                        <w:rFonts w:ascii="Cambria Math" w:hAnsi="Cambria Math"/>
                        <w:color w:val="000000"/>
                      </w:rPr>
                      <m:t>t</m:t>
                    </m:r>
                  </m:e>
                  <m:sup>
                    <m:r>
                      <m:rPr>
                        <m:sty m:val="bi"/>
                      </m:rPr>
                      <w:rPr>
                        <w:rFonts w:ascii="Cambria Math" w:hAnsi="Cambria Math"/>
                        <w:color w:val="000000"/>
                      </w:rPr>
                      <m:t>2</m:t>
                    </m:r>
                  </m:sup>
                </m:sSup>
              </m:oMath>
            </m:oMathPara>
          </w:p>
          <w:p w14:paraId="3119F974" w14:textId="77777777" w:rsidR="008353AD" w:rsidRPr="00B8049F" w:rsidRDefault="008353AD" w:rsidP="00727FE7">
            <w:pPr>
              <w:spacing w:after="60"/>
              <w:jc w:val="center"/>
              <w:rPr>
                <w:b/>
                <w:bCs/>
              </w:rPr>
            </w:pPr>
            <m:oMathPara>
              <m:oMath>
                <m:r>
                  <m:rPr>
                    <m:sty m:val="bi"/>
                  </m:rPr>
                  <w:rPr>
                    <w:rFonts w:ascii="Cambria Math" w:hAnsi="Cambria Math"/>
                    <w:color w:val="FF0000"/>
                  </w:rPr>
                  <m:t>displacement=initial velocity ×time+</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m:t>
                </m:r>
                <m:sSup>
                  <m:sSupPr>
                    <m:ctrlPr>
                      <w:rPr>
                        <w:rFonts w:ascii="Cambria Math" w:hAnsi="Cambria Math"/>
                        <w:b/>
                        <w:i/>
                        <w:color w:val="FF0000"/>
                      </w:rPr>
                    </m:ctrlPr>
                  </m:sSupPr>
                  <m:e>
                    <m:r>
                      <m:rPr>
                        <m:sty m:val="bi"/>
                      </m:rPr>
                      <w:rPr>
                        <w:rFonts w:ascii="Cambria Math" w:hAnsi="Cambria Math"/>
                        <w:color w:val="FF0000"/>
                      </w:rPr>
                      <m:t>time</m:t>
                    </m:r>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r>
                  <m:rPr>
                    <m:sty m:val="bi"/>
                  </m:rPr>
                  <w:rPr>
                    <w:rFonts w:ascii="Cambria Math" w:hAnsi="Cambria Math"/>
                    <w:color w:val="FF0000"/>
                  </w:rPr>
                  <m:t>)</m:t>
                </m:r>
              </m:oMath>
            </m:oMathPara>
          </w:p>
        </w:tc>
      </w:tr>
      <w:tr w:rsidR="008353AD" w:rsidRPr="00B8049F" w14:paraId="0BB3ECE0" w14:textId="77777777" w:rsidTr="00727FE7">
        <w:trPr>
          <w:cantSplit/>
        </w:trPr>
        <w:tc>
          <w:tcPr>
            <w:tcW w:w="10632" w:type="dxa"/>
          </w:tcPr>
          <w:p w14:paraId="6EF92F17" w14:textId="77777777" w:rsidR="008353AD" w:rsidRPr="00B8049F" w:rsidRDefault="00000000" w:rsidP="00727FE7">
            <w:pPr>
              <w:spacing w:after="60"/>
              <w:jc w:val="center"/>
              <w:rPr>
                <w:b/>
                <w:bCs/>
                <w:color w:val="000000"/>
              </w:rPr>
            </w:pPr>
            <m:oMathPara>
              <m:oMath>
                <m:sSup>
                  <m:sSupPr>
                    <m:ctrlPr>
                      <w:rPr>
                        <w:rFonts w:ascii="Cambria Math" w:hAnsi="Cambria Math"/>
                        <w:b/>
                        <w:bCs/>
                        <w:i/>
                        <w:color w:val="000000"/>
                      </w:rPr>
                    </m:ctrlPr>
                  </m:sSupPr>
                  <m:e>
                    <m:r>
                      <m:rPr>
                        <m:sty m:val="bi"/>
                      </m:rPr>
                      <w:rPr>
                        <w:rFonts w:ascii="Cambria Math" w:hAnsi="Cambria Math"/>
                        <w:color w:val="000000"/>
                      </w:rPr>
                      <m:t>v</m:t>
                    </m:r>
                  </m:e>
                  <m:sup>
                    <m:r>
                      <m:rPr>
                        <m:sty m:val="bi"/>
                      </m:rPr>
                      <w:rPr>
                        <w:rFonts w:ascii="Cambria Math" w:hAnsi="Cambria Math"/>
                        <w:color w:val="000000"/>
                      </w:rPr>
                      <m:t>2</m:t>
                    </m:r>
                  </m:sup>
                </m:sSup>
                <m:r>
                  <m:rPr>
                    <m:sty m:val="bi"/>
                  </m:rPr>
                  <w:rPr>
                    <w:rFonts w:ascii="Cambria Math" w:hAnsi="Cambria Math"/>
                    <w:color w:val="000000"/>
                  </w:rPr>
                  <m:t xml:space="preserve">= </m:t>
                </m:r>
                <m:sSup>
                  <m:sSupPr>
                    <m:ctrlPr>
                      <w:rPr>
                        <w:rFonts w:ascii="Cambria Math" w:hAnsi="Cambria Math"/>
                        <w:b/>
                        <w:bCs/>
                        <w:i/>
                        <w:color w:val="000000"/>
                      </w:rPr>
                    </m:ctrlPr>
                  </m:sSupPr>
                  <m:e>
                    <m:r>
                      <m:rPr>
                        <m:sty m:val="bi"/>
                      </m:rPr>
                      <w:rPr>
                        <w:rFonts w:ascii="Cambria Math" w:hAnsi="Cambria Math"/>
                        <w:color w:val="000000"/>
                      </w:rPr>
                      <m:t>u</m:t>
                    </m:r>
                  </m:e>
                  <m:sup>
                    <m:r>
                      <m:rPr>
                        <m:sty m:val="bi"/>
                      </m:rPr>
                      <w:rPr>
                        <w:rFonts w:ascii="Cambria Math" w:hAnsi="Cambria Math"/>
                        <w:color w:val="000000"/>
                      </w:rPr>
                      <m:t>2</m:t>
                    </m:r>
                  </m:sup>
                </m:sSup>
                <m:r>
                  <m:rPr>
                    <m:sty m:val="bi"/>
                  </m:rPr>
                  <w:rPr>
                    <w:rFonts w:ascii="Cambria Math" w:hAnsi="Cambria Math"/>
                    <w:color w:val="000000"/>
                  </w:rPr>
                  <m:t xml:space="preserve"> + 2</m:t>
                </m:r>
                <m:r>
                  <m:rPr>
                    <m:sty m:val="bi"/>
                  </m:rPr>
                  <w:rPr>
                    <w:rFonts w:ascii="Cambria Math" w:hAnsi="Cambria Math"/>
                    <w:color w:val="000000"/>
                  </w:rPr>
                  <m:t>as</m:t>
                </m:r>
              </m:oMath>
            </m:oMathPara>
          </w:p>
          <w:p w14:paraId="689087BB" w14:textId="77777777" w:rsidR="008353AD" w:rsidRPr="00B8049F" w:rsidRDefault="00000000" w:rsidP="00727FE7">
            <w:pPr>
              <w:spacing w:after="60"/>
              <w:jc w:val="center"/>
              <w:rPr>
                <w:b/>
                <w:bCs/>
              </w:rPr>
            </w:pPr>
            <m:oMathPara>
              <m:oMath>
                <m:sSup>
                  <m:sSupPr>
                    <m:ctrlPr>
                      <w:rPr>
                        <w:rFonts w:ascii="Cambria Math" w:hAnsi="Cambria Math"/>
                        <w:b/>
                        <w:bCs/>
                        <w:i/>
                        <w:color w:val="FF0000"/>
                      </w:rPr>
                    </m:ctrlPr>
                  </m:sSupPr>
                  <m:e>
                    <m:r>
                      <m:rPr>
                        <m:sty m:val="bi"/>
                      </m:rPr>
                      <w:rPr>
                        <w:rFonts w:ascii="Cambria Math" w:hAnsi="Cambria Math"/>
                        <w:color w:val="FF0000"/>
                      </w:rPr>
                      <m:t xml:space="preserve">final velocity </m:t>
                    </m:r>
                  </m:e>
                  <m:sup>
                    <m:r>
                      <m:rPr>
                        <m:sty m:val="bi"/>
                      </m:rPr>
                      <w:rPr>
                        <w:rFonts w:ascii="Cambria Math" w:hAnsi="Cambria Math"/>
                        <w:color w:val="FF0000"/>
                      </w:rPr>
                      <m:t xml:space="preserve">2 </m:t>
                    </m:r>
                  </m:sup>
                </m:sSup>
                <m:sSup>
                  <m:sSupPr>
                    <m:ctrlPr>
                      <w:rPr>
                        <w:rFonts w:ascii="Cambria Math" w:eastAsiaTheme="minorHAnsi" w:hAnsi="Cambria Math"/>
                        <w:b/>
                        <w:bCs/>
                        <w:i/>
                        <w:color w:val="FF0000"/>
                      </w:rPr>
                    </m:ctrlPr>
                  </m:sSupPr>
                  <m:e>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bCs/>
                        <w:i/>
                        <w:color w:val="FF0000"/>
                      </w:rPr>
                    </m:ctrlPr>
                  </m:sSupPr>
                  <m:e>
                    <m:r>
                      <m:rPr>
                        <m:sty m:val="bi"/>
                      </m:rPr>
                      <w:rPr>
                        <w:rFonts w:ascii="Cambria Math" w:hAnsi="Cambria Math"/>
                        <w:color w:val="FF0000"/>
                      </w:rPr>
                      <m:t xml:space="preserve">initial velocity </m:t>
                    </m:r>
                  </m:e>
                  <m:sup>
                    <m:r>
                      <m:rPr>
                        <m:sty m:val="bi"/>
                      </m:rPr>
                      <w:rPr>
                        <w:rFonts w:ascii="Cambria Math" w:hAnsi="Cambria Math"/>
                        <w:color w:val="FF0000"/>
                      </w:rPr>
                      <m:t>2</m:t>
                    </m:r>
                  </m:sup>
                </m:sSup>
                <m:sSup>
                  <m:sSupPr>
                    <m:ctrlPr>
                      <w:rPr>
                        <w:rFonts w:ascii="Cambria Math" w:eastAsiaTheme="minorHAnsi" w:hAnsi="Cambria Math"/>
                        <w:b/>
                        <w:bCs/>
                        <w:i/>
                        <w:color w:val="FF0000"/>
                      </w:rPr>
                    </m:ctrlPr>
                  </m:sSupPr>
                  <m:e>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sup>
                    <m:r>
                      <m:rPr>
                        <m:sty m:val="bi"/>
                      </m:rPr>
                      <w:rPr>
                        <w:rFonts w:ascii="Cambria Math" w:hAnsi="Cambria Math"/>
                        <w:color w:val="FF0000"/>
                      </w:rPr>
                      <m:t>2</m:t>
                    </m:r>
                  </m:sup>
                </m:sSup>
                <m:r>
                  <m:rPr>
                    <m:sty m:val="bi"/>
                  </m:rPr>
                  <w:rPr>
                    <w:rFonts w:ascii="Cambria Math" w:hAnsi="Cambria Math"/>
                    <w:color w:val="FF0000"/>
                  </w:rPr>
                  <m:t xml:space="preserve">+2×acceleration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×dispacement (m)</m:t>
                </m:r>
                <m:r>
                  <m:rPr>
                    <m:sty m:val="bi"/>
                  </m:rPr>
                  <w:rPr>
                    <w:rFonts w:ascii="Cambria Math" w:hAnsi="Cambria Math"/>
                  </w:rPr>
                  <m:t xml:space="preserve"> </m:t>
                </m:r>
              </m:oMath>
            </m:oMathPara>
          </w:p>
        </w:tc>
      </w:tr>
      <w:tr w:rsidR="008353AD" w:rsidRPr="00B8049F" w14:paraId="45A64725" w14:textId="77777777" w:rsidTr="00727FE7">
        <w:trPr>
          <w:cantSplit/>
        </w:trPr>
        <w:tc>
          <w:tcPr>
            <w:tcW w:w="10632" w:type="dxa"/>
          </w:tcPr>
          <w:p w14:paraId="1092FBFC" w14:textId="77777777" w:rsidR="008353AD" w:rsidRPr="00B8049F" w:rsidRDefault="008353AD" w:rsidP="00727FE7">
            <w:pPr>
              <w:spacing w:after="60"/>
              <w:jc w:val="center"/>
              <w:rPr>
                <w:b/>
                <w:bCs/>
              </w:rPr>
            </w:pPr>
            <m:oMathPara>
              <m:oMath>
                <m:r>
                  <m:rPr>
                    <m:sty m:val="bi"/>
                  </m:rPr>
                  <w:rPr>
                    <w:rFonts w:ascii="Cambria Math" w:hAnsi="Cambria Math"/>
                  </w:rPr>
                  <m:t>s=</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(v+u)t</m:t>
                </m:r>
              </m:oMath>
            </m:oMathPara>
          </w:p>
          <w:p w14:paraId="71D9A545"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displacement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m:t>
                </m:r>
                <m:d>
                  <m:dPr>
                    <m:ctrlPr>
                      <w:rPr>
                        <w:rFonts w:ascii="Cambria Math" w:hAnsi="Cambria Math"/>
                        <w:b/>
                        <w:bCs/>
                        <w:i/>
                        <w:color w:val="FF0000"/>
                      </w:rPr>
                    </m:ctrlPr>
                  </m:dPr>
                  <m:e>
                    <m:r>
                      <m:rPr>
                        <m:sty m:val="bi"/>
                      </m:rPr>
                      <w:rPr>
                        <w:rFonts w:ascii="Cambria Math" w:hAnsi="Cambria Math"/>
                        <w:color w:val="FF0000"/>
                      </w:rPr>
                      <m:t>final velocity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+initial velocity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))×time (s)</m:t>
                </m:r>
              </m:oMath>
            </m:oMathPara>
          </w:p>
        </w:tc>
      </w:tr>
      <w:tr w:rsidR="008353AD" w:rsidRPr="00B8049F" w14:paraId="3648D9E8" w14:textId="77777777" w:rsidTr="00727FE7">
        <w:trPr>
          <w:cantSplit/>
        </w:trPr>
        <w:tc>
          <w:tcPr>
            <w:tcW w:w="10632" w:type="dxa"/>
          </w:tcPr>
          <w:p w14:paraId="170432AE" w14:textId="77777777" w:rsidR="008353AD" w:rsidRPr="00B8049F" w:rsidRDefault="008353AD" w:rsidP="00727FE7">
            <w:pPr>
              <w:spacing w:after="60"/>
              <w:jc w:val="center"/>
              <w:rPr>
                <w:b/>
                <w:bCs/>
              </w:rPr>
            </w:pPr>
            <m:oMathPara>
              <m:oMath>
                <m:r>
                  <m:rPr>
                    <m:sty m:val="bi"/>
                  </m:rPr>
                  <w:rPr>
                    <w:rFonts w:ascii="Cambria Math" w:hAnsi="Cambria Math"/>
                  </w:rPr>
                  <m:t>F=ma</m:t>
                </m:r>
              </m:oMath>
            </m:oMathPara>
          </w:p>
          <w:p w14:paraId="171907B1"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force </m:t>
                </m:r>
                <m:d>
                  <m:dPr>
                    <m:ctrlPr>
                      <w:rPr>
                        <w:rFonts w:ascii="Cambria Math" w:hAnsi="Cambria Math"/>
                        <w:b/>
                        <w:bCs/>
                        <w:i/>
                        <w:color w:val="FF0000"/>
                      </w:rPr>
                    </m:ctrlPr>
                  </m:dPr>
                  <m:e>
                    <m:r>
                      <m:rPr>
                        <m:sty m:val="bi"/>
                      </m:rPr>
                      <w:rPr>
                        <w:rFonts w:ascii="Cambria Math" w:hAnsi="Cambria Math"/>
                        <w:color w:val="FF0000"/>
                      </w:rPr>
                      <m:t>N</m:t>
                    </m: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×acceleration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r>
                  <m:rPr>
                    <m:sty m:val="bi"/>
                  </m:rPr>
                  <w:rPr>
                    <w:rFonts w:ascii="Cambria Math" w:hAnsi="Cambria Math"/>
                    <w:color w:val="FF0000"/>
                  </w:rPr>
                  <m:t>)</m:t>
                </m:r>
              </m:oMath>
            </m:oMathPara>
          </w:p>
        </w:tc>
      </w:tr>
      <w:tr w:rsidR="008353AD" w:rsidRPr="00B8049F" w14:paraId="6569E4AA" w14:textId="77777777" w:rsidTr="00727FE7">
        <w:trPr>
          <w:cantSplit/>
        </w:trPr>
        <w:tc>
          <w:tcPr>
            <w:tcW w:w="10632" w:type="dxa"/>
          </w:tcPr>
          <w:p w14:paraId="23DC737F" w14:textId="77777777" w:rsidR="008353AD" w:rsidRPr="00B8049F" w:rsidRDefault="008353AD" w:rsidP="00727FE7">
            <w:pPr>
              <w:spacing w:after="60"/>
              <w:jc w:val="center"/>
              <w:rPr>
                <w:b/>
                <w:bCs/>
              </w:rPr>
            </w:pPr>
            <m:oMathPara>
              <m:oMath>
                <m:r>
                  <m:rPr>
                    <m:sty m:val="bi"/>
                  </m:rPr>
                  <w:rPr>
                    <w:rFonts w:ascii="Cambria Math" w:hAnsi="Cambria Math"/>
                  </w:rPr>
                  <m:t>W=mg</m:t>
                </m:r>
              </m:oMath>
            </m:oMathPara>
          </w:p>
          <w:p w14:paraId="5B479D49"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weight </m:t>
                </m:r>
                <m:d>
                  <m:dPr>
                    <m:ctrlPr>
                      <w:rPr>
                        <w:rFonts w:ascii="Cambria Math" w:hAnsi="Cambria Math"/>
                        <w:b/>
                        <w:bCs/>
                        <w:i/>
                        <w:color w:val="FF0000"/>
                      </w:rPr>
                    </m:ctrlPr>
                  </m:dPr>
                  <m:e>
                    <m:r>
                      <m:rPr>
                        <m:sty m:val="bi"/>
                      </m:rPr>
                      <w:rPr>
                        <w:rFonts w:ascii="Cambria Math" w:hAnsi="Cambria Math"/>
                        <w:color w:val="FF0000"/>
                      </w:rPr>
                      <m:t>N</m:t>
                    </m: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×gravitational field strength (N </m:t>
                </m:r>
                <m:sSup>
                  <m:sSupPr>
                    <m:ctrlPr>
                      <w:rPr>
                        <w:rFonts w:ascii="Cambria Math" w:hAnsi="Cambria Math"/>
                        <w:b/>
                        <w:bCs/>
                        <w:i/>
                        <w:color w:val="FF0000"/>
                      </w:rPr>
                    </m:ctrlPr>
                  </m:sSupPr>
                  <m:e>
                    <m:r>
                      <m:rPr>
                        <m:sty m:val="bi"/>
                      </m:rPr>
                      <w:rPr>
                        <w:rFonts w:ascii="Cambria Math" w:hAnsi="Cambria Math"/>
                        <w:color w:val="FF0000"/>
                      </w:rPr>
                      <m:t>kg</m:t>
                    </m:r>
                  </m:e>
                  <m:sup>
                    <m:r>
                      <m:rPr>
                        <m:sty m:val="bi"/>
                      </m:rPr>
                      <w:rPr>
                        <w:rFonts w:ascii="Cambria Math" w:hAnsi="Cambria Math"/>
                        <w:color w:val="FF0000"/>
                      </w:rPr>
                      <m:t>-1</m:t>
                    </m:r>
                  </m:sup>
                </m:sSup>
                <m:r>
                  <m:rPr>
                    <m:sty m:val="bi"/>
                  </m:rPr>
                  <w:rPr>
                    <w:rFonts w:ascii="Cambria Math" w:hAnsi="Cambria Math"/>
                    <w:color w:val="FF0000"/>
                  </w:rPr>
                  <m:t>)</m:t>
                </m:r>
              </m:oMath>
            </m:oMathPara>
          </w:p>
        </w:tc>
      </w:tr>
      <w:tr w:rsidR="008353AD" w:rsidRPr="00B8049F" w14:paraId="7D0E9B3C" w14:textId="77777777" w:rsidTr="00727FE7">
        <w:trPr>
          <w:cantSplit/>
        </w:trPr>
        <w:tc>
          <w:tcPr>
            <w:tcW w:w="10632" w:type="dxa"/>
          </w:tcPr>
          <w:p w14:paraId="2A764439"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w</m:t>
                    </m:r>
                  </m:sub>
                </m:sSub>
                <m:r>
                  <m:rPr>
                    <m:sty m:val="bi"/>
                  </m:rPr>
                  <w:rPr>
                    <w:rFonts w:ascii="Cambria Math" w:hAnsi="Cambria Math"/>
                  </w:rPr>
                  <m:t>=Fd</m:t>
                </m:r>
              </m:oMath>
            </m:oMathPara>
          </w:p>
          <w:p w14:paraId="1623F8DB"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work done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=force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N</m:t>
                    </m:r>
                  </m:e>
                </m:d>
                <m:r>
                  <m:rPr>
                    <m:sty m:val="bi"/>
                  </m:rPr>
                  <w:rPr>
                    <w:rFonts w:ascii="Cambria Math" w:eastAsia="Calibri" w:hAnsi="Cambria Math" w:cs="Times New Roman"/>
                    <w:color w:val="FF0000"/>
                  </w:rPr>
                  <m:t>×distance (m)</m:t>
                </m:r>
              </m:oMath>
            </m:oMathPara>
          </w:p>
        </w:tc>
      </w:tr>
      <w:tr w:rsidR="008353AD" w:rsidRPr="00B8049F" w14:paraId="3D6E8FA7" w14:textId="77777777" w:rsidTr="00727FE7">
        <w:trPr>
          <w:cantSplit/>
        </w:trPr>
        <w:tc>
          <w:tcPr>
            <w:tcW w:w="10632" w:type="dxa"/>
          </w:tcPr>
          <w:p w14:paraId="3466370C"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m:t>
                    </m:r>
                  </m:sub>
                </m:sSub>
                <m:r>
                  <m:rPr>
                    <m:sty m:val="bi"/>
                  </m:rPr>
                  <w:rPr>
                    <w:rFonts w:ascii="Cambria Math" w:hAnsi="Cambria Math"/>
                  </w:rPr>
                  <m:t>=mgh</m:t>
                </m:r>
              </m:oMath>
            </m:oMathPara>
          </w:p>
          <w:p w14:paraId="505A90B7" w14:textId="77777777" w:rsidR="008353AD" w:rsidRPr="00B8049F" w:rsidRDefault="008353AD" w:rsidP="00727FE7">
            <w:pPr>
              <w:spacing w:after="60"/>
              <w:jc w:val="center"/>
              <w:rPr>
                <w:rFonts w:ascii="Calibri" w:eastAsia="Calibri" w:hAnsi="Calibri" w:cs="Times New Roman"/>
                <w:b/>
                <w:bCs/>
              </w:rPr>
            </w:pPr>
            <m:oMath>
              <m:r>
                <m:rPr>
                  <m:sty m:val="bi"/>
                </m:rPr>
                <w:rPr>
                  <w:rFonts w:ascii="Cambria Math" w:eastAsia="Calibri" w:hAnsi="Cambria Math" w:cs="Times New Roman"/>
                  <w:color w:val="FF0000"/>
                </w:rPr>
                <m:t xml:space="preserve">gravitational potential 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 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 xml:space="preserve">×gravitational field strength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 xml:space="preserve">N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kg</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 xml:space="preserve">×vertical height (m) </m:t>
              </m:r>
            </m:oMath>
            <w:r w:rsidRPr="00B8049F">
              <w:rPr>
                <w:rFonts w:ascii="Calibri" w:eastAsia="Calibri" w:hAnsi="Calibri" w:cs="Times New Roman"/>
                <w:b/>
                <w:bCs/>
                <w:color w:val="FF0000"/>
              </w:rPr>
              <w:t xml:space="preserve"> </w:t>
            </w:r>
          </w:p>
        </w:tc>
      </w:tr>
      <w:tr w:rsidR="008353AD" w:rsidRPr="00B8049F" w14:paraId="06D45929" w14:textId="77777777" w:rsidTr="00727FE7">
        <w:trPr>
          <w:cantSplit/>
        </w:trPr>
        <w:tc>
          <w:tcPr>
            <w:tcW w:w="10632" w:type="dxa"/>
          </w:tcPr>
          <w:p w14:paraId="5589C4F8"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m:t>
                </m:r>
                <m:box>
                  <m:boxPr>
                    <m:ctrlPr>
                      <w:rPr>
                        <w:rFonts w:ascii="Cambria Math" w:hAnsi="Cambria Math"/>
                        <w:b/>
                        <w:bCs/>
                        <w:i/>
                      </w:rPr>
                    </m:ctrlPr>
                  </m:boxPr>
                  <m:e>
                    <m:argPr>
                      <m:argSz m:val="-1"/>
                    </m:argP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e>
                </m:box>
                <m:r>
                  <m:rPr>
                    <m:sty m:val="bi"/>
                  </m:rPr>
                  <w:rPr>
                    <w:rFonts w:ascii="Cambria Math" w:hAnsi="Cambria Math"/>
                  </w:rPr>
                  <m:t>m</m:t>
                </m:r>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oMath>
            </m:oMathPara>
          </w:p>
          <w:p w14:paraId="21564CFD"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kinetic 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2</m:t>
                    </m:r>
                  </m:den>
                </m:f>
                <m:r>
                  <m:rPr>
                    <m:sty m:val="bi"/>
                  </m:rPr>
                  <w:rPr>
                    <w:rFonts w:ascii="Cambria Math" w:eastAsia="Calibri" w:hAnsi="Cambria Math" w:cs="Times New Roman"/>
                    <w:color w:val="FF0000"/>
                  </w:rPr>
                  <m:t xml:space="preserve">×mass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speed</m:t>
                    </m:r>
                  </m:e>
                  <m:sup>
                    <m:r>
                      <m:rPr>
                        <m:sty m:val="bi"/>
                      </m:rPr>
                      <w:rPr>
                        <w:rFonts w:ascii="Cambria Math" w:eastAsia="Calibri" w:hAnsi="Cambria Math" w:cs="Times New Roman"/>
                        <w:color w:val="FF0000"/>
                      </w:rPr>
                      <m:t>2</m:t>
                    </m:r>
                  </m:sup>
                </m:sSup>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e>
                  <m:sup>
                    <m:r>
                      <m:rPr>
                        <m:sty m:val="bi"/>
                      </m:rPr>
                      <w:rPr>
                        <w:rFonts w:ascii="Cambria Math" w:eastAsia="Calibri" w:hAnsi="Cambria Math" w:cs="Times New Roman"/>
                        <w:color w:val="FF0000"/>
                      </w:rPr>
                      <m:t>2</m:t>
                    </m:r>
                  </m:sup>
                </m:sSup>
              </m:oMath>
            </m:oMathPara>
          </w:p>
        </w:tc>
      </w:tr>
      <w:tr w:rsidR="008353AD" w:rsidRPr="00B8049F" w14:paraId="2C258882" w14:textId="77777777" w:rsidTr="00727FE7">
        <w:trPr>
          <w:cantSplit/>
        </w:trPr>
        <w:tc>
          <w:tcPr>
            <w:tcW w:w="10632" w:type="dxa"/>
          </w:tcPr>
          <w:p w14:paraId="1B6D25CE"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hAnsi="Cambria Math"/>
                  </w:rPr>
                  <m:t xml:space="preserve">P= </m:t>
                </m:r>
                <m:f>
                  <m:fPr>
                    <m:ctrlPr>
                      <w:rPr>
                        <w:rFonts w:ascii="Cambria Math" w:hAnsi="Cambria Math"/>
                        <w:b/>
                        <w:bCs/>
                        <w:i/>
                      </w:rPr>
                    </m:ctrlPr>
                  </m:fPr>
                  <m:num>
                    <m:r>
                      <m:rPr>
                        <m:sty m:val="bi"/>
                      </m:rPr>
                      <w:rPr>
                        <w:rFonts w:ascii="Cambria Math" w:hAnsi="Cambria Math"/>
                      </w:rPr>
                      <m:t>E</m:t>
                    </m:r>
                  </m:num>
                  <m:den>
                    <m:r>
                      <m:rPr>
                        <m:sty m:val="bi"/>
                      </m:rPr>
                      <w:rPr>
                        <w:rFonts w:ascii="Cambria Math" w:hAnsi="Cambria Math"/>
                      </w:rPr>
                      <m:t>t</m:t>
                    </m:r>
                  </m:den>
                </m:f>
              </m:oMath>
            </m:oMathPara>
          </w:p>
          <w:p w14:paraId="4550143F"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power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energy (J)</m:t>
                    </m:r>
                  </m:num>
                  <m:den>
                    <m:r>
                      <m:rPr>
                        <m:sty m:val="bi"/>
                      </m:rPr>
                      <w:rPr>
                        <w:rFonts w:ascii="Cambria Math" w:eastAsia="Calibri" w:hAnsi="Cambria Math" w:cs="Times New Roman"/>
                        <w:color w:val="FF0000"/>
                      </w:rPr>
                      <m:t>time (s)</m:t>
                    </m:r>
                  </m:den>
                </m:f>
              </m:oMath>
            </m:oMathPara>
          </w:p>
        </w:tc>
      </w:tr>
      <w:tr w:rsidR="008353AD" w:rsidRPr="00B8049F" w14:paraId="53FA5467" w14:textId="77777777" w:rsidTr="00727FE7">
        <w:trPr>
          <w:cantSplit/>
        </w:trPr>
        <w:tc>
          <w:tcPr>
            <w:tcW w:w="10632" w:type="dxa"/>
          </w:tcPr>
          <w:p w14:paraId="36F2B1FA"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m:t>p=mv</m:t>
                </m:r>
              </m:oMath>
            </m:oMathPara>
          </w:p>
          <w:p w14:paraId="17A299FE"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momentum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=mass</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 xml:space="preserve"> ×velocity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oMath>
            </m:oMathPara>
          </w:p>
        </w:tc>
      </w:tr>
      <w:tr w:rsidR="008353AD" w:rsidRPr="00B8049F" w14:paraId="60FB380B" w14:textId="77777777" w:rsidTr="00727FE7">
        <w:trPr>
          <w:cantSplit/>
        </w:trPr>
        <w:tc>
          <w:tcPr>
            <w:tcW w:w="10632" w:type="dxa"/>
          </w:tcPr>
          <w:p w14:paraId="4584D6EC"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m:t>Ft=mv-mu</m:t>
                </m:r>
              </m:oMath>
            </m:oMathPara>
          </w:p>
          <w:p w14:paraId="1435FDF8"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Impulse </m:t>
                </m:r>
                <m:d>
                  <m:dPr>
                    <m:ctrlPr>
                      <w:rPr>
                        <w:rFonts w:ascii="Cambria Math" w:eastAsia="Calibri" w:hAnsi="Cambria Math" w:cs="Times New Roman"/>
                        <w:b/>
                        <w:bCs/>
                        <w:i/>
                        <w:color w:val="FF0000"/>
                      </w:rPr>
                    </m:ctrlPr>
                  </m:dPr>
                  <m:e>
                    <m:r>
                      <m:rPr>
                        <m:sty m:val="bi"/>
                      </m:rPr>
                      <w:rPr>
                        <w:rFonts w:ascii="Cambria Math" w:hAnsi="Cambria Math"/>
                        <w:color w:val="FF0000"/>
                      </w:rPr>
                      <m:t xml:space="preserve">Ns </m:t>
                    </m:r>
                    <m:ctrlPr>
                      <w:rPr>
                        <w:rFonts w:ascii="Cambria Math" w:hAnsi="Cambria Math"/>
                        <w:b/>
                        <w:bCs/>
                        <w:i/>
                        <w:color w:val="FF0000"/>
                      </w:rPr>
                    </m:ctrlP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×final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×initial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oMath>
            </m:oMathPara>
          </w:p>
          <w:p w14:paraId="765CCB96"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Impulse </m:t>
                </m:r>
                <m:d>
                  <m:dPr>
                    <m:ctrlPr>
                      <w:rPr>
                        <w:rFonts w:ascii="Cambria Math" w:eastAsia="Calibri" w:hAnsi="Cambria Math" w:cs="Times New Roman"/>
                        <w:b/>
                        <w:bCs/>
                        <w:i/>
                        <w:color w:val="FF0000"/>
                      </w:rPr>
                    </m:ctrlPr>
                  </m:dPr>
                  <m:e>
                    <m:r>
                      <m:rPr>
                        <m:sty m:val="bi"/>
                      </m:rPr>
                      <w:rPr>
                        <w:rFonts w:ascii="Cambria Math" w:hAnsi="Cambria Math"/>
                        <w:color w:val="FF0000"/>
                      </w:rPr>
                      <m:t xml:space="preserve">Ns </m:t>
                    </m:r>
                    <m:ctrlPr>
                      <w:rPr>
                        <w:rFonts w:ascii="Cambria Math" w:hAnsi="Cambria Math"/>
                        <w:b/>
                        <w:bCs/>
                        <w:i/>
                        <w:color w:val="FF0000"/>
                      </w:rPr>
                    </m:ctrlPr>
                  </m:e>
                </m:d>
                <m:r>
                  <m:rPr>
                    <m:sty m:val="bi"/>
                  </m:rPr>
                  <w:rPr>
                    <w:rFonts w:ascii="Cambria Math" w:hAnsi="Cambria Math"/>
                    <w:color w:val="FF0000"/>
                  </w:rPr>
                  <m:t>=change in momentum (kg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oMath>
            </m:oMathPara>
          </w:p>
        </w:tc>
      </w:tr>
      <w:tr w:rsidR="008353AD" w:rsidRPr="00B8049F" w14:paraId="125ED51B" w14:textId="77777777" w:rsidTr="00727FE7">
        <w:trPr>
          <w:cantSplit/>
        </w:trPr>
        <w:tc>
          <w:tcPr>
            <w:tcW w:w="10632" w:type="dxa"/>
          </w:tcPr>
          <w:p w14:paraId="20A1F642"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w:lastRenderedPageBreak/>
                  <m:t>F=G</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1</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2</m:t>
                        </m:r>
                      </m:sub>
                    </m:sSub>
                  </m:num>
                  <m:den>
                    <m:sSup>
                      <m:sSupPr>
                        <m:ctrlPr>
                          <w:rPr>
                            <w:rFonts w:ascii="Cambria Math" w:eastAsia="Calibri" w:hAnsi="Cambria Math" w:cs="Times New Roman"/>
                            <w:b/>
                            <w:bCs/>
                            <w:i/>
                          </w:rPr>
                        </m:ctrlPr>
                      </m:sSupPr>
                      <m:e>
                        <m:r>
                          <m:rPr>
                            <m:sty m:val="bi"/>
                          </m:rPr>
                          <w:rPr>
                            <w:rFonts w:ascii="Cambria Math" w:eastAsia="Calibri" w:hAnsi="Cambria Math" w:cs="Times New Roman"/>
                          </w:rPr>
                          <m:t>r</m:t>
                        </m:r>
                      </m:e>
                      <m:sup>
                        <m:r>
                          <m:rPr>
                            <m:sty m:val="bi"/>
                          </m:rPr>
                          <w:rPr>
                            <w:rFonts w:ascii="Cambria Math" w:eastAsia="Calibri" w:hAnsi="Cambria Math" w:cs="Times New Roman"/>
                          </w:rPr>
                          <m:t>2</m:t>
                        </m:r>
                      </m:sup>
                    </m:sSup>
                  </m:den>
                </m:f>
              </m:oMath>
            </m:oMathPara>
          </w:p>
          <w:p w14:paraId="007109E9"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Force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N</m:t>
                    </m:r>
                  </m:e>
                </m:d>
                <m:r>
                  <m:rPr>
                    <m:sty m:val="bi"/>
                  </m:rPr>
                  <w:rPr>
                    <w:rFonts w:ascii="Cambria Math" w:eastAsia="Calibri" w:hAnsi="Cambria Math" w:cs="Times New Roman"/>
                    <w:color w:val="FF0000"/>
                  </w:rPr>
                  <m:t>=Universal gravitational Constant (</m:t>
                </m:r>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m</m:t>
                    </m:r>
                  </m:e>
                  <m:sup>
                    <m:r>
                      <m:rPr>
                        <m:sty m:val="bi"/>
                      </m:rPr>
                      <w:rPr>
                        <w:rFonts w:ascii="Cambria Math" w:hAnsi="Cambria Math" w:cs="Arial"/>
                        <w:color w:val="FF0000"/>
                        <w:shd w:val="clear" w:color="auto" w:fill="FFFFFF"/>
                      </w:rPr>
                      <m:t>3</m:t>
                    </m:r>
                  </m:sup>
                </m:sSup>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kg</m:t>
                    </m:r>
                  </m:e>
                  <m:sup>
                    <m:r>
                      <m:rPr>
                        <m:sty m:val="bi"/>
                      </m:rPr>
                      <w:rPr>
                        <w:rFonts w:ascii="Cambria Math" w:hAnsi="Cambria Math" w:cs="Arial"/>
                        <w:color w:val="FF0000"/>
                        <w:shd w:val="clear" w:color="auto" w:fill="FFFFFF"/>
                        <w:vertAlign w:val="superscript"/>
                      </w:rPr>
                      <m:t>-1</m:t>
                    </m:r>
                  </m:sup>
                </m:sSup>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s</m:t>
                    </m:r>
                  </m:e>
                  <m:sup>
                    <m:r>
                      <m:rPr>
                        <m:sty m:val="bi"/>
                      </m:rPr>
                      <w:rPr>
                        <w:rFonts w:ascii="Cambria Math" w:hAnsi="Cambria Math" w:cs="Arial"/>
                        <w:color w:val="FF0000"/>
                        <w:shd w:val="clear" w:color="auto" w:fill="FFFFFF"/>
                        <w:vertAlign w:val="superscript"/>
                      </w:rPr>
                      <m:t>-2</m:t>
                    </m:r>
                  </m:sup>
                </m:sSup>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Mass</m:t>
                        </m:r>
                      </m:e>
                      <m:sub>
                        <m:r>
                          <m:rPr>
                            <m:sty m:val="bi"/>
                          </m:rPr>
                          <w:rPr>
                            <w:rFonts w:ascii="Cambria Math" w:eastAsia="Calibri" w:hAnsi="Cambria Math" w:cs="Times New Roman"/>
                            <w:color w:val="FF0000"/>
                          </w:rPr>
                          <m:t>1</m:t>
                        </m:r>
                      </m:sub>
                    </m:sSub>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Mass</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(kg)</m:t>
                    </m:r>
                  </m:num>
                  <m:den>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separation distance</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 xml:space="preserve">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den>
                </m:f>
              </m:oMath>
            </m:oMathPara>
          </w:p>
          <w:p w14:paraId="0B95F183" w14:textId="77777777" w:rsidR="008353AD" w:rsidRPr="00B8049F" w:rsidRDefault="00000000" w:rsidP="00727FE7">
            <w:pPr>
              <w:spacing w:after="60"/>
              <w:jc w:val="center"/>
              <w:rPr>
                <w:rFonts w:ascii="Calibri" w:eastAsia="Calibri" w:hAnsi="Calibri" w:cs="Times New Roman"/>
                <w:b/>
                <w:bCs/>
              </w:rPr>
            </w:pPr>
            <m:oMathPara>
              <m:oMath>
                <m:sSup>
                  <m:sSupPr>
                    <m:ctrlPr>
                      <w:rPr>
                        <w:rFonts w:ascii="Cambria Math" w:eastAsiaTheme="minorHAnsi" w:hAnsi="Cambria Math" w:cs="Arial"/>
                        <w:b/>
                        <w:bCs/>
                        <w:i/>
                        <w:color w:val="00194F" w:themeColor="accent6" w:themeShade="80"/>
                        <w:shd w:val="clear" w:color="auto" w:fill="FFFFFF"/>
                      </w:rPr>
                    </m:ctrlPr>
                  </m:sSupPr>
                  <m:e>
                    <m:r>
                      <m:rPr>
                        <m:sty m:val="b"/>
                      </m:rPr>
                      <w:rPr>
                        <w:rFonts w:ascii="Cambria Math" w:eastAsia="Calibri" w:hAnsi="Cambria Math" w:cs="Times New Roman"/>
                        <w:color w:val="00194F" w:themeColor="accent6" w:themeShade="80"/>
                      </w:rPr>
                      <m:t xml:space="preserve">NB The  Universal Gravitational Constant =6.67 </m:t>
                    </m:r>
                    <m:r>
                      <m:rPr>
                        <m:sty m:val="b"/>
                      </m:rPr>
                      <w:rPr>
                        <w:rFonts w:ascii="Cambria Math" w:eastAsia="Calibri" w:hAnsi="Cambria Math" w:cs="Times New Roman"/>
                        <w:b/>
                        <w:bCs/>
                        <w:color w:val="00194F" w:themeColor="accent6" w:themeShade="80"/>
                      </w:rPr>
                      <w:sym w:font="Symbol" w:char="F0B4"/>
                    </m:r>
                    <m:r>
                      <m:rPr>
                        <m:sty m:val="b"/>
                      </m:rPr>
                      <w:rPr>
                        <w:rFonts w:ascii="Cambria Math" w:eastAsia="Calibri" w:hAnsi="Cambria Math" w:cs="Times New Roman"/>
                        <w:color w:val="00194F" w:themeColor="accent6" w:themeShade="80"/>
                      </w:rPr>
                      <m:t xml:space="preserve"> </m:t>
                    </m:r>
                    <m:sSup>
                      <m:sSupPr>
                        <m:ctrlPr>
                          <w:rPr>
                            <w:rFonts w:ascii="Cambria Math" w:eastAsia="Calibri" w:hAnsi="Cambria Math" w:cs="Times New Roman"/>
                            <w:b/>
                            <w:bCs/>
                            <w:color w:val="00194F" w:themeColor="accent6" w:themeShade="80"/>
                          </w:rPr>
                        </m:ctrlPr>
                      </m:sSupPr>
                      <m:e>
                        <m:r>
                          <m:rPr>
                            <m:sty m:val="b"/>
                          </m:rPr>
                          <w:rPr>
                            <w:rFonts w:ascii="Cambria Math" w:eastAsia="Calibri" w:hAnsi="Cambria Math" w:cs="Times New Roman"/>
                            <w:color w:val="00194F" w:themeColor="accent6" w:themeShade="80"/>
                          </w:rPr>
                          <m:t>10</m:t>
                        </m:r>
                      </m:e>
                      <m:sup>
                        <m:r>
                          <m:rPr>
                            <m:sty m:val="b"/>
                          </m:rPr>
                          <w:rPr>
                            <w:rFonts w:ascii="Cambria Math" w:eastAsia="Calibri" w:hAnsi="Cambria Math" w:cs="Times New Roman"/>
                            <w:color w:val="00194F" w:themeColor="accent6" w:themeShade="80"/>
                            <w:vertAlign w:val="superscript"/>
                          </w:rPr>
                          <m:t>-11</m:t>
                        </m:r>
                      </m:sup>
                    </m:sSup>
                    <m:r>
                      <m:rPr>
                        <m:sty m:val="b"/>
                      </m:rPr>
                      <w:rPr>
                        <w:rFonts w:ascii="Cambria Math" w:eastAsia="Calibri" w:hAnsi="Cambria Math" w:cs="Times New Roman"/>
                        <w:color w:val="00194F" w:themeColor="accent6" w:themeShade="80"/>
                      </w:rPr>
                      <m:t xml:space="preserve"> </m:t>
                    </m:r>
                    <m:r>
                      <m:rPr>
                        <m:sty m:val="bi"/>
                      </m:rPr>
                      <w:rPr>
                        <w:rFonts w:ascii="Cambria Math" w:hAnsi="Cambria Math" w:cs="Arial"/>
                        <w:color w:val="00194F" w:themeColor="accent6" w:themeShade="80"/>
                        <w:shd w:val="clear" w:color="auto" w:fill="FFFFFF"/>
                      </w:rPr>
                      <m:t>m</m:t>
                    </m:r>
                  </m:e>
                  <m:sup>
                    <m:r>
                      <m:rPr>
                        <m:sty m:val="bi"/>
                      </m:rPr>
                      <w:rPr>
                        <w:rFonts w:ascii="Cambria Math" w:hAnsi="Cambria Math" w:cs="Arial"/>
                        <w:color w:val="00194F" w:themeColor="accent6" w:themeShade="80"/>
                        <w:shd w:val="clear" w:color="auto" w:fill="FFFFFF"/>
                      </w:rPr>
                      <m:t>3</m:t>
                    </m:r>
                  </m:sup>
                </m:sSup>
                <m:sSup>
                  <m:sSupPr>
                    <m:ctrlPr>
                      <w:rPr>
                        <w:rFonts w:ascii="Cambria Math" w:eastAsiaTheme="minorHAnsi" w:hAnsi="Cambria Math" w:cs="Arial"/>
                        <w:b/>
                        <w:bCs/>
                        <w:i/>
                        <w:color w:val="00194F" w:themeColor="accent6" w:themeShade="80"/>
                        <w:shd w:val="clear" w:color="auto" w:fill="FFFFFF"/>
                      </w:rPr>
                    </m:ctrlPr>
                  </m:sSupPr>
                  <m:e>
                    <m:r>
                      <m:rPr>
                        <m:sty m:val="bi"/>
                      </m:rPr>
                      <w:rPr>
                        <w:rFonts w:ascii="Cambria Math" w:hAnsi="Cambria Math" w:cs="Arial"/>
                        <w:color w:val="00194F" w:themeColor="accent6" w:themeShade="80"/>
                        <w:shd w:val="clear" w:color="auto" w:fill="FFFFFF"/>
                      </w:rPr>
                      <m:t>kg</m:t>
                    </m:r>
                  </m:e>
                  <m:sup>
                    <m:r>
                      <m:rPr>
                        <m:sty m:val="bi"/>
                      </m:rPr>
                      <w:rPr>
                        <w:rFonts w:ascii="Cambria Math" w:hAnsi="Cambria Math" w:cs="Arial"/>
                        <w:color w:val="00194F" w:themeColor="accent6" w:themeShade="80"/>
                        <w:shd w:val="clear" w:color="auto" w:fill="FFFFFF"/>
                        <w:vertAlign w:val="superscript"/>
                      </w:rPr>
                      <m:t>-1</m:t>
                    </m:r>
                  </m:sup>
                </m:sSup>
                <m:sSup>
                  <m:sSupPr>
                    <m:ctrlPr>
                      <w:rPr>
                        <w:rFonts w:ascii="Cambria Math" w:eastAsiaTheme="minorHAnsi" w:hAnsi="Cambria Math" w:cs="Arial"/>
                        <w:b/>
                        <w:bCs/>
                        <w:i/>
                        <w:color w:val="00194F" w:themeColor="accent6" w:themeShade="80"/>
                        <w:shd w:val="clear" w:color="auto" w:fill="FFFFFF"/>
                      </w:rPr>
                    </m:ctrlPr>
                  </m:sSupPr>
                  <m:e>
                    <m:r>
                      <m:rPr>
                        <m:sty m:val="bi"/>
                      </m:rPr>
                      <w:rPr>
                        <w:rFonts w:ascii="Cambria Math" w:hAnsi="Cambria Math" w:cs="Arial"/>
                        <w:color w:val="00194F" w:themeColor="accent6" w:themeShade="80"/>
                        <w:shd w:val="clear" w:color="auto" w:fill="FFFFFF"/>
                      </w:rPr>
                      <m:t>s</m:t>
                    </m:r>
                  </m:e>
                  <m:sup>
                    <m:r>
                      <m:rPr>
                        <m:sty m:val="bi"/>
                      </m:rPr>
                      <w:rPr>
                        <w:rFonts w:ascii="Cambria Math" w:hAnsi="Cambria Math" w:cs="Arial"/>
                        <w:color w:val="00194F" w:themeColor="accent6" w:themeShade="80"/>
                        <w:shd w:val="clear" w:color="auto" w:fill="FFFFFF"/>
                        <w:vertAlign w:val="superscript"/>
                      </w:rPr>
                      <m:t>-2</m:t>
                    </m:r>
                  </m:sup>
                </m:sSup>
              </m:oMath>
            </m:oMathPara>
          </w:p>
        </w:tc>
      </w:tr>
      <w:tr w:rsidR="008353AD" w:rsidRPr="00B8049F" w14:paraId="4B0D4649" w14:textId="77777777" w:rsidTr="00727FE7">
        <w:trPr>
          <w:cantSplit/>
        </w:trPr>
        <w:tc>
          <w:tcPr>
            <w:tcW w:w="10632" w:type="dxa"/>
          </w:tcPr>
          <w:p w14:paraId="5B2239B9" w14:textId="77777777" w:rsidR="008353AD" w:rsidRDefault="008353AD" w:rsidP="00727FE7">
            <w:pPr>
              <w:spacing w:after="60"/>
              <w:jc w:val="center"/>
              <w:rPr>
                <w:rFonts w:eastAsia="Times New Roman" w:cs="Times New Roman"/>
                <w:b/>
              </w:rPr>
            </w:pPr>
            <w:r w:rsidRPr="00EF61B1">
              <w:rPr>
                <w:noProof/>
              </w:rPr>
              <mc:AlternateContent>
                <mc:Choice Requires="wps">
                  <w:drawing>
                    <wp:anchor distT="45720" distB="45720" distL="114300" distR="114300" simplePos="0" relativeHeight="251780096" behindDoc="0" locked="0" layoutInCell="1" allowOverlap="1" wp14:anchorId="7D8CFA37" wp14:editId="24680505">
                      <wp:simplePos x="0" y="0"/>
                      <wp:positionH relativeFrom="column">
                        <wp:posOffset>5676191</wp:posOffset>
                      </wp:positionH>
                      <wp:positionV relativeFrom="paragraph">
                        <wp:posOffset>29</wp:posOffset>
                      </wp:positionV>
                      <wp:extent cx="816610" cy="386715"/>
                      <wp:effectExtent l="9525" t="8890" r="12065" b="13970"/>
                      <wp:wrapSquare wrapText="bothSides"/>
                      <wp:docPr id="267649351" name="Text Box 49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705D7CF5"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8CFA37" id="Text Box 491" o:spid="_x0000_s1084" type="#_x0000_t202" href="#_Contents" style="position:absolute;left:0;text-align:left;margin-left:446.95pt;margin-top:0;width:64.3pt;height:30.45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oP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" o:button="t" strokecolor="#d2d2d2 [3214]">
                      <v:fill o:detectmouseclick="t"/>
                      <v:textbox style="mso-fit-shape-to-text:t">
                        <w:txbxContent>
                          <w:p w14:paraId="705D7CF5"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p>
        </w:tc>
      </w:tr>
      <w:tr w:rsidR="008353AD" w:rsidRPr="00B8049F" w14:paraId="750AA7DE" w14:textId="77777777" w:rsidTr="00727FE7">
        <w:trPr>
          <w:cantSplit/>
        </w:trPr>
        <w:tc>
          <w:tcPr>
            <w:tcW w:w="10632" w:type="dxa"/>
          </w:tcPr>
          <w:p w14:paraId="574E3908" w14:textId="77777777" w:rsidR="008353AD" w:rsidRPr="00B8049F" w:rsidRDefault="00000000" w:rsidP="00727FE7">
            <w:pPr>
              <w:spacing w:before="60" w:after="60"/>
              <w:jc w:val="center"/>
              <w:rPr>
                <w:rFonts w:ascii="Calibri" w:eastAsia="Calibri" w:hAnsi="Calibri" w:cs="Times New Roman"/>
                <w:b/>
                <w:bCs/>
              </w:rPr>
            </w:pPr>
            <m:oMathPara>
              <m:oMath>
                <m:sSup>
                  <m:sSupPr>
                    <m:ctrlPr>
                      <w:rPr>
                        <w:rFonts w:ascii="Cambria Math" w:eastAsia="Calibri" w:hAnsi="Cambria Math" w:cs="Times New Roman"/>
                        <w:b/>
                        <w:bCs/>
                        <w:i/>
                      </w:rPr>
                    </m:ctrlPr>
                  </m:sSupPr>
                  <m:e>
                    <m:r>
                      <m:rPr>
                        <m:sty m:val="bi"/>
                      </m:rPr>
                      <w:rPr>
                        <w:rFonts w:ascii="Cambria Math" w:eastAsia="Calibri" w:hAnsi="Cambria Math" w:cs="Times New Roman"/>
                      </w:rPr>
                      <m:t>t</m:t>
                    </m:r>
                  </m:e>
                  <m:sup>
                    <m:r>
                      <m:rPr>
                        <m:sty m:val="bi"/>
                      </m:rPr>
                      <w:rPr>
                        <w:rFonts w:ascii="Cambria Math" w:eastAsia="Calibri" w:hAnsi="Cambria Math" w:cs="Times New Roman"/>
                      </w:rPr>
                      <m:t>'</m:t>
                    </m:r>
                  </m:sup>
                </m:sSup>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t</m:t>
                    </m:r>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1-</m:t>
                        </m:r>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e>
                            </m:d>
                          </m:e>
                          <m:sup>
                            <m:r>
                              <m:rPr>
                                <m:sty m:val="bi"/>
                              </m:rPr>
                              <w:rPr>
                                <w:rFonts w:ascii="Cambria Math" w:eastAsia="Calibri" w:hAnsi="Cambria Math" w:cs="Times New Roman"/>
                              </w:rPr>
                              <m:t>2</m:t>
                            </m:r>
                          </m:sup>
                        </m:sSup>
                      </m:e>
                    </m:rad>
                  </m:den>
                </m:f>
              </m:oMath>
            </m:oMathPara>
          </w:p>
          <w:p w14:paraId="6EEED1ED"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hAnsi="Cambria Math"/>
                    <w:color w:val="FF0000"/>
                  </w:rPr>
                  <m:t xml:space="preserve">relativistic time </m:t>
                </m:r>
                <m:d>
                  <m:dPr>
                    <m:ctrlPr>
                      <w:rPr>
                        <w:rFonts w:ascii="Cambria Math" w:hAnsi="Cambria Math"/>
                        <w:b/>
                        <w:bCs/>
                        <w:i/>
                        <w:iCs/>
                        <w:color w:val="FF0000"/>
                      </w:rPr>
                    </m:ctrlPr>
                  </m:dPr>
                  <m:e>
                    <m:r>
                      <m:rPr>
                        <m:sty m:val="bi"/>
                      </m:rPr>
                      <w:rPr>
                        <w:rFonts w:ascii="Cambria Math" w:hAnsi="Cambria Math"/>
                        <w:color w:val="FF0000"/>
                      </w:rPr>
                      <m:t>s</m:t>
                    </m:r>
                  </m:e>
                </m:d>
                <m:r>
                  <m:rPr>
                    <m:sty m:val="bi"/>
                  </m:rPr>
                  <w:rPr>
                    <w:rFonts w:ascii="Cambria Math" w:hAnsi="Cambria Math"/>
                    <w:color w:val="FF0000"/>
                  </w:rPr>
                  <m:t>=</m:t>
                </m:r>
                <m:f>
                  <m:fPr>
                    <m:ctrlPr>
                      <w:rPr>
                        <w:rFonts w:ascii="Cambria Math" w:hAnsi="Cambria Math"/>
                        <w:b/>
                        <w:bCs/>
                        <w:i/>
                        <w:iCs/>
                        <w:color w:val="FF0000"/>
                      </w:rPr>
                    </m:ctrlPr>
                  </m:fPr>
                  <m:num>
                    <m:r>
                      <m:rPr>
                        <m:sty m:val="bi"/>
                      </m:rPr>
                      <w:rPr>
                        <w:rFonts w:ascii="Cambria Math" w:hAnsi="Cambria Math"/>
                        <w:color w:val="FF0000"/>
                      </w:rPr>
                      <m:t>time (s)</m:t>
                    </m:r>
                  </m:num>
                  <m:den>
                    <m:rad>
                      <m:radPr>
                        <m:degHide m:val="1"/>
                        <m:ctrlPr>
                          <w:rPr>
                            <w:rFonts w:ascii="Cambria Math" w:hAnsi="Cambria Math"/>
                            <w:b/>
                            <w:bCs/>
                            <w:i/>
                            <w:iCs/>
                            <w:color w:val="FF0000"/>
                          </w:rPr>
                        </m:ctrlPr>
                      </m:radPr>
                      <m:deg/>
                      <m:e>
                        <m:r>
                          <m:rPr>
                            <m:sty m:val="bi"/>
                          </m:rPr>
                          <w:rPr>
                            <w:rFonts w:ascii="Cambria Math" w:hAnsi="Cambria Math"/>
                            <w:color w:val="FF0000"/>
                          </w:rPr>
                          <m:t>1-</m:t>
                        </m:r>
                        <m:sSup>
                          <m:sSupPr>
                            <m:ctrlPr>
                              <w:rPr>
                                <w:rFonts w:ascii="Cambria Math" w:hAnsi="Cambria Math"/>
                                <w:b/>
                                <w:bCs/>
                                <w:i/>
                                <w:iCs/>
                                <w:color w:val="FF0000"/>
                              </w:rPr>
                            </m:ctrlPr>
                          </m:sSupPr>
                          <m:e>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speed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num>
                                  <m:den>
                                    <m:r>
                                      <m:rPr>
                                        <m:sty m:val="bi"/>
                                      </m:rPr>
                                      <w:rPr>
                                        <w:rFonts w:ascii="Cambria Math" w:hAnsi="Cambria Math"/>
                                        <w:color w:val="FF0000"/>
                                      </w:rPr>
                                      <m:t>speed of light in vacuum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den>
                                </m:f>
                              </m:e>
                            </m:d>
                          </m:e>
                          <m:sup>
                            <m:r>
                              <m:rPr>
                                <m:sty m:val="bi"/>
                              </m:rPr>
                              <w:rPr>
                                <w:rFonts w:ascii="Cambria Math" w:hAnsi="Cambria Math"/>
                                <w:color w:val="FF0000"/>
                              </w:rPr>
                              <m:t>2</m:t>
                            </m:r>
                          </m:sup>
                        </m:sSup>
                      </m:e>
                    </m:rad>
                  </m:den>
                </m:f>
              </m:oMath>
            </m:oMathPara>
          </w:p>
          <w:p w14:paraId="5AF8721F" w14:textId="77777777" w:rsidR="008353AD" w:rsidRPr="00176555" w:rsidRDefault="008353AD" w:rsidP="00727FE7">
            <w:pPr>
              <w:spacing w:before="60" w:after="60"/>
              <w:jc w:val="center"/>
              <w:rPr>
                <w:rFonts w:ascii="Calibri" w:eastAsia="Calibri" w:hAnsi="Calibri" w:cs="Times New Roman"/>
                <w:b/>
                <w:bCs/>
                <w:i/>
                <w:iCs/>
                <w:color w:val="00194F" w:themeColor="accent6" w:themeShade="80"/>
              </w:rPr>
            </w:pPr>
            <w:r w:rsidRPr="00176555">
              <w:rPr>
                <w:rFonts w:ascii="Calibri" w:eastAsia="Calibri" w:hAnsi="Calibri" w:cs="Times New Roman"/>
                <w:b/>
                <w:bCs/>
                <w:i/>
                <w:iCs/>
                <w:color w:val="00194F" w:themeColor="accent6" w:themeShade="80"/>
              </w:rPr>
              <w:t>NB time can be in other units as this is a ratio</w:t>
            </w:r>
            <w:r>
              <w:rPr>
                <w:rFonts w:ascii="Calibri" w:eastAsia="Calibri" w:hAnsi="Calibri" w:cs="Times New Roman"/>
                <w:b/>
                <w:bCs/>
                <w:i/>
                <w:iCs/>
                <w:color w:val="00194F" w:themeColor="accent6" w:themeShade="80"/>
              </w:rPr>
              <w:t>, but both times must be in the same unit</w:t>
            </w:r>
            <w:r w:rsidRPr="00176555">
              <w:rPr>
                <w:rFonts w:ascii="Calibri" w:eastAsia="Calibri" w:hAnsi="Calibri" w:cs="Times New Roman"/>
                <w:b/>
                <w:bCs/>
                <w:i/>
                <w:iCs/>
                <w:color w:val="00194F" w:themeColor="accent6" w:themeShade="80"/>
              </w:rPr>
              <w:t>.</w:t>
            </w:r>
          </w:p>
          <w:p w14:paraId="083F0760" w14:textId="77777777" w:rsidR="008353AD" w:rsidRPr="00DA7A02" w:rsidRDefault="008353AD" w:rsidP="00727FE7">
            <w:pPr>
              <w:spacing w:before="60" w:after="60"/>
              <w:jc w:val="center"/>
              <w:rPr>
                <w:rFonts w:ascii="Calibri" w:eastAsia="Calibri" w:hAnsi="Calibri" w:cs="Times New Roman"/>
                <w:b/>
                <w:bCs/>
                <w:i/>
                <w:iCs/>
                <w:color w:val="002676" w:themeColor="accent6" w:themeShade="BF"/>
              </w:rPr>
            </w:pPr>
            <w:r w:rsidRPr="00176555">
              <w:rPr>
                <w:rFonts w:ascii="Calibri" w:eastAsia="Calibri" w:hAnsi="Calibri" w:cs="Times New Roman"/>
                <w:b/>
                <w:bCs/>
                <w:i/>
                <w:iCs/>
                <w:color w:val="00194F" w:themeColor="accent6" w:themeShade="80"/>
              </w:rPr>
              <w:t xml:space="preserve">c = 3.0 </w:t>
            </w:r>
            <w:r w:rsidRPr="00176555">
              <w:rPr>
                <w:rFonts w:ascii="Calibri" w:eastAsia="Calibri" w:hAnsi="Calibri" w:cs="Times New Roman"/>
                <w:b/>
                <w:bCs/>
                <w:i/>
                <w:iCs/>
                <w:color w:val="00194F" w:themeColor="accent6" w:themeShade="80"/>
              </w:rPr>
              <w:sym w:font="Symbol" w:char="F0B4"/>
            </w:r>
            <w:r w:rsidRPr="00176555">
              <w:rPr>
                <w:rFonts w:ascii="Calibri" w:eastAsia="Calibri" w:hAnsi="Calibri" w:cs="Times New Roman"/>
                <w:b/>
                <w:bCs/>
                <w:i/>
                <w:iCs/>
                <w:color w:val="00194F" w:themeColor="accent6" w:themeShade="80"/>
              </w:rPr>
              <w:t xml:space="preserve"> 10</w:t>
            </w:r>
            <w:r w:rsidRPr="00176555">
              <w:rPr>
                <w:rFonts w:ascii="Calibri" w:eastAsia="Calibri" w:hAnsi="Calibri" w:cs="Times New Roman"/>
                <w:b/>
                <w:bCs/>
                <w:i/>
                <w:iCs/>
                <w:color w:val="00194F" w:themeColor="accent6" w:themeShade="80"/>
                <w:vertAlign w:val="superscript"/>
              </w:rPr>
              <w:t xml:space="preserve">8 </w:t>
            </w:r>
            <w:r w:rsidRPr="00176555">
              <w:rPr>
                <w:rFonts w:ascii="Calibri" w:eastAsia="Calibri" w:hAnsi="Calibri" w:cs="Times New Roman"/>
                <w:b/>
                <w:bCs/>
                <w:i/>
                <w:iCs/>
                <w:color w:val="00194F" w:themeColor="accent6" w:themeShade="80"/>
              </w:rPr>
              <w:t>ms</w:t>
            </w:r>
            <w:r w:rsidRPr="00176555">
              <w:rPr>
                <w:rFonts w:ascii="Calibri" w:eastAsia="Calibri" w:hAnsi="Calibri" w:cs="Times New Roman"/>
                <w:b/>
                <w:bCs/>
                <w:i/>
                <w:iCs/>
                <w:color w:val="00194F" w:themeColor="accent6" w:themeShade="80"/>
                <w:vertAlign w:val="superscript"/>
              </w:rPr>
              <w:t>-1</w:t>
            </w:r>
          </w:p>
        </w:tc>
      </w:tr>
      <w:tr w:rsidR="008353AD" w:rsidRPr="00B8049F" w14:paraId="6C1CDA2A" w14:textId="77777777" w:rsidTr="00727FE7">
        <w:trPr>
          <w:cantSplit/>
        </w:trPr>
        <w:tc>
          <w:tcPr>
            <w:tcW w:w="10632" w:type="dxa"/>
          </w:tcPr>
          <w:p w14:paraId="34D6E01E" w14:textId="77777777" w:rsidR="008353AD" w:rsidRPr="00B8049F" w:rsidRDefault="00000000" w:rsidP="00727FE7">
            <w:pPr>
              <w:spacing w:before="60" w:after="60"/>
              <w:jc w:val="center"/>
              <w:rPr>
                <w:b/>
                <w:bCs/>
                <w:iCs/>
                <w:color w:val="FF0000"/>
              </w:rPr>
            </w:pPr>
            <m:oMathPara>
              <m:oMath>
                <m:sSup>
                  <m:sSupPr>
                    <m:ctrlPr>
                      <w:rPr>
                        <w:rFonts w:ascii="Cambria Math" w:eastAsia="Calibri" w:hAnsi="Cambria Math" w:cs="Times New Roman"/>
                        <w:b/>
                        <w:bCs/>
                        <w:i/>
                      </w:rPr>
                    </m:ctrlPr>
                  </m:sSupPr>
                  <m:e>
                    <m:r>
                      <m:rPr>
                        <m:sty m:val="bi"/>
                      </m:rPr>
                      <w:rPr>
                        <w:rFonts w:ascii="Cambria Math" w:eastAsia="Calibri" w:hAnsi="Cambria Math" w:cs="Times New Roman"/>
                      </w:rPr>
                      <m:t>l</m:t>
                    </m:r>
                  </m:e>
                  <m:sup>
                    <m:r>
                      <m:rPr>
                        <m:sty m:val="bi"/>
                      </m:rPr>
                      <w:rPr>
                        <w:rFonts w:ascii="Cambria Math" w:eastAsia="Calibri" w:hAnsi="Cambria Math" w:cs="Times New Roman"/>
                      </w:rPr>
                      <m:t>'</m:t>
                    </m:r>
                  </m:sup>
                </m:sSup>
                <m:r>
                  <m:rPr>
                    <m:sty m:val="bi"/>
                  </m:rPr>
                  <w:rPr>
                    <w:rFonts w:ascii="Cambria Math" w:eastAsia="Calibri" w:hAnsi="Cambria Math" w:cs="Times New Roman"/>
                  </w:rPr>
                  <m:t>=l</m:t>
                </m:r>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1-</m:t>
                    </m:r>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e>
                        </m:d>
                      </m:e>
                      <m:sup>
                        <m:r>
                          <m:rPr>
                            <m:sty m:val="bi"/>
                          </m:rPr>
                          <w:rPr>
                            <w:rFonts w:ascii="Cambria Math" w:eastAsia="Calibri" w:hAnsi="Cambria Math" w:cs="Times New Roman"/>
                          </w:rPr>
                          <m:t>2</m:t>
                        </m:r>
                      </m:sup>
                    </m:sSup>
                  </m:e>
                </m:rad>
              </m:oMath>
            </m:oMathPara>
          </w:p>
          <w:p w14:paraId="3260AB1A" w14:textId="77777777" w:rsidR="008353AD" w:rsidRPr="00DA7A02"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hAnsi="Cambria Math"/>
                    <w:color w:val="FF0000"/>
                  </w:rPr>
                  <m:t xml:space="preserve">relativistic length </m:t>
                </m:r>
                <m:d>
                  <m:dPr>
                    <m:ctrlPr>
                      <w:rPr>
                        <w:rFonts w:ascii="Cambria Math" w:hAnsi="Cambria Math"/>
                        <w:b/>
                        <w:bCs/>
                        <w:i/>
                        <w:iCs/>
                        <w:color w:val="FF0000"/>
                      </w:rPr>
                    </m:ctrlPr>
                  </m:dPr>
                  <m:e>
                    <m:r>
                      <m:rPr>
                        <m:sty m:val="bi"/>
                      </m:rPr>
                      <w:rPr>
                        <w:rFonts w:ascii="Cambria Math" w:hAnsi="Cambria Math"/>
                        <w:color w:val="FF0000"/>
                      </w:rPr>
                      <m:t>m</m:t>
                    </m:r>
                  </m:e>
                </m:d>
                <m:r>
                  <m:rPr>
                    <m:sty m:val="bi"/>
                  </m:rPr>
                  <w:rPr>
                    <w:rFonts w:ascii="Cambria Math" w:hAnsi="Cambria Math"/>
                    <w:color w:val="FF0000"/>
                  </w:rPr>
                  <m:t>=length (m) ×</m:t>
                </m:r>
                <m:rad>
                  <m:radPr>
                    <m:degHide m:val="1"/>
                    <m:ctrlPr>
                      <w:rPr>
                        <w:rFonts w:ascii="Cambria Math" w:eastAsiaTheme="minorHAnsi" w:hAnsi="Cambria Math"/>
                        <w:b/>
                        <w:bCs/>
                        <w:i/>
                        <w:iCs/>
                        <w:color w:val="FF0000"/>
                      </w:rPr>
                    </m:ctrlPr>
                  </m:radPr>
                  <m:deg/>
                  <m:e>
                    <m:r>
                      <m:rPr>
                        <m:sty m:val="bi"/>
                      </m:rPr>
                      <w:rPr>
                        <w:rFonts w:ascii="Cambria Math" w:hAnsi="Cambria Math"/>
                        <w:color w:val="FF0000"/>
                      </w:rPr>
                      <m:t>1-</m:t>
                    </m:r>
                    <m:sSup>
                      <m:sSupPr>
                        <m:ctrlPr>
                          <w:rPr>
                            <w:rFonts w:ascii="Cambria Math" w:hAnsi="Cambria Math"/>
                            <w:b/>
                            <w:bCs/>
                            <w:i/>
                            <w:iCs/>
                            <w:color w:val="FF0000"/>
                          </w:rPr>
                        </m:ctrlPr>
                      </m:sSupPr>
                      <m:e>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 xml:space="preserve">speed </m:t>
                                </m:r>
                                <m:d>
                                  <m:dPr>
                                    <m:ctrlPr>
                                      <w:rPr>
                                        <w:rFonts w:ascii="Cambria Math" w:hAnsi="Cambria Math"/>
                                        <w:b/>
                                        <w:i/>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num>
                              <m:den>
                                <m:r>
                                  <m:rPr>
                                    <m:sty m:val="bi"/>
                                  </m:rPr>
                                  <w:rPr>
                                    <w:rFonts w:ascii="Cambria Math" w:hAnsi="Cambria Math"/>
                                    <w:color w:val="FF0000"/>
                                  </w:rPr>
                                  <m:t xml:space="preserve">speed of light in vacuum </m:t>
                                </m:r>
                                <m:d>
                                  <m:dPr>
                                    <m:ctrlPr>
                                      <w:rPr>
                                        <w:rFonts w:ascii="Cambria Math" w:hAnsi="Cambria Math"/>
                                        <w:b/>
                                        <w:i/>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den>
                            </m:f>
                          </m:e>
                        </m:d>
                      </m:e>
                      <m:sup>
                        <m:r>
                          <m:rPr>
                            <m:sty m:val="bi"/>
                          </m:rPr>
                          <w:rPr>
                            <w:rFonts w:ascii="Cambria Math" w:hAnsi="Cambria Math"/>
                            <w:color w:val="FF0000"/>
                          </w:rPr>
                          <m:t>2</m:t>
                        </m:r>
                      </m:sup>
                    </m:sSup>
                  </m:e>
                </m:rad>
              </m:oMath>
            </m:oMathPara>
          </w:p>
          <w:p w14:paraId="4190D3DF" w14:textId="77777777" w:rsidR="008353AD" w:rsidRPr="00B8049F" w:rsidRDefault="008353AD" w:rsidP="00727FE7">
            <w:pPr>
              <w:spacing w:before="60" w:after="60"/>
              <w:jc w:val="center"/>
              <w:rPr>
                <w:rFonts w:ascii="Calibri" w:eastAsia="Calibri" w:hAnsi="Calibri" w:cs="Times New Roman"/>
                <w:b/>
                <w:bCs/>
                <w:i/>
                <w:iCs/>
              </w:rPr>
            </w:pPr>
            <w:r w:rsidRPr="00176555">
              <w:rPr>
                <w:rFonts w:ascii="Calibri" w:eastAsia="Calibri" w:hAnsi="Calibri" w:cs="Times New Roman"/>
                <w:b/>
                <w:bCs/>
                <w:i/>
                <w:iCs/>
                <w:color w:val="00194F" w:themeColor="accent6" w:themeShade="80"/>
              </w:rPr>
              <w:t xml:space="preserve">c  = 3.0 </w:t>
            </w:r>
            <w:r w:rsidRPr="00176555">
              <w:rPr>
                <w:rFonts w:ascii="Calibri" w:eastAsia="Calibri" w:hAnsi="Calibri" w:cs="Times New Roman"/>
                <w:b/>
                <w:bCs/>
                <w:i/>
                <w:iCs/>
                <w:color w:val="00194F" w:themeColor="accent6" w:themeShade="80"/>
              </w:rPr>
              <w:sym w:font="Symbol" w:char="F0B4"/>
            </w:r>
            <w:r w:rsidRPr="00176555">
              <w:rPr>
                <w:rFonts w:ascii="Calibri" w:eastAsia="Calibri" w:hAnsi="Calibri" w:cs="Times New Roman"/>
                <w:b/>
                <w:bCs/>
                <w:i/>
                <w:iCs/>
                <w:color w:val="00194F" w:themeColor="accent6" w:themeShade="80"/>
              </w:rPr>
              <w:t xml:space="preserve"> 10</w:t>
            </w:r>
            <w:r w:rsidRPr="00176555">
              <w:rPr>
                <w:rFonts w:ascii="Calibri" w:eastAsia="Calibri" w:hAnsi="Calibri" w:cs="Times New Roman"/>
                <w:b/>
                <w:bCs/>
                <w:i/>
                <w:iCs/>
                <w:color w:val="00194F" w:themeColor="accent6" w:themeShade="80"/>
                <w:vertAlign w:val="superscript"/>
              </w:rPr>
              <w:t xml:space="preserve">8 </w:t>
            </w:r>
            <w:r w:rsidRPr="00176555">
              <w:rPr>
                <w:rFonts w:ascii="Calibri" w:eastAsia="Calibri" w:hAnsi="Calibri" w:cs="Times New Roman"/>
                <w:b/>
                <w:bCs/>
                <w:i/>
                <w:iCs/>
                <w:color w:val="00194F" w:themeColor="accent6" w:themeShade="80"/>
              </w:rPr>
              <w:t>ms</w:t>
            </w:r>
            <w:r w:rsidRPr="00176555">
              <w:rPr>
                <w:rFonts w:ascii="Calibri" w:eastAsia="Calibri" w:hAnsi="Calibri" w:cs="Times New Roman"/>
                <w:b/>
                <w:bCs/>
                <w:i/>
                <w:iCs/>
                <w:color w:val="00194F" w:themeColor="accent6" w:themeShade="80"/>
                <w:vertAlign w:val="superscript"/>
              </w:rPr>
              <w:t>-1</w:t>
            </w:r>
          </w:p>
        </w:tc>
      </w:tr>
      <w:tr w:rsidR="008353AD" w:rsidRPr="00B8049F" w14:paraId="10A9BAD3" w14:textId="77777777" w:rsidTr="00727FE7">
        <w:trPr>
          <w:cantSplit/>
        </w:trPr>
        <w:tc>
          <w:tcPr>
            <w:tcW w:w="10632" w:type="dxa"/>
          </w:tcPr>
          <w:p w14:paraId="29EA7A64"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f</m:t>
                    </m:r>
                  </m:e>
                  <m:sub>
                    <m:r>
                      <m:rPr>
                        <m:sty m:val="bi"/>
                      </m:rPr>
                      <w:rPr>
                        <w:rFonts w:ascii="Cambria Math" w:eastAsia="Calibri" w:hAnsi="Cambria Math" w:cs="Times New Roman"/>
                      </w:rPr>
                      <m:t>o</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f</m:t>
                    </m:r>
                  </m:e>
                  <m:sub>
                    <m:r>
                      <m:rPr>
                        <m:sty m:val="bi"/>
                      </m:rPr>
                      <w:rPr>
                        <w:rFonts w:ascii="Cambria Math" w:eastAsia="Calibri" w:hAnsi="Cambria Math" w:cs="Times New Roman"/>
                      </w:rPr>
                      <m:t>s</m:t>
                    </m:r>
                  </m:sub>
                </m:sSub>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v</m:t>
                        </m:r>
                        <m:bar>
                          <m:barPr>
                            <m:ctrlPr>
                              <w:rPr>
                                <w:rFonts w:ascii="Cambria Math" w:eastAsia="Calibri" w:hAnsi="Cambria Math" w:cs="Times New Roman"/>
                                <w:b/>
                                <w:bCs/>
                                <w:i/>
                              </w:rPr>
                            </m:ctrlPr>
                          </m:barPr>
                          <m:e>
                            <m:r>
                              <m:rPr>
                                <m:sty m:val="bi"/>
                              </m:rPr>
                              <w:rPr>
                                <w:rFonts w:ascii="Cambria Math" w:eastAsia="Calibri" w:hAnsi="Cambria Math" w:cs="Times New Roman"/>
                              </w:rPr>
                              <m:t>+</m:t>
                            </m:r>
                          </m:e>
                        </m:bar>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s</m:t>
                            </m:r>
                          </m:sub>
                        </m:sSub>
                      </m:den>
                    </m:f>
                  </m:e>
                </m:d>
              </m:oMath>
            </m:oMathPara>
          </w:p>
          <w:p w14:paraId="23660EFE" w14:textId="77777777" w:rsidR="008353AD" w:rsidRPr="00233027" w:rsidRDefault="00000000" w:rsidP="00727FE7">
            <w:pPr>
              <w:spacing w:before="60" w:after="60"/>
              <w:jc w:val="center"/>
              <w:rPr>
                <w:rFonts w:ascii="Calibri" w:eastAsia="Calibri" w:hAnsi="Calibri" w:cs="Times New Roman"/>
                <w:b/>
                <w:bCs/>
                <w:iCs/>
                <w:color w:val="FF0000"/>
              </w:rPr>
            </w:pPr>
            <m:oMathPara>
              <m:oMath>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frequency observed</m:t>
                      </m:r>
                    </m:e>
                  </m:mr>
                  <m:mr>
                    <m:e>
                      <m:d>
                        <m:dPr>
                          <m:ctrlPr>
                            <w:rPr>
                              <w:rFonts w:ascii="Cambria Math" w:hAnsi="Cambria Math"/>
                              <w:b/>
                              <w:bCs/>
                              <w:i/>
                              <w:iCs/>
                              <w:color w:val="FF0000"/>
                            </w:rPr>
                          </m:ctrlPr>
                        </m:dPr>
                        <m:e>
                          <m:r>
                            <m:rPr>
                              <m:sty m:val="bi"/>
                            </m:rPr>
                            <w:rPr>
                              <w:rFonts w:ascii="Cambria Math" w:hAnsi="Cambria Math"/>
                              <w:color w:val="FF0000"/>
                            </w:rPr>
                            <m:t>Hz</m:t>
                          </m:r>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 xml:space="preserve">frequency of source  </m:t>
                      </m:r>
                    </m:e>
                  </m:mr>
                  <m:mr>
                    <m:e>
                      <m:r>
                        <m:rPr>
                          <m:sty m:val="bi"/>
                        </m:rPr>
                        <w:rPr>
                          <w:rFonts w:ascii="Cambria Math" w:hAnsi="Cambria Math"/>
                          <w:color w:val="FF0000"/>
                        </w:rPr>
                        <m:t>(Hz)</m:t>
                      </m:r>
                    </m:e>
                  </m:mr>
                </m:m>
                <m:r>
                  <m:rPr>
                    <m:sty m:val="bi"/>
                  </m:rPr>
                  <w:rPr>
                    <w:rFonts w:ascii="Cambria Math" w:hAnsi="Cambria Math"/>
                    <w:color w:val="FF0000"/>
                  </w:rPr>
                  <m:t xml:space="preserve"> ×</m:t>
                </m:r>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speed  of sound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num>
                      <m:den>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speed of sound</m:t>
                              </m:r>
                            </m:e>
                          </m:mr>
                          <m:mr>
                            <m:e>
                              <m:d>
                                <m:dPr>
                                  <m:ctrlPr>
                                    <w:rPr>
                                      <w:rFonts w:ascii="Cambria Math" w:hAnsi="Cambria Math"/>
                                      <w:b/>
                                      <w:bCs/>
                                      <w:i/>
                                      <w:iCs/>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m:t>
                              </m:r>
                            </m:e>
                          </m:mr>
                          <m:mr>
                            <m:e>
                              <m:r>
                                <m:rPr>
                                  <m:sty m:val="bi"/>
                                </m:rPr>
                                <w:rPr>
                                  <w:rFonts w:ascii="Cambria Math" w:hAnsi="Cambria Math"/>
                                  <w:color w:val="FFFFFF" w:themeColor="background1"/>
                                </w:rPr>
                                <m:t>0</m:t>
                              </m:r>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 xml:space="preserve">velocity of source  </m:t>
                              </m:r>
                            </m:e>
                          </m:mr>
                          <m:m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e>
                          </m:mr>
                        </m:m>
                      </m:den>
                    </m:f>
                  </m:e>
                </m:d>
              </m:oMath>
            </m:oMathPara>
          </w:p>
          <w:p w14:paraId="1D59F6C0" w14:textId="77777777" w:rsidR="008353AD" w:rsidRDefault="008353AD" w:rsidP="00727FE7">
            <w:pPr>
              <w:pStyle w:val="BodyText2"/>
              <w:spacing w:before="120" w:after="0" w:line="240" w:lineRule="auto"/>
              <w:jc w:val="center"/>
              <w:rPr>
                <w:b/>
                <w:color w:val="00194F" w:themeColor="accent6" w:themeShade="80"/>
              </w:rPr>
            </w:pPr>
            <w:r w:rsidRPr="008353AD">
              <w:rPr>
                <w:b/>
                <w:outline/>
                <w:color w:val="005BD3" w:themeColor="accent5"/>
                <w:sz w:val="32"/>
                <w:szCs w:val="32"/>
                <w:highlight w:val="yellow"/>
                <w14:textOutline w14:w="9525" w14:cap="flat" w14:cmpd="sng" w14:algn="ctr">
                  <w14:solidFill>
                    <w14:schemeClr w14:val="accent5"/>
                  </w14:solidFill>
                  <w14:prstDash w14:val="solid"/>
                  <w14:round/>
                </w14:textOutline>
                <w14:textFill>
                  <w14:noFill/>
                </w14:textFill>
              </w:rPr>
              <w:t>A</w:t>
            </w:r>
            <w:r w:rsidRPr="004C5C01">
              <w:rPr>
                <w:b/>
                <w:color w:val="00194F" w:themeColor="accent6" w:themeShade="80"/>
              </w:rPr>
              <w:t xml:space="preserve">DD when the object moves </w:t>
            </w:r>
            <w:r w:rsidRPr="008353AD">
              <w:rPr>
                <w:b/>
                <w:outline/>
                <w:color w:val="005BD3" w:themeColor="accent5"/>
                <w:sz w:val="32"/>
                <w:szCs w:val="32"/>
                <w:highlight w:val="yellow"/>
                <w14:textOutline w14:w="9525" w14:cap="flat" w14:cmpd="sng" w14:algn="ctr">
                  <w14:solidFill>
                    <w14:schemeClr w14:val="accent5"/>
                  </w14:solidFill>
                  <w14:prstDash w14:val="solid"/>
                  <w14:round/>
                </w14:textOutline>
                <w14:textFill>
                  <w14:noFill/>
                </w14:textFill>
              </w:rPr>
              <w:t>A</w:t>
            </w:r>
            <w:r w:rsidRPr="004C5C01">
              <w:rPr>
                <w:b/>
                <w:color w:val="00194F" w:themeColor="accent6" w:themeShade="80"/>
              </w:rPr>
              <w:t>WAY</w:t>
            </w:r>
            <w:r>
              <w:rPr>
                <w:b/>
                <w:color w:val="00194F" w:themeColor="accent6" w:themeShade="80"/>
              </w:rPr>
              <w:t xml:space="preserve"> from the observer</w:t>
            </w:r>
            <w:r w:rsidRPr="004C5C01">
              <w:rPr>
                <w:b/>
                <w:color w:val="00194F" w:themeColor="accent6" w:themeShade="80"/>
              </w:rPr>
              <w:t xml:space="preserve"> and</w:t>
            </w:r>
          </w:p>
          <w:p w14:paraId="1F5BDA60" w14:textId="77777777" w:rsidR="008353AD" w:rsidRDefault="008353AD" w:rsidP="00727FE7">
            <w:pPr>
              <w:pStyle w:val="BodyText2"/>
              <w:spacing w:before="120" w:after="0" w:line="240" w:lineRule="auto"/>
              <w:jc w:val="center"/>
              <w:rPr>
                <w:b/>
                <w:color w:val="00194F" w:themeColor="accent6" w:themeShade="80"/>
              </w:rPr>
            </w:pPr>
            <w:r w:rsidRPr="008353AD">
              <w:rPr>
                <w:b/>
                <w:outline/>
                <w:color w:val="005BD3" w:themeColor="accent5"/>
                <w:sz w:val="36"/>
                <w:szCs w:val="36"/>
                <w:highlight w:val="yellow"/>
                <w14:textOutline w14:w="9525" w14:cap="flat" w14:cmpd="sng" w14:algn="ctr">
                  <w14:solidFill>
                    <w14:schemeClr w14:val="accent5"/>
                  </w14:solidFill>
                  <w14:prstDash w14:val="solid"/>
                  <w14:round/>
                </w14:textOutline>
                <w14:textFill>
                  <w14:noFill/>
                </w14:textFill>
              </w:rPr>
              <w:t>T</w:t>
            </w:r>
            <w:r w:rsidRPr="004C5C01">
              <w:rPr>
                <w:b/>
                <w:color w:val="00194F" w:themeColor="accent6" w:themeShade="80"/>
              </w:rPr>
              <w:t xml:space="preserve">AKE AWAY (subtract) when the object comes </w:t>
            </w:r>
            <w:r w:rsidRPr="008353AD">
              <w:rPr>
                <w:b/>
                <w:outline/>
                <w:color w:val="005BD3" w:themeColor="accent5"/>
                <w:sz w:val="36"/>
                <w:szCs w:val="36"/>
                <w:highlight w:val="yellow"/>
                <w14:textOutline w14:w="9525" w14:cap="flat" w14:cmpd="sng" w14:algn="ctr">
                  <w14:solidFill>
                    <w14:schemeClr w14:val="accent5"/>
                  </w14:solidFill>
                  <w14:prstDash w14:val="solid"/>
                  <w14:round/>
                </w14:textOutline>
                <w14:textFill>
                  <w14:noFill/>
                </w14:textFill>
              </w:rPr>
              <w:t>T</w:t>
            </w:r>
            <w:r w:rsidRPr="004C5C01">
              <w:rPr>
                <w:b/>
                <w:color w:val="00194F" w:themeColor="accent6" w:themeShade="80"/>
              </w:rPr>
              <w:t>OWARDS</w:t>
            </w:r>
            <w:r>
              <w:rPr>
                <w:b/>
                <w:color w:val="00194F" w:themeColor="accent6" w:themeShade="80"/>
              </w:rPr>
              <w:t xml:space="preserve"> the observer</w:t>
            </w:r>
            <w:r w:rsidRPr="004C5C01">
              <w:rPr>
                <w:b/>
                <w:color w:val="00194F" w:themeColor="accent6" w:themeShade="80"/>
              </w:rPr>
              <w:t xml:space="preserve"> </w:t>
            </w:r>
          </w:p>
          <w:p w14:paraId="21D55850" w14:textId="77777777" w:rsidR="008353AD" w:rsidRPr="004C5C01" w:rsidRDefault="008353AD" w:rsidP="00727FE7">
            <w:pPr>
              <w:pStyle w:val="BodyText2"/>
              <w:spacing w:before="120" w:after="0" w:line="240" w:lineRule="auto"/>
              <w:jc w:val="center"/>
              <w:rPr>
                <w:b/>
                <w:color w:val="00194F" w:themeColor="accent6" w:themeShade="80"/>
              </w:rPr>
            </w:pPr>
          </w:p>
        </w:tc>
      </w:tr>
      <w:tr w:rsidR="008353AD" w:rsidRPr="00B8049F" w14:paraId="3BA3C7C5" w14:textId="77777777" w:rsidTr="00727FE7">
        <w:trPr>
          <w:cantSplit/>
        </w:trPr>
        <w:tc>
          <w:tcPr>
            <w:tcW w:w="10632" w:type="dxa"/>
          </w:tcPr>
          <w:p w14:paraId="5A70E83F"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z=</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 xml:space="preserve">observed </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rest</m:t>
                        </m:r>
                      </m:sub>
                    </m:sSub>
                  </m:num>
                  <m:den>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rest</m:t>
                        </m:r>
                      </m:sub>
                    </m:sSub>
                  </m:den>
                </m:f>
              </m:oMath>
            </m:oMathPara>
          </w:p>
          <w:p w14:paraId="388AB08C"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Redshift (no unit)=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 xml:space="preserve">observed wavelength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e>
                    </m:d>
                    <m:r>
                      <m:rPr>
                        <m:sty m:val="bi"/>
                      </m:rPr>
                      <w:rPr>
                        <w:rFonts w:ascii="Cambria Math" w:eastAsia="Calibri" w:hAnsi="Cambria Math" w:cs="Times New Roman"/>
                        <w:color w:val="FF0000"/>
                      </w:rPr>
                      <m:t xml:space="preserve">-rest wavelength (m) </m:t>
                    </m:r>
                  </m:num>
                  <m:den>
                    <m:r>
                      <m:rPr>
                        <m:sty m:val="bi"/>
                      </m:rPr>
                      <w:rPr>
                        <w:rFonts w:ascii="Cambria Math" w:eastAsia="Calibri" w:hAnsi="Cambria Math" w:cs="Times New Roman"/>
                        <w:color w:val="FF0000"/>
                      </w:rPr>
                      <m:t>rest wavelength (m)</m:t>
                    </m:r>
                  </m:den>
                </m:f>
              </m:oMath>
            </m:oMathPara>
          </w:p>
        </w:tc>
      </w:tr>
      <w:tr w:rsidR="008353AD" w:rsidRPr="00B8049F" w14:paraId="7CCDC368" w14:textId="77777777" w:rsidTr="00727FE7">
        <w:trPr>
          <w:cantSplit/>
        </w:trPr>
        <w:tc>
          <w:tcPr>
            <w:tcW w:w="10632" w:type="dxa"/>
          </w:tcPr>
          <w:p w14:paraId="1533B366"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z=</m:t>
                </m:r>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oMath>
            </m:oMathPara>
          </w:p>
          <w:p w14:paraId="7B7619E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Redshift (no unit)=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recessional velocity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speed of light in vacuum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den>
                </m:f>
              </m:oMath>
            </m:oMathPara>
          </w:p>
        </w:tc>
      </w:tr>
      <w:tr w:rsidR="008353AD" w:rsidRPr="00B8049F" w14:paraId="43AAD8E7" w14:textId="77777777" w:rsidTr="00727FE7">
        <w:trPr>
          <w:cantSplit/>
        </w:trPr>
        <w:tc>
          <w:tcPr>
            <w:tcW w:w="10632" w:type="dxa"/>
          </w:tcPr>
          <w:p w14:paraId="7CCE6809"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v=</m:t>
                </m:r>
                <m:sSub>
                  <m:sSubPr>
                    <m:ctrlPr>
                      <w:rPr>
                        <w:rFonts w:ascii="Cambria Math" w:eastAsia="Calibri" w:hAnsi="Cambria Math" w:cs="Times New Roman"/>
                        <w:b/>
                        <w:bCs/>
                        <w:i/>
                      </w:rPr>
                    </m:ctrlPr>
                  </m:sSubPr>
                  <m:e>
                    <m:r>
                      <m:rPr>
                        <m:sty m:val="bi"/>
                      </m:rPr>
                      <w:rPr>
                        <w:rFonts w:ascii="Cambria Math" w:eastAsia="Calibri" w:hAnsi="Cambria Math" w:cs="Times New Roman"/>
                      </w:rPr>
                      <m:t>H</m:t>
                    </m:r>
                  </m:e>
                  <m:sub>
                    <m:r>
                      <m:rPr>
                        <m:sty m:val="bi"/>
                      </m:rPr>
                      <w:rPr>
                        <w:rFonts w:ascii="Cambria Math" w:eastAsia="Calibri" w:hAnsi="Cambria Math" w:cs="Times New Roman"/>
                      </w:rPr>
                      <m:t>o</m:t>
                    </m:r>
                  </m:sub>
                </m:sSub>
                <m:r>
                  <m:rPr>
                    <m:sty m:val="bi"/>
                  </m:rPr>
                  <w:rPr>
                    <w:rFonts w:ascii="Cambria Math" w:eastAsia="Calibri" w:hAnsi="Cambria Math" w:cs="Times New Roman"/>
                  </w:rPr>
                  <m:t>d</m:t>
                </m:r>
              </m:oMath>
            </m:oMathPara>
          </w:p>
          <w:p w14:paraId="157A19D5" w14:textId="77777777" w:rsidR="008353AD" w:rsidRPr="00B8049F" w:rsidRDefault="00000000" w:rsidP="00727FE7">
            <w:pPr>
              <w:spacing w:before="60" w:after="60"/>
              <w:jc w:val="center"/>
              <w:rPr>
                <w:rFonts w:ascii="Calibri" w:eastAsia="Calibri" w:hAnsi="Calibri" w:cs="Times New Roman"/>
                <w:b/>
                <w:bCs/>
                <w:i/>
                <w:color w:val="FF0000"/>
              </w:rPr>
            </w:pPr>
            <m:oMath>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recessional velocity</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 xml:space="preserve">Hubble’s Constant  </m:t>
                    </m:r>
                  </m:e>
                </m:mr>
                <m:mr>
                  <m:e>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e>
                </m:mr>
              </m:m>
              <m:r>
                <m:rPr>
                  <m:sty m:val="bi"/>
                </m:rPr>
                <w:rPr>
                  <w:rFonts w:ascii="Cambria Math" w:eastAsia="Calibri" w:hAnsi="Cambria Math" w:cs="Times New Roman"/>
                  <w:color w:val="FF0000"/>
                </w:rPr>
                <m:t>×</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distance from galaxy to observer</m:t>
                    </m:r>
                  </m:e>
                </m:mr>
                <m:mr>
                  <m:e>
                    <m:r>
                      <m:rPr>
                        <m:sty m:val="bi"/>
                      </m:rPr>
                      <w:rPr>
                        <w:rFonts w:ascii="Cambria Math" w:eastAsia="Calibri" w:hAnsi="Cambria Math" w:cs="Times New Roman"/>
                        <w:color w:val="FF0000"/>
                      </w:rPr>
                      <m:t>(m)</m:t>
                    </m:r>
                  </m:e>
                </m:mr>
              </m:m>
            </m:oMath>
            <w:r w:rsidR="008353AD" w:rsidRPr="00B8049F">
              <w:rPr>
                <w:rFonts w:ascii="Calibri" w:eastAsia="Calibri" w:hAnsi="Calibri" w:cs="Times New Roman"/>
                <w:b/>
                <w:bCs/>
                <w:i/>
                <w:color w:val="FF0000"/>
              </w:rPr>
              <w:t xml:space="preserve"> </w:t>
            </w:r>
          </w:p>
          <w:p w14:paraId="083DBDE6" w14:textId="77777777" w:rsidR="008353AD" w:rsidRPr="00B8049F" w:rsidRDefault="008353AD" w:rsidP="00727FE7">
            <w:pPr>
              <w:pStyle w:val="BodyText2"/>
              <w:spacing w:before="120" w:after="0" w:line="240" w:lineRule="auto"/>
              <w:jc w:val="center"/>
              <w:rPr>
                <w:b/>
                <w:i/>
                <w:iCs/>
                <w:color w:val="00194F" w:themeColor="accent6" w:themeShade="80"/>
              </w:rPr>
            </w:pPr>
            <w:r w:rsidRPr="00B8049F">
              <w:rPr>
                <w:b/>
                <w:i/>
                <w:iCs/>
                <w:color w:val="00194F" w:themeColor="accent6" w:themeShade="80"/>
              </w:rPr>
              <w:t>NB for this course the Hubble Constant Ho is given as 2·3 x 10</w:t>
            </w:r>
            <w:r w:rsidRPr="00B8049F">
              <w:rPr>
                <w:b/>
                <w:i/>
                <w:iCs/>
                <w:color w:val="00194F" w:themeColor="accent6" w:themeShade="80"/>
                <w:vertAlign w:val="superscript"/>
              </w:rPr>
              <w:t>-18</w:t>
            </w:r>
            <w:r w:rsidRPr="00B8049F">
              <w:rPr>
                <w:b/>
                <w:i/>
                <w:iCs/>
                <w:color w:val="00194F" w:themeColor="accent6" w:themeShade="80"/>
              </w:rPr>
              <w:t xml:space="preserve"> s</w:t>
            </w:r>
            <w:r w:rsidRPr="00B8049F">
              <w:rPr>
                <w:b/>
                <w:i/>
                <w:iCs/>
                <w:color w:val="00194F" w:themeColor="accent6" w:themeShade="80"/>
                <w:vertAlign w:val="superscript"/>
              </w:rPr>
              <w:t>-1</w:t>
            </w:r>
          </w:p>
        </w:tc>
      </w:tr>
      <w:tr w:rsidR="008353AD" w:rsidRPr="00B8049F" w14:paraId="1721FCF0" w14:textId="77777777" w:rsidTr="00727FE7">
        <w:trPr>
          <w:cantSplit/>
        </w:trPr>
        <w:tc>
          <w:tcPr>
            <w:tcW w:w="10632" w:type="dxa"/>
          </w:tcPr>
          <w:p w14:paraId="0C4FE02D"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w:lastRenderedPageBreak/>
                  <m:t>W=QV</m:t>
                </m:r>
              </m:oMath>
            </m:oMathPara>
          </w:p>
          <w:p w14:paraId="6F57D20C"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Work done moving a charge across a p.d.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=electrical charge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C</m:t>
                    </m:r>
                  </m:e>
                </m:d>
                <m:r>
                  <m:rPr>
                    <m:sty m:val="bi"/>
                  </m:rPr>
                  <w:rPr>
                    <w:rFonts w:ascii="Cambria Math" w:eastAsia="Calibri" w:hAnsi="Cambria Math" w:cs="Times New Roman"/>
                    <w:color w:val="FF0000"/>
                  </w:rPr>
                  <m:t>×voltage (V)</m:t>
                </m:r>
              </m:oMath>
            </m:oMathPara>
          </w:p>
        </w:tc>
      </w:tr>
      <w:tr w:rsidR="008353AD" w:rsidRPr="00B8049F" w14:paraId="0462ED8F" w14:textId="77777777" w:rsidTr="00727FE7">
        <w:trPr>
          <w:cantSplit/>
        </w:trPr>
        <w:tc>
          <w:tcPr>
            <w:tcW w:w="10632" w:type="dxa"/>
          </w:tcPr>
          <w:p w14:paraId="0DF1504B"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E=m</m:t>
                </m:r>
                <m:sSup>
                  <m:sSupPr>
                    <m:ctrlPr>
                      <w:rPr>
                        <w:rFonts w:ascii="Cambria Math" w:hAnsi="Cambria Math"/>
                        <w:b/>
                        <w:bCs/>
                        <w:i/>
                      </w:rPr>
                    </m:ctrlPr>
                  </m:sSupPr>
                  <m:e>
                    <m:r>
                      <m:rPr>
                        <m:sty m:val="bi"/>
                      </m:rPr>
                      <w:rPr>
                        <w:rFonts w:ascii="Cambria Math" w:hAnsi="Cambria Math"/>
                      </w:rPr>
                      <m:t>c</m:t>
                    </m:r>
                  </m:e>
                  <m:sup>
                    <m:r>
                      <m:rPr>
                        <m:sty m:val="bi"/>
                      </m:rPr>
                      <w:rPr>
                        <w:rFonts w:ascii="Cambria Math" w:hAnsi="Cambria Math"/>
                      </w:rPr>
                      <m:t>2</m:t>
                    </m:r>
                  </m:sup>
                </m:sSup>
              </m:oMath>
            </m:oMathPara>
          </w:p>
          <w:p w14:paraId="7DA1FD32" w14:textId="77777777" w:rsidR="008353AD" w:rsidRPr="00B8049F"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×speed of light squared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t>
                    </m:r>
                  </m:e>
                  <m:sup>
                    <m:r>
                      <m:rPr>
                        <m:sty m:val="bi"/>
                      </m:rPr>
                      <w:rPr>
                        <w:rFonts w:ascii="Cambria Math" w:eastAsia="Calibri" w:hAnsi="Cambria Math" w:cs="Times New Roman"/>
                        <w:color w:val="FF0000"/>
                      </w:rPr>
                      <m:t>2</m:t>
                    </m:r>
                  </m:sup>
                </m:sSup>
              </m:oMath>
            </m:oMathPara>
          </w:p>
          <w:p w14:paraId="4A7B70F5" w14:textId="77777777" w:rsidR="008353AD" w:rsidRDefault="008353AD" w:rsidP="00727FE7">
            <w:pPr>
              <w:spacing w:before="60" w:after="60"/>
              <w:jc w:val="center"/>
              <w:rPr>
                <w:rFonts w:ascii="Calibri" w:eastAsia="Calibri" w:hAnsi="Calibri" w:cs="Times New Roman"/>
                <w:b/>
                <w:bCs/>
                <w:i/>
                <w:iCs/>
                <w:color w:val="00194F" w:themeColor="accent6" w:themeShade="80"/>
                <w:vertAlign w:val="superscript"/>
              </w:rPr>
            </w:pPr>
            <w:r w:rsidRPr="00B8049F">
              <w:rPr>
                <w:rFonts w:ascii="Calibri" w:eastAsia="Calibri" w:hAnsi="Calibri" w:cs="Times New Roman"/>
                <w:b/>
                <w:bCs/>
                <w:i/>
                <w:iCs/>
                <w:color w:val="00194F" w:themeColor="accent6" w:themeShade="80"/>
              </w:rPr>
              <w:t>NB the speed of light squared is equal to 9</w:t>
            </w:r>
            <w:r>
              <w:rPr>
                <w:rFonts w:ascii="Calibri" w:eastAsia="Calibri" w:hAnsi="Calibri" w:cs="Times New Roman"/>
                <w:b/>
                <w:bCs/>
                <w:i/>
                <w:iCs/>
                <w:color w:val="00194F" w:themeColor="accent6" w:themeShade="80"/>
              </w:rPr>
              <w:t xml:space="preserve">.0 </w:t>
            </w:r>
            <w:r w:rsidRPr="00B8049F">
              <w:rPr>
                <w:rFonts w:ascii="Calibri" w:eastAsia="Calibri" w:hAnsi="Calibri" w:cs="Times New Roman"/>
                <w:b/>
                <w:bCs/>
                <w:i/>
                <w:iCs/>
                <w:color w:val="00194F" w:themeColor="accent6" w:themeShade="80"/>
              </w:rPr>
              <w:sym w:font="Symbol" w:char="F0B4"/>
            </w:r>
            <w:r>
              <w:rPr>
                <w:rFonts w:ascii="Calibri" w:eastAsia="Calibri" w:hAnsi="Calibri" w:cs="Times New Roman"/>
                <w:b/>
                <w:bCs/>
                <w:i/>
                <w:iCs/>
                <w:color w:val="00194F" w:themeColor="accent6" w:themeShade="80"/>
              </w:rPr>
              <w:t xml:space="preserve"> </w:t>
            </w:r>
            <w:r w:rsidRPr="00B8049F">
              <w:rPr>
                <w:rFonts w:ascii="Calibri" w:eastAsia="Calibri" w:hAnsi="Calibri" w:cs="Times New Roman"/>
                <w:b/>
                <w:bCs/>
                <w:i/>
                <w:iCs/>
                <w:color w:val="00194F" w:themeColor="accent6" w:themeShade="80"/>
              </w:rPr>
              <w:t>10</w:t>
            </w:r>
            <w:r w:rsidRPr="00B8049F">
              <w:rPr>
                <w:rFonts w:ascii="Calibri" w:eastAsia="Calibri" w:hAnsi="Calibri" w:cs="Times New Roman"/>
                <w:b/>
                <w:bCs/>
                <w:i/>
                <w:iCs/>
                <w:color w:val="00194F" w:themeColor="accent6" w:themeShade="80"/>
                <w:vertAlign w:val="superscript"/>
              </w:rPr>
              <w:t xml:space="preserve">16 </w:t>
            </w:r>
            <w:r w:rsidRPr="00B8049F">
              <w:rPr>
                <w:rFonts w:ascii="Calibri" w:eastAsia="Calibri" w:hAnsi="Calibri" w:cs="Times New Roman"/>
                <w:b/>
                <w:bCs/>
                <w:i/>
                <w:iCs/>
                <w:color w:val="00194F" w:themeColor="accent6" w:themeShade="80"/>
              </w:rPr>
              <w:t xml:space="preserve"> m</w:t>
            </w:r>
            <w:r w:rsidRPr="00B8049F">
              <w:rPr>
                <w:rFonts w:ascii="Calibri" w:eastAsia="Calibri" w:hAnsi="Calibri" w:cs="Times New Roman"/>
                <w:b/>
                <w:bCs/>
                <w:i/>
                <w:iCs/>
                <w:color w:val="00194F" w:themeColor="accent6" w:themeShade="80"/>
                <w:vertAlign w:val="superscript"/>
              </w:rPr>
              <w:t>2</w:t>
            </w:r>
            <w:r w:rsidRPr="00B8049F">
              <w:rPr>
                <w:rFonts w:ascii="Calibri" w:eastAsia="Calibri" w:hAnsi="Calibri" w:cs="Times New Roman"/>
                <w:b/>
                <w:bCs/>
                <w:i/>
                <w:iCs/>
                <w:color w:val="00194F" w:themeColor="accent6" w:themeShade="80"/>
              </w:rPr>
              <w:t>s</w:t>
            </w:r>
            <w:r w:rsidRPr="00B8049F">
              <w:rPr>
                <w:rFonts w:ascii="Calibri" w:eastAsia="Calibri" w:hAnsi="Calibri" w:cs="Times New Roman"/>
                <w:b/>
                <w:bCs/>
                <w:i/>
                <w:iCs/>
                <w:color w:val="00194F" w:themeColor="accent6" w:themeShade="80"/>
                <w:vertAlign w:val="superscript"/>
              </w:rPr>
              <w:t>-2</w:t>
            </w:r>
          </w:p>
          <w:p w14:paraId="7CA94257" w14:textId="77777777" w:rsidR="008353AD" w:rsidRPr="00B8049F" w:rsidRDefault="008353AD" w:rsidP="00727FE7">
            <w:pPr>
              <w:spacing w:before="60" w:after="60"/>
              <w:rPr>
                <w:rFonts w:ascii="Calibri" w:eastAsia="Calibri" w:hAnsi="Calibri" w:cs="Times New Roman"/>
                <w:b/>
                <w:bCs/>
                <w:i/>
                <w:iCs/>
                <w:color w:val="002676" w:themeColor="accent6" w:themeShade="BF"/>
              </w:rPr>
            </w:pPr>
          </w:p>
        </w:tc>
      </w:tr>
      <w:tr w:rsidR="008353AD" w:rsidRPr="00B8049F" w14:paraId="2B117782" w14:textId="77777777" w:rsidTr="00727FE7">
        <w:trPr>
          <w:cantSplit/>
        </w:trPr>
        <w:tc>
          <w:tcPr>
            <w:tcW w:w="10632" w:type="dxa"/>
          </w:tcPr>
          <w:p w14:paraId="6240346E" w14:textId="77777777" w:rsidR="008353AD" w:rsidRPr="00B8049F" w:rsidRDefault="008353AD" w:rsidP="00727FE7">
            <w:pPr>
              <w:spacing w:before="60" w:after="60"/>
              <w:jc w:val="center"/>
              <w:rPr>
                <w:b/>
                <w:bCs/>
              </w:rPr>
            </w:pPr>
            <m:oMathPara>
              <m:oMath>
                <m:r>
                  <m:rPr>
                    <m:sty m:val="bi"/>
                  </m:rPr>
                  <w:rPr>
                    <w:rFonts w:ascii="Cambria Math" w:hAnsi="Cambria Math"/>
                  </w:rPr>
                  <m:t>I=</m:t>
                </m:r>
                <m:f>
                  <m:fPr>
                    <m:ctrlPr>
                      <w:rPr>
                        <w:rFonts w:ascii="Cambria Math" w:hAnsi="Cambria Math"/>
                        <w:b/>
                        <w:bCs/>
                        <w:i/>
                      </w:rPr>
                    </m:ctrlPr>
                  </m:fPr>
                  <m:num>
                    <m:r>
                      <m:rPr>
                        <m:sty m:val="bi"/>
                      </m:rPr>
                      <w:rPr>
                        <w:rFonts w:ascii="Cambria Math" w:hAnsi="Cambria Math"/>
                      </w:rPr>
                      <m:t>P</m:t>
                    </m:r>
                  </m:num>
                  <m:den>
                    <m:r>
                      <m:rPr>
                        <m:sty m:val="bi"/>
                      </m:rPr>
                      <w:rPr>
                        <w:rFonts w:ascii="Cambria Math" w:hAnsi="Cambria Math"/>
                      </w:rPr>
                      <m:t>A</m:t>
                    </m:r>
                  </m:den>
                </m:f>
              </m:oMath>
            </m:oMathPara>
          </w:p>
          <w:p w14:paraId="5428439D" w14:textId="77777777" w:rsidR="008353AD" w:rsidRPr="00F8293B" w:rsidRDefault="008353AD" w:rsidP="00727FE7">
            <w:pPr>
              <w:spacing w:before="60" w:after="60"/>
              <w:jc w:val="center"/>
              <w:rPr>
                <w:b/>
                <w:bCs/>
                <w:i/>
                <w:iCs/>
                <w:color w:val="FF0000"/>
              </w:rPr>
            </w:pPr>
            <m:oMathPara>
              <m:oMath>
                <m:r>
                  <m:rPr>
                    <m:sty m:val="bi"/>
                  </m:rPr>
                  <w:rPr>
                    <w:rFonts w:ascii="Cambria Math" w:hAnsi="Cambria Math"/>
                    <w:color w:val="FF0000"/>
                  </w:rPr>
                  <m:t>irradiance (W</m:t>
                </m:r>
                <m:sSup>
                  <m:sSupPr>
                    <m:ctrlPr>
                      <w:rPr>
                        <w:rFonts w:ascii="Cambria Math" w:hAnsi="Cambria Math"/>
                        <w:b/>
                        <w:bCs/>
                        <w:i/>
                        <w:iCs/>
                        <w:color w:val="FF0000"/>
                      </w:rPr>
                    </m:ctrlPr>
                  </m:sSupPr>
                  <m:e>
                    <m:r>
                      <m:rPr>
                        <m:sty m:val="bi"/>
                      </m:rPr>
                      <w:rPr>
                        <w:rFonts w:ascii="Cambria Math" w:hAnsi="Cambria Math"/>
                        <w:color w:val="FF0000"/>
                      </w:rPr>
                      <m:t>m</m:t>
                    </m:r>
                  </m:e>
                  <m:sup>
                    <m:r>
                      <m:rPr>
                        <m:sty m:val="bi"/>
                      </m:rPr>
                      <w:rPr>
                        <w:rFonts w:ascii="Cambria Math" w:hAnsi="Cambria Math"/>
                        <w:color w:val="FF0000"/>
                      </w:rPr>
                      <m:t>-2</m:t>
                    </m:r>
                  </m:sup>
                </m:sSup>
                <m:r>
                  <m:rPr>
                    <m:sty m:val="bi"/>
                  </m:rPr>
                  <w:rPr>
                    <w:rFonts w:ascii="Cambria Math" w:hAnsi="Cambria Math"/>
                    <w:color w:val="FF0000"/>
                  </w:rPr>
                  <m:t>)=</m:t>
                </m:r>
                <m:f>
                  <m:fPr>
                    <m:ctrlPr>
                      <w:rPr>
                        <w:rFonts w:ascii="Cambria Math" w:hAnsi="Cambria Math"/>
                        <w:b/>
                        <w:bCs/>
                        <w:i/>
                        <w:iCs/>
                        <w:color w:val="FF0000"/>
                      </w:rPr>
                    </m:ctrlPr>
                  </m:fPr>
                  <m:num>
                    <m:r>
                      <m:rPr>
                        <m:sty m:val="bi"/>
                      </m:rPr>
                      <w:rPr>
                        <w:rFonts w:ascii="Cambria Math" w:hAnsi="Cambria Math"/>
                        <w:color w:val="FF0000"/>
                      </w:rPr>
                      <m:t>power (W)</m:t>
                    </m:r>
                  </m:num>
                  <m:den>
                    <m:r>
                      <m:rPr>
                        <m:sty m:val="bi"/>
                      </m:rPr>
                      <w:rPr>
                        <w:rFonts w:ascii="Cambria Math" w:hAnsi="Cambria Math"/>
                        <w:color w:val="FF0000"/>
                      </w:rPr>
                      <m:t>area (</m:t>
                    </m:r>
                    <m:sSup>
                      <m:sSupPr>
                        <m:ctrlPr>
                          <w:rPr>
                            <w:rFonts w:ascii="Cambria Math" w:hAnsi="Cambria Math"/>
                            <w:b/>
                            <w:bCs/>
                            <w:i/>
                            <w:iCs/>
                            <w:color w:val="FF0000"/>
                          </w:rPr>
                        </m:ctrlPr>
                      </m:sSupPr>
                      <m:e>
                        <m:r>
                          <m:rPr>
                            <m:sty m:val="bi"/>
                          </m:rPr>
                          <w:rPr>
                            <w:rFonts w:ascii="Cambria Math" w:hAnsi="Cambria Math"/>
                            <w:color w:val="FF0000"/>
                          </w:rPr>
                          <m:t>m</m:t>
                        </m:r>
                      </m:e>
                      <m:sup>
                        <m:r>
                          <m:rPr>
                            <m:sty m:val="bi"/>
                          </m:rPr>
                          <w:rPr>
                            <w:rFonts w:ascii="Cambria Math" w:hAnsi="Cambria Math"/>
                            <w:color w:val="FF0000"/>
                          </w:rPr>
                          <m:t>2</m:t>
                        </m:r>
                      </m:sup>
                    </m:sSup>
                    <m:r>
                      <m:rPr>
                        <m:sty m:val="bi"/>
                      </m:rPr>
                      <w:rPr>
                        <w:rFonts w:ascii="Cambria Math" w:hAnsi="Cambria Math"/>
                        <w:color w:val="FF0000"/>
                      </w:rPr>
                      <m:t>)</m:t>
                    </m:r>
                  </m:den>
                </m:f>
              </m:oMath>
            </m:oMathPara>
          </w:p>
          <w:p w14:paraId="27B6CE34" w14:textId="77777777" w:rsidR="008353AD" w:rsidRPr="00B8049F" w:rsidRDefault="008353AD" w:rsidP="00727FE7">
            <w:pPr>
              <w:spacing w:before="60" w:after="60"/>
              <w:jc w:val="center"/>
              <w:rPr>
                <w:b/>
                <w:bCs/>
                <w:i/>
                <w:iCs/>
              </w:rPr>
            </w:pPr>
          </w:p>
        </w:tc>
      </w:tr>
      <w:tr w:rsidR="008353AD" w:rsidRPr="00B8049F" w14:paraId="2EEAADF1" w14:textId="77777777" w:rsidTr="00727FE7">
        <w:trPr>
          <w:cantSplit/>
        </w:trPr>
        <w:tc>
          <w:tcPr>
            <w:tcW w:w="10632" w:type="dxa"/>
          </w:tcPr>
          <w:p w14:paraId="58228F2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I=</m:t>
                </m:r>
                <m:f>
                  <m:fPr>
                    <m:ctrlPr>
                      <w:rPr>
                        <w:rFonts w:ascii="Cambria Math" w:hAnsi="Cambria Math"/>
                        <w:b/>
                        <w:bCs/>
                        <w:i/>
                      </w:rPr>
                    </m:ctrlPr>
                  </m:fPr>
                  <m:num>
                    <m:r>
                      <m:rPr>
                        <m:sty m:val="bi"/>
                      </m:rPr>
                      <w:rPr>
                        <w:rFonts w:ascii="Cambria Math" w:hAnsi="Cambria Math"/>
                      </w:rPr>
                      <m:t>k</m:t>
                    </m:r>
                  </m:num>
                  <m:den>
                    <m:sSup>
                      <m:sSupPr>
                        <m:ctrlPr>
                          <w:rPr>
                            <w:rFonts w:ascii="Cambria Math" w:hAnsi="Cambria Math"/>
                            <w:b/>
                            <w:bCs/>
                            <w:i/>
                          </w:rPr>
                        </m:ctrlPr>
                      </m:sSupPr>
                      <m:e>
                        <m:r>
                          <m:rPr>
                            <m:sty m:val="bi"/>
                          </m:rPr>
                          <w:rPr>
                            <w:rFonts w:ascii="Cambria Math" w:hAnsi="Cambria Math"/>
                          </w:rPr>
                          <m:t>d</m:t>
                        </m:r>
                      </m:e>
                      <m:sup>
                        <m:r>
                          <m:rPr>
                            <m:sty m:val="bi"/>
                          </m:rPr>
                          <w:rPr>
                            <w:rFonts w:ascii="Cambria Math" w:hAnsi="Cambria Math"/>
                          </w:rPr>
                          <m:t>2</m:t>
                        </m:r>
                      </m:sup>
                    </m:sSup>
                  </m:den>
                </m:f>
              </m:oMath>
            </m:oMathPara>
          </w:p>
          <w:p w14:paraId="40DB2F66" w14:textId="77777777" w:rsidR="008353AD" w:rsidRPr="00B8049F"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irradiance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constant (W)</m:t>
                    </m:r>
                  </m:num>
                  <m:den>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distance</m:t>
                        </m:r>
                      </m:e>
                      <m:sup>
                        <m:r>
                          <m:rPr>
                            <m:sty m:val="bi"/>
                          </m:rPr>
                          <w:rPr>
                            <w:rFonts w:ascii="Cambria Math" w:eastAsia="Calibri" w:hAnsi="Cambria Math" w:cs="Times New Roman"/>
                            <w:color w:val="FF0000"/>
                          </w:rPr>
                          <m:t>2</m:t>
                        </m:r>
                      </m:sup>
                    </m:sSup>
                    <m:d>
                      <m:dPr>
                        <m:ctrlPr>
                          <w:rPr>
                            <w:rFonts w:ascii="Cambria Math" w:eastAsia="Calibri" w:hAnsi="Cambria Math" w:cs="Times New Roman"/>
                            <w:b/>
                            <w:bCs/>
                            <w:i/>
                            <w:color w:val="FF0000"/>
                          </w:rPr>
                        </m:ctrlPr>
                      </m:dPr>
                      <m:e>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den>
                </m:f>
              </m:oMath>
            </m:oMathPara>
          </w:p>
          <w:p w14:paraId="33B64089" w14:textId="77777777" w:rsidR="008353AD" w:rsidRPr="00B8049F" w:rsidRDefault="008353AD" w:rsidP="00727FE7">
            <w:pPr>
              <w:spacing w:before="60" w:after="60"/>
              <w:jc w:val="center"/>
              <w:rPr>
                <w:rFonts w:ascii="Calibri" w:eastAsia="Calibri" w:hAnsi="Calibri" w:cs="Times New Roman"/>
                <w:b/>
                <w:bCs/>
                <w:color w:val="00194F" w:themeColor="accent6" w:themeShade="80"/>
              </w:rPr>
            </w:pPr>
            <w:r w:rsidRPr="00B8049F">
              <w:rPr>
                <w:rFonts w:ascii="Calibri" w:eastAsia="Calibri" w:hAnsi="Calibri" w:cs="Times New Roman"/>
                <w:b/>
                <w:bCs/>
                <w:color w:val="00194F" w:themeColor="accent6" w:themeShade="80"/>
              </w:rPr>
              <w:t xml:space="preserve">This is more easily understood as </w:t>
            </w:r>
          </w:p>
          <w:p w14:paraId="71D6917F" w14:textId="77777777" w:rsidR="008353AD" w:rsidRPr="00B8049F" w:rsidRDefault="008353AD" w:rsidP="00727FE7">
            <w:pPr>
              <w:spacing w:before="60" w:after="60"/>
              <w:jc w:val="center"/>
              <w:rPr>
                <w:rFonts w:ascii="Calibri" w:eastAsia="Calibri" w:hAnsi="Calibri" w:cs="Times New Roman"/>
                <w:b/>
                <w:bCs/>
                <w:color w:val="00194F" w:themeColor="accent6" w:themeShade="80"/>
              </w:rPr>
            </w:pPr>
            <m:oMathPara>
              <m:oMath>
                <m:r>
                  <m:rPr>
                    <m:sty m:val="bi"/>
                  </m:rPr>
                  <w:rPr>
                    <w:rFonts w:ascii="Cambria Math" w:eastAsia="Calibri" w:hAnsi="Cambria Math" w:cs="Times New Roman"/>
                    <w:color w:val="00194F" w:themeColor="accent6" w:themeShade="80"/>
                  </w:rPr>
                  <m:t>irradiance</m:t>
                </m:r>
                <m:d>
                  <m:dPr>
                    <m:ctrlPr>
                      <w:rPr>
                        <w:rFonts w:ascii="Cambria Math" w:eastAsia="Calibri" w:hAnsi="Cambria Math" w:cs="Times New Roman"/>
                        <w:b/>
                        <w:bCs/>
                        <w:i/>
                        <w:color w:val="00194F" w:themeColor="accent6" w:themeShade="80"/>
                      </w:rPr>
                    </m:ctrlPr>
                  </m:dPr>
                  <m:e>
                    <m:r>
                      <m:rPr>
                        <m:sty m:val="bi"/>
                      </m:rPr>
                      <w:rPr>
                        <w:rFonts w:ascii="Cambria Math" w:eastAsia="Calibri" w:hAnsi="Cambria Math" w:cs="Times New Roman"/>
                        <w:color w:val="00194F" w:themeColor="accent6" w:themeShade="80"/>
                      </w:rPr>
                      <m:t>W</m:t>
                    </m:r>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m</m:t>
                        </m:r>
                      </m:e>
                      <m:sup>
                        <m:r>
                          <m:rPr>
                            <m:sty m:val="bi"/>
                          </m:rPr>
                          <w:rPr>
                            <w:rFonts w:ascii="Cambria Math" w:eastAsia="Calibri" w:hAnsi="Cambria Math" w:cs="Times New Roman"/>
                            <w:color w:val="00194F" w:themeColor="accent6" w:themeShade="80"/>
                          </w:rPr>
                          <m:t>-2</m:t>
                        </m:r>
                      </m:sup>
                    </m:sSup>
                  </m:e>
                </m:d>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×distance</m:t>
                    </m:r>
                  </m:e>
                  <m:sup>
                    <m:r>
                      <m:rPr>
                        <m:sty m:val="bi"/>
                      </m:rPr>
                      <w:rPr>
                        <w:rFonts w:ascii="Cambria Math" w:eastAsia="Calibri" w:hAnsi="Cambria Math" w:cs="Times New Roman"/>
                        <w:color w:val="00194F" w:themeColor="accent6" w:themeShade="80"/>
                      </w:rPr>
                      <m:t>2</m:t>
                    </m:r>
                  </m:sup>
                </m:sSup>
                <m:d>
                  <m:dPr>
                    <m:ctrlPr>
                      <w:rPr>
                        <w:rFonts w:ascii="Cambria Math" w:eastAsia="Calibri" w:hAnsi="Cambria Math" w:cs="Times New Roman"/>
                        <w:b/>
                        <w:bCs/>
                        <w:i/>
                        <w:color w:val="00194F" w:themeColor="accent6" w:themeShade="80"/>
                      </w:rPr>
                    </m:ctrlPr>
                  </m:dPr>
                  <m:e>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m</m:t>
                        </m:r>
                      </m:e>
                      <m:sup>
                        <m:r>
                          <m:rPr>
                            <m:sty m:val="bi"/>
                          </m:rPr>
                          <w:rPr>
                            <w:rFonts w:ascii="Cambria Math" w:eastAsia="Calibri" w:hAnsi="Cambria Math" w:cs="Times New Roman"/>
                            <w:color w:val="00194F" w:themeColor="accent6" w:themeShade="80"/>
                          </w:rPr>
                          <m:t>2</m:t>
                        </m:r>
                      </m:sup>
                    </m:sSup>
                  </m:e>
                </m:d>
                <m:r>
                  <m:rPr>
                    <m:sty m:val="bi"/>
                  </m:rPr>
                  <w:rPr>
                    <w:rFonts w:ascii="Cambria Math" w:eastAsia="Calibri" w:hAnsi="Cambria Math" w:cs="Times New Roman"/>
                    <w:color w:val="00194F" w:themeColor="accent6" w:themeShade="80"/>
                  </w:rPr>
                  <m:t>=constant value (W)</m:t>
                </m:r>
              </m:oMath>
            </m:oMathPara>
          </w:p>
          <w:p w14:paraId="4F98AB26" w14:textId="77777777" w:rsidR="008353AD" w:rsidRPr="00B8049F" w:rsidRDefault="008353AD" w:rsidP="00727FE7">
            <w:pPr>
              <w:spacing w:before="60" w:after="60"/>
              <w:jc w:val="center"/>
              <w:rPr>
                <w:rFonts w:ascii="Calibri" w:eastAsia="Calibri" w:hAnsi="Calibri" w:cs="Times New Roman"/>
                <w:b/>
                <w:bCs/>
              </w:rPr>
            </w:pPr>
          </w:p>
        </w:tc>
      </w:tr>
      <w:tr w:rsidR="008353AD" w:rsidRPr="00B8049F" w14:paraId="093041D3" w14:textId="77777777" w:rsidTr="00727FE7">
        <w:trPr>
          <w:cantSplit/>
        </w:trPr>
        <w:tc>
          <w:tcPr>
            <w:tcW w:w="10632" w:type="dxa"/>
          </w:tcPr>
          <w:p w14:paraId="7C1FC7EB"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1</m:t>
                    </m:r>
                  </m:sub>
                </m:sSub>
                <m:sSubSup>
                  <m:sSubSupPr>
                    <m:ctrlPr>
                      <w:rPr>
                        <w:rFonts w:ascii="Cambria Math" w:hAnsi="Cambria Math"/>
                        <w:b/>
                        <w:bCs/>
                        <w:i/>
                      </w:rPr>
                    </m:ctrlPr>
                  </m:sSubSupPr>
                  <m:e>
                    <m:r>
                      <m:rPr>
                        <m:sty m:val="bi"/>
                      </m:rPr>
                      <w:rPr>
                        <w:rFonts w:ascii="Cambria Math" w:hAnsi="Cambria Math"/>
                      </w:rPr>
                      <m:t>d</m:t>
                    </m:r>
                  </m:e>
                  <m:sub>
                    <m:r>
                      <m:rPr>
                        <m:sty m:val="bi"/>
                      </m:rPr>
                      <w:rPr>
                        <w:rFonts w:ascii="Cambria Math" w:hAnsi="Cambria Math"/>
                      </w:rPr>
                      <m:t>1</m:t>
                    </m:r>
                  </m:sub>
                  <m:sup>
                    <m:r>
                      <m:rPr>
                        <m:sty m:val="bi"/>
                      </m:rPr>
                      <w:rPr>
                        <w:rFonts w:ascii="Cambria Math" w:hAnsi="Cambria Math"/>
                      </w:rPr>
                      <m:t>2</m:t>
                    </m:r>
                  </m:sup>
                </m:sSubSup>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2</m:t>
                    </m:r>
                  </m:sub>
                </m:sSub>
                <m:sSubSup>
                  <m:sSubSupPr>
                    <m:ctrlPr>
                      <w:rPr>
                        <w:rFonts w:ascii="Cambria Math" w:hAnsi="Cambria Math"/>
                        <w:b/>
                        <w:bCs/>
                        <w:i/>
                      </w:rPr>
                    </m:ctrlPr>
                  </m:sSubSupPr>
                  <m:e>
                    <m:r>
                      <m:rPr>
                        <m:sty m:val="bi"/>
                      </m:rPr>
                      <w:rPr>
                        <w:rFonts w:ascii="Cambria Math" w:hAnsi="Cambria Math"/>
                      </w:rPr>
                      <m:t>d</m:t>
                    </m:r>
                  </m:e>
                  <m:sub>
                    <m:r>
                      <m:rPr>
                        <m:sty m:val="bi"/>
                      </m:rPr>
                      <w:rPr>
                        <w:rFonts w:ascii="Cambria Math" w:hAnsi="Cambria Math"/>
                      </w:rPr>
                      <m:t>2</m:t>
                    </m:r>
                  </m:sub>
                  <m:sup>
                    <m:r>
                      <m:rPr>
                        <m:sty m:val="bi"/>
                      </m:rPr>
                      <w:rPr>
                        <w:rFonts w:ascii="Cambria Math" w:hAnsi="Cambria Math"/>
                      </w:rPr>
                      <m:t>2</m:t>
                    </m:r>
                  </m:sup>
                </m:sSubSup>
              </m:oMath>
            </m:oMathPara>
          </w:p>
          <w:p w14:paraId="6A458C9D"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irradiance</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 xml:space="preserv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initial distance </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Irradiance</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 xml:space="preserv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final distance </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oMath>
            </m:oMathPara>
          </w:p>
        </w:tc>
      </w:tr>
      <w:tr w:rsidR="008353AD" w:rsidRPr="00772E58" w14:paraId="4AABA7ED" w14:textId="77777777" w:rsidTr="00727FE7">
        <w:trPr>
          <w:cantSplit/>
        </w:trPr>
        <w:tc>
          <w:tcPr>
            <w:tcW w:w="10632" w:type="dxa"/>
          </w:tcPr>
          <w:p w14:paraId="1B59E68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E=hf</m:t>
                </m:r>
              </m:oMath>
            </m:oMathPara>
          </w:p>
          <w:p w14:paraId="62ED0588" w14:textId="77777777" w:rsidR="008353AD" w:rsidRPr="00B8049F"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 (Js)×frequency (Hz)</m:t>
                </m:r>
              </m:oMath>
            </m:oMathPara>
          </w:p>
          <w:p w14:paraId="39FA195C" w14:textId="77777777" w:rsidR="008353AD" w:rsidRPr="00B8049F" w:rsidRDefault="008353AD" w:rsidP="00727FE7">
            <w:pPr>
              <w:spacing w:before="60" w:after="60"/>
              <w:jc w:val="center"/>
              <w:rPr>
                <w:rFonts w:eastAsia="Calibri" w:cs="Times New Roman"/>
                <w:i/>
                <w:iCs/>
                <w:lang w:val="fr-FR"/>
              </w:rPr>
            </w:pPr>
            <w:r w:rsidRPr="00B8049F">
              <w:rPr>
                <w:rFonts w:eastAsia="Calibri" w:cs="Times New Roman"/>
                <w:i/>
                <w:iCs/>
                <w:lang w:val="fr-FR"/>
              </w:rPr>
              <w:t xml:space="preserve">NB </w:t>
            </w:r>
            <w:proofErr w:type="spellStart"/>
            <w:r w:rsidRPr="00B8049F">
              <w:rPr>
                <w:rFonts w:eastAsia="Calibri" w:cs="Times New Roman"/>
                <w:i/>
                <w:iCs/>
                <w:lang w:val="fr-FR"/>
              </w:rPr>
              <w:t>Planck’s</w:t>
            </w:r>
            <w:proofErr w:type="spellEnd"/>
            <w:r w:rsidRPr="00B8049F">
              <w:rPr>
                <w:rFonts w:eastAsia="Calibri" w:cs="Times New Roman"/>
                <w:i/>
                <w:iCs/>
                <w:lang w:val="fr-FR"/>
              </w:rPr>
              <w:t xml:space="preserve"> constant = 6.63 x 10</w:t>
            </w:r>
            <w:r w:rsidRPr="00B8049F">
              <w:rPr>
                <w:rFonts w:eastAsia="Calibri" w:cs="Times New Roman"/>
                <w:i/>
                <w:iCs/>
                <w:vertAlign w:val="superscript"/>
                <w:lang w:val="fr-FR"/>
              </w:rPr>
              <w:t>-34</w:t>
            </w:r>
            <w:r w:rsidRPr="00B8049F">
              <w:rPr>
                <w:rFonts w:eastAsia="Calibri" w:cs="Times New Roman"/>
                <w:i/>
                <w:iCs/>
                <w:lang w:val="fr-FR"/>
              </w:rPr>
              <w:t xml:space="preserve"> </w:t>
            </w:r>
            <w:proofErr w:type="spellStart"/>
            <w:r w:rsidRPr="00B8049F">
              <w:rPr>
                <w:rFonts w:eastAsia="Calibri" w:cs="Times New Roman"/>
                <w:i/>
                <w:iCs/>
                <w:lang w:val="fr-FR"/>
              </w:rPr>
              <w:t>Js</w:t>
            </w:r>
            <w:proofErr w:type="spellEnd"/>
          </w:p>
        </w:tc>
      </w:tr>
      <w:tr w:rsidR="008353AD" w:rsidRPr="00B8049F" w14:paraId="331BC56E" w14:textId="77777777" w:rsidTr="00727FE7">
        <w:trPr>
          <w:cantSplit/>
        </w:trPr>
        <w:tc>
          <w:tcPr>
            <w:tcW w:w="10632" w:type="dxa"/>
          </w:tcPr>
          <w:p w14:paraId="36561035"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=hf-h</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o</m:t>
                    </m:r>
                  </m:sub>
                </m:sSub>
              </m:oMath>
            </m:oMathPara>
          </w:p>
          <w:p w14:paraId="1EB88451" w14:textId="77777777" w:rsidR="008353AD" w:rsidRPr="00A6381E" w:rsidRDefault="00000000" w:rsidP="00727FE7">
            <w:pPr>
              <w:spacing w:before="60" w:after="60"/>
              <w:ind w:right="-103"/>
              <w:jc w:val="center"/>
              <w:rPr>
                <w:rFonts w:ascii="Calibri" w:eastAsia="Calibri" w:hAnsi="Calibri" w:cs="Times New Roman"/>
                <w:b/>
                <w:bCs/>
              </w:rPr>
            </w:pPr>
            <m:oMathPara>
              <m:oMath>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Kinetic Energy</m:t>
                      </m:r>
                    </m:e>
                  </m:mr>
                  <m:mr>
                    <m:e>
                      <m:r>
                        <m:rPr>
                          <m:sty m:val="bi"/>
                        </m:rPr>
                        <w:rPr>
                          <w:rFonts w:ascii="Cambria Math" w:eastAsia="Calibri" w:hAnsi="Cambria Math" w:cs="Times New Roman"/>
                          <w:color w:val="FF0000"/>
                        </w:rPr>
                        <m:t>(J)</m:t>
                      </m:r>
                    </m:e>
                  </m:mr>
                </m:m>
                <m:r>
                  <m:rPr>
                    <m:sty m:val="bi"/>
                  </m:rPr>
                  <w:rPr>
                    <w:rFonts w:ascii="Cambria Math" w:eastAsia="Calibri" w:hAnsi="Cambria Math" w:cs="Times New Roman"/>
                    <w:color w:val="FF0000"/>
                  </w:rPr>
                  <m:t>=</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 xml:space="preserve">incident frequency </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e>
                      </m:mr>
                    </m:m>
                  </m:e>
                </m:d>
                <m:r>
                  <m:rPr>
                    <m:sty m:val="bi"/>
                  </m:rPr>
                  <w:rPr>
                    <w:rFonts w:ascii="Cambria Math" w:eastAsia="Calibri" w:hAnsi="Cambria Math" w:cs="Times New Roman"/>
                    <w:color w:val="FF0000"/>
                  </w:rPr>
                  <m:t>-</m:t>
                </m:r>
                <m:d>
                  <m:dPr>
                    <m:ctrlPr>
                      <w:rPr>
                        <w:rFonts w:ascii="Cambria Math" w:eastAsia="Calibri" w:hAnsi="Cambria Math" w:cs="Times New Roman"/>
                        <w:b/>
                        <w:bCs/>
                        <w:i/>
                        <w:color w:val="FF0000"/>
                      </w:rPr>
                    </m:ctrlPr>
                  </m:dPr>
                  <m:e>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threshold frequency</m:t>
                          </m:r>
                        </m:e>
                      </m:mr>
                      <m:mr>
                        <m:e>
                          <m:r>
                            <m:rPr>
                              <m:sty m:val="bi"/>
                            </m:rPr>
                            <w:rPr>
                              <w:rFonts w:ascii="Cambria Math" w:eastAsia="Calibri" w:hAnsi="Cambria Math" w:cs="Times New Roman"/>
                              <w:color w:val="FF0000"/>
                            </w:rPr>
                            <m:t xml:space="preserve">(Hz) </m:t>
                          </m:r>
                        </m:e>
                      </m:mr>
                    </m:m>
                  </m:e>
                </m:d>
                <m:r>
                  <m:rPr>
                    <m:sty m:val="bi"/>
                  </m:rPr>
                  <w:rPr>
                    <w:rFonts w:ascii="Cambria Math" w:eastAsia="Calibri" w:hAnsi="Cambria Math" w:cs="Times New Roman"/>
                  </w:rPr>
                  <m:t xml:space="preserve"> </m:t>
                </m:r>
              </m:oMath>
            </m:oMathPara>
          </w:p>
          <w:p w14:paraId="27B8E0B5" w14:textId="77777777" w:rsidR="008353AD" w:rsidRPr="00B8049F" w:rsidRDefault="008353AD" w:rsidP="00727FE7">
            <w:pPr>
              <w:spacing w:before="60" w:after="60"/>
              <w:jc w:val="center"/>
              <w:rPr>
                <w:rFonts w:eastAsia="Calibri" w:cs="Times New Roman"/>
                <w:i/>
                <w:iCs/>
              </w:rPr>
            </w:pPr>
            <w:r w:rsidRPr="00B8049F">
              <w:rPr>
                <w:rFonts w:eastAsia="Calibri" w:cs="Times New Roman"/>
                <w:i/>
                <w:iCs/>
              </w:rPr>
              <w:t>NB Planck’s constant = 6.63 x 10</w:t>
            </w:r>
            <w:r w:rsidRPr="00B8049F">
              <w:rPr>
                <w:rFonts w:eastAsia="Calibri" w:cs="Times New Roman"/>
                <w:i/>
                <w:iCs/>
                <w:vertAlign w:val="superscript"/>
              </w:rPr>
              <w:t>-34</w:t>
            </w:r>
            <w:r w:rsidRPr="00B8049F">
              <w:rPr>
                <w:rFonts w:eastAsia="Calibri" w:cs="Times New Roman"/>
                <w:i/>
                <w:iCs/>
              </w:rPr>
              <w:t xml:space="preserve"> </w:t>
            </w:r>
            <w:proofErr w:type="spellStart"/>
            <w:r w:rsidRPr="00B8049F">
              <w:rPr>
                <w:rFonts w:eastAsia="Calibri" w:cs="Times New Roman"/>
                <w:i/>
                <w:iCs/>
              </w:rPr>
              <w:t>Js</w:t>
            </w:r>
            <w:proofErr w:type="spellEnd"/>
          </w:p>
          <w:p w14:paraId="7A914BF4" w14:textId="77777777" w:rsidR="008353AD" w:rsidRPr="00B8049F" w:rsidRDefault="008353AD" w:rsidP="00727FE7">
            <w:pPr>
              <w:spacing w:before="60" w:after="60"/>
              <w:jc w:val="center"/>
              <w:rPr>
                <w:rFonts w:eastAsia="Calibri" w:cs="Times New Roman"/>
                <w:b/>
                <w:bCs/>
              </w:rPr>
            </w:pPr>
            <w:proofErr w:type="spellStart"/>
            <w:r w:rsidRPr="00B8049F">
              <w:rPr>
                <w:rFonts w:eastAsia="Calibri" w:cs="Times New Roman"/>
                <w:i/>
                <w:iCs/>
              </w:rPr>
              <w:t>hf</w:t>
            </w:r>
            <w:r w:rsidRPr="00B8049F">
              <w:rPr>
                <w:rFonts w:eastAsia="Calibri" w:cs="Times New Roman"/>
                <w:i/>
                <w:iCs/>
                <w:vertAlign w:val="subscript"/>
              </w:rPr>
              <w:t>o</w:t>
            </w:r>
            <w:proofErr w:type="spellEnd"/>
            <w:r w:rsidRPr="00B8049F">
              <w:rPr>
                <w:rFonts w:eastAsia="Calibri" w:cs="Times New Roman"/>
                <w:i/>
                <w:iCs/>
              </w:rPr>
              <w:t xml:space="preserve"> is also known as the work function (J), hf is the energy of the incident photon (J)</w:t>
            </w:r>
          </w:p>
        </w:tc>
      </w:tr>
      <w:tr w:rsidR="008353AD" w:rsidRPr="00B8049F" w14:paraId="34B17EA3" w14:textId="77777777" w:rsidTr="00727FE7">
        <w:trPr>
          <w:cantSplit/>
        </w:trPr>
        <w:tc>
          <w:tcPr>
            <w:tcW w:w="10632" w:type="dxa"/>
          </w:tcPr>
          <w:p w14:paraId="4B71D51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v=fλ</m:t>
                </m:r>
              </m:oMath>
            </m:oMathPara>
          </w:p>
          <w:p w14:paraId="6909B6A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speed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 xml:space="preserve">=frequency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r>
                  <m:rPr>
                    <m:sty m:val="bi"/>
                  </m:rPr>
                  <w:rPr>
                    <w:rFonts w:ascii="Cambria Math" w:eastAsia="Calibri" w:hAnsi="Cambria Math" w:cs="Times New Roman"/>
                    <w:color w:val="FF0000"/>
                  </w:rPr>
                  <m:t>×wavelength (m)</m:t>
                </m:r>
              </m:oMath>
            </m:oMathPara>
          </w:p>
        </w:tc>
      </w:tr>
      <w:tr w:rsidR="008353AD" w:rsidRPr="00B8049F" w14:paraId="095D7EE0" w14:textId="77777777" w:rsidTr="00727FE7">
        <w:trPr>
          <w:cantSplit/>
        </w:trPr>
        <w:tc>
          <w:tcPr>
            <w:tcW w:w="10632" w:type="dxa"/>
          </w:tcPr>
          <w:p w14:paraId="1853F5C1"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1</m:t>
                    </m:r>
                  </m:sub>
                </m:sSub>
                <m:r>
                  <m:rPr>
                    <m:sty m:val="bi"/>
                  </m:rPr>
                  <w:rPr>
                    <w:rFonts w:ascii="Cambria Math" w:hAnsi="Cambria Math"/>
                  </w:rPr>
                  <m:t>=hf</m:t>
                </m:r>
              </m:oMath>
            </m:oMathPara>
          </w:p>
          <w:p w14:paraId="6807ABF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most excited energy</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-least excited  energy (J)= 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 xml:space="preserve">s Constant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r>
                  <m:rPr>
                    <m:sty m:val="bi"/>
                  </m:rPr>
                  <w:rPr>
                    <w:rFonts w:ascii="Cambria Math" w:eastAsia="Calibri" w:hAnsi="Cambria Math" w:cs="Times New Roman"/>
                    <w:color w:val="FF0000"/>
                  </w:rPr>
                  <m:t xml:space="preserve">×frequency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oMath>
            </m:oMathPara>
          </w:p>
        </w:tc>
      </w:tr>
      <w:tr w:rsidR="008353AD" w:rsidRPr="00B8049F" w14:paraId="40B43E94" w14:textId="77777777" w:rsidTr="00727FE7">
        <w:trPr>
          <w:cantSplit/>
        </w:trPr>
        <w:tc>
          <w:tcPr>
            <w:tcW w:w="10632" w:type="dxa"/>
          </w:tcPr>
          <w:p w14:paraId="62D8FDD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d</m:t>
                </m:r>
                <m:func>
                  <m:funcPr>
                    <m:ctrlPr>
                      <w:rPr>
                        <w:rFonts w:ascii="Cambria Math" w:hAnsi="Cambria Math"/>
                        <w:b/>
                        <w:bCs/>
                        <w:i/>
                      </w:rPr>
                    </m:ctrlPr>
                  </m:funcPr>
                  <m:fName>
                    <m:r>
                      <m:rPr>
                        <m:sty m:val="b"/>
                      </m:rPr>
                      <w:rPr>
                        <w:rFonts w:ascii="Cambria Math" w:hAnsi="Cambria Math"/>
                      </w:rPr>
                      <m:t>sin</m:t>
                    </m:r>
                  </m:fName>
                  <m:e>
                    <m:r>
                      <m:rPr>
                        <m:sty m:val="bi"/>
                      </m:rPr>
                      <w:rPr>
                        <w:rFonts w:ascii="Cambria Math" w:hAnsi="Cambria Math"/>
                      </w:rPr>
                      <m:t>θ</m:t>
                    </m:r>
                  </m:e>
                </m:func>
                <m:r>
                  <m:rPr>
                    <m:sty m:val="bi"/>
                  </m:rPr>
                  <w:rPr>
                    <w:rFonts w:ascii="Cambria Math" w:hAnsi="Cambria Math"/>
                  </w:rPr>
                  <m:t>=mλ</m:t>
                </m:r>
              </m:oMath>
            </m:oMathPara>
          </w:p>
          <w:p w14:paraId="398DF55F" w14:textId="77777777" w:rsidR="008353AD" w:rsidRPr="00DC0942"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Slit separation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e>
                </m:d>
                <m:r>
                  <m:rPr>
                    <m:sty m:val="bi"/>
                  </m:rPr>
                  <w:rPr>
                    <w:rFonts w:ascii="Cambria Math" w:eastAsia="Calibri" w:hAnsi="Cambria Math" w:cs="Times New Roman"/>
                    <w:b/>
                    <w:bCs/>
                    <w:i/>
                    <w:color w:val="FF0000"/>
                  </w:rPr>
                  <w:sym w:font="Symbol" w:char="F0B4"/>
                </m:r>
                <m:r>
                  <m:rPr>
                    <m:sty m:val="bi"/>
                  </m:rPr>
                  <w:rPr>
                    <w:rFonts w:ascii="Cambria Math" w:eastAsia="Calibri" w:hAnsi="Cambria Math" w:cs="Times New Roman"/>
                    <w:color w:val="FF0000"/>
                  </w:rPr>
                  <m:t xml:space="preserve"> sin of angle from centre to the spot = m  a whole number of wavelengths (m)</m:t>
                </m:r>
              </m:oMath>
            </m:oMathPara>
          </w:p>
          <w:p w14:paraId="160B0B11" w14:textId="77777777" w:rsidR="008353AD" w:rsidRPr="00DC0942" w:rsidRDefault="008353AD" w:rsidP="00727FE7">
            <w:pPr>
              <w:spacing w:before="60" w:after="60"/>
              <w:jc w:val="center"/>
              <w:rPr>
                <w:rFonts w:ascii="Calibri" w:eastAsia="Calibri" w:hAnsi="Calibri" w:cs="Times New Roman"/>
                <w:b/>
                <w:bCs/>
                <w:color w:val="00194F" w:themeColor="accent6" w:themeShade="80"/>
              </w:rPr>
            </w:pPr>
            <w:r>
              <w:rPr>
                <w:noProof/>
              </w:rPr>
              <mc:AlternateContent>
                <mc:Choice Requires="wps">
                  <w:drawing>
                    <wp:anchor distT="45720" distB="45720" distL="114300" distR="114300" simplePos="0" relativeHeight="251782144" behindDoc="0" locked="0" layoutInCell="1" allowOverlap="1" wp14:anchorId="4595602A" wp14:editId="0E9712D0">
                      <wp:simplePos x="0" y="0"/>
                      <wp:positionH relativeFrom="column">
                        <wp:posOffset>5475280</wp:posOffset>
                      </wp:positionH>
                      <wp:positionV relativeFrom="paragraph">
                        <wp:posOffset>437811</wp:posOffset>
                      </wp:positionV>
                      <wp:extent cx="817200" cy="386715"/>
                      <wp:effectExtent l="0" t="0" r="21590" b="26035"/>
                      <wp:wrapNone/>
                      <wp:docPr id="2025419629" name="Text Box 497">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00" cy="386715"/>
                              </a:xfrm>
                              <a:prstGeom prst="rect">
                                <a:avLst/>
                              </a:prstGeom>
                              <a:solidFill>
                                <a:srgbClr val="FFFFFF"/>
                              </a:solidFill>
                              <a:ln w="9525">
                                <a:solidFill>
                                  <a:schemeClr val="bg2">
                                    <a:lumMod val="100000"/>
                                    <a:lumOff val="0"/>
                                  </a:schemeClr>
                                </a:solidFill>
                                <a:miter lim="800000"/>
                                <a:headEnd/>
                                <a:tailEnd/>
                              </a:ln>
                            </wps:spPr>
                            <wps:txbx>
                              <w:txbxContent>
                                <w:p w14:paraId="4D8FA8FB"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95602A" id="Text Box 497" o:spid="_x0000_s1085" type="#_x0000_t202" href="#_Contents" style="position:absolute;left:0;text-align:left;margin-left:431.1pt;margin-top:34.45pt;width:64.35pt;height:30.45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" o:button="t" strokecolor="#d2d2d2 [3214]">
                      <v:fill o:detectmouseclick="t"/>
                      <v:textbox style="mso-fit-shape-to-text:t">
                        <w:txbxContent>
                          <w:p w14:paraId="4D8FA8FB" w14:textId="77777777" w:rsidR="008353AD" w:rsidRDefault="008353AD" w:rsidP="008353AD">
                            <w:pPr>
                              <w:jc w:val="center"/>
                            </w:pPr>
                            <w:hyperlink w:anchor="_Contents" w:history="1">
                              <w:r w:rsidRPr="00232AFC">
                                <w:rPr>
                                  <w:rStyle w:val="Hyperlink"/>
                                </w:rPr>
                                <w:t>Content</w:t>
                              </w:r>
                            </w:hyperlink>
                          </w:p>
                        </w:txbxContent>
                      </v:textbox>
                    </v:shape>
                  </w:pict>
                </mc:Fallback>
              </mc:AlternateContent>
            </w:r>
            <w:r>
              <w:rPr>
                <w:rFonts w:ascii="Calibri" w:eastAsia="Calibri" w:hAnsi="Calibri" w:cs="Times New Roman"/>
                <w:b/>
                <w:bCs/>
                <w:color w:val="00194F" w:themeColor="accent6" w:themeShade="80"/>
              </w:rPr>
              <w:t>NB This equation is for constructive interference</w:t>
            </w:r>
          </w:p>
        </w:tc>
      </w:tr>
      <w:tr w:rsidR="008353AD" w:rsidRPr="00B8049F" w14:paraId="426FCEAB" w14:textId="77777777" w:rsidTr="00727FE7">
        <w:trPr>
          <w:cantSplit/>
        </w:trPr>
        <w:tc>
          <w:tcPr>
            <w:tcW w:w="10632" w:type="dxa"/>
          </w:tcPr>
          <w:p w14:paraId="5DD17E78"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w:lastRenderedPageBreak/>
                  <m:t>n=</m:t>
                </m:r>
                <m:f>
                  <m:fPr>
                    <m:ctrlPr>
                      <w:rPr>
                        <w:rFonts w:ascii="Cambria Math" w:hAnsi="Cambria Math"/>
                        <w:b/>
                        <w:bCs/>
                        <w:i/>
                      </w:rPr>
                    </m:ctrlPr>
                  </m:fPr>
                  <m:num>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1</m:t>
                            </m:r>
                          </m:sub>
                        </m:sSub>
                      </m:e>
                    </m:func>
                  </m:num>
                  <m:den>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2</m:t>
                            </m:r>
                          </m:sub>
                        </m:sSub>
                      </m:e>
                    </m:func>
                  </m:den>
                </m:f>
              </m:oMath>
            </m:oMathPara>
          </w:p>
          <w:p w14:paraId="48ED9F1B" w14:textId="77777777" w:rsidR="008353AD" w:rsidRPr="00BF2EBC"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 xml:space="preserve">Refractive index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sine of the angle in vacuum/air</m:t>
                    </m:r>
                  </m:num>
                  <m:den>
                    <m:r>
                      <m:rPr>
                        <m:sty m:val="bi"/>
                      </m:rPr>
                      <w:rPr>
                        <w:rFonts w:ascii="Cambria Math" w:eastAsia="Calibri" w:hAnsi="Cambria Math" w:cs="Times New Roman"/>
                        <w:color w:val="FF0000"/>
                      </w:rPr>
                      <m:t>sine of the angle in the material</m:t>
                    </m:r>
                  </m:den>
                </m:f>
              </m:oMath>
            </m:oMathPara>
          </w:p>
          <w:p w14:paraId="5EFD9CA8" w14:textId="77777777" w:rsidR="008353AD" w:rsidRPr="00B8049F" w:rsidRDefault="008353AD" w:rsidP="00727FE7">
            <w:pPr>
              <w:spacing w:before="60" w:after="60"/>
              <w:jc w:val="center"/>
              <w:rPr>
                <w:rFonts w:ascii="Calibri" w:eastAsia="Calibri" w:hAnsi="Calibri" w:cs="Times New Roman"/>
                <w:b/>
                <w:bCs/>
                <w:i/>
                <w:iCs/>
              </w:rPr>
            </w:pPr>
          </w:p>
        </w:tc>
      </w:tr>
      <w:tr w:rsidR="008353AD" w:rsidRPr="00B8049F" w14:paraId="3384452C" w14:textId="77777777" w:rsidTr="00727FE7">
        <w:trPr>
          <w:cantSplit/>
        </w:trPr>
        <w:tc>
          <w:tcPr>
            <w:tcW w:w="10632" w:type="dxa"/>
          </w:tcPr>
          <w:p w14:paraId="565856B4" w14:textId="77777777" w:rsidR="008353AD" w:rsidRPr="00B8049F" w:rsidRDefault="00000000" w:rsidP="00727FE7">
            <w:pPr>
              <w:spacing w:before="60" w:after="60"/>
              <w:jc w:val="center"/>
              <w:rPr>
                <w:rFonts w:ascii="Calibri" w:eastAsia="Calibri" w:hAnsi="Calibri" w:cs="Times New Roman"/>
                <w:b/>
                <w:bCs/>
                <w:i/>
              </w:rPr>
            </w:pPr>
            <m:oMathPara>
              <m:oMath>
                <m:f>
                  <m:fPr>
                    <m:ctrlPr>
                      <w:rPr>
                        <w:rFonts w:ascii="Cambria Math" w:hAnsi="Cambria Math"/>
                        <w:b/>
                        <w:bCs/>
                        <w:i/>
                      </w:rPr>
                    </m:ctrlPr>
                  </m:fPr>
                  <m:num>
                    <m:func>
                      <m:funcPr>
                        <m:ctrlPr>
                          <w:rPr>
                            <w:rFonts w:ascii="Cambria Math" w:hAnsi="Cambria Math"/>
                            <w:b/>
                            <w:bCs/>
                            <w:i/>
                          </w:rPr>
                        </m:ctrlPr>
                      </m:funcPr>
                      <m:fName>
                        <m:r>
                          <m:rPr>
                            <m:sty m:val="bi"/>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1</m:t>
                            </m:r>
                          </m:sub>
                        </m:sSub>
                      </m:e>
                    </m:func>
                  </m:num>
                  <m:den>
                    <m:func>
                      <m:funcPr>
                        <m:ctrlPr>
                          <w:rPr>
                            <w:rFonts w:ascii="Cambria Math" w:hAnsi="Cambria Math"/>
                            <w:b/>
                            <w:bCs/>
                            <w:i/>
                          </w:rPr>
                        </m:ctrlPr>
                      </m:funcPr>
                      <m:fName>
                        <m:r>
                          <m:rPr>
                            <m:sty m:val="bi"/>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2</m:t>
                            </m:r>
                          </m:sub>
                        </m:sSub>
                      </m:e>
                    </m:func>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λ</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λ</m:t>
                        </m:r>
                      </m:e>
                      <m:sub>
                        <m:r>
                          <m:rPr>
                            <m:sty m:val="bi"/>
                          </m:rPr>
                          <w:rPr>
                            <w:rFonts w:ascii="Cambria Math" w:hAnsi="Cambria Math"/>
                          </w:rPr>
                          <m:t>2</m:t>
                        </m:r>
                      </m:sub>
                    </m:sSub>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den>
                </m:f>
              </m:oMath>
            </m:oMathPara>
          </w:p>
          <w:p w14:paraId="16031667"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 xml:space="preserve">Refractive index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sin of the angle in vacuum/air</m:t>
                    </m:r>
                  </m:num>
                  <m:den>
                    <m:r>
                      <m:rPr>
                        <m:sty m:val="bi"/>
                      </m:rPr>
                      <w:rPr>
                        <w:rFonts w:ascii="Cambria Math" w:eastAsia="Calibri" w:hAnsi="Cambria Math" w:cs="Times New Roman"/>
                        <w:color w:val="FF0000"/>
                      </w:rPr>
                      <m:t>sin of the angle in the material</m:t>
                    </m:r>
                  </m:den>
                </m:f>
                <m:r>
                  <m:rPr>
                    <m:sty m:val="bi"/>
                  </m:rPr>
                  <w:rPr>
                    <w:rFonts w:ascii="Cambria Math" w:eastAsia="Calibri" w:hAnsi="Cambria Math" w:cs="Times New Roman"/>
                    <w:color w:val="FF0000"/>
                  </w:rPr>
                  <m:t>=</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 xml:space="preserve">wavelength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air</m:t>
                        </m:r>
                      </m:e>
                    </m:d>
                    <m:r>
                      <m:rPr>
                        <m:sty m:val="bi"/>
                      </m:rPr>
                      <w:rPr>
                        <w:rFonts w:ascii="Cambria Math" w:eastAsia="Calibri" w:hAnsi="Cambria Math" w:cs="Times New Roman"/>
                        <w:color w:val="FF0000"/>
                      </w:rPr>
                      <m:t>(m)</m:t>
                    </m:r>
                  </m:num>
                  <m:den>
                    <m:r>
                      <m:rPr>
                        <m:sty m:val="bi"/>
                      </m:rPr>
                      <w:rPr>
                        <w:rFonts w:ascii="Cambria Math" w:eastAsia="Calibri" w:hAnsi="Cambria Math" w:cs="Times New Roman"/>
                        <w:color w:val="FF0000"/>
                      </w:rPr>
                      <m:t>wavelength (material)(m)</m:t>
                    </m:r>
                  </m:den>
                </m:f>
                <m:r>
                  <m:rPr>
                    <m:sty m:val="bi"/>
                  </m:rPr>
                  <w:rPr>
                    <w:rFonts w:ascii="Cambria Math" w:eastAsia="Calibri" w:hAnsi="Cambria Math" w:cs="Times New Roman"/>
                    <w:color w:val="FF0000"/>
                  </w:rPr>
                  <m:t xml:space="preserve">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speed  (air)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speed (material)(m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den>
                </m:f>
                <m:r>
                  <m:rPr>
                    <m:sty m:val="bi"/>
                  </m:rPr>
                  <w:rPr>
                    <w:rFonts w:ascii="Cambria Math" w:eastAsia="Calibri" w:hAnsi="Cambria Math" w:cs="Times New Roman"/>
                    <w:color w:val="FF0000"/>
                  </w:rPr>
                  <m:t xml:space="preserve">  </m:t>
                </m:r>
              </m:oMath>
            </m:oMathPara>
          </w:p>
          <w:p w14:paraId="0F7F2D2F"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refractive index=ratio of wavelengths in vacuum/air and material</m:t>
                </m:r>
              </m:oMath>
            </m:oMathPara>
          </w:p>
          <w:p w14:paraId="1CF52DA8" w14:textId="77777777" w:rsidR="008353AD" w:rsidRPr="005C26B4" w:rsidRDefault="008353AD" w:rsidP="00727FE7">
            <w:pPr>
              <w:spacing w:before="60" w:after="60"/>
              <w:jc w:val="center"/>
              <w:rPr>
                <w:rFonts w:ascii="Calibri" w:eastAsia="Calibri" w:hAnsi="Calibri" w:cs="Times New Roman"/>
                <w:b/>
                <w:i/>
                <w:color w:val="FF0000"/>
              </w:rPr>
            </w:pPr>
            <m:oMathPara>
              <m:oMath>
                <m:r>
                  <m:rPr>
                    <m:sty m:val="bi"/>
                  </m:rPr>
                  <w:rPr>
                    <w:rFonts w:ascii="Cambria Math" w:eastAsia="Calibri" w:hAnsi="Cambria Math" w:cs="Times New Roman"/>
                    <w:color w:val="FF0000"/>
                  </w:rPr>
                  <m:t>refractive index=ratio of the speeds in</m:t>
                </m:r>
                <m:f>
                  <m:fPr>
                    <m:ctrlPr>
                      <w:rPr>
                        <w:rFonts w:ascii="Cambria Math" w:eastAsia="Calibri" w:hAnsi="Cambria Math" w:cs="Times New Roman"/>
                        <w:b/>
                        <w:i/>
                        <w:color w:val="FF0000"/>
                      </w:rPr>
                    </m:ctrlPr>
                  </m:fPr>
                  <m:num>
                    <m:r>
                      <m:rPr>
                        <m:sty m:val="bi"/>
                      </m:rPr>
                      <w:rPr>
                        <w:rFonts w:ascii="Cambria Math" w:eastAsia="Calibri" w:hAnsi="Cambria Math" w:cs="Times New Roman"/>
                        <w:color w:val="FF0000"/>
                      </w:rPr>
                      <m:t>vacuum</m:t>
                    </m:r>
                  </m:num>
                  <m:den>
                    <m:r>
                      <m:rPr>
                        <m:sty m:val="bi"/>
                      </m:rPr>
                      <w:rPr>
                        <w:rFonts w:ascii="Cambria Math" w:eastAsia="Calibri" w:hAnsi="Cambria Math" w:cs="Times New Roman"/>
                        <w:color w:val="FF0000"/>
                      </w:rPr>
                      <m:t>air</m:t>
                    </m:r>
                  </m:den>
                </m:f>
                <m:r>
                  <m:rPr>
                    <m:sty m:val="bi"/>
                  </m:rPr>
                  <w:rPr>
                    <w:rFonts w:ascii="Cambria Math" w:eastAsia="Calibri" w:hAnsi="Cambria Math" w:cs="Times New Roman"/>
                    <w:color w:val="FF0000"/>
                  </w:rPr>
                  <m:t>and the material</m:t>
                </m:r>
              </m:oMath>
            </m:oMathPara>
          </w:p>
          <w:p w14:paraId="04E547BF" w14:textId="77777777" w:rsidR="008353AD" w:rsidRPr="005C26B4" w:rsidRDefault="008353AD" w:rsidP="00727FE7">
            <w:pPr>
              <w:spacing w:before="60" w:after="60"/>
              <w:jc w:val="center"/>
              <w:rPr>
                <w:rFonts w:ascii="Calibri" w:eastAsia="Calibri" w:hAnsi="Calibri" w:cs="Times New Roman"/>
                <w:b/>
                <w:i/>
                <w:color w:val="00194F" w:themeColor="accent6" w:themeShade="80"/>
              </w:rPr>
            </w:pPr>
            <w:r>
              <w:rPr>
                <w:rFonts w:ascii="Calibri" w:eastAsia="Calibri" w:hAnsi="Calibri" w:cs="Times New Roman"/>
                <w:b/>
                <w:i/>
                <w:color w:val="00194F" w:themeColor="accent6" w:themeShade="80"/>
              </w:rPr>
              <w:t xml:space="preserve">This formula really applies to material 1 being a vacuum, but there is not much difference between the refractive indexes of air and a vacuum </w:t>
            </w:r>
            <w:r>
              <w:rPr>
                <w:rFonts w:ascii="Calibri" w:eastAsia="Calibri" w:hAnsi="Calibri" w:cs="Times New Roman"/>
                <w:b/>
                <w:i/>
                <w:color w:val="00194F" w:themeColor="accent6" w:themeShade="80"/>
              </w:rPr>
              <w:sym w:font="Symbol" w:char="F05C"/>
            </w:r>
            <w:r>
              <w:rPr>
                <w:rFonts w:ascii="Calibri" w:eastAsia="Calibri" w:hAnsi="Calibri" w:cs="Times New Roman"/>
                <w:b/>
                <w:i/>
                <w:color w:val="00194F" w:themeColor="accent6" w:themeShade="80"/>
              </w:rPr>
              <w:t xml:space="preserve"> we assume for Higher they have the same value.</w:t>
            </w:r>
          </w:p>
          <w:p w14:paraId="6AFE2953" w14:textId="77777777" w:rsidR="008353AD" w:rsidRPr="00B8049F" w:rsidRDefault="008353AD" w:rsidP="00727FE7">
            <w:pPr>
              <w:spacing w:before="60" w:after="60"/>
              <w:jc w:val="center"/>
              <w:rPr>
                <w:rFonts w:ascii="Calibri" w:eastAsia="Calibri" w:hAnsi="Calibri" w:cs="Times New Roman"/>
                <w:b/>
                <w:bCs/>
                <w:i/>
              </w:rPr>
            </w:pPr>
          </w:p>
        </w:tc>
      </w:tr>
      <w:tr w:rsidR="008353AD" w:rsidRPr="00B8049F" w14:paraId="3A31F33C" w14:textId="77777777" w:rsidTr="00727FE7">
        <w:trPr>
          <w:cantSplit/>
        </w:trPr>
        <w:tc>
          <w:tcPr>
            <w:tcW w:w="10632" w:type="dxa"/>
          </w:tcPr>
          <w:p w14:paraId="745E71BD" w14:textId="77777777" w:rsidR="008353AD" w:rsidRPr="00B8049F" w:rsidRDefault="00000000" w:rsidP="00727FE7">
            <w:pPr>
              <w:spacing w:before="60" w:after="60"/>
              <w:jc w:val="center"/>
              <w:rPr>
                <w:rFonts w:ascii="Calibri" w:eastAsia="Calibri" w:hAnsi="Calibri" w:cs="Times New Roman"/>
                <w:b/>
                <w:bCs/>
              </w:rPr>
            </w:pPr>
            <m:oMathPara>
              <m:oMath>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c</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n</m:t>
                        </m:r>
                      </m:den>
                    </m:f>
                  </m:e>
                </m:func>
              </m:oMath>
            </m:oMathPara>
          </w:p>
          <w:p w14:paraId="663E47CF" w14:textId="77777777" w:rsidR="008353AD" w:rsidRPr="00AF5BB6"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Sine of the critical angle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refractive index</m:t>
                    </m:r>
                  </m:den>
                </m:f>
              </m:oMath>
            </m:oMathPara>
          </w:p>
          <w:p w14:paraId="7E55BC9E" w14:textId="77777777" w:rsidR="008353AD" w:rsidRPr="00AF5BB6" w:rsidRDefault="008353AD" w:rsidP="00727FE7">
            <w:pPr>
              <w:spacing w:before="60" w:after="60"/>
              <w:jc w:val="center"/>
              <w:rPr>
                <w:rFonts w:ascii="Calibri" w:eastAsia="Calibri" w:hAnsi="Calibri" w:cs="Times New Roman"/>
                <w:b/>
                <w:bCs/>
                <w:color w:val="00194F" w:themeColor="accent6" w:themeShade="80"/>
              </w:rPr>
            </w:pPr>
            <w:r>
              <w:rPr>
                <w:rFonts w:ascii="Calibri" w:eastAsia="Calibri" w:hAnsi="Calibri" w:cs="Times New Roman"/>
                <w:b/>
                <w:bCs/>
                <w:color w:val="00194F" w:themeColor="accent6" w:themeShade="80"/>
              </w:rPr>
              <w:t>The critical angle is the angle in the material when the angle in air is 90</w:t>
            </w:r>
            <w:r>
              <w:rPr>
                <w:rFonts w:ascii="Calibri" w:eastAsia="Calibri" w:hAnsi="Calibri" w:cs="Times New Roman"/>
                <w:b/>
                <w:bCs/>
                <w:color w:val="00194F" w:themeColor="accent6" w:themeShade="80"/>
              </w:rPr>
              <w:sym w:font="Symbol" w:char="F0B0"/>
            </w:r>
          </w:p>
        </w:tc>
      </w:tr>
      <w:tr w:rsidR="008353AD" w:rsidRPr="00B8049F" w14:paraId="3A4B9E28" w14:textId="77777777" w:rsidTr="00727FE7">
        <w:trPr>
          <w:cantSplit/>
        </w:trPr>
        <w:tc>
          <w:tcPr>
            <w:tcW w:w="10632" w:type="dxa"/>
          </w:tcPr>
          <w:p w14:paraId="294D05C3"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rms</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peak</m:t>
                        </m:r>
                      </m:sub>
                    </m:sSub>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2</m:t>
                        </m:r>
                      </m:e>
                    </m:rad>
                  </m:den>
                </m:f>
              </m:oMath>
            </m:oMathPara>
          </w:p>
          <w:p w14:paraId="0AE2CFD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root mean square A.C. voltage (V)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peak voltage (V)</m:t>
                    </m:r>
                  </m:num>
                  <m:den>
                    <m:r>
                      <m:rPr>
                        <m:sty m:val="bi"/>
                      </m:rPr>
                      <w:rPr>
                        <w:rFonts w:ascii="Cambria Math" w:eastAsia="Calibri" w:hAnsi="Cambria Math" w:cs="Times New Roman"/>
                        <w:color w:val="FF0000"/>
                      </w:rPr>
                      <m:t xml:space="preserve"> 1.414</m:t>
                    </m:r>
                  </m:den>
                </m:f>
              </m:oMath>
            </m:oMathPara>
          </w:p>
        </w:tc>
      </w:tr>
      <w:tr w:rsidR="008353AD" w:rsidRPr="00B8049F" w14:paraId="0D6C40F9" w14:textId="77777777" w:rsidTr="00727FE7">
        <w:trPr>
          <w:cantSplit/>
        </w:trPr>
        <w:tc>
          <w:tcPr>
            <w:tcW w:w="10632" w:type="dxa"/>
          </w:tcPr>
          <w:p w14:paraId="01FF2978"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l</m:t>
                    </m:r>
                  </m:e>
                  <m:sub>
                    <m:r>
                      <m:rPr>
                        <m:sty m:val="bi"/>
                      </m:rPr>
                      <w:rPr>
                        <w:rFonts w:ascii="Cambria Math" w:eastAsia="Calibri" w:hAnsi="Cambria Math" w:cs="Times New Roman"/>
                      </w:rPr>
                      <m:t>rms</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I</m:t>
                        </m:r>
                      </m:e>
                      <m:sub>
                        <m:r>
                          <m:rPr>
                            <m:sty m:val="bi"/>
                          </m:rPr>
                          <w:rPr>
                            <w:rFonts w:ascii="Cambria Math" w:eastAsia="Calibri" w:hAnsi="Cambria Math" w:cs="Times New Roman"/>
                          </w:rPr>
                          <m:t>peak</m:t>
                        </m:r>
                      </m:sub>
                    </m:sSub>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2</m:t>
                        </m:r>
                      </m:e>
                    </m:rad>
                  </m:den>
                </m:f>
              </m:oMath>
            </m:oMathPara>
          </w:p>
          <w:p w14:paraId="34E6984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root mean square A.C. current (A)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peak current (A)</m:t>
                    </m:r>
                  </m:num>
                  <m:den>
                    <m:r>
                      <m:rPr>
                        <m:sty m:val="bi"/>
                      </m:rPr>
                      <w:rPr>
                        <w:rFonts w:ascii="Cambria Math" w:eastAsia="Calibri" w:hAnsi="Cambria Math" w:cs="Times New Roman"/>
                        <w:color w:val="FF0000"/>
                      </w:rPr>
                      <m:t>1.414</m:t>
                    </m:r>
                  </m:den>
                </m:f>
              </m:oMath>
            </m:oMathPara>
          </w:p>
        </w:tc>
      </w:tr>
      <w:tr w:rsidR="008353AD" w:rsidRPr="00B8049F" w14:paraId="0306887F" w14:textId="77777777" w:rsidTr="00727FE7">
        <w:trPr>
          <w:cantSplit/>
        </w:trPr>
        <w:tc>
          <w:tcPr>
            <w:tcW w:w="10632" w:type="dxa"/>
          </w:tcPr>
          <w:p w14:paraId="0D0559E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f</m:t>
                    </m:r>
                  </m:den>
                </m:f>
              </m:oMath>
            </m:oMathPara>
          </w:p>
          <w:p w14:paraId="2156339B"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Period (s)=</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Frequency (Hz)</m:t>
                    </m:r>
                  </m:den>
                </m:f>
              </m:oMath>
            </m:oMathPara>
          </w:p>
        </w:tc>
      </w:tr>
      <w:tr w:rsidR="008353AD" w:rsidRPr="00B8049F" w14:paraId="019C07DC" w14:textId="77777777" w:rsidTr="00727FE7">
        <w:trPr>
          <w:cantSplit/>
        </w:trPr>
        <w:tc>
          <w:tcPr>
            <w:tcW w:w="10632" w:type="dxa"/>
          </w:tcPr>
          <w:p w14:paraId="2CAF12A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V=IR</m:t>
                </m:r>
              </m:oMath>
            </m:oMathPara>
          </w:p>
          <w:p w14:paraId="536C6CF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Voltage</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=Current (A)×Resistance(Ω)</m:t>
                </m:r>
              </m:oMath>
            </m:oMathPara>
          </w:p>
        </w:tc>
      </w:tr>
      <w:tr w:rsidR="008353AD" w:rsidRPr="00B8049F" w14:paraId="759A6235" w14:textId="77777777" w:rsidTr="00727FE7">
        <w:trPr>
          <w:cantSplit/>
        </w:trPr>
        <w:tc>
          <w:tcPr>
            <w:tcW w:w="10632" w:type="dxa"/>
          </w:tcPr>
          <w:p w14:paraId="59E64023"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P=IV=</m:t>
                </m:r>
                <m:sSup>
                  <m:sSupPr>
                    <m:ctrlPr>
                      <w:rPr>
                        <w:rFonts w:ascii="Cambria Math" w:eastAsia="Calibri" w:hAnsi="Cambria Math" w:cs="Times New Roman"/>
                        <w:b/>
                        <w:bCs/>
                        <w:i/>
                      </w:rPr>
                    </m:ctrlPr>
                  </m:sSupPr>
                  <m:e>
                    <m:r>
                      <m:rPr>
                        <m:sty m:val="bi"/>
                      </m:rPr>
                      <w:rPr>
                        <w:rFonts w:ascii="Cambria Math" w:eastAsia="Calibri" w:hAnsi="Cambria Math" w:cs="Times New Roman"/>
                      </w:rPr>
                      <m:t>I</m:t>
                    </m:r>
                  </m:e>
                  <m:sup>
                    <m:r>
                      <m:rPr>
                        <m:sty m:val="bi"/>
                      </m:rPr>
                      <w:rPr>
                        <w:rFonts w:ascii="Cambria Math" w:eastAsia="Calibri" w:hAnsi="Cambria Math" w:cs="Times New Roman"/>
                      </w:rPr>
                      <m:t>2</m:t>
                    </m:r>
                  </m:sup>
                </m:sSup>
                <m:r>
                  <m:rPr>
                    <m:sty m:val="bi"/>
                  </m:rPr>
                  <w:rPr>
                    <w:rFonts w:ascii="Cambria Math" w:eastAsia="Calibri" w:hAnsi="Cambria Math" w:cs="Times New Roman"/>
                  </w:rPr>
                  <m:t>R=</m:t>
                </m:r>
                <m:f>
                  <m:fPr>
                    <m:ctrlPr>
                      <w:rPr>
                        <w:rFonts w:ascii="Cambria Math" w:eastAsia="Calibri" w:hAnsi="Cambria Math" w:cs="Times New Roman"/>
                        <w:b/>
                        <w:bCs/>
                        <w:i/>
                      </w:rPr>
                    </m:ctrlPr>
                  </m:fPr>
                  <m:num>
                    <m:sSup>
                      <m:sSupPr>
                        <m:ctrlPr>
                          <w:rPr>
                            <w:rFonts w:ascii="Cambria Math" w:eastAsia="Calibri" w:hAnsi="Cambria Math" w:cs="Times New Roman"/>
                            <w:b/>
                            <w:bCs/>
                            <w:i/>
                          </w:rPr>
                        </m:ctrlPr>
                      </m:sSupPr>
                      <m:e>
                        <m:r>
                          <m:rPr>
                            <m:sty m:val="bi"/>
                          </m:rPr>
                          <w:rPr>
                            <w:rFonts w:ascii="Cambria Math" w:eastAsia="Calibri" w:hAnsi="Cambria Math" w:cs="Times New Roman"/>
                          </w:rPr>
                          <m:t>V</m:t>
                        </m:r>
                      </m:e>
                      <m:sup>
                        <m:r>
                          <m:rPr>
                            <m:sty m:val="bi"/>
                          </m:rPr>
                          <w:rPr>
                            <w:rFonts w:ascii="Cambria Math" w:eastAsia="Calibri" w:hAnsi="Cambria Math" w:cs="Times New Roman"/>
                          </w:rPr>
                          <m:t>2</m:t>
                        </m:r>
                      </m:sup>
                    </m:sSup>
                  </m:num>
                  <m:den>
                    <m:r>
                      <m:rPr>
                        <m:sty m:val="bi"/>
                      </m:rPr>
                      <w:rPr>
                        <w:rFonts w:ascii="Cambria Math" w:eastAsia="Calibri" w:hAnsi="Cambria Math" w:cs="Times New Roman"/>
                      </w:rPr>
                      <m:t>R</m:t>
                    </m:r>
                  </m:den>
                </m:f>
              </m:oMath>
            </m:oMathPara>
          </w:p>
          <w:p w14:paraId="713767E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Power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e>
                </m:d>
                <m:r>
                  <m:rPr>
                    <m:sty m:val="bi"/>
                  </m:rPr>
                  <w:rPr>
                    <w:rFonts w:ascii="Cambria Math" w:eastAsia="Calibri" w:hAnsi="Cambria Math" w:cs="Times New Roman"/>
                    <w:color w:val="FF0000"/>
                  </w:rPr>
                  <m:t xml:space="preserve">=current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A</m:t>
                    </m:r>
                  </m:e>
                </m:d>
                <m:r>
                  <m:rPr>
                    <m:sty m:val="bi"/>
                  </m:rPr>
                  <w:rPr>
                    <w:rFonts w:ascii="Cambria Math" w:eastAsia="Calibri" w:hAnsi="Cambria Math" w:cs="Times New Roman"/>
                    <w:color w:val="FF0000"/>
                  </w:rPr>
                  <m:t>×voltage</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current </m:t>
                    </m:r>
                  </m:e>
                  <m:sup>
                    <m:r>
                      <m:rPr>
                        <m:sty m:val="bi"/>
                      </m:rPr>
                      <w:rPr>
                        <w:rFonts w:ascii="Cambria Math" w:eastAsia="Calibri" w:hAnsi="Cambria Math" w:cs="Times New Roman"/>
                        <w:color w:val="FF0000"/>
                      </w:rPr>
                      <m:t>2</m:t>
                    </m:r>
                  </m:sup>
                </m:sSup>
                <m:d>
                  <m:dPr>
                    <m:ctrlPr>
                      <w:rPr>
                        <w:rFonts w:ascii="Cambria Math" w:eastAsia="Calibri" w:hAnsi="Cambria Math" w:cs="Times New Roman"/>
                        <w:b/>
                        <w:bCs/>
                        <w:i/>
                        <w:color w:val="FF0000"/>
                      </w:rPr>
                    </m:ctrlPr>
                  </m:dPr>
                  <m:e>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A</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 xml:space="preserve">×Resistance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Ω</m:t>
                    </m:r>
                  </m:e>
                </m:d>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Voltage</m:t>
                        </m:r>
                      </m:e>
                      <m:sup>
                        <m:r>
                          <m:rPr>
                            <m:sty m:val="bi"/>
                          </m:rPr>
                          <w:rPr>
                            <w:rFonts w:ascii="Cambria Math" w:eastAsia="Calibri" w:hAnsi="Cambria Math" w:cs="Times New Roman"/>
                            <w:color w:val="FF0000"/>
                          </w:rPr>
                          <m:t xml:space="preserve">2 </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V</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Resistance (Ω)</m:t>
                    </m:r>
                  </m:den>
                </m:f>
              </m:oMath>
            </m:oMathPara>
          </w:p>
        </w:tc>
      </w:tr>
      <w:tr w:rsidR="008353AD" w:rsidRPr="00B8049F" w14:paraId="6F6FEDC8" w14:textId="77777777" w:rsidTr="00727FE7">
        <w:trPr>
          <w:cantSplit/>
        </w:trPr>
        <w:tc>
          <w:tcPr>
            <w:tcW w:w="10632" w:type="dxa"/>
          </w:tcPr>
          <w:p w14:paraId="3EB6822A" w14:textId="77777777" w:rsidR="008353AD" w:rsidRPr="004B217D" w:rsidRDefault="008353AD" w:rsidP="00727FE7">
            <w:pPr>
              <w:spacing w:before="60" w:after="60"/>
              <w:jc w:val="center"/>
              <w:rPr>
                <w:b/>
                <w:bCs/>
                <w:color w:val="00194F" w:themeColor="accent6" w:themeShade="80"/>
              </w:rPr>
            </w:pPr>
            <w:r>
              <w:rPr>
                <w:noProof/>
              </w:rPr>
              <mc:AlternateContent>
                <mc:Choice Requires="wps">
                  <w:drawing>
                    <wp:anchor distT="45720" distB="45720" distL="114300" distR="114300" simplePos="0" relativeHeight="251789312" behindDoc="0" locked="0" layoutInCell="1" allowOverlap="1" wp14:anchorId="54B96A16" wp14:editId="6827B47E">
                      <wp:simplePos x="0" y="0"/>
                      <wp:positionH relativeFrom="column">
                        <wp:posOffset>5664318</wp:posOffset>
                      </wp:positionH>
                      <wp:positionV relativeFrom="paragraph">
                        <wp:posOffset>653371</wp:posOffset>
                      </wp:positionV>
                      <wp:extent cx="816610" cy="386715"/>
                      <wp:effectExtent l="0" t="0" r="21590" b="26035"/>
                      <wp:wrapNone/>
                      <wp:docPr id="39190888" name="Text Box 530">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B528744"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B96A16" id="Text Box 530" o:spid="_x0000_s1086" type="#_x0000_t202" href="#_Contents" style="position:absolute;left:0;text-align:left;margin-left:446pt;margin-top:51.45pt;width:64.3pt;height:30.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EN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" o:button="t" strokecolor="#d2d2d2 [3214]">
                      <v:fill o:detectmouseclick="t"/>
                      <v:textbox style="mso-fit-shape-to-text:t">
                        <w:txbxContent>
                          <w:p w14:paraId="1B528744" w14:textId="77777777" w:rsidR="008353AD" w:rsidRDefault="008353AD" w:rsidP="008353AD">
                            <w:pPr>
                              <w:jc w:val="center"/>
                            </w:pPr>
                            <w:hyperlink w:anchor="_Contents" w:history="1">
                              <w:r w:rsidRPr="00232AFC">
                                <w:rPr>
                                  <w:rStyle w:val="Hyperlink"/>
                                </w:rPr>
                                <w:t>Content</w:t>
                              </w:r>
                            </w:hyperlink>
                          </w:p>
                        </w:txbxContent>
                      </v:textbox>
                    </v:shape>
                  </w:pict>
                </mc:Fallback>
              </mc:AlternateContent>
            </w:r>
            <w:r w:rsidRPr="004B217D">
              <w:rPr>
                <w:b/>
                <w:bCs/>
                <w:color w:val="00194F" w:themeColor="accent6" w:themeShade="80"/>
              </w:rPr>
              <w:t>For resistors in series</w:t>
            </w:r>
          </w:p>
          <w:p w14:paraId="7AAC6949"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T</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r>
                  <m:rPr>
                    <m:sty m:val="bi"/>
                  </m:rPr>
                  <w:rPr>
                    <w:rFonts w:ascii="Cambria Math" w:eastAsia="Calibri" w:hAnsi="Cambria Math" w:cs="Times New Roman"/>
                  </w:rPr>
                  <m:t>+…</m:t>
                </m:r>
              </m:oMath>
            </m:oMathPara>
          </w:p>
          <w:p w14:paraId="4350022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total resistance (Ω)=</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1</m:t>
                    </m:r>
                  </m:sub>
                </m:sSub>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Ω</m:t>
                    </m:r>
                  </m:e>
                </m:d>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(Ω)+…</m:t>
                </m:r>
              </m:oMath>
            </m:oMathPara>
          </w:p>
        </w:tc>
      </w:tr>
      <w:tr w:rsidR="008353AD" w:rsidRPr="00B8049F" w14:paraId="54BE3936" w14:textId="77777777" w:rsidTr="00727FE7">
        <w:trPr>
          <w:cantSplit/>
        </w:trPr>
        <w:tc>
          <w:tcPr>
            <w:tcW w:w="10632" w:type="dxa"/>
          </w:tcPr>
          <w:p w14:paraId="3401FA68" w14:textId="77777777" w:rsidR="008353AD" w:rsidRPr="009E7AD9" w:rsidRDefault="008353AD" w:rsidP="00727FE7">
            <w:pPr>
              <w:spacing w:before="60" w:after="60"/>
              <w:jc w:val="center"/>
              <w:rPr>
                <w:b/>
                <w:bCs/>
                <w:color w:val="00194F" w:themeColor="accent6" w:themeShade="80"/>
              </w:rPr>
            </w:pPr>
            <w:r w:rsidRPr="009E7AD9">
              <w:rPr>
                <w:b/>
                <w:bCs/>
                <w:color w:val="00194F" w:themeColor="accent6" w:themeShade="80"/>
              </w:rPr>
              <w:lastRenderedPageBreak/>
              <w:t>For resistors in parallel</w:t>
            </w:r>
          </w:p>
          <w:p w14:paraId="4AF03F39"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T</m:t>
                        </m:r>
                      </m:sub>
                    </m:sSub>
                  </m:den>
                </m:f>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den>
                </m:f>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den>
                </m:f>
                <m:r>
                  <m:rPr>
                    <m:sty m:val="bi"/>
                  </m:rPr>
                  <w:rPr>
                    <w:rFonts w:ascii="Cambria Math" w:eastAsia="Calibri" w:hAnsi="Cambria Math" w:cs="Times New Roman"/>
                  </w:rPr>
                  <m:t>+…</m:t>
                </m:r>
              </m:oMath>
            </m:oMathPara>
          </w:p>
          <w:p w14:paraId="7DB64692"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total resistance (Ω)</m:t>
                    </m:r>
                  </m:den>
                </m:f>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(Ω)</m:t>
                    </m:r>
                  </m:den>
                </m:f>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(Ω)</m:t>
                    </m:r>
                  </m:den>
                </m:f>
                <m:r>
                  <m:rPr>
                    <m:sty m:val="bi"/>
                  </m:rPr>
                  <w:rPr>
                    <w:rFonts w:ascii="Cambria Math" w:eastAsia="Calibri" w:hAnsi="Cambria Math" w:cs="Times New Roman"/>
                    <w:color w:val="FF0000"/>
                  </w:rPr>
                  <m:t>+…</m:t>
                </m:r>
              </m:oMath>
            </m:oMathPara>
          </w:p>
        </w:tc>
      </w:tr>
      <w:tr w:rsidR="008353AD" w:rsidRPr="00B8049F" w14:paraId="08898618" w14:textId="77777777" w:rsidTr="00727FE7">
        <w:trPr>
          <w:cantSplit/>
        </w:trPr>
        <w:tc>
          <w:tcPr>
            <w:tcW w:w="10632" w:type="dxa"/>
          </w:tcPr>
          <w:p w14:paraId="20A5B54B"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1</m:t>
                    </m:r>
                  </m:sub>
                </m:sSub>
                <m:r>
                  <m:rPr>
                    <m:sty m:val="bi"/>
                  </m:rPr>
                  <w:rPr>
                    <w:rFonts w:ascii="Cambria Math" w:eastAsia="Calibri" w:hAnsi="Cambria Math" w:cs="Times New Roman"/>
                  </w:rPr>
                  <m:t>=</m:t>
                </m:r>
                <m:d>
                  <m:dPr>
                    <m:ctrlPr>
                      <w:rPr>
                        <w:rFonts w:ascii="Cambria Math" w:eastAsia="Calibri" w:hAnsi="Cambria Math" w:cs="Times New Roman"/>
                        <w:b/>
                        <w:bCs/>
                        <w:i/>
                      </w:rPr>
                    </m:ctrlPr>
                  </m:dPr>
                  <m:e>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den>
                    </m:f>
                  </m:e>
                </m:d>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s</m:t>
                    </m:r>
                  </m:sub>
                </m:sSub>
              </m:oMath>
            </m:oMathPara>
          </w:p>
          <w:p w14:paraId="1028CE93"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voltage across component 1 in potential divider(V)=</m:t>
                </m:r>
                <m:d>
                  <m:dPr>
                    <m:ctrlPr>
                      <w:rPr>
                        <w:rFonts w:ascii="Cambria Math" w:eastAsia="Calibri" w:hAnsi="Cambria Math" w:cs="Times New Roman"/>
                        <w:b/>
                        <w:bCs/>
                        <w:i/>
                        <w:color w:val="FF0000"/>
                      </w:rPr>
                    </m:ctrlPr>
                  </m:dPr>
                  <m:e>
                    <m:f>
                      <m:fPr>
                        <m:ctrlPr>
                          <w:rPr>
                            <w:rFonts w:ascii="Cambria Math" w:eastAsia="Calibri" w:hAnsi="Cambria Math" w:cs="Times New Roman"/>
                            <w:b/>
                            <w:bCs/>
                            <w:i/>
                            <w:color w:val="FF0000"/>
                          </w:rPr>
                        </m:ctrlPr>
                      </m:fPr>
                      <m:num>
                        <m:sSub>
                          <m:sSubPr>
                            <m:ctrlPr>
                              <w:rPr>
                                <w:rFonts w:ascii="Cambria Math" w:eastAsia="Calibri" w:hAnsi="Cambria Math" w:cs="Times New Roman"/>
                                <w:b/>
                                <w:i/>
                                <w:color w:val="FF0000"/>
                              </w:rPr>
                            </m:ctrlPr>
                          </m:sSubPr>
                          <m:e>
                            <m:r>
                              <m:rPr>
                                <m:sty m:val="bi"/>
                              </m:rPr>
                              <w:rPr>
                                <w:rFonts w:ascii="Cambria Math" w:eastAsia="Calibri" w:hAnsi="Cambria Math" w:cs="Times New Roman"/>
                                <w:color w:val="FF0000"/>
                              </w:rPr>
                              <m:t>resistance</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 xml:space="preserve"> (Ω)</m:t>
                        </m:r>
                      </m:num>
                      <m:den>
                        <m:r>
                          <m:rPr>
                            <m:sty m:val="bi"/>
                          </m:rPr>
                          <w:rPr>
                            <w:rFonts w:ascii="Cambria Math" w:eastAsia="Calibri" w:hAnsi="Cambria Math" w:cs="Times New Roman"/>
                            <w:color w:val="FF0000"/>
                          </w:rPr>
                          <m:t>total resistance(Ω)</m:t>
                        </m:r>
                      </m:den>
                    </m:f>
                  </m:e>
                </m:d>
                <m:r>
                  <m:rPr>
                    <m:sty m:val="bi"/>
                  </m:rPr>
                  <w:rPr>
                    <w:rFonts w:ascii="Cambria Math" w:eastAsia="Calibri" w:hAnsi="Cambria Math" w:cs="Times New Roman"/>
                    <w:color w:val="FF0000"/>
                  </w:rPr>
                  <m:t>×supply voltage (V</m:t>
                </m:r>
                <m:r>
                  <m:rPr>
                    <m:sty m:val="bi"/>
                  </m:rPr>
                  <w:rPr>
                    <w:rFonts w:ascii="Cambria Math" w:eastAsia="Calibri" w:hAnsi="Cambria Math" w:cs="Times New Roman"/>
                  </w:rPr>
                  <m:t>)</m:t>
                </m:r>
              </m:oMath>
            </m:oMathPara>
          </w:p>
        </w:tc>
      </w:tr>
      <w:tr w:rsidR="008353AD" w:rsidRPr="00B8049F" w14:paraId="2B84AEC8" w14:textId="77777777" w:rsidTr="00727FE7">
        <w:trPr>
          <w:cantSplit/>
        </w:trPr>
        <w:tc>
          <w:tcPr>
            <w:tcW w:w="10632" w:type="dxa"/>
          </w:tcPr>
          <w:p w14:paraId="1EE9EC09" w14:textId="77777777" w:rsidR="008353AD" w:rsidRPr="004B217D" w:rsidRDefault="008353AD" w:rsidP="00727FE7">
            <w:pPr>
              <w:spacing w:before="60" w:after="60"/>
              <w:jc w:val="center"/>
              <w:rPr>
                <w:b/>
                <w:bCs/>
                <w:color w:val="00194F" w:themeColor="accent6" w:themeShade="80"/>
              </w:rPr>
            </w:pPr>
            <w:r w:rsidRPr="004B217D">
              <w:rPr>
                <w:b/>
                <w:bCs/>
                <w:color w:val="00194F" w:themeColor="accent6" w:themeShade="80"/>
              </w:rPr>
              <w:t>For resist</w:t>
            </w:r>
            <w:r>
              <w:rPr>
                <w:b/>
                <w:bCs/>
                <w:color w:val="00194F" w:themeColor="accent6" w:themeShade="80"/>
              </w:rPr>
              <w:t>ances</w:t>
            </w:r>
            <w:r w:rsidRPr="004B217D">
              <w:rPr>
                <w:b/>
                <w:bCs/>
                <w:color w:val="00194F" w:themeColor="accent6" w:themeShade="80"/>
              </w:rPr>
              <w:t xml:space="preserve"> in series</w:t>
            </w:r>
            <w:r>
              <w:rPr>
                <w:b/>
                <w:bCs/>
                <w:color w:val="00194F" w:themeColor="accent6" w:themeShade="80"/>
              </w:rPr>
              <w:t xml:space="preserve"> (potential divider circuits)</w:t>
            </w:r>
          </w:p>
          <w:p w14:paraId="0F10DA48" w14:textId="77777777" w:rsidR="008353AD" w:rsidRPr="00552409" w:rsidRDefault="00000000" w:rsidP="00727FE7">
            <w:pPr>
              <w:spacing w:before="60" w:after="60"/>
              <w:jc w:val="center"/>
              <w:rPr>
                <w:rFonts w:ascii="Calibri" w:eastAsia="Calibri" w:hAnsi="Calibri" w:cs="Times New Roman"/>
                <w:b/>
                <w:bCs/>
              </w:rPr>
            </w:pPr>
            <m:oMathPara>
              <m:oMath>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2</m:t>
                        </m:r>
                      </m:sub>
                    </m:sSub>
                  </m:den>
                </m:f>
              </m:oMath>
            </m:oMathPara>
          </w:p>
          <w:p w14:paraId="1492BACD" w14:textId="77777777" w:rsidR="008353AD" w:rsidRDefault="008353AD" w:rsidP="00727FE7">
            <w:pPr>
              <w:spacing w:before="60" w:after="60"/>
              <w:jc w:val="center"/>
              <w:rPr>
                <w:rFonts w:ascii="Calibri" w:eastAsia="Calibri" w:hAnsi="Calibri" w:cs="Times New Roman"/>
                <w:b/>
                <w:bCs/>
                <w:color w:val="FF0000"/>
              </w:rPr>
            </w:pPr>
            <w:r w:rsidRPr="000C7B87">
              <w:rPr>
                <w:rFonts w:ascii="Calibri" w:eastAsia="Calibri" w:hAnsi="Calibri" w:cs="Times New Roman"/>
                <w:b/>
                <w:bCs/>
                <w:color w:val="FF0000"/>
              </w:rPr>
              <w:t>Ratio of the voltages in series = ratio of the resistance in series</w:t>
            </w:r>
            <w:r>
              <w:rPr>
                <w:rFonts w:ascii="Calibri" w:eastAsia="Calibri" w:hAnsi="Calibri" w:cs="Times New Roman"/>
                <w:b/>
                <w:bCs/>
                <w:color w:val="FF0000"/>
              </w:rPr>
              <w:t xml:space="preserve"> </w:t>
            </w:r>
          </w:p>
          <w:p w14:paraId="5C14F841"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Voltage across resistor</m:t>
                    </m:r>
                    <m:r>
                      <m:rPr>
                        <m:sty m:val="bi"/>
                      </m:rPr>
                      <w:rPr>
                        <w:rFonts w:ascii="Cambria Math" w:eastAsia="Calibri" w:hAnsi="Cambria Math" w:cs="Times New Roman"/>
                        <w:color w:val="FF0000"/>
                      </w:rPr>
                      <m:t>1 (V)</m:t>
                    </m:r>
                  </m:num>
                  <m:den>
                    <m:r>
                      <m:rPr>
                        <m:sty m:val="bi"/>
                      </m:rPr>
                      <w:rPr>
                        <w:rFonts w:ascii="Cambria Math" w:eastAsia="Calibri" w:hAnsi="Cambria Math" w:cs="Times New Roman"/>
                        <w:color w:val="FF0000"/>
                      </w:rPr>
                      <m:t>voltageacross resistor 2 (V)</m:t>
                    </m:r>
                  </m:den>
                </m:f>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resistance of resistor</m:t>
                    </m:r>
                    <m:r>
                      <m:rPr>
                        <m:sty m:val="bi"/>
                      </m:rPr>
                      <w:rPr>
                        <w:rFonts w:ascii="Cambria Math" w:eastAsia="Calibri" w:hAnsi="Cambria Math" w:cs="Times New Roman"/>
                        <w:color w:val="FF0000"/>
                      </w:rPr>
                      <m:t>1 (Ω)</m:t>
                    </m:r>
                  </m:num>
                  <m:den>
                    <m:r>
                      <m:rPr>
                        <m:sty m:val="bi"/>
                      </m:rPr>
                      <w:rPr>
                        <w:rFonts w:ascii="Cambria Math" w:eastAsia="Calibri" w:hAnsi="Cambria Math" w:cs="Times New Roman"/>
                        <w:color w:val="FF0000"/>
                      </w:rPr>
                      <m:t>resistance of resistor 2 (Ω)</m:t>
                    </m:r>
                  </m:den>
                </m:f>
              </m:oMath>
            </m:oMathPara>
          </w:p>
        </w:tc>
      </w:tr>
      <w:tr w:rsidR="008353AD" w:rsidRPr="00B8049F" w14:paraId="414B393D" w14:textId="77777777" w:rsidTr="00727FE7">
        <w:trPr>
          <w:cantSplit/>
        </w:trPr>
        <w:tc>
          <w:tcPr>
            <w:tcW w:w="10632" w:type="dxa"/>
          </w:tcPr>
          <w:p w14:paraId="1C31E7FB" w14:textId="77777777" w:rsidR="008353AD" w:rsidRPr="00DE540B" w:rsidRDefault="008353AD" w:rsidP="00727FE7">
            <w:pPr>
              <w:spacing w:before="60" w:after="60"/>
              <w:jc w:val="center"/>
              <w:rPr>
                <w:rFonts w:ascii="Calibri" w:eastAsia="Calibri" w:hAnsi="Calibri" w:cs="Times New Roman"/>
                <w:b/>
              </w:rPr>
            </w:pPr>
            <m:oMathPara>
              <m:oMath>
                <m:r>
                  <m:rPr>
                    <m:sty m:val="bi"/>
                  </m:rPr>
                  <w:rPr>
                    <w:rFonts w:ascii="Cambria Math" w:hAnsi="Cambria Math"/>
                  </w:rPr>
                  <m:t>E=V+Ir</m:t>
                </m:r>
              </m:oMath>
            </m:oMathPara>
          </w:p>
          <w:p w14:paraId="419D39F0" w14:textId="77777777" w:rsidR="008353AD" w:rsidRPr="00FE6904"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e.m.f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 xml:space="preserve">V </m:t>
                    </m:r>
                  </m:e>
                </m:d>
                <m:r>
                  <m:rPr>
                    <m:sty m:val="bi"/>
                  </m:rPr>
                  <w:rPr>
                    <w:rFonts w:ascii="Cambria Math" w:eastAsia="Calibri" w:hAnsi="Cambria Math" w:cs="Times New Roman"/>
                    <w:color w:val="FF0000"/>
                  </w:rPr>
                  <m:t xml:space="preserve">= terminial potential difference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 xml:space="preserve">+ current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A</m:t>
                    </m:r>
                  </m:e>
                </m:d>
                <m:r>
                  <m:rPr>
                    <m:sty m:val="bi"/>
                  </m:rPr>
                  <w:rPr>
                    <w:rFonts w:ascii="Cambria Math" w:eastAsia="Calibri" w:hAnsi="Cambria Math" w:cs="Times New Roman"/>
                    <w:b/>
                    <w:i/>
                    <w:color w:val="FF0000"/>
                  </w:rPr>
                  <w:sym w:font="Symbol" w:char="F0B4"/>
                </m:r>
                <m:r>
                  <m:rPr>
                    <m:sty m:val="bi"/>
                  </m:rPr>
                  <w:rPr>
                    <w:rFonts w:ascii="Cambria Math" w:eastAsia="Calibri" w:hAnsi="Cambria Math" w:cs="Times New Roman"/>
                    <w:color w:val="FF0000"/>
                  </w:rPr>
                  <m:t xml:space="preserve">  internal resistance (Ω)</m:t>
                </m:r>
              </m:oMath>
            </m:oMathPara>
          </w:p>
          <w:p w14:paraId="47C4770A" w14:textId="77777777" w:rsidR="008353AD" w:rsidRPr="00FE6904" w:rsidRDefault="008353AD" w:rsidP="00727FE7">
            <w:pPr>
              <w:spacing w:before="60" w:after="60"/>
              <w:jc w:val="center"/>
              <w:rPr>
                <w:rFonts w:ascii="Calibri" w:eastAsia="Calibri" w:hAnsi="Calibri" w:cs="Times New Roman"/>
                <w:b/>
                <w:color w:val="00194F" w:themeColor="accent6" w:themeShade="80"/>
              </w:rPr>
            </w:pPr>
            <w:r>
              <w:rPr>
                <w:rFonts w:ascii="Calibri" w:eastAsia="Calibri" w:hAnsi="Calibri" w:cs="Times New Roman"/>
                <w:b/>
                <w:bCs/>
                <w:color w:val="00194F" w:themeColor="accent6" w:themeShade="80"/>
              </w:rPr>
              <w:t xml:space="preserve">This can also be written as  </w:t>
            </w:r>
            <m:oMath>
              <m:r>
                <m:rPr>
                  <m:sty m:val="p"/>
                </m:rPr>
                <w:rPr>
                  <w:rFonts w:ascii="Cambria Math" w:hAnsi="Cambria Math"/>
                </w:rPr>
                <w:br/>
              </m:r>
            </m:oMath>
            <m:oMathPara>
              <m:oMath>
                <m:r>
                  <m:rPr>
                    <m:sty m:val="bi"/>
                  </m:rPr>
                  <w:rPr>
                    <w:rFonts w:ascii="Cambria Math" w:hAnsi="Cambria Math"/>
                    <w:color w:val="00194F" w:themeColor="accent6" w:themeShade="80"/>
                  </w:rPr>
                  <m:t>E=I</m:t>
                </m:r>
                <m:d>
                  <m:dPr>
                    <m:ctrlPr>
                      <w:rPr>
                        <w:rFonts w:ascii="Cambria Math" w:hAnsi="Cambria Math"/>
                        <w:b/>
                        <w:i/>
                        <w:color w:val="00194F" w:themeColor="accent6" w:themeShade="80"/>
                      </w:rPr>
                    </m:ctrlPr>
                  </m:dPr>
                  <m:e>
                    <m:r>
                      <m:rPr>
                        <m:sty m:val="bi"/>
                      </m:rPr>
                      <w:rPr>
                        <w:rFonts w:ascii="Cambria Math" w:hAnsi="Cambria Math"/>
                        <w:color w:val="00194F" w:themeColor="accent6" w:themeShade="80"/>
                      </w:rPr>
                      <m:t>R+r</m:t>
                    </m:r>
                  </m:e>
                </m:d>
                <m:r>
                  <m:rPr>
                    <m:sty m:val="bi"/>
                  </m:rPr>
                  <w:rPr>
                    <w:rFonts w:ascii="Cambria Math" w:hAnsi="Cambria Math"/>
                    <w:color w:val="00194F" w:themeColor="accent6" w:themeShade="80"/>
                  </w:rPr>
                  <m:t xml:space="preserve">    or      E=IR+Ir</m:t>
                </m:r>
              </m:oMath>
            </m:oMathPara>
          </w:p>
          <w:p w14:paraId="5717A614" w14:textId="77777777" w:rsidR="008353AD" w:rsidRPr="00FE6904" w:rsidRDefault="008353AD" w:rsidP="00727FE7">
            <w:pPr>
              <w:spacing w:before="60" w:after="60"/>
              <w:jc w:val="center"/>
              <w:rPr>
                <w:rFonts w:ascii="Calibri" w:eastAsia="Calibri" w:hAnsi="Calibri" w:cs="Times New Roman"/>
                <w:b/>
                <w:bCs/>
                <w:color w:val="00194F" w:themeColor="accent6" w:themeShade="80"/>
              </w:rPr>
            </w:pPr>
            <w:r>
              <w:rPr>
                <w:noProof/>
              </w:rPr>
              <mc:AlternateContent>
                <mc:Choice Requires="wps">
                  <w:drawing>
                    <wp:anchor distT="45720" distB="45720" distL="114300" distR="114300" simplePos="0" relativeHeight="251783168" behindDoc="0" locked="0" layoutInCell="1" allowOverlap="1" wp14:anchorId="56443232" wp14:editId="11467BA3">
                      <wp:simplePos x="0" y="0"/>
                      <wp:positionH relativeFrom="margin">
                        <wp:posOffset>5668010</wp:posOffset>
                      </wp:positionH>
                      <wp:positionV relativeFrom="paragraph">
                        <wp:posOffset>4835614</wp:posOffset>
                      </wp:positionV>
                      <wp:extent cx="816610" cy="386715"/>
                      <wp:effectExtent l="0" t="0" r="21590" b="13970"/>
                      <wp:wrapNone/>
                      <wp:docPr id="652008338" name="Text Box 499">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481C0CA0"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6443232" id="Text Box 499" o:spid="_x0000_s1087" type="#_x0000_t202" href="#_Contents" style="position:absolute;left:0;text-align:left;margin-left:446.3pt;margin-top:380.75pt;width:64.3pt;height:30.4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" o:button="t" strokecolor="#d2d2d2 [3214]">
                      <v:fill o:detectmouseclick="t"/>
                      <v:textbox style="mso-fit-shape-to-text:t">
                        <w:txbxContent>
                          <w:p w14:paraId="481C0CA0" w14:textId="77777777" w:rsidR="008353AD" w:rsidRDefault="008353AD" w:rsidP="008353AD">
                            <w:pPr>
                              <w:jc w:val="center"/>
                            </w:pPr>
                            <w:hyperlink w:anchor="_Contents" w:history="1">
                              <w:r w:rsidRPr="00232AFC">
                                <w:rPr>
                                  <w:rStyle w:val="Hyperlink"/>
                                </w:rPr>
                                <w:t>Content</w:t>
                              </w:r>
                            </w:hyperlink>
                          </w:p>
                        </w:txbxContent>
                      </v:textbox>
                      <w10:wrap anchorx="margin"/>
                    </v:shape>
                  </w:pict>
                </mc:Fallback>
              </mc:AlternateContent>
            </w:r>
            <w:r>
              <w:rPr>
                <w:rFonts w:ascii="Calibri" w:eastAsia="Calibri" w:hAnsi="Calibri" w:cs="Times New Roman"/>
                <w:b/>
                <w:bCs/>
                <w:color w:val="00194F" w:themeColor="accent6" w:themeShade="80"/>
              </w:rPr>
              <w:t xml:space="preserve">I </w:t>
            </w:r>
            <w:proofErr w:type="gramStart"/>
            <w:r>
              <w:rPr>
                <w:rFonts w:ascii="Calibri" w:eastAsia="Calibri" w:hAnsi="Calibri" w:cs="Times New Roman"/>
                <w:b/>
                <w:bCs/>
                <w:color w:val="00194F" w:themeColor="accent6" w:themeShade="80"/>
              </w:rPr>
              <w:t>is</w:t>
            </w:r>
            <w:proofErr w:type="gramEnd"/>
            <w:r>
              <w:rPr>
                <w:rFonts w:ascii="Calibri" w:eastAsia="Calibri" w:hAnsi="Calibri" w:cs="Times New Roman"/>
                <w:b/>
                <w:bCs/>
                <w:color w:val="00194F" w:themeColor="accent6" w:themeShade="80"/>
              </w:rPr>
              <w:t xml:space="preserve"> the total current in the circuit, r is in series with the combined circuit resistance</w:t>
            </w:r>
          </w:p>
        </w:tc>
      </w:tr>
      <w:tr w:rsidR="008353AD" w:rsidRPr="00B8049F" w14:paraId="7096E845" w14:textId="77777777" w:rsidTr="00727FE7">
        <w:trPr>
          <w:cantSplit/>
        </w:trPr>
        <w:tc>
          <w:tcPr>
            <w:tcW w:w="10632" w:type="dxa"/>
          </w:tcPr>
          <w:p w14:paraId="7DDFA92E" w14:textId="77777777" w:rsidR="008353AD" w:rsidRPr="00090004"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C=</m:t>
                </m:r>
                <m:f>
                  <m:fPr>
                    <m:ctrlPr>
                      <w:rPr>
                        <w:rFonts w:ascii="Cambria Math" w:hAnsi="Cambria Math"/>
                        <w:b/>
                        <w:bCs/>
                        <w:i/>
                      </w:rPr>
                    </m:ctrlPr>
                  </m:fPr>
                  <m:num>
                    <m:r>
                      <m:rPr>
                        <m:sty m:val="bi"/>
                      </m:rPr>
                      <w:rPr>
                        <w:rFonts w:ascii="Cambria Math" w:hAnsi="Cambria Math"/>
                      </w:rPr>
                      <m:t>Q</m:t>
                    </m:r>
                  </m:num>
                  <m:den>
                    <m:r>
                      <m:rPr>
                        <m:sty m:val="bi"/>
                      </m:rPr>
                      <w:rPr>
                        <w:rFonts w:ascii="Cambria Math" w:hAnsi="Cambria Math"/>
                      </w:rPr>
                      <m:t>V</m:t>
                    </m:r>
                  </m:den>
                </m:f>
              </m:oMath>
            </m:oMathPara>
          </w:p>
          <w:p w14:paraId="086A499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color w:val="FF0000"/>
                  </w:rPr>
                  <m:t>Capacitance (F)=</m:t>
                </m:r>
                <m:f>
                  <m:fPr>
                    <m:ctrlPr>
                      <w:rPr>
                        <w:rFonts w:ascii="Cambria Math" w:hAnsi="Cambria Math"/>
                        <w:b/>
                        <w:bCs/>
                        <w:i/>
                        <w:color w:val="FF0000"/>
                      </w:rPr>
                    </m:ctrlPr>
                  </m:fPr>
                  <m:num>
                    <m:r>
                      <m:rPr>
                        <m:sty m:val="bi"/>
                      </m:rPr>
                      <w:rPr>
                        <w:rFonts w:ascii="Cambria Math" w:hAnsi="Cambria Math"/>
                        <w:color w:val="FF0000"/>
                      </w:rPr>
                      <m:t>Charge (C)</m:t>
                    </m:r>
                  </m:num>
                  <m:den>
                    <m:r>
                      <m:rPr>
                        <m:sty m:val="bi"/>
                      </m:rPr>
                      <w:rPr>
                        <w:rFonts w:ascii="Cambria Math" w:hAnsi="Cambria Math"/>
                        <w:color w:val="FF0000"/>
                      </w:rPr>
                      <m:t xml:space="preserve">Voltage </m:t>
                    </m:r>
                    <m:d>
                      <m:dPr>
                        <m:ctrlPr>
                          <w:rPr>
                            <w:rFonts w:ascii="Cambria Math" w:hAnsi="Cambria Math"/>
                            <w:b/>
                            <w:i/>
                            <w:color w:val="FF0000"/>
                          </w:rPr>
                        </m:ctrlPr>
                      </m:dPr>
                      <m:e>
                        <m:r>
                          <m:rPr>
                            <m:sty m:val="bi"/>
                          </m:rPr>
                          <w:rPr>
                            <w:rFonts w:ascii="Cambria Math" w:hAnsi="Cambria Math"/>
                            <w:color w:val="FF0000"/>
                          </w:rPr>
                          <m:t>V</m:t>
                        </m:r>
                      </m:e>
                    </m:d>
                  </m:den>
                </m:f>
              </m:oMath>
            </m:oMathPara>
          </w:p>
        </w:tc>
      </w:tr>
      <w:tr w:rsidR="008353AD" w:rsidRPr="00B8049F" w14:paraId="1EAADA2A" w14:textId="77777777" w:rsidTr="00727FE7">
        <w:trPr>
          <w:cantSplit/>
        </w:trPr>
        <w:tc>
          <w:tcPr>
            <w:tcW w:w="10632" w:type="dxa"/>
          </w:tcPr>
          <w:p w14:paraId="68598FE8" w14:textId="77777777" w:rsidR="008353AD" w:rsidRPr="00A87840" w:rsidRDefault="008353AD" w:rsidP="00727FE7">
            <w:pPr>
              <w:spacing w:before="60" w:after="60"/>
              <w:jc w:val="center"/>
              <w:rPr>
                <w:rFonts w:ascii="Calibri" w:eastAsia="Calibri" w:hAnsi="Calibri" w:cs="Times New Roman"/>
                <w:b/>
              </w:rPr>
            </w:pPr>
            <m:oMathPara>
              <m:oMath>
                <m:r>
                  <m:rPr>
                    <m:sty m:val="bi"/>
                  </m:rPr>
                  <w:rPr>
                    <w:rFonts w:ascii="Cambria Math" w:hAnsi="Cambria Math"/>
                  </w:rPr>
                  <m:t>Q=It</m:t>
                </m:r>
              </m:oMath>
            </m:oMathPara>
          </w:p>
          <w:p w14:paraId="4EF2A666" w14:textId="77777777" w:rsidR="008353AD" w:rsidRPr="00A87840"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Charge (C) = current (A) </m:t>
                </m:r>
                <m:r>
                  <m:rPr>
                    <m:sty m:val="bi"/>
                  </m:rPr>
                  <w:rPr>
                    <w:rFonts w:ascii="Cambria Math" w:eastAsia="Calibri" w:hAnsi="Cambria Math" w:cs="Times New Roman"/>
                    <w:b/>
                    <w:i/>
                    <w:color w:val="FF0000"/>
                  </w:rPr>
                  <w:sym w:font="Symbol" w:char="F0B4"/>
                </m:r>
                <m:r>
                  <m:rPr>
                    <m:sty m:val="bi"/>
                  </m:rPr>
                  <w:rPr>
                    <w:rFonts w:ascii="Cambria Math" w:eastAsia="Calibri" w:hAnsi="Cambria Math" w:cs="Times New Roman"/>
                    <w:color w:val="FF0000"/>
                  </w:rPr>
                  <m:t xml:space="preserve"> time (s)</m:t>
                </m:r>
              </m:oMath>
            </m:oMathPara>
          </w:p>
          <w:p w14:paraId="4DE67F34" w14:textId="77777777" w:rsidR="008353AD" w:rsidRPr="00A87840" w:rsidRDefault="008353AD" w:rsidP="00727FE7">
            <w:pPr>
              <w:spacing w:before="60" w:after="60"/>
              <w:jc w:val="center"/>
              <w:rPr>
                <w:rFonts w:ascii="Calibri" w:eastAsia="Calibri" w:hAnsi="Calibri" w:cs="Times New Roman"/>
                <w:b/>
                <w:bCs/>
                <w:color w:val="00194F" w:themeColor="accent6" w:themeShade="80"/>
              </w:rPr>
            </w:pPr>
            <m:oMathPara>
              <m:oMath>
                <m:r>
                  <m:rPr>
                    <m:sty m:val="bi"/>
                  </m:rPr>
                  <w:rPr>
                    <w:rFonts w:ascii="Cambria Math" w:eastAsia="Calibri" w:hAnsi="Cambria Math" w:cs="Times New Roman"/>
                    <w:color w:val="00194F" w:themeColor="accent6" w:themeShade="80"/>
                  </w:rPr>
                  <m:t xml:space="preserve">This is better explained as current is the rate of flow of charge </m:t>
                </m:r>
                <m:d>
                  <m:dPr>
                    <m:ctrlPr>
                      <w:rPr>
                        <w:rFonts w:ascii="Cambria Math" w:eastAsia="Calibri" w:hAnsi="Cambria Math" w:cs="Times New Roman"/>
                        <w:b/>
                        <w:bCs/>
                        <w:i/>
                        <w:color w:val="00194F" w:themeColor="accent6" w:themeShade="80"/>
                      </w:rPr>
                    </m:ctrlPr>
                  </m:dPr>
                  <m:e>
                    <m:r>
                      <m:rPr>
                        <m:sty m:val="bi"/>
                      </m:rPr>
                      <w:rPr>
                        <w:rFonts w:ascii="Cambria Math" w:eastAsia="Calibri" w:hAnsi="Cambria Math" w:cs="Times New Roman"/>
                        <w:color w:val="00194F" w:themeColor="accent6" w:themeShade="80"/>
                      </w:rPr>
                      <m:t>I=</m:t>
                    </m:r>
                    <m:f>
                      <m:fPr>
                        <m:ctrlPr>
                          <w:rPr>
                            <w:rFonts w:ascii="Cambria Math" w:eastAsia="Calibri" w:hAnsi="Cambria Math" w:cs="Times New Roman"/>
                            <w:b/>
                            <w:bCs/>
                            <w:i/>
                            <w:color w:val="00194F" w:themeColor="accent6" w:themeShade="80"/>
                          </w:rPr>
                        </m:ctrlPr>
                      </m:fPr>
                      <m:num>
                        <m:r>
                          <m:rPr>
                            <m:sty m:val="bi"/>
                          </m:rPr>
                          <w:rPr>
                            <w:rFonts w:ascii="Cambria Math" w:eastAsia="Calibri" w:hAnsi="Cambria Math" w:cs="Times New Roman"/>
                            <w:color w:val="00194F" w:themeColor="accent6" w:themeShade="80"/>
                          </w:rPr>
                          <m:t>Q</m:t>
                        </m:r>
                      </m:num>
                      <m:den>
                        <m:r>
                          <m:rPr>
                            <m:sty m:val="bi"/>
                          </m:rPr>
                          <w:rPr>
                            <w:rFonts w:ascii="Cambria Math" w:eastAsia="Calibri" w:hAnsi="Cambria Math" w:cs="Times New Roman"/>
                            <w:color w:val="00194F" w:themeColor="accent6" w:themeShade="80"/>
                          </w:rPr>
                          <m:t>t</m:t>
                        </m:r>
                      </m:den>
                    </m:f>
                  </m:e>
                </m:d>
              </m:oMath>
            </m:oMathPara>
          </w:p>
        </w:tc>
      </w:tr>
      <w:tr w:rsidR="008353AD" w:rsidRPr="00B8049F" w14:paraId="7A827C1B" w14:textId="77777777" w:rsidTr="00727FE7">
        <w:trPr>
          <w:cantSplit/>
        </w:trPr>
        <w:tc>
          <w:tcPr>
            <w:tcW w:w="10632" w:type="dxa"/>
          </w:tcPr>
          <w:p w14:paraId="1B8042CB" w14:textId="77777777" w:rsidR="008353AD" w:rsidRPr="00A87840" w:rsidRDefault="008353AD" w:rsidP="00727FE7">
            <w:pPr>
              <w:spacing w:before="60" w:after="60"/>
              <w:jc w:val="center"/>
              <w:rPr>
                <w:b/>
                <w:bCs/>
              </w:rPr>
            </w:pPr>
            <m:oMathPara>
              <m:oMath>
                <m:r>
                  <m:rPr>
                    <m:sty m:val="bi"/>
                  </m:rPr>
                  <w:rPr>
                    <w:rFonts w:ascii="Cambria Math" w:hAnsi="Cambria Math"/>
                  </w:rPr>
                  <m:t>E=</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QV=</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C</m:t>
                </m:r>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f>
                  <m:fPr>
                    <m:ctrlPr>
                      <w:rPr>
                        <w:rFonts w:ascii="Cambria Math" w:hAnsi="Cambria Math"/>
                        <w:b/>
                        <w:bCs/>
                        <w:i/>
                      </w:rPr>
                    </m:ctrlPr>
                  </m:fPr>
                  <m:num>
                    <m:sSup>
                      <m:sSupPr>
                        <m:ctrlPr>
                          <w:rPr>
                            <w:rFonts w:ascii="Cambria Math" w:hAnsi="Cambria Math"/>
                            <w:b/>
                            <w:bCs/>
                            <w:i/>
                          </w:rPr>
                        </m:ctrlPr>
                      </m:sSupPr>
                      <m:e>
                        <m:r>
                          <m:rPr>
                            <m:sty m:val="bi"/>
                          </m:rPr>
                          <w:rPr>
                            <w:rFonts w:ascii="Cambria Math" w:hAnsi="Cambria Math"/>
                          </w:rPr>
                          <m:t>Q</m:t>
                        </m:r>
                      </m:e>
                      <m:sup>
                        <m:r>
                          <m:rPr>
                            <m:sty m:val="bi"/>
                          </m:rPr>
                          <w:rPr>
                            <w:rFonts w:ascii="Cambria Math" w:hAnsi="Cambria Math"/>
                          </w:rPr>
                          <m:t>2</m:t>
                        </m:r>
                      </m:sup>
                    </m:sSup>
                  </m:num>
                  <m:den>
                    <m:r>
                      <m:rPr>
                        <m:sty m:val="bi"/>
                      </m:rPr>
                      <w:rPr>
                        <w:rFonts w:ascii="Cambria Math" w:hAnsi="Cambria Math"/>
                      </w:rPr>
                      <m:t>C</m:t>
                    </m:r>
                  </m:den>
                </m:f>
              </m:oMath>
            </m:oMathPara>
          </w:p>
          <w:p w14:paraId="228F2ECE" w14:textId="77777777" w:rsidR="008353AD" w:rsidRPr="00236A06" w:rsidRDefault="00000000" w:rsidP="00727FE7">
            <w:pPr>
              <w:spacing w:before="60" w:after="60"/>
              <w:jc w:val="center"/>
              <w:rPr>
                <w:b/>
                <w:bCs/>
                <w:color w:val="FF0000"/>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charge stored in capacitor</m:t>
                      </m:r>
                    </m:e>
                  </m:mr>
                  <m:mr>
                    <m:e>
                      <m:r>
                        <m:rPr>
                          <m:sty m:val="bi"/>
                        </m:rPr>
                        <w:rPr>
                          <w:rFonts w:ascii="Cambria Math" w:hAnsi="Cambria Math"/>
                          <w:color w:val="FF0000"/>
                        </w:rPr>
                        <m:t>(C)</m:t>
                      </m:r>
                    </m:e>
                  </m:mr>
                </m:m>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 xml:space="preserve">voltage across capacitor </m:t>
                      </m:r>
                    </m:e>
                  </m:mr>
                  <m:mr>
                    <m:e>
                      <m:r>
                        <m:rPr>
                          <m:sty m:val="bi"/>
                        </m:rPr>
                        <w:rPr>
                          <w:rFonts w:ascii="Cambria Math" w:hAnsi="Cambria Math"/>
                          <w:color w:val="FF0000"/>
                        </w:rPr>
                        <m:t>(V</m:t>
                      </m:r>
                      <m:r>
                        <m:rPr>
                          <m:sty m:val="b"/>
                        </m:rPr>
                        <w:rPr>
                          <w:rFonts w:ascii="Cambria Math" w:hAnsi="Cambria Math"/>
                          <w:color w:val="FF0000"/>
                        </w:rPr>
                        <m:t>)</m:t>
                      </m:r>
                    </m:e>
                  </m:mr>
                </m:m>
              </m:oMath>
            </m:oMathPara>
          </w:p>
          <w:p w14:paraId="6A034C21" w14:textId="77777777" w:rsidR="008353AD" w:rsidRPr="00FF2208" w:rsidRDefault="00000000" w:rsidP="00727FE7">
            <w:pPr>
              <w:spacing w:before="60" w:after="60"/>
              <w:jc w:val="center"/>
              <w:rPr>
                <w:b/>
                <w:bCs/>
                <w:color w:val="FF0000"/>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capacitance</m:t>
                      </m:r>
                    </m:e>
                  </m:mr>
                  <m:mr>
                    <m:e>
                      <m:r>
                        <m:rPr>
                          <m:sty m:val="bi"/>
                        </m:rPr>
                        <w:rPr>
                          <w:rFonts w:ascii="Cambria Math" w:hAnsi="Cambria Math"/>
                          <w:color w:val="FF0000"/>
                        </w:rPr>
                        <m:t>(F)</m:t>
                      </m:r>
                    </m:e>
                  </m:mr>
                </m:m>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v</m:t>
                      </m:r>
                      <m:sSup>
                        <m:sSupPr>
                          <m:ctrlPr>
                            <w:rPr>
                              <w:rFonts w:ascii="Cambria Math" w:hAnsi="Cambria Math"/>
                              <w:b/>
                              <w:bCs/>
                              <w:i/>
                              <w:color w:val="FF0000"/>
                            </w:rPr>
                          </m:ctrlPr>
                        </m:sSupPr>
                        <m:e>
                          <m:r>
                            <m:rPr>
                              <m:sty m:val="bi"/>
                            </m:rPr>
                            <w:rPr>
                              <w:rFonts w:ascii="Cambria Math" w:hAnsi="Cambria Math"/>
                              <w:color w:val="FF0000"/>
                            </w:rPr>
                            <m:t>oltage across capacitor</m:t>
                          </m:r>
                        </m:e>
                        <m:sup>
                          <m:r>
                            <m:rPr>
                              <m:sty m:val="bi"/>
                            </m:rPr>
                            <w:rPr>
                              <w:rFonts w:ascii="Cambria Math" w:hAnsi="Cambria Math"/>
                              <w:color w:val="FF0000"/>
                            </w:rPr>
                            <m:t>2</m:t>
                          </m:r>
                        </m:sup>
                      </m:sSup>
                      <m:r>
                        <m:rPr>
                          <m:sty m:val="bi"/>
                        </m:rPr>
                        <w:rPr>
                          <w:rFonts w:ascii="Cambria Math" w:hAnsi="Cambria Math"/>
                          <w:color w:val="FF0000"/>
                        </w:rPr>
                        <m:t xml:space="preserve"> </m:t>
                      </m:r>
                    </m:e>
                  </m:mr>
                  <m:mr>
                    <m:e>
                      <m:sSup>
                        <m:sSupPr>
                          <m:ctrlPr>
                            <w:rPr>
                              <w:rFonts w:ascii="Cambria Math" w:hAnsi="Cambria Math"/>
                              <w:b/>
                              <w:bCs/>
                              <w:i/>
                              <w:color w:val="FF0000"/>
                            </w:rPr>
                          </m:ctrlPr>
                        </m:sSupPr>
                        <m:e>
                          <m:r>
                            <m:rPr>
                              <m:sty m:val="bi"/>
                            </m:rPr>
                            <w:rPr>
                              <w:rFonts w:ascii="Cambria Math" w:hAnsi="Cambria Math"/>
                              <w:color w:val="FF0000"/>
                            </w:rPr>
                            <m:t>(V</m:t>
                          </m:r>
                          <m:r>
                            <m:rPr>
                              <m:sty m:val="b"/>
                            </m:rPr>
                            <w:rPr>
                              <w:rFonts w:ascii="Cambria Math" w:hAnsi="Cambria Math"/>
                              <w:color w:val="FF0000"/>
                            </w:rPr>
                            <m:t>)</m:t>
                          </m:r>
                        </m:e>
                        <m:sup>
                          <m:r>
                            <m:rPr>
                              <m:sty m:val="bi"/>
                            </m:rPr>
                            <w:rPr>
                              <w:rFonts w:ascii="Cambria Math" w:hAnsi="Cambria Math"/>
                              <w:color w:val="FF0000"/>
                            </w:rPr>
                            <m:t>2</m:t>
                          </m:r>
                        </m:sup>
                      </m:sSup>
                    </m:e>
                  </m:mr>
                </m:m>
              </m:oMath>
            </m:oMathPara>
          </w:p>
          <w:p w14:paraId="1B8C9024" w14:textId="77777777" w:rsidR="008353AD" w:rsidRPr="00A87840" w:rsidRDefault="00000000" w:rsidP="00727FE7">
            <w:pPr>
              <w:spacing w:before="60" w:after="60"/>
              <w:jc w:val="center"/>
              <w:rPr>
                <w:b/>
                <w:bCs/>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f>
                  <m:fPr>
                    <m:ctrlPr>
                      <w:rPr>
                        <w:rFonts w:ascii="Cambria Math" w:hAnsi="Cambria Math"/>
                        <w:b/>
                        <w:bCs/>
                        <w:i/>
                        <w:color w:val="FF0000"/>
                      </w:rPr>
                    </m:ctrlPr>
                  </m:fPr>
                  <m:num>
                    <m:sSup>
                      <m:sSupPr>
                        <m:ctrlPr>
                          <w:rPr>
                            <w:rFonts w:ascii="Cambria Math" w:hAnsi="Cambria Math"/>
                            <w:b/>
                            <w:i/>
                            <w:color w:val="FF0000"/>
                          </w:rPr>
                        </m:ctrlPr>
                      </m:sSupPr>
                      <m:e>
                        <m:r>
                          <m:rPr>
                            <m:sty m:val="bi"/>
                          </m:rPr>
                          <w:rPr>
                            <w:rFonts w:ascii="Cambria Math" w:hAnsi="Cambria Math"/>
                            <w:color w:val="FF0000"/>
                          </w:rPr>
                          <m:t>(charge stored in capacitor)</m:t>
                        </m:r>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i/>
                            <w:color w:val="FF0000"/>
                          </w:rPr>
                        </m:ctrlPr>
                      </m:sSupPr>
                      <m:e>
                        <m:r>
                          <m:rPr>
                            <m:sty m:val="bi"/>
                          </m:rPr>
                          <w:rPr>
                            <w:rFonts w:ascii="Cambria Math" w:hAnsi="Cambria Math"/>
                            <w:color w:val="FF0000"/>
                          </w:rPr>
                          <m:t>(C</m:t>
                        </m:r>
                      </m:e>
                      <m:sup>
                        <m:r>
                          <m:rPr>
                            <m:sty m:val="bi"/>
                          </m:rPr>
                          <w:rPr>
                            <w:rFonts w:ascii="Cambria Math" w:hAnsi="Cambria Math"/>
                            <w:color w:val="FF0000"/>
                          </w:rPr>
                          <m:t>2</m:t>
                        </m:r>
                      </m:sup>
                    </m:sSup>
                    <m:r>
                      <m:rPr>
                        <m:sty m:val="bi"/>
                      </m:rPr>
                      <w:rPr>
                        <w:rFonts w:ascii="Cambria Math" w:hAnsi="Cambria Math"/>
                        <w:color w:val="FF0000"/>
                      </w:rPr>
                      <m:t>)</m:t>
                    </m:r>
                  </m:num>
                  <m:den>
                    <m:r>
                      <m:rPr>
                        <m:sty m:val="bi"/>
                      </m:rPr>
                      <w:rPr>
                        <w:rFonts w:ascii="Cambria Math" w:hAnsi="Cambria Math"/>
                        <w:color w:val="FF0000"/>
                      </w:rPr>
                      <m:t>voltage across capacitor</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 xml:space="preserve"> </m:t>
                          </m:r>
                        </m:e>
                      </m:mr>
                      <m:mr>
                        <m:e>
                          <m:r>
                            <m:rPr>
                              <m:sty m:val="bi"/>
                            </m:rPr>
                            <w:rPr>
                              <w:rFonts w:ascii="Cambria Math" w:hAnsi="Cambria Math"/>
                              <w:color w:val="FF0000"/>
                            </w:rPr>
                            <m:t>(V</m:t>
                          </m:r>
                          <m:r>
                            <m:rPr>
                              <m:sty m:val="b"/>
                            </m:rPr>
                            <w:rPr>
                              <w:rFonts w:ascii="Cambria Math" w:hAnsi="Cambria Math"/>
                              <w:color w:val="FF0000"/>
                            </w:rPr>
                            <m:t>)</m:t>
                          </m:r>
                        </m:e>
                      </m:mr>
                    </m:m>
                  </m:den>
                </m:f>
                <m:r>
                  <m:rPr>
                    <m:sty m:val="bi"/>
                  </m:rPr>
                  <w:rPr>
                    <w:rFonts w:ascii="Cambria Math" w:hAnsi="Cambria Math"/>
                    <w:color w:val="FF0000"/>
                  </w:rPr>
                  <m:t xml:space="preserve">  </m:t>
                </m:r>
              </m:oMath>
            </m:oMathPara>
          </w:p>
        </w:tc>
      </w:tr>
      <w:tr w:rsidR="008353AD" w:rsidRPr="00B8049F" w14:paraId="75E1A9B2" w14:textId="77777777" w:rsidTr="00727FE7">
        <w:trPr>
          <w:cantSplit/>
        </w:trPr>
        <w:tc>
          <w:tcPr>
            <w:tcW w:w="10632" w:type="dxa"/>
          </w:tcPr>
          <w:p w14:paraId="7AE01F8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w:lastRenderedPageBreak/>
                  <m:t xml:space="preserve">Path difference=mλ or </m:t>
                </m:r>
                <m:d>
                  <m:dPr>
                    <m:ctrlPr>
                      <w:rPr>
                        <w:rFonts w:ascii="Cambria Math" w:hAnsi="Cambria Math"/>
                        <w:b/>
                        <w:bCs/>
                        <w:i/>
                      </w:rPr>
                    </m:ctrlPr>
                  </m:dPr>
                  <m:e>
                    <m:r>
                      <m:rPr>
                        <m:sty m:val="bi"/>
                      </m:rPr>
                      <w:rPr>
                        <w:rFonts w:ascii="Cambria Math" w:hAnsi="Cambria Math"/>
                      </w:rPr>
                      <m:t>m+</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e>
                </m:d>
                <m:r>
                  <m:rPr>
                    <m:sty m:val="bi"/>
                  </m:rPr>
                  <w:rPr>
                    <w:rFonts w:ascii="Cambria Math" w:hAnsi="Cambria Math"/>
                  </w:rPr>
                  <m:t>λ, where m=0,1,2…</m:t>
                </m:r>
              </m:oMath>
            </m:oMathPara>
          </w:p>
          <w:p w14:paraId="03256FE8" w14:textId="77777777" w:rsidR="008353AD" w:rsidRPr="00B8049F" w:rsidRDefault="00000000" w:rsidP="00727FE7">
            <w:pPr>
              <w:spacing w:before="60" w:after="60"/>
              <w:jc w:val="center"/>
              <w:rPr>
                <w:rFonts w:ascii="Calibri" w:eastAsia="Calibri" w:hAnsi="Calibri" w:cs="Times New Roman"/>
                <w:b/>
                <w:bCs/>
                <w:color w:val="FF0000"/>
              </w:rPr>
            </w:pPr>
            <m:oMathPara>
              <m:oMath>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Path difference</m:t>
                      </m:r>
                    </m:e>
                  </m:mr>
                  <m:mr>
                    <m:e>
                      <m:d>
                        <m:dPr>
                          <m:ctrlPr>
                            <w:rPr>
                              <w:rFonts w:ascii="Cambria Math" w:hAnsi="Cambria Math"/>
                              <w:b/>
                              <w:bCs/>
                              <w:i/>
                              <w:color w:val="FF0000"/>
                            </w:rPr>
                          </m:ctrlPr>
                        </m:dPr>
                        <m:e>
                          <m:r>
                            <m:rPr>
                              <m:sty m:val="bi"/>
                            </m:rPr>
                            <w:rPr>
                              <w:rFonts w:ascii="Cambria Math" w:hAnsi="Cambria Math"/>
                              <w:color w:val="FF0000"/>
                            </w:rPr>
                            <m:t>m</m:t>
                          </m:r>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whole number of wavelengths</m:t>
                      </m:r>
                    </m:e>
                  </m:mr>
                  <m:mr>
                    <m:e>
                      <m:r>
                        <m:rPr>
                          <m:sty m:val="bi"/>
                        </m:rPr>
                        <w:rPr>
                          <w:rFonts w:ascii="Cambria Math" w:hAnsi="Cambria Math"/>
                          <w:color w:val="FF0000"/>
                        </w:rPr>
                        <m:t>(constructive interference</m:t>
                      </m:r>
                      <m:r>
                        <m:rPr>
                          <m:sty m:val="b"/>
                        </m:rPr>
                        <w:rPr>
                          <w:rFonts w:ascii="Cambria Math" w:eastAsia="Calibri" w:hAnsi="Cambria Math" w:cs="Times New Roman"/>
                          <w:color w:val="FF0000"/>
                        </w:rPr>
                        <m:t>)</m:t>
                      </m:r>
                    </m:e>
                  </m:mr>
                </m:m>
                <m:r>
                  <m:rPr>
                    <m:sty m:val="bi"/>
                  </m:rPr>
                  <w:rPr>
                    <w:rFonts w:ascii="Cambria Math" w:hAnsi="Cambria Math"/>
                    <w:color w:val="FF0000"/>
                  </w:rPr>
                  <m:t xml:space="preserve"> </m:t>
                </m:r>
              </m:oMath>
            </m:oMathPara>
          </w:p>
          <w:p w14:paraId="4E42DB3E" w14:textId="77777777" w:rsidR="008353AD" w:rsidRPr="00B8049F" w:rsidRDefault="00000000" w:rsidP="00727FE7">
            <w:pPr>
              <w:spacing w:before="60" w:after="60"/>
              <w:jc w:val="center"/>
              <w:rPr>
                <w:rFonts w:ascii="Calibri" w:eastAsia="Calibri" w:hAnsi="Calibri" w:cs="Times New Roman"/>
                <w:b/>
                <w:bCs/>
              </w:rPr>
            </w:pPr>
            <m:oMathPara>
              <m:oMath>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 xml:space="preserve">path difference </m:t>
                      </m:r>
                    </m:e>
                  </m:mr>
                  <m:mr>
                    <m:e>
                      <m:d>
                        <m:dPr>
                          <m:ctrlPr>
                            <w:rPr>
                              <w:rFonts w:ascii="Cambria Math" w:hAnsi="Cambria Math"/>
                              <w:b/>
                              <w:bCs/>
                              <w:i/>
                              <w:color w:val="FF0000"/>
                            </w:rPr>
                          </m:ctrlPr>
                        </m:dPr>
                        <m:e>
                          <m:r>
                            <m:rPr>
                              <m:sty m:val="bi"/>
                            </m:rPr>
                            <w:rPr>
                              <w:rFonts w:ascii="Cambria Math" w:hAnsi="Cambria Math"/>
                              <w:color w:val="FF0000"/>
                            </w:rPr>
                            <m:t>m</m:t>
                          </m:r>
                        </m:e>
                      </m:d>
                    </m:e>
                  </m:mr>
                </m:m>
                <m:r>
                  <m:rPr>
                    <m:sty m:val="bi"/>
                  </m:rPr>
                  <w:rPr>
                    <w:rFonts w:ascii="Cambria Math" w:hAnsi="Cambria Math"/>
                    <w:color w:val="FF0000"/>
                  </w:rPr>
                  <m:t>=</m:t>
                </m:r>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whole number of wavelengths+</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a wavelength </m:t>
                      </m:r>
                    </m:e>
                  </m:mr>
                  <m:mr>
                    <m:e>
                      <m:r>
                        <m:rPr>
                          <m:sty m:val="bi"/>
                        </m:rPr>
                        <w:rPr>
                          <w:rFonts w:ascii="Cambria Math" w:hAnsi="Cambria Math"/>
                          <w:color w:val="FF0000"/>
                        </w:rPr>
                        <m:t xml:space="preserve">(destructive interference) </m:t>
                      </m:r>
                    </m:e>
                  </m:mr>
                </m:m>
                <m:r>
                  <m:rPr>
                    <m:sty m:val="bi"/>
                  </m:rPr>
                  <w:rPr>
                    <w:rFonts w:ascii="Cambria Math" w:hAnsi="Cambria Math"/>
                    <w:color w:val="FF0000"/>
                  </w:rPr>
                  <m:t xml:space="preserve"> </m:t>
                </m:r>
              </m:oMath>
            </m:oMathPara>
          </w:p>
        </w:tc>
      </w:tr>
      <w:tr w:rsidR="008353AD" w:rsidRPr="00B8049F" w14:paraId="0CEABABF" w14:textId="77777777" w:rsidTr="00727FE7">
        <w:trPr>
          <w:cantSplit/>
        </w:trPr>
        <w:tc>
          <w:tcPr>
            <w:tcW w:w="10632" w:type="dxa"/>
          </w:tcPr>
          <w:p w14:paraId="6D381024" w14:textId="77777777" w:rsidR="008353AD" w:rsidRPr="00B8049F" w:rsidRDefault="008353AD" w:rsidP="00727FE7">
            <w:pPr>
              <w:jc w:val="center"/>
              <w:rPr>
                <w:rFonts w:ascii="Calibri" w:eastAsia="Calibri" w:hAnsi="Calibri" w:cs="Times New Roman"/>
                <w:b/>
                <w:bCs/>
              </w:rPr>
            </w:pPr>
            <m:oMathPara>
              <m:oMath>
                <m:r>
                  <m:rPr>
                    <m:sty m:val="bi"/>
                  </m:rPr>
                  <w:rPr>
                    <w:rFonts w:ascii="Cambria Math" w:hAnsi="Cambria Math"/>
                  </w:rPr>
                  <m:t>Random Uncertainty=</m:t>
                </m:r>
                <m:f>
                  <m:fPr>
                    <m:ctrlPr>
                      <w:rPr>
                        <w:rFonts w:ascii="Cambria Math" w:hAnsi="Cambria Math"/>
                        <w:b/>
                        <w:bCs/>
                        <w:i/>
                      </w:rPr>
                    </m:ctrlPr>
                  </m:fPr>
                  <m:num>
                    <m:r>
                      <m:rPr>
                        <m:sty m:val="bi"/>
                      </m:rPr>
                      <w:rPr>
                        <w:rFonts w:ascii="Cambria Math" w:hAnsi="Cambria Math"/>
                      </w:rPr>
                      <m:t>Max value-</m:t>
                    </m:r>
                    <m:func>
                      <m:funcPr>
                        <m:ctrlPr>
                          <w:rPr>
                            <w:rFonts w:ascii="Cambria Math" w:hAnsi="Cambria Math"/>
                            <w:b/>
                            <w:bCs/>
                            <w:i/>
                          </w:rPr>
                        </m:ctrlPr>
                      </m:funcPr>
                      <m:fName>
                        <m:r>
                          <m:rPr>
                            <m:sty m:val="b"/>
                          </m:rPr>
                          <w:rPr>
                            <w:rFonts w:ascii="Cambria Math" w:hAnsi="Cambria Math"/>
                          </w:rPr>
                          <m:t>min</m:t>
                        </m:r>
                      </m:fName>
                      <m:e>
                        <m:r>
                          <m:rPr>
                            <m:sty m:val="bi"/>
                          </m:rPr>
                          <w:rPr>
                            <w:rFonts w:ascii="Cambria Math" w:hAnsi="Cambria Math"/>
                          </w:rPr>
                          <m:t>value</m:t>
                        </m:r>
                      </m:e>
                    </m:func>
                  </m:num>
                  <m:den>
                    <m:r>
                      <m:rPr>
                        <m:sty m:val="bi"/>
                      </m:rPr>
                      <w:rPr>
                        <w:rFonts w:ascii="Cambria Math" w:hAnsi="Cambria Math"/>
                      </w:rPr>
                      <m:t xml:space="preserve">number of values </m:t>
                    </m:r>
                  </m:den>
                </m:f>
              </m:oMath>
            </m:oMathPara>
          </w:p>
          <w:p w14:paraId="1AD0264C" w14:textId="6002E0DE" w:rsidR="008353AD" w:rsidRPr="00B8049F" w:rsidRDefault="008353AD" w:rsidP="00727FE7">
            <w:pPr>
              <w:jc w:val="center"/>
              <w:rPr>
                <w:rFonts w:ascii="Calibri" w:eastAsia="Calibri" w:hAnsi="Calibri" w:cs="Times New Roman"/>
                <w:b/>
                <w:bCs/>
              </w:rPr>
            </w:pPr>
          </w:p>
          <w:p w14:paraId="3E59F6C5"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or ∆R=</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max</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min</m:t>
                        </m:r>
                      </m:sub>
                    </m:sSub>
                  </m:num>
                  <m:den>
                    <m:r>
                      <m:rPr>
                        <m:sty m:val="bi"/>
                      </m:rPr>
                      <w:rPr>
                        <w:rFonts w:ascii="Cambria Math" w:eastAsia="Calibri" w:hAnsi="Cambria Math" w:cs="Times New Roman"/>
                      </w:rPr>
                      <m:t>n</m:t>
                    </m:r>
                  </m:den>
                </m:f>
              </m:oMath>
            </m:oMathPara>
          </w:p>
          <w:p w14:paraId="1C5CB025" w14:textId="77777777" w:rsidR="008353AD" w:rsidRPr="00B8049F" w:rsidRDefault="008353AD" w:rsidP="00727FE7">
            <w:pPr>
              <w:spacing w:before="60" w:after="60"/>
              <w:jc w:val="center"/>
              <w:rPr>
                <w:rFonts w:ascii="Calibri" w:eastAsia="Calibri" w:hAnsi="Calibri" w:cs="Times New Roman"/>
                <w:b/>
                <w:bCs/>
              </w:rPr>
            </w:pPr>
          </w:p>
          <w:p w14:paraId="2ADE4758" w14:textId="35AF2FB4" w:rsidR="008353AD" w:rsidRPr="00B8049F" w:rsidRDefault="008353AD" w:rsidP="00727FE7">
            <w:pPr>
              <w:spacing w:before="60" w:after="60"/>
              <w:jc w:val="center"/>
              <w:rPr>
                <w:rFonts w:ascii="Calibri" w:eastAsia="Calibri" w:hAnsi="Calibri" w:cs="Times New Roman"/>
                <w:b/>
                <w:bCs/>
                <w:color w:val="00194F" w:themeColor="accent6" w:themeShade="80"/>
              </w:rPr>
            </w:pPr>
            <w:r w:rsidRPr="00B8049F">
              <w:rPr>
                <w:rFonts w:ascii="Calibri" w:eastAsia="Calibri" w:hAnsi="Calibri" w:cs="Times New Roman"/>
                <w:b/>
                <w:bCs/>
                <w:color w:val="00194F" w:themeColor="accent6" w:themeShade="80"/>
              </w:rPr>
              <w:t>NB for the random uncertainty in a value the units of the random uncertainty are the same as for the quantity you are finding the uncertainty for.</w:t>
            </w:r>
          </w:p>
          <w:p w14:paraId="2C63D4E2" w14:textId="6F3BD1D6" w:rsidR="008353AD" w:rsidRPr="00247AF1" w:rsidRDefault="008353AD" w:rsidP="00727FE7">
            <w:pPr>
              <w:jc w:val="center"/>
              <w:rPr>
                <w:rFonts w:ascii="Calibri" w:eastAsia="Calibri" w:hAnsi="Calibri" w:cs="Times New Roman"/>
                <w:b/>
                <w:bCs/>
                <w:color w:val="FF0000"/>
              </w:rPr>
            </w:pPr>
            <m:oMathPara>
              <m:oMath>
                <m:r>
                  <m:rPr>
                    <m:sty m:val="bi"/>
                  </m:rPr>
                  <w:rPr>
                    <w:rFonts w:ascii="Cambria Math" w:hAnsi="Cambria Math"/>
                    <w:color w:val="FF0000"/>
                  </w:rPr>
                  <m:t>Random Uncertainty(units of the quantity)=</m:t>
                </m:r>
                <m:f>
                  <m:fPr>
                    <m:ctrlPr>
                      <w:rPr>
                        <w:rFonts w:ascii="Cambria Math" w:hAnsi="Cambria Math"/>
                        <w:b/>
                        <w:bCs/>
                        <w:i/>
                        <w:color w:val="FF0000"/>
                      </w:rPr>
                    </m:ctrlPr>
                  </m:fPr>
                  <m:num>
                    <m:r>
                      <m:rPr>
                        <m:sty m:val="bi"/>
                      </m:rPr>
                      <w:rPr>
                        <w:rFonts w:ascii="Cambria Math" w:hAnsi="Cambria Math"/>
                        <w:color w:val="FF0000"/>
                      </w:rPr>
                      <m:t>Max value-</m:t>
                    </m:r>
                    <m:func>
                      <m:funcPr>
                        <m:ctrlPr>
                          <w:rPr>
                            <w:rFonts w:ascii="Cambria Math" w:hAnsi="Cambria Math"/>
                            <w:b/>
                            <w:bCs/>
                            <w:i/>
                            <w:color w:val="FF0000"/>
                          </w:rPr>
                        </m:ctrlPr>
                      </m:funcPr>
                      <m:fName>
                        <m:r>
                          <m:rPr>
                            <m:sty m:val="b"/>
                          </m:rPr>
                          <w:rPr>
                            <w:rFonts w:ascii="Cambria Math" w:hAnsi="Cambria Math"/>
                            <w:color w:val="FF0000"/>
                          </w:rPr>
                          <m:t>min</m:t>
                        </m:r>
                      </m:fName>
                      <m:e>
                        <m:r>
                          <m:rPr>
                            <m:sty m:val="bi"/>
                          </m:rPr>
                          <w:rPr>
                            <w:rFonts w:ascii="Cambria Math" w:hAnsi="Cambria Math"/>
                            <w:color w:val="FF0000"/>
                          </w:rPr>
                          <m:t>value</m:t>
                        </m:r>
                      </m:e>
                    </m:func>
                  </m:num>
                  <m:den>
                    <m:r>
                      <m:rPr>
                        <m:sty m:val="bi"/>
                      </m:rPr>
                      <w:rPr>
                        <w:rFonts w:ascii="Cambria Math" w:hAnsi="Cambria Math"/>
                        <w:color w:val="FF0000"/>
                      </w:rPr>
                      <m:t xml:space="preserve">number of values </m:t>
                    </m:r>
                  </m:den>
                </m:f>
              </m:oMath>
            </m:oMathPara>
          </w:p>
        </w:tc>
      </w:tr>
    </w:tbl>
    <w:p w14:paraId="240AE04B" w14:textId="69799BA2" w:rsidR="008353AD" w:rsidRPr="007C2B86" w:rsidRDefault="00511183" w:rsidP="007C2B86">
      <w:pPr>
        <w:pStyle w:val="Heading1"/>
      </w:pPr>
      <w:bookmarkStart w:id="32" w:name="_Toc231665211"/>
      <w:r>
        <w:rPr>
          <w:noProof/>
        </w:rPr>
        <mc:AlternateContent>
          <mc:Choice Requires="wps">
            <w:drawing>
              <wp:anchor distT="45720" distB="45720" distL="114300" distR="114300" simplePos="0" relativeHeight="251784192" behindDoc="0" locked="0" layoutInCell="1" allowOverlap="1" wp14:anchorId="5801DD07" wp14:editId="795480C5">
                <wp:simplePos x="0" y="0"/>
                <wp:positionH relativeFrom="margin">
                  <wp:align>right</wp:align>
                </wp:positionH>
                <wp:positionV relativeFrom="paragraph">
                  <wp:posOffset>237380</wp:posOffset>
                </wp:positionV>
                <wp:extent cx="816610" cy="386715"/>
                <wp:effectExtent l="0" t="0" r="21590" b="26035"/>
                <wp:wrapNone/>
                <wp:docPr id="1796481808" name="Text Box 500">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771D368E"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01DD07" id="Text Box 500" o:spid="_x0000_s1088" type="#_x0000_t202" href="#_Contents" style="position:absolute;left:0;text-align:left;margin-left:13.1pt;margin-top:18.7pt;width:64.3pt;height:30.45pt;z-index:2517841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FMANg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" o:button="t" strokecolor="#d2d2d2 [3214]">
                <v:fill o:detectmouseclick="t"/>
                <v:textbox style="mso-fit-shape-to-text:t">
                  <w:txbxContent>
                    <w:p w14:paraId="771D368E" w14:textId="77777777" w:rsidR="008353AD" w:rsidRDefault="008353AD" w:rsidP="008353AD">
                      <w:pPr>
                        <w:jc w:val="center"/>
                      </w:pPr>
                      <w:hyperlink w:anchor="_Contents" w:history="1">
                        <w:r w:rsidRPr="00232AFC">
                          <w:rPr>
                            <w:rStyle w:val="Hyperlink"/>
                          </w:rPr>
                          <w:t>Content</w:t>
                        </w:r>
                      </w:hyperlink>
                    </w:p>
                  </w:txbxContent>
                </v:textbox>
                <w10:wrap anchorx="margin"/>
              </v:shape>
            </w:pict>
          </mc:Fallback>
        </mc:AlternateContent>
      </w:r>
      <w:r w:rsidR="008353AD" w:rsidRPr="007C2B86">
        <w:t>Quantity symbol unit and unit Symbol</w:t>
      </w:r>
      <w:bookmarkEnd w:id="32"/>
    </w:p>
    <w:tbl>
      <w:tblPr>
        <w:tblW w:w="8799"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838"/>
        <w:gridCol w:w="992"/>
        <w:gridCol w:w="2835"/>
        <w:gridCol w:w="1134"/>
      </w:tblGrid>
      <w:tr w:rsidR="008353AD" w:rsidRPr="006F074D" w14:paraId="265F102F" w14:textId="77777777" w:rsidTr="00727FE7">
        <w:trPr>
          <w:cantSplit/>
          <w:trHeight w:val="315"/>
          <w:tblHeader/>
        </w:trPr>
        <w:tc>
          <w:tcPr>
            <w:tcW w:w="3838" w:type="dxa"/>
            <w:noWrap/>
            <w:vAlign w:val="center"/>
            <w:hideMark/>
          </w:tcPr>
          <w:p w14:paraId="504B6BD8"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 xml:space="preserve">Physical Quantity </w:t>
            </w:r>
          </w:p>
        </w:tc>
        <w:tc>
          <w:tcPr>
            <w:tcW w:w="992" w:type="dxa"/>
            <w:noWrap/>
            <w:vAlign w:val="center"/>
            <w:hideMark/>
          </w:tcPr>
          <w:p w14:paraId="78752C0F"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Sym</w:t>
            </w:r>
            <w:r>
              <w:rPr>
                <w:rFonts w:ascii="Calibri" w:eastAsia="Times New Roman" w:hAnsi="Calibri" w:cs="Times New Roman"/>
                <w:b/>
                <w:bCs/>
                <w:color w:val="000000"/>
                <w:sz w:val="22"/>
                <w:lang w:eastAsia="en-GB"/>
              </w:rPr>
              <w:t>bol</w:t>
            </w:r>
          </w:p>
        </w:tc>
        <w:tc>
          <w:tcPr>
            <w:tcW w:w="2835" w:type="dxa"/>
            <w:noWrap/>
            <w:vAlign w:val="center"/>
            <w:hideMark/>
          </w:tcPr>
          <w:p w14:paraId="42283F8C"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Unit</w:t>
            </w:r>
          </w:p>
        </w:tc>
        <w:tc>
          <w:tcPr>
            <w:tcW w:w="1134" w:type="dxa"/>
            <w:noWrap/>
            <w:vAlign w:val="center"/>
            <w:hideMark/>
          </w:tcPr>
          <w:p w14:paraId="1D1AC0B1" w14:textId="02A23A83" w:rsidR="008353AD" w:rsidRPr="006F074D" w:rsidRDefault="00511183" w:rsidP="00727FE7">
            <w:pPr>
              <w:spacing w:line="240" w:lineRule="auto"/>
              <w:rPr>
                <w:rFonts w:ascii="Calibri" w:eastAsia="Times New Roman" w:hAnsi="Calibri" w:cs="Times New Roman"/>
                <w:b/>
                <w:bCs/>
                <w:color w:val="000000"/>
                <w:lang w:eastAsia="en-GB"/>
              </w:rPr>
            </w:pPr>
            <w:r>
              <w:rPr>
                <w:rFonts w:eastAsiaTheme="majorEastAsia"/>
                <w:b/>
                <w:bCs/>
                <w:smallCaps/>
                <w:noProof/>
                <w:sz w:val="32"/>
                <w:szCs w:val="36"/>
              </w:rPr>
              <mc:AlternateContent>
                <mc:Choice Requires="wps">
                  <w:drawing>
                    <wp:anchor distT="45720" distB="45720" distL="114300" distR="114300" simplePos="0" relativeHeight="251785216" behindDoc="0" locked="0" layoutInCell="1" allowOverlap="1" wp14:anchorId="5C9AEC62" wp14:editId="7A61C7AE">
                      <wp:simplePos x="0" y="0"/>
                      <wp:positionH relativeFrom="column">
                        <wp:posOffset>452120</wp:posOffset>
                      </wp:positionH>
                      <wp:positionV relativeFrom="paragraph">
                        <wp:posOffset>-4011295</wp:posOffset>
                      </wp:positionV>
                      <wp:extent cx="816610" cy="386715"/>
                      <wp:effectExtent l="0" t="0" r="21590" b="26035"/>
                      <wp:wrapNone/>
                      <wp:docPr id="1387984196" name="Text Box 50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6C2DD06"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C9AEC62" id="Text Box 501" o:spid="_x0000_s1089" type="#_x0000_t202" href="#_Contents" style="position:absolute;margin-left:35.6pt;margin-top:-315.85pt;width:64.3pt;height:30.4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" o:button="t" strokecolor="#d2d2d2 [3214]">
                      <v:fill o:detectmouseclick="t"/>
                      <v:textbox style="mso-fit-shape-to-text:t">
                        <w:txbxContent>
                          <w:p w14:paraId="36C2DD06" w14:textId="77777777" w:rsidR="008353AD" w:rsidRDefault="008353AD" w:rsidP="008353AD">
                            <w:pPr>
                              <w:jc w:val="center"/>
                            </w:pPr>
                            <w:hyperlink w:anchor="_Contents" w:history="1">
                              <w:r w:rsidRPr="00232AFC">
                                <w:rPr>
                                  <w:rStyle w:val="Hyperlink"/>
                                </w:rPr>
                                <w:t>Content</w:t>
                              </w:r>
                            </w:hyperlink>
                          </w:p>
                        </w:txbxContent>
                      </v:textbox>
                    </v:shape>
                  </w:pict>
                </mc:Fallback>
              </mc:AlternateContent>
            </w:r>
            <w:r w:rsidR="008353AD" w:rsidRPr="006F074D">
              <w:rPr>
                <w:rFonts w:ascii="Calibri" w:eastAsia="Times New Roman" w:hAnsi="Calibri" w:cs="Times New Roman"/>
                <w:b/>
                <w:bCs/>
                <w:color w:val="000000"/>
                <w:sz w:val="22"/>
                <w:lang w:eastAsia="en-GB"/>
              </w:rPr>
              <w:t>Unit Abb.</w:t>
            </w:r>
          </w:p>
        </w:tc>
      </w:tr>
      <w:tr w:rsidR="008353AD" w:rsidRPr="006F074D" w14:paraId="7E697B42" w14:textId="77777777" w:rsidTr="00727FE7">
        <w:trPr>
          <w:trHeight w:val="360"/>
        </w:trPr>
        <w:tc>
          <w:tcPr>
            <w:tcW w:w="3838" w:type="dxa"/>
            <w:noWrap/>
            <w:vAlign w:val="center"/>
            <w:hideMark/>
          </w:tcPr>
          <w:p w14:paraId="27FC924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w:t>
            </w:r>
          </w:p>
        </w:tc>
        <w:tc>
          <w:tcPr>
            <w:tcW w:w="992" w:type="dxa"/>
            <w:noWrap/>
            <w:vAlign w:val="center"/>
            <w:hideMark/>
          </w:tcPr>
          <w:p w14:paraId="1F85426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5652411D"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2C98D67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8353AD" w:rsidRPr="006F074D" w14:paraId="18D0974C" w14:textId="77777777" w:rsidTr="00727FE7">
        <w:trPr>
          <w:trHeight w:val="360"/>
        </w:trPr>
        <w:tc>
          <w:tcPr>
            <w:tcW w:w="3838" w:type="dxa"/>
            <w:noWrap/>
            <w:vAlign w:val="center"/>
            <w:hideMark/>
          </w:tcPr>
          <w:p w14:paraId="2FAA8AD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due to gravity </w:t>
            </w:r>
          </w:p>
        </w:tc>
        <w:tc>
          <w:tcPr>
            <w:tcW w:w="992" w:type="dxa"/>
            <w:noWrap/>
            <w:vAlign w:val="center"/>
            <w:hideMark/>
          </w:tcPr>
          <w:p w14:paraId="3C9E0BBD"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16352821"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105144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8353AD" w:rsidRPr="006F074D" w14:paraId="22F7D95E" w14:textId="77777777" w:rsidTr="00727FE7">
        <w:trPr>
          <w:trHeight w:val="315"/>
        </w:trPr>
        <w:tc>
          <w:tcPr>
            <w:tcW w:w="3838" w:type="dxa"/>
            <w:noWrap/>
            <w:vAlign w:val="center"/>
            <w:hideMark/>
          </w:tcPr>
          <w:p w14:paraId="1548FBF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amplitude </w:t>
            </w:r>
          </w:p>
        </w:tc>
        <w:tc>
          <w:tcPr>
            <w:tcW w:w="992" w:type="dxa"/>
            <w:noWrap/>
            <w:vAlign w:val="center"/>
            <w:hideMark/>
          </w:tcPr>
          <w:p w14:paraId="2BF7769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4F8D77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13680C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7781AF5C" w14:textId="77777777" w:rsidTr="00727FE7">
        <w:trPr>
          <w:trHeight w:val="315"/>
        </w:trPr>
        <w:tc>
          <w:tcPr>
            <w:tcW w:w="3838" w:type="dxa"/>
            <w:noWrap/>
            <w:vAlign w:val="center"/>
            <w:hideMark/>
          </w:tcPr>
          <w:p w14:paraId="195ABB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angle </w:t>
            </w:r>
          </w:p>
        </w:tc>
        <w:tc>
          <w:tcPr>
            <w:tcW w:w="992" w:type="dxa"/>
            <w:noWrap/>
            <w:vAlign w:val="center"/>
            <w:hideMark/>
          </w:tcPr>
          <w:p w14:paraId="48C5AC49"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p>
        </w:tc>
        <w:tc>
          <w:tcPr>
            <w:tcW w:w="2835" w:type="dxa"/>
            <w:noWrap/>
            <w:vAlign w:val="center"/>
            <w:hideMark/>
          </w:tcPr>
          <w:p w14:paraId="626F393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5FF28FC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41968B47" w14:textId="77777777" w:rsidTr="00727FE7">
        <w:trPr>
          <w:trHeight w:val="360"/>
        </w:trPr>
        <w:tc>
          <w:tcPr>
            <w:tcW w:w="3838" w:type="dxa"/>
            <w:noWrap/>
            <w:vAlign w:val="center"/>
            <w:hideMark/>
          </w:tcPr>
          <w:p w14:paraId="45314AD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area </w:t>
            </w:r>
          </w:p>
        </w:tc>
        <w:tc>
          <w:tcPr>
            <w:tcW w:w="992" w:type="dxa"/>
            <w:noWrap/>
            <w:vAlign w:val="center"/>
            <w:hideMark/>
          </w:tcPr>
          <w:p w14:paraId="0F11F69A"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3F2E1E2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square metre </w:t>
            </w:r>
          </w:p>
        </w:tc>
        <w:tc>
          <w:tcPr>
            <w:tcW w:w="1134" w:type="dxa"/>
            <w:noWrap/>
            <w:vAlign w:val="center"/>
            <w:hideMark/>
          </w:tcPr>
          <w:p w14:paraId="67479E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2</w:t>
            </w:r>
          </w:p>
        </w:tc>
      </w:tr>
      <w:tr w:rsidR="008353AD" w:rsidRPr="006F074D" w14:paraId="57550DB9" w14:textId="77777777" w:rsidTr="00727FE7">
        <w:trPr>
          <w:trHeight w:val="315"/>
        </w:trPr>
        <w:tc>
          <w:tcPr>
            <w:tcW w:w="3838" w:type="dxa"/>
            <w:noWrap/>
            <w:vAlign w:val="center"/>
          </w:tcPr>
          <w:p w14:paraId="4769F30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speed</w:t>
            </w:r>
          </w:p>
        </w:tc>
        <w:tc>
          <w:tcPr>
            <w:tcW w:w="992" w:type="dxa"/>
            <w:noWrap/>
            <w:vAlign w:val="center"/>
          </w:tcPr>
          <w:p w14:paraId="469DB514" w14:textId="77777777" w:rsidR="008353AD" w:rsidRPr="00237201" w:rsidRDefault="00000000" w:rsidP="00727FE7">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2B3890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33FBA0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61B50CD0" w14:textId="77777777" w:rsidTr="00727FE7">
        <w:trPr>
          <w:trHeight w:val="315"/>
        </w:trPr>
        <w:tc>
          <w:tcPr>
            <w:tcW w:w="3838" w:type="dxa"/>
            <w:noWrap/>
            <w:vAlign w:val="center"/>
          </w:tcPr>
          <w:p w14:paraId="74FC5AF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velocity</w:t>
            </w:r>
          </w:p>
        </w:tc>
        <w:tc>
          <w:tcPr>
            <w:tcW w:w="992" w:type="dxa"/>
            <w:noWrap/>
            <w:vAlign w:val="center"/>
          </w:tcPr>
          <w:p w14:paraId="103A404C" w14:textId="77777777" w:rsidR="008353AD" w:rsidRPr="00237201" w:rsidRDefault="00000000" w:rsidP="00727FE7">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25C16E9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08BD500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D2C9FF5" w14:textId="77777777" w:rsidTr="00727FE7">
        <w:trPr>
          <w:trHeight w:val="315"/>
        </w:trPr>
        <w:tc>
          <w:tcPr>
            <w:tcW w:w="3838" w:type="dxa"/>
            <w:noWrap/>
            <w:vAlign w:val="center"/>
            <w:hideMark/>
          </w:tcPr>
          <w:p w14:paraId="79B97EB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capacitance </w:t>
            </w:r>
          </w:p>
        </w:tc>
        <w:tc>
          <w:tcPr>
            <w:tcW w:w="992" w:type="dxa"/>
            <w:noWrap/>
            <w:vAlign w:val="center"/>
            <w:hideMark/>
          </w:tcPr>
          <w:p w14:paraId="5C3E6B8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61AFCD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farad </w:t>
            </w:r>
          </w:p>
        </w:tc>
        <w:tc>
          <w:tcPr>
            <w:tcW w:w="1134" w:type="dxa"/>
            <w:noWrap/>
            <w:vAlign w:val="center"/>
            <w:hideMark/>
          </w:tcPr>
          <w:p w14:paraId="305AF9C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 </w:t>
            </w:r>
          </w:p>
        </w:tc>
      </w:tr>
      <w:tr w:rsidR="008353AD" w:rsidRPr="006F074D" w14:paraId="6AEA06C6" w14:textId="77777777" w:rsidTr="00727FE7">
        <w:trPr>
          <w:trHeight w:val="360"/>
        </w:trPr>
        <w:tc>
          <w:tcPr>
            <w:tcW w:w="3838" w:type="dxa"/>
            <w:noWrap/>
            <w:vAlign w:val="center"/>
            <w:hideMark/>
          </w:tcPr>
          <w:p w14:paraId="240145F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speed </w:t>
            </w:r>
          </w:p>
        </w:tc>
        <w:tc>
          <w:tcPr>
            <w:tcW w:w="992" w:type="dxa"/>
            <w:noWrap/>
            <w:vAlign w:val="center"/>
            <w:hideMark/>
          </w:tcPr>
          <w:p w14:paraId="5FE68F10"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2B0B53B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C96A94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478BCB99" w14:textId="77777777" w:rsidTr="00727FE7">
        <w:trPr>
          <w:trHeight w:val="360"/>
        </w:trPr>
        <w:tc>
          <w:tcPr>
            <w:tcW w:w="3838" w:type="dxa"/>
            <w:noWrap/>
            <w:vAlign w:val="center"/>
            <w:hideMark/>
          </w:tcPr>
          <w:p w14:paraId="2F12DA6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velocity </w:t>
            </w:r>
          </w:p>
        </w:tc>
        <w:tc>
          <w:tcPr>
            <w:tcW w:w="992" w:type="dxa"/>
            <w:noWrap/>
            <w:vAlign w:val="center"/>
            <w:hideMark/>
          </w:tcPr>
          <w:p w14:paraId="01529B96"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5927730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5973B8F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53B71BA9" w14:textId="77777777" w:rsidTr="00727FE7">
        <w:trPr>
          <w:trHeight w:val="315"/>
        </w:trPr>
        <w:tc>
          <w:tcPr>
            <w:tcW w:w="3838" w:type="dxa"/>
            <w:noWrap/>
            <w:vAlign w:val="center"/>
            <w:hideMark/>
          </w:tcPr>
          <w:p w14:paraId="590E8DB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critical angle </w:t>
            </w:r>
          </w:p>
        </w:tc>
        <w:tc>
          <w:tcPr>
            <w:tcW w:w="992" w:type="dxa"/>
            <w:noWrap/>
            <w:vAlign w:val="center"/>
            <w:hideMark/>
          </w:tcPr>
          <w:p w14:paraId="1E5E825D"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r w:rsidRPr="00237201">
              <w:rPr>
                <w:rFonts w:ascii="Calibri" w:eastAsia="Times New Roman" w:hAnsi="Calibri" w:cs="Times New Roman"/>
                <w:i/>
                <w:iCs/>
                <w:color w:val="000000"/>
                <w:sz w:val="22"/>
                <w:lang w:eastAsia="en-GB"/>
              </w:rPr>
              <w:t>c</w:t>
            </w:r>
          </w:p>
        </w:tc>
        <w:tc>
          <w:tcPr>
            <w:tcW w:w="2835" w:type="dxa"/>
            <w:noWrap/>
            <w:vAlign w:val="center"/>
            <w:hideMark/>
          </w:tcPr>
          <w:p w14:paraId="2ABBF3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07689F6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03F29187" w14:textId="77777777" w:rsidTr="00727FE7">
        <w:trPr>
          <w:trHeight w:val="315"/>
        </w:trPr>
        <w:tc>
          <w:tcPr>
            <w:tcW w:w="3838" w:type="dxa"/>
            <w:noWrap/>
            <w:vAlign w:val="center"/>
            <w:hideMark/>
          </w:tcPr>
          <w:p w14:paraId="32AD10E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current </w:t>
            </w:r>
          </w:p>
        </w:tc>
        <w:tc>
          <w:tcPr>
            <w:tcW w:w="992" w:type="dxa"/>
            <w:noWrap/>
            <w:vAlign w:val="center"/>
            <w:hideMark/>
          </w:tcPr>
          <w:p w14:paraId="346EB7C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168D0DC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3C5780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2AE59130" w14:textId="77777777" w:rsidTr="00727FE7">
        <w:trPr>
          <w:trHeight w:val="315"/>
        </w:trPr>
        <w:tc>
          <w:tcPr>
            <w:tcW w:w="3838" w:type="dxa"/>
            <w:noWrap/>
            <w:vAlign w:val="center"/>
            <w:hideMark/>
          </w:tcPr>
          <w:p w14:paraId="0BC5AA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displacement </w:t>
            </w:r>
          </w:p>
        </w:tc>
        <w:tc>
          <w:tcPr>
            <w:tcW w:w="992" w:type="dxa"/>
            <w:noWrap/>
            <w:vAlign w:val="center"/>
            <w:hideMark/>
          </w:tcPr>
          <w:p w14:paraId="393394B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s </w:t>
            </w:r>
          </w:p>
        </w:tc>
        <w:tc>
          <w:tcPr>
            <w:tcW w:w="2835" w:type="dxa"/>
            <w:noWrap/>
            <w:vAlign w:val="center"/>
            <w:hideMark/>
          </w:tcPr>
          <w:p w14:paraId="0ADDD11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AABC65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2DF60FDD" w14:textId="77777777" w:rsidTr="00727FE7">
        <w:trPr>
          <w:trHeight w:val="315"/>
        </w:trPr>
        <w:tc>
          <w:tcPr>
            <w:tcW w:w="3838" w:type="dxa"/>
            <w:noWrap/>
            <w:vAlign w:val="center"/>
            <w:hideMark/>
          </w:tcPr>
          <w:p w14:paraId="43FFA94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w:t>
            </w:r>
          </w:p>
        </w:tc>
        <w:tc>
          <w:tcPr>
            <w:tcW w:w="992" w:type="dxa"/>
            <w:noWrap/>
            <w:vAlign w:val="center"/>
            <w:hideMark/>
          </w:tcPr>
          <w:p w14:paraId="420E675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D</w:t>
            </w:r>
          </w:p>
        </w:tc>
        <w:tc>
          <w:tcPr>
            <w:tcW w:w="2835" w:type="dxa"/>
            <w:noWrap/>
            <w:vAlign w:val="center"/>
            <w:hideMark/>
          </w:tcPr>
          <w:p w14:paraId="3D9EED7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light year </w:t>
            </w:r>
          </w:p>
        </w:tc>
        <w:tc>
          <w:tcPr>
            <w:tcW w:w="1134" w:type="dxa"/>
            <w:noWrap/>
            <w:vAlign w:val="center"/>
            <w:hideMark/>
          </w:tcPr>
          <w:p w14:paraId="1509A47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 </w:t>
            </w:r>
            <w:proofErr w:type="spellStart"/>
            <w:r w:rsidRPr="006F074D">
              <w:rPr>
                <w:rFonts w:ascii="Calibri" w:eastAsia="Times New Roman" w:hAnsi="Calibri" w:cs="Times New Roman"/>
                <w:color w:val="000000"/>
                <w:sz w:val="22"/>
                <w:lang w:eastAsia="en-GB"/>
              </w:rPr>
              <w:t>ly</w:t>
            </w:r>
            <w:proofErr w:type="spellEnd"/>
          </w:p>
        </w:tc>
      </w:tr>
      <w:tr w:rsidR="008353AD" w:rsidRPr="006F074D" w14:paraId="22FAB844" w14:textId="77777777" w:rsidTr="00727FE7">
        <w:trPr>
          <w:trHeight w:val="315"/>
        </w:trPr>
        <w:tc>
          <w:tcPr>
            <w:tcW w:w="3838" w:type="dxa"/>
            <w:noWrap/>
            <w:vAlign w:val="center"/>
            <w:hideMark/>
          </w:tcPr>
          <w:p w14:paraId="53CB6D7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depth, height </w:t>
            </w:r>
          </w:p>
        </w:tc>
        <w:tc>
          <w:tcPr>
            <w:tcW w:w="992" w:type="dxa"/>
            <w:noWrap/>
            <w:vAlign w:val="center"/>
            <w:hideMark/>
          </w:tcPr>
          <w:p w14:paraId="3E32984A"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or h </w:t>
            </w:r>
          </w:p>
        </w:tc>
        <w:tc>
          <w:tcPr>
            <w:tcW w:w="2835" w:type="dxa"/>
            <w:noWrap/>
            <w:vAlign w:val="center"/>
            <w:hideMark/>
          </w:tcPr>
          <w:p w14:paraId="36091B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1675098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4A0A660A" w14:textId="77777777" w:rsidTr="00727FE7">
        <w:trPr>
          <w:trHeight w:val="315"/>
        </w:trPr>
        <w:tc>
          <w:tcPr>
            <w:tcW w:w="3838" w:type="dxa"/>
            <w:noWrap/>
            <w:vAlign w:val="center"/>
            <w:hideMark/>
          </w:tcPr>
          <w:p w14:paraId="077BBB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30DDC32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w:t>
            </w:r>
          </w:p>
        </w:tc>
        <w:tc>
          <w:tcPr>
            <w:tcW w:w="2835" w:type="dxa"/>
            <w:noWrap/>
            <w:vAlign w:val="center"/>
            <w:hideMark/>
          </w:tcPr>
          <w:p w14:paraId="4694C7A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54BBF74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6C9D7C06" w14:textId="77777777" w:rsidTr="00727FE7">
        <w:trPr>
          <w:trHeight w:val="315"/>
        </w:trPr>
        <w:tc>
          <w:tcPr>
            <w:tcW w:w="3838" w:type="dxa"/>
            <w:noWrap/>
            <w:vAlign w:val="center"/>
            <w:hideMark/>
          </w:tcPr>
          <w:p w14:paraId="0BF9622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793747C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or q </w:t>
            </w:r>
          </w:p>
        </w:tc>
        <w:tc>
          <w:tcPr>
            <w:tcW w:w="2835" w:type="dxa"/>
            <w:noWrap/>
            <w:vAlign w:val="center"/>
            <w:hideMark/>
          </w:tcPr>
          <w:p w14:paraId="58CAC1A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75738A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1D50E626" w14:textId="77777777" w:rsidTr="00727FE7">
        <w:trPr>
          <w:trHeight w:val="315"/>
        </w:trPr>
        <w:tc>
          <w:tcPr>
            <w:tcW w:w="3838" w:type="dxa"/>
            <w:noWrap/>
            <w:vAlign w:val="center"/>
            <w:hideMark/>
          </w:tcPr>
          <w:p w14:paraId="70ABE19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current </w:t>
            </w:r>
          </w:p>
        </w:tc>
        <w:tc>
          <w:tcPr>
            <w:tcW w:w="992" w:type="dxa"/>
            <w:noWrap/>
            <w:vAlign w:val="center"/>
            <w:hideMark/>
          </w:tcPr>
          <w:p w14:paraId="0CFA885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024C6E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492EA3D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03626F5A" w14:textId="77777777" w:rsidTr="00727FE7">
        <w:trPr>
          <w:trHeight w:val="325"/>
        </w:trPr>
        <w:tc>
          <w:tcPr>
            <w:tcW w:w="3838" w:type="dxa"/>
            <w:noWrap/>
            <w:vAlign w:val="center"/>
            <w:hideMark/>
          </w:tcPr>
          <w:p w14:paraId="439A05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 xml:space="preserve">electric field strength </w:t>
            </w:r>
          </w:p>
        </w:tc>
        <w:tc>
          <w:tcPr>
            <w:tcW w:w="992" w:type="dxa"/>
            <w:noWrap/>
            <w:vAlign w:val="center"/>
            <w:hideMark/>
          </w:tcPr>
          <w:p w14:paraId="06C8C3C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vAlign w:val="center"/>
            <w:hideMark/>
          </w:tcPr>
          <w:p w14:paraId="5F0BFE2A"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newton per coulomb </w:t>
            </w:r>
          </w:p>
          <w:p w14:paraId="6A226CAB"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volts per metre</w:t>
            </w:r>
          </w:p>
        </w:tc>
        <w:tc>
          <w:tcPr>
            <w:tcW w:w="1134" w:type="dxa"/>
            <w:vAlign w:val="center"/>
            <w:hideMark/>
          </w:tcPr>
          <w:p w14:paraId="45AFCD0A" w14:textId="77777777" w:rsidR="008353A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C</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p w14:paraId="0459C83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Vm</w:t>
            </w:r>
            <w:r w:rsidRPr="006F074D">
              <w:rPr>
                <w:rFonts w:ascii="Calibri" w:eastAsia="Times New Roman" w:hAnsi="Calibri" w:cs="Times New Roman"/>
                <w:color w:val="000000"/>
                <w:sz w:val="22"/>
                <w:vertAlign w:val="superscript"/>
                <w:lang w:eastAsia="en-GB"/>
              </w:rPr>
              <w:t>-1</w:t>
            </w:r>
          </w:p>
        </w:tc>
      </w:tr>
      <w:tr w:rsidR="008353AD" w:rsidRPr="006F074D" w14:paraId="68A65AA9" w14:textId="77777777" w:rsidTr="00727FE7">
        <w:trPr>
          <w:trHeight w:val="315"/>
        </w:trPr>
        <w:tc>
          <w:tcPr>
            <w:tcW w:w="3838" w:type="dxa"/>
            <w:noWrap/>
            <w:vAlign w:val="center"/>
            <w:hideMark/>
          </w:tcPr>
          <w:p w14:paraId="725677D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electromotive force (</w:t>
            </w:r>
            <w:proofErr w:type="spellStart"/>
            <w:r w:rsidRPr="006F074D">
              <w:rPr>
                <w:rFonts w:ascii="Calibri" w:eastAsia="Times New Roman" w:hAnsi="Calibri" w:cs="Times New Roman"/>
                <w:color w:val="000000"/>
                <w:sz w:val="22"/>
                <w:lang w:eastAsia="en-GB"/>
              </w:rPr>
              <w:t>e.m.f</w:t>
            </w:r>
            <w:proofErr w:type="spellEnd"/>
            <w:r w:rsidRPr="006F074D">
              <w:rPr>
                <w:rFonts w:ascii="Calibri" w:eastAsia="Times New Roman" w:hAnsi="Calibri" w:cs="Times New Roman"/>
                <w:color w:val="000000"/>
                <w:sz w:val="22"/>
                <w:lang w:eastAsia="en-GB"/>
              </w:rPr>
              <w:t xml:space="preserve">) </w:t>
            </w:r>
          </w:p>
        </w:tc>
        <w:tc>
          <w:tcPr>
            <w:tcW w:w="992" w:type="dxa"/>
            <w:noWrap/>
            <w:vAlign w:val="center"/>
            <w:hideMark/>
          </w:tcPr>
          <w:p w14:paraId="7A40F42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or </w:t>
            </w:r>
            <w:r w:rsidRPr="00237201">
              <w:rPr>
                <w:rFonts w:ascii="Symbol" w:eastAsia="Times New Roman" w:hAnsi="Symbol" w:cs="Times New Roman"/>
                <w:i/>
                <w:iCs/>
                <w:color w:val="000000"/>
                <w:sz w:val="22"/>
                <w:lang w:eastAsia="en-GB"/>
              </w:rPr>
              <w:t></w:t>
            </w:r>
            <w:r w:rsidRPr="00237201">
              <w:rPr>
                <w:rFonts w:ascii="Symbol" w:eastAsia="Times New Roman" w:hAnsi="Symbol" w:cs="Times New Roman"/>
                <w:i/>
                <w:iCs/>
                <w:color w:val="000000"/>
                <w:sz w:val="22"/>
                <w:lang w:eastAsia="en-GB"/>
              </w:rPr>
              <w:t></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28E4910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639BBCC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4FA15273" w14:textId="77777777" w:rsidTr="00727FE7">
        <w:trPr>
          <w:trHeight w:val="315"/>
        </w:trPr>
        <w:tc>
          <w:tcPr>
            <w:tcW w:w="3838" w:type="dxa"/>
            <w:noWrap/>
            <w:vAlign w:val="center"/>
            <w:hideMark/>
          </w:tcPr>
          <w:p w14:paraId="50F0F7F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w:t>
            </w:r>
          </w:p>
        </w:tc>
        <w:tc>
          <w:tcPr>
            <w:tcW w:w="992" w:type="dxa"/>
            <w:noWrap/>
            <w:vAlign w:val="center"/>
            <w:hideMark/>
          </w:tcPr>
          <w:p w14:paraId="476567C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noWrap/>
            <w:vAlign w:val="center"/>
            <w:hideMark/>
          </w:tcPr>
          <w:p w14:paraId="184B9EE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281BDAB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4076F3C0" w14:textId="77777777" w:rsidTr="00727FE7">
        <w:trPr>
          <w:trHeight w:val="375"/>
        </w:trPr>
        <w:tc>
          <w:tcPr>
            <w:tcW w:w="3838" w:type="dxa"/>
            <w:noWrap/>
            <w:vAlign w:val="center"/>
            <w:hideMark/>
          </w:tcPr>
          <w:p w14:paraId="7AE4EEA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level </w:t>
            </w:r>
          </w:p>
        </w:tc>
        <w:tc>
          <w:tcPr>
            <w:tcW w:w="992" w:type="dxa"/>
            <w:noWrap/>
            <w:vAlign w:val="center"/>
            <w:hideMark/>
          </w:tcPr>
          <w:p w14:paraId="3BA5481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1</w:t>
            </w:r>
            <w:r w:rsidRPr="00237201">
              <w:rPr>
                <w:rFonts w:ascii="Calibri" w:eastAsia="Times New Roman" w:hAnsi="Calibri" w:cs="Times New Roman"/>
                <w:i/>
                <w:iCs/>
                <w:color w:val="000000"/>
                <w:sz w:val="22"/>
                <w:lang w:eastAsia="en-GB"/>
              </w:rPr>
              <w:t>, E</w:t>
            </w:r>
            <w:r w:rsidRPr="00237201">
              <w:rPr>
                <w:rFonts w:ascii="Calibri" w:eastAsia="Times New Roman" w:hAnsi="Calibri" w:cs="Times New Roman"/>
                <w:i/>
                <w:iCs/>
                <w:color w:val="000000"/>
                <w:sz w:val="22"/>
                <w:vertAlign w:val="subscript"/>
                <w:lang w:eastAsia="en-GB"/>
              </w:rPr>
              <w:t>2</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4ECAEA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980E25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7928D4F" w14:textId="77777777" w:rsidTr="00727FE7">
        <w:trPr>
          <w:trHeight w:val="360"/>
        </w:trPr>
        <w:tc>
          <w:tcPr>
            <w:tcW w:w="3838" w:type="dxa"/>
            <w:noWrap/>
            <w:vAlign w:val="center"/>
            <w:hideMark/>
          </w:tcPr>
          <w:p w14:paraId="2E71DAA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final velocity </w:t>
            </w:r>
          </w:p>
        </w:tc>
        <w:tc>
          <w:tcPr>
            <w:tcW w:w="992" w:type="dxa"/>
            <w:noWrap/>
            <w:vAlign w:val="center"/>
            <w:hideMark/>
          </w:tcPr>
          <w:p w14:paraId="60DEF51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46D4FD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509BE4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FE174B0" w14:textId="77777777" w:rsidTr="00727FE7">
        <w:trPr>
          <w:trHeight w:val="315"/>
        </w:trPr>
        <w:tc>
          <w:tcPr>
            <w:tcW w:w="3838" w:type="dxa"/>
            <w:noWrap/>
            <w:vAlign w:val="center"/>
            <w:hideMark/>
          </w:tcPr>
          <w:p w14:paraId="1C43C4A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force </w:t>
            </w:r>
          </w:p>
        </w:tc>
        <w:tc>
          <w:tcPr>
            <w:tcW w:w="992" w:type="dxa"/>
            <w:noWrap/>
            <w:vAlign w:val="center"/>
            <w:hideMark/>
          </w:tcPr>
          <w:p w14:paraId="6EDCE46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2B344A0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1008779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8353AD" w:rsidRPr="006F074D" w14:paraId="2593E718" w14:textId="77777777" w:rsidTr="00727FE7">
        <w:trPr>
          <w:trHeight w:val="315"/>
        </w:trPr>
        <w:tc>
          <w:tcPr>
            <w:tcW w:w="3838" w:type="dxa"/>
            <w:noWrap/>
            <w:vAlign w:val="center"/>
            <w:hideMark/>
          </w:tcPr>
          <w:p w14:paraId="774655A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force, tension, upthrust, thrust</w:t>
            </w:r>
          </w:p>
        </w:tc>
        <w:tc>
          <w:tcPr>
            <w:tcW w:w="992" w:type="dxa"/>
            <w:noWrap/>
            <w:vAlign w:val="center"/>
            <w:hideMark/>
          </w:tcPr>
          <w:p w14:paraId="6051FAE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44146D1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5EA9725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8353AD" w:rsidRPr="006F074D" w14:paraId="54601D17" w14:textId="77777777" w:rsidTr="00727FE7">
        <w:trPr>
          <w:trHeight w:val="315"/>
        </w:trPr>
        <w:tc>
          <w:tcPr>
            <w:tcW w:w="3838" w:type="dxa"/>
            <w:noWrap/>
            <w:vAlign w:val="center"/>
            <w:hideMark/>
          </w:tcPr>
          <w:p w14:paraId="361550B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w:t>
            </w:r>
          </w:p>
        </w:tc>
        <w:tc>
          <w:tcPr>
            <w:tcW w:w="992" w:type="dxa"/>
            <w:noWrap/>
            <w:vAlign w:val="center"/>
            <w:hideMark/>
          </w:tcPr>
          <w:p w14:paraId="6AC77EB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0255D9D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329334D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42B91CCC" w14:textId="77777777" w:rsidTr="00727FE7">
        <w:trPr>
          <w:trHeight w:val="375"/>
        </w:trPr>
        <w:tc>
          <w:tcPr>
            <w:tcW w:w="3838" w:type="dxa"/>
            <w:noWrap/>
            <w:vAlign w:val="center"/>
            <w:hideMark/>
          </w:tcPr>
          <w:p w14:paraId="0648D02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of source </w:t>
            </w:r>
          </w:p>
        </w:tc>
        <w:tc>
          <w:tcPr>
            <w:tcW w:w="992" w:type="dxa"/>
            <w:noWrap/>
            <w:vAlign w:val="center"/>
            <w:hideMark/>
          </w:tcPr>
          <w:p w14:paraId="32671980"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s</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384A247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0F6577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4C639A3D" w14:textId="77777777" w:rsidTr="00727FE7">
        <w:trPr>
          <w:trHeight w:val="315"/>
        </w:trPr>
        <w:tc>
          <w:tcPr>
            <w:tcW w:w="3838" w:type="dxa"/>
            <w:noWrap/>
            <w:vAlign w:val="center"/>
            <w:hideMark/>
          </w:tcPr>
          <w:p w14:paraId="5292899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fringe separation </w:t>
            </w:r>
          </w:p>
        </w:tc>
        <w:tc>
          <w:tcPr>
            <w:tcW w:w="992" w:type="dxa"/>
            <w:noWrap/>
            <w:vAlign w:val="center"/>
            <w:hideMark/>
          </w:tcPr>
          <w:p w14:paraId="5AB42FC7"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x</w:t>
            </w:r>
            <w:r w:rsidRPr="00237201">
              <w:rPr>
                <w:rFonts w:ascii="Calibri" w:eastAsia="Times New Roman" w:hAnsi="Calibri" w:cs="Times New Roman"/>
                <w:i/>
                <w:iCs/>
                <w:color w:val="000000"/>
                <w:sz w:val="22"/>
                <w:lang w:eastAsia="en-GB"/>
              </w:rPr>
              <w:sym w:font="Symbol" w:char="F020"/>
            </w:r>
          </w:p>
        </w:tc>
        <w:tc>
          <w:tcPr>
            <w:tcW w:w="2835" w:type="dxa"/>
            <w:noWrap/>
            <w:vAlign w:val="center"/>
            <w:hideMark/>
          </w:tcPr>
          <w:p w14:paraId="4D99D6A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21CCE46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3DC27320" w14:textId="77777777" w:rsidTr="00727FE7">
        <w:trPr>
          <w:trHeight w:val="315"/>
        </w:trPr>
        <w:tc>
          <w:tcPr>
            <w:tcW w:w="3838" w:type="dxa"/>
            <w:noWrap/>
            <w:vAlign w:val="center"/>
            <w:hideMark/>
          </w:tcPr>
          <w:p w14:paraId="2420E6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grating to screen distance </w:t>
            </w:r>
          </w:p>
        </w:tc>
        <w:tc>
          <w:tcPr>
            <w:tcW w:w="992" w:type="dxa"/>
            <w:noWrap/>
            <w:vAlign w:val="center"/>
            <w:hideMark/>
          </w:tcPr>
          <w:p w14:paraId="1D48315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7598F01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740031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06362210" w14:textId="77777777" w:rsidTr="00727FE7">
        <w:trPr>
          <w:trHeight w:val="360"/>
        </w:trPr>
        <w:tc>
          <w:tcPr>
            <w:tcW w:w="3838" w:type="dxa"/>
            <w:noWrap/>
            <w:vAlign w:val="center"/>
            <w:hideMark/>
          </w:tcPr>
          <w:p w14:paraId="67C7653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field strength </w:t>
            </w:r>
          </w:p>
        </w:tc>
        <w:tc>
          <w:tcPr>
            <w:tcW w:w="992" w:type="dxa"/>
            <w:noWrap/>
            <w:vAlign w:val="center"/>
            <w:hideMark/>
          </w:tcPr>
          <w:p w14:paraId="67820F7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039771E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per kilogram </w:t>
            </w:r>
          </w:p>
        </w:tc>
        <w:tc>
          <w:tcPr>
            <w:tcW w:w="1134" w:type="dxa"/>
            <w:noWrap/>
            <w:vAlign w:val="center"/>
            <w:hideMark/>
          </w:tcPr>
          <w:p w14:paraId="63F9EE4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kg</w:t>
            </w:r>
            <w:r w:rsidRPr="006F074D">
              <w:rPr>
                <w:rFonts w:ascii="Calibri" w:eastAsia="Times New Roman" w:hAnsi="Calibri" w:cs="Times New Roman"/>
                <w:color w:val="000000"/>
                <w:sz w:val="22"/>
                <w:vertAlign w:val="superscript"/>
                <w:lang w:eastAsia="en-GB"/>
              </w:rPr>
              <w:t>-1</w:t>
            </w:r>
          </w:p>
        </w:tc>
      </w:tr>
      <w:tr w:rsidR="008353AD" w:rsidRPr="006F074D" w14:paraId="2DF978AB" w14:textId="77777777" w:rsidTr="00727FE7">
        <w:trPr>
          <w:trHeight w:val="315"/>
        </w:trPr>
        <w:tc>
          <w:tcPr>
            <w:tcW w:w="3838" w:type="dxa"/>
            <w:noWrap/>
            <w:vAlign w:val="center"/>
            <w:hideMark/>
          </w:tcPr>
          <w:p w14:paraId="65C5693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potential energy </w:t>
            </w:r>
          </w:p>
        </w:tc>
        <w:tc>
          <w:tcPr>
            <w:tcW w:w="992" w:type="dxa"/>
            <w:noWrap/>
            <w:vAlign w:val="center"/>
            <w:hideMark/>
          </w:tcPr>
          <w:p w14:paraId="616380E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p>
        </w:tc>
        <w:tc>
          <w:tcPr>
            <w:tcW w:w="2835" w:type="dxa"/>
            <w:noWrap/>
            <w:vAlign w:val="center"/>
            <w:hideMark/>
          </w:tcPr>
          <w:p w14:paraId="415446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92650E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3CA247D8" w14:textId="77777777" w:rsidTr="00727FE7">
        <w:trPr>
          <w:trHeight w:val="315"/>
        </w:trPr>
        <w:tc>
          <w:tcPr>
            <w:tcW w:w="3838" w:type="dxa"/>
            <w:noWrap/>
            <w:vAlign w:val="center"/>
            <w:hideMark/>
          </w:tcPr>
          <w:p w14:paraId="5697030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heat energy </w:t>
            </w:r>
          </w:p>
        </w:tc>
        <w:tc>
          <w:tcPr>
            <w:tcW w:w="992" w:type="dxa"/>
            <w:noWrap/>
            <w:vAlign w:val="center"/>
            <w:hideMark/>
          </w:tcPr>
          <w:p w14:paraId="7A5CD5C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h</w:t>
            </w:r>
          </w:p>
        </w:tc>
        <w:tc>
          <w:tcPr>
            <w:tcW w:w="2835" w:type="dxa"/>
            <w:noWrap/>
            <w:vAlign w:val="center"/>
            <w:hideMark/>
          </w:tcPr>
          <w:p w14:paraId="5681F4C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2986D3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42EBB77F" w14:textId="77777777" w:rsidTr="00727FE7">
        <w:trPr>
          <w:trHeight w:val="315"/>
        </w:trPr>
        <w:tc>
          <w:tcPr>
            <w:tcW w:w="3838" w:type="dxa"/>
            <w:noWrap/>
            <w:vAlign w:val="center"/>
            <w:hideMark/>
          </w:tcPr>
          <w:p w14:paraId="38AB0F2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height, depth </w:t>
            </w:r>
          </w:p>
        </w:tc>
        <w:tc>
          <w:tcPr>
            <w:tcW w:w="992" w:type="dxa"/>
            <w:noWrap/>
            <w:vAlign w:val="center"/>
            <w:hideMark/>
          </w:tcPr>
          <w:p w14:paraId="1570EAF1"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27F1D3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350842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1B8C272D" w14:textId="77777777" w:rsidTr="00727FE7">
        <w:trPr>
          <w:trHeight w:val="315"/>
        </w:trPr>
        <w:tc>
          <w:tcPr>
            <w:tcW w:w="3838" w:type="dxa"/>
            <w:noWrap/>
            <w:vAlign w:val="center"/>
          </w:tcPr>
          <w:p w14:paraId="67EB545C" w14:textId="77777777" w:rsidR="008353AD" w:rsidRPr="006F074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impulse</w:t>
            </w:r>
          </w:p>
        </w:tc>
        <w:tc>
          <w:tcPr>
            <w:tcW w:w="992" w:type="dxa"/>
            <w:noWrap/>
            <w:vAlign w:val="center"/>
          </w:tcPr>
          <w:p w14:paraId="4A103A5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Ft</w:t>
            </w:r>
          </w:p>
        </w:tc>
        <w:tc>
          <w:tcPr>
            <w:tcW w:w="2835" w:type="dxa"/>
            <w:noWrap/>
            <w:vAlign w:val="center"/>
          </w:tcPr>
          <w:p w14:paraId="6B9C0608" w14:textId="77777777" w:rsidR="008353A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newton second</w:t>
            </w:r>
          </w:p>
          <w:p w14:paraId="5BA0519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kilogram metre per second</w:t>
            </w:r>
          </w:p>
        </w:tc>
        <w:tc>
          <w:tcPr>
            <w:tcW w:w="1134" w:type="dxa"/>
            <w:noWrap/>
            <w:vAlign w:val="center"/>
          </w:tcPr>
          <w:p w14:paraId="30673B9E" w14:textId="77777777" w:rsidR="008353A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Ns</w:t>
            </w:r>
          </w:p>
          <w:p w14:paraId="0366D87F" w14:textId="77777777" w:rsidR="008353AD" w:rsidRPr="006F074D" w:rsidRDefault="008353AD" w:rsidP="00727FE7">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kgm</w:t>
            </w:r>
            <w:proofErr w:type="spellEnd"/>
            <w:r w:rsidRPr="006F074D">
              <w:rPr>
                <w:rFonts w:ascii="Calibri" w:eastAsia="Times New Roman" w:hAnsi="Calibri" w:cs="Times New Roman"/>
                <w:color w:val="000000"/>
                <w:sz w:val="22"/>
                <w:lang w:eastAsia="en-GB"/>
              </w:rPr>
              <w:t xml:space="preserve"> s</w:t>
            </w:r>
            <w:r w:rsidRPr="006F074D">
              <w:rPr>
                <w:rFonts w:ascii="Calibri" w:eastAsia="Times New Roman" w:hAnsi="Calibri" w:cs="Times New Roman"/>
                <w:color w:val="000000"/>
                <w:sz w:val="22"/>
                <w:vertAlign w:val="superscript"/>
                <w:lang w:eastAsia="en-GB"/>
              </w:rPr>
              <w:t>-1</w:t>
            </w:r>
          </w:p>
        </w:tc>
      </w:tr>
      <w:tr w:rsidR="008353AD" w:rsidRPr="006F074D" w14:paraId="41BC10C6" w14:textId="77777777" w:rsidTr="00727FE7">
        <w:trPr>
          <w:trHeight w:val="315"/>
        </w:trPr>
        <w:tc>
          <w:tcPr>
            <w:tcW w:w="3838" w:type="dxa"/>
            <w:noWrap/>
            <w:vAlign w:val="center"/>
            <w:hideMark/>
          </w:tcPr>
          <w:p w14:paraId="6AC7B52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speed </w:t>
            </w:r>
          </w:p>
        </w:tc>
        <w:tc>
          <w:tcPr>
            <w:tcW w:w="992" w:type="dxa"/>
            <w:noWrap/>
            <w:vAlign w:val="center"/>
            <w:hideMark/>
          </w:tcPr>
          <w:p w14:paraId="0A7E524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2B27E415" w14:textId="77777777" w:rsidR="008353AD" w:rsidRPr="006F074D" w:rsidRDefault="008353AD" w:rsidP="00727FE7">
            <w:pPr>
              <w:spacing w:line="240" w:lineRule="auto"/>
              <w:contextualSpacing/>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3465D57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8353AD" w:rsidRPr="006F074D" w14:paraId="7E1E7335" w14:textId="77777777" w:rsidTr="00727FE7">
        <w:trPr>
          <w:trHeight w:val="360"/>
        </w:trPr>
        <w:tc>
          <w:tcPr>
            <w:tcW w:w="3838" w:type="dxa"/>
            <w:noWrap/>
            <w:vAlign w:val="center"/>
            <w:hideMark/>
          </w:tcPr>
          <w:p w14:paraId="66DC59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velocity </w:t>
            </w:r>
          </w:p>
        </w:tc>
        <w:tc>
          <w:tcPr>
            <w:tcW w:w="992" w:type="dxa"/>
            <w:noWrap/>
            <w:vAlign w:val="center"/>
            <w:hideMark/>
          </w:tcPr>
          <w:p w14:paraId="2E54926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7D81F2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D45E99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914F3A2" w14:textId="77777777" w:rsidTr="00727FE7">
        <w:trPr>
          <w:trHeight w:val="315"/>
        </w:trPr>
        <w:tc>
          <w:tcPr>
            <w:tcW w:w="3838" w:type="dxa"/>
            <w:noWrap/>
            <w:vAlign w:val="center"/>
            <w:hideMark/>
          </w:tcPr>
          <w:p w14:paraId="7136AB1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internal resistance </w:t>
            </w:r>
          </w:p>
        </w:tc>
        <w:tc>
          <w:tcPr>
            <w:tcW w:w="992" w:type="dxa"/>
            <w:noWrap/>
            <w:vAlign w:val="center"/>
            <w:hideMark/>
          </w:tcPr>
          <w:p w14:paraId="594F894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5B52012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7402C38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r w:rsidRPr="006F074D">
              <w:rPr>
                <w:rFonts w:ascii="Symbol" w:eastAsia="Times New Roman" w:hAnsi="Symbol" w:cs="Times New Roman"/>
                <w:color w:val="000000"/>
                <w:sz w:val="22"/>
                <w:lang w:eastAsia="en-GB"/>
              </w:rPr>
              <w:t></w:t>
            </w:r>
          </w:p>
        </w:tc>
      </w:tr>
      <w:tr w:rsidR="008353AD" w:rsidRPr="006F074D" w14:paraId="405EFB38" w14:textId="77777777" w:rsidTr="00727FE7">
        <w:trPr>
          <w:trHeight w:val="360"/>
        </w:trPr>
        <w:tc>
          <w:tcPr>
            <w:tcW w:w="3838" w:type="dxa"/>
            <w:noWrap/>
            <w:vAlign w:val="center"/>
            <w:hideMark/>
          </w:tcPr>
          <w:p w14:paraId="23D347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irradiance </w:t>
            </w:r>
          </w:p>
        </w:tc>
        <w:tc>
          <w:tcPr>
            <w:tcW w:w="992" w:type="dxa"/>
            <w:noWrap/>
            <w:vAlign w:val="center"/>
            <w:hideMark/>
          </w:tcPr>
          <w:p w14:paraId="7B6F7A5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7EB49AA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per square metre </w:t>
            </w:r>
          </w:p>
        </w:tc>
        <w:tc>
          <w:tcPr>
            <w:tcW w:w="1134" w:type="dxa"/>
            <w:noWrap/>
            <w:vAlign w:val="center"/>
            <w:hideMark/>
          </w:tcPr>
          <w:p w14:paraId="719D735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 m</w:t>
            </w:r>
            <w:r w:rsidRPr="006F074D">
              <w:rPr>
                <w:rFonts w:ascii="Calibri" w:eastAsia="Times New Roman" w:hAnsi="Calibri" w:cs="Times New Roman"/>
                <w:color w:val="000000"/>
                <w:sz w:val="22"/>
                <w:vertAlign w:val="superscript"/>
                <w:lang w:eastAsia="en-GB"/>
              </w:rPr>
              <w:t>-1</w:t>
            </w:r>
          </w:p>
        </w:tc>
      </w:tr>
      <w:tr w:rsidR="008353AD" w:rsidRPr="006F074D" w14:paraId="2AE60D0F" w14:textId="77777777" w:rsidTr="00727FE7">
        <w:trPr>
          <w:trHeight w:val="315"/>
        </w:trPr>
        <w:tc>
          <w:tcPr>
            <w:tcW w:w="3838" w:type="dxa"/>
            <w:noWrap/>
            <w:vAlign w:val="center"/>
            <w:hideMark/>
          </w:tcPr>
          <w:p w14:paraId="16D85DC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kinetic energy </w:t>
            </w:r>
          </w:p>
        </w:tc>
        <w:tc>
          <w:tcPr>
            <w:tcW w:w="992" w:type="dxa"/>
            <w:noWrap/>
            <w:vAlign w:val="center"/>
            <w:hideMark/>
          </w:tcPr>
          <w:p w14:paraId="0591506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Ek  </w:t>
            </w:r>
          </w:p>
        </w:tc>
        <w:tc>
          <w:tcPr>
            <w:tcW w:w="2835" w:type="dxa"/>
            <w:noWrap/>
            <w:vAlign w:val="center"/>
            <w:hideMark/>
          </w:tcPr>
          <w:p w14:paraId="32C5C44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68088BB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70602B2" w14:textId="77777777" w:rsidTr="00727FE7">
        <w:trPr>
          <w:trHeight w:val="315"/>
        </w:trPr>
        <w:tc>
          <w:tcPr>
            <w:tcW w:w="3838" w:type="dxa"/>
            <w:noWrap/>
            <w:vAlign w:val="center"/>
            <w:hideMark/>
          </w:tcPr>
          <w:p w14:paraId="568FB6C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length </w:t>
            </w:r>
          </w:p>
        </w:tc>
        <w:tc>
          <w:tcPr>
            <w:tcW w:w="992" w:type="dxa"/>
            <w:noWrap/>
            <w:vAlign w:val="center"/>
            <w:hideMark/>
          </w:tcPr>
          <w:p w14:paraId="6264420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3B457D1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3DD2C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29C7D056" w14:textId="77777777" w:rsidTr="00727FE7">
        <w:trPr>
          <w:trHeight w:val="315"/>
        </w:trPr>
        <w:tc>
          <w:tcPr>
            <w:tcW w:w="3838" w:type="dxa"/>
            <w:noWrap/>
            <w:vAlign w:val="center"/>
            <w:hideMark/>
          </w:tcPr>
          <w:p w14:paraId="0CA210D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mass </w:t>
            </w:r>
          </w:p>
        </w:tc>
        <w:tc>
          <w:tcPr>
            <w:tcW w:w="992" w:type="dxa"/>
            <w:noWrap/>
            <w:vAlign w:val="center"/>
            <w:hideMark/>
          </w:tcPr>
          <w:p w14:paraId="406D38C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m </w:t>
            </w:r>
          </w:p>
        </w:tc>
        <w:tc>
          <w:tcPr>
            <w:tcW w:w="2835" w:type="dxa"/>
            <w:noWrap/>
            <w:vAlign w:val="center"/>
            <w:hideMark/>
          </w:tcPr>
          <w:p w14:paraId="39285CB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w:t>
            </w:r>
          </w:p>
        </w:tc>
        <w:tc>
          <w:tcPr>
            <w:tcW w:w="1134" w:type="dxa"/>
            <w:noWrap/>
            <w:vAlign w:val="center"/>
            <w:hideMark/>
          </w:tcPr>
          <w:p w14:paraId="5C79052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kg </w:t>
            </w:r>
          </w:p>
        </w:tc>
      </w:tr>
      <w:tr w:rsidR="008353AD" w:rsidRPr="006F074D" w14:paraId="6725D731" w14:textId="77777777" w:rsidTr="00727FE7">
        <w:trPr>
          <w:trHeight w:val="360"/>
        </w:trPr>
        <w:tc>
          <w:tcPr>
            <w:tcW w:w="3838" w:type="dxa"/>
            <w:noWrap/>
            <w:vAlign w:val="center"/>
            <w:hideMark/>
          </w:tcPr>
          <w:p w14:paraId="71902FE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momentum </w:t>
            </w:r>
          </w:p>
        </w:tc>
        <w:tc>
          <w:tcPr>
            <w:tcW w:w="992" w:type="dxa"/>
            <w:noWrap/>
            <w:vAlign w:val="center"/>
            <w:hideMark/>
          </w:tcPr>
          <w:p w14:paraId="438BC29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63B5ABF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metre per second </w:t>
            </w:r>
          </w:p>
        </w:tc>
        <w:tc>
          <w:tcPr>
            <w:tcW w:w="1134" w:type="dxa"/>
            <w:noWrap/>
            <w:vAlign w:val="center"/>
            <w:hideMark/>
          </w:tcPr>
          <w:p w14:paraId="4B93260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kg m s</w:t>
            </w:r>
            <w:r w:rsidRPr="006F074D">
              <w:rPr>
                <w:rFonts w:ascii="Calibri" w:eastAsia="Times New Roman" w:hAnsi="Calibri" w:cs="Times New Roman"/>
                <w:color w:val="000000"/>
                <w:sz w:val="22"/>
                <w:vertAlign w:val="superscript"/>
                <w:lang w:eastAsia="en-GB"/>
              </w:rPr>
              <w:t>-1</w:t>
            </w:r>
          </w:p>
        </w:tc>
      </w:tr>
      <w:tr w:rsidR="008353AD" w:rsidRPr="006F074D" w14:paraId="6A1167EA" w14:textId="77777777" w:rsidTr="00727FE7">
        <w:trPr>
          <w:trHeight w:val="315"/>
        </w:trPr>
        <w:tc>
          <w:tcPr>
            <w:tcW w:w="3838" w:type="dxa"/>
            <w:noWrap/>
            <w:vAlign w:val="center"/>
            <w:hideMark/>
          </w:tcPr>
          <w:p w14:paraId="31BD630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number of photons per second per cross sectional area </w:t>
            </w:r>
          </w:p>
        </w:tc>
        <w:tc>
          <w:tcPr>
            <w:tcW w:w="992" w:type="dxa"/>
            <w:noWrap/>
            <w:vAlign w:val="center"/>
            <w:hideMark/>
          </w:tcPr>
          <w:p w14:paraId="498D7A9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53A47AF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680D876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08D1F2E8" w14:textId="77777777" w:rsidTr="00727FE7">
        <w:trPr>
          <w:trHeight w:val="375"/>
        </w:trPr>
        <w:tc>
          <w:tcPr>
            <w:tcW w:w="3838" w:type="dxa"/>
            <w:noWrap/>
            <w:vAlign w:val="center"/>
            <w:hideMark/>
          </w:tcPr>
          <w:p w14:paraId="38CC7DD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observed wavelength</w:t>
            </w:r>
          </w:p>
        </w:tc>
        <w:tc>
          <w:tcPr>
            <w:tcW w:w="992" w:type="dxa"/>
            <w:noWrap/>
            <w:vAlign w:val="center"/>
            <w:hideMark/>
          </w:tcPr>
          <w:p w14:paraId="18053272"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eastAsia="Times New Roman" w:cs="Times New Roman"/>
                <w:i/>
                <w:iCs/>
                <w:color w:val="000000"/>
                <w:sz w:val="22"/>
                <w:vertAlign w:val="subscript"/>
                <w:lang w:eastAsia="en-GB"/>
              </w:rPr>
              <w:t>observed</w:t>
            </w:r>
          </w:p>
        </w:tc>
        <w:tc>
          <w:tcPr>
            <w:tcW w:w="2835" w:type="dxa"/>
            <w:noWrap/>
            <w:vAlign w:val="center"/>
            <w:hideMark/>
          </w:tcPr>
          <w:p w14:paraId="1A6D0AD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446BD1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5BB312DB" w14:textId="77777777" w:rsidTr="00727FE7">
        <w:trPr>
          <w:trHeight w:val="375"/>
        </w:trPr>
        <w:tc>
          <w:tcPr>
            <w:tcW w:w="3838" w:type="dxa"/>
            <w:noWrap/>
            <w:vAlign w:val="center"/>
            <w:hideMark/>
          </w:tcPr>
          <w:p w14:paraId="79605A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current </w:t>
            </w:r>
          </w:p>
        </w:tc>
        <w:tc>
          <w:tcPr>
            <w:tcW w:w="992" w:type="dxa"/>
            <w:noWrap/>
            <w:vAlign w:val="center"/>
            <w:hideMark/>
          </w:tcPr>
          <w:p w14:paraId="008D8CEC"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5163E4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003711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2D5761AE" w14:textId="77777777" w:rsidTr="00727FE7">
        <w:trPr>
          <w:trHeight w:val="375"/>
        </w:trPr>
        <w:tc>
          <w:tcPr>
            <w:tcW w:w="3838" w:type="dxa"/>
            <w:noWrap/>
            <w:vAlign w:val="center"/>
            <w:hideMark/>
          </w:tcPr>
          <w:p w14:paraId="7FE7418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voltage </w:t>
            </w:r>
          </w:p>
        </w:tc>
        <w:tc>
          <w:tcPr>
            <w:tcW w:w="992" w:type="dxa"/>
            <w:noWrap/>
            <w:vAlign w:val="center"/>
            <w:hideMark/>
          </w:tcPr>
          <w:p w14:paraId="65CA1529"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149AB16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0D95227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E5DB5AD" w14:textId="77777777" w:rsidTr="00727FE7">
        <w:trPr>
          <w:trHeight w:val="315"/>
        </w:trPr>
        <w:tc>
          <w:tcPr>
            <w:tcW w:w="3838" w:type="dxa"/>
            <w:noWrap/>
            <w:vAlign w:val="center"/>
            <w:hideMark/>
          </w:tcPr>
          <w:p w14:paraId="0C4B2A2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period </w:t>
            </w:r>
          </w:p>
        </w:tc>
        <w:tc>
          <w:tcPr>
            <w:tcW w:w="992" w:type="dxa"/>
            <w:noWrap/>
            <w:vAlign w:val="center"/>
            <w:hideMark/>
          </w:tcPr>
          <w:p w14:paraId="3A9BE64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09DD93F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1482860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8353AD" w:rsidRPr="006F074D" w14:paraId="3440B1C7" w14:textId="77777777" w:rsidTr="00727FE7">
        <w:trPr>
          <w:trHeight w:val="315"/>
        </w:trPr>
        <w:tc>
          <w:tcPr>
            <w:tcW w:w="3838" w:type="dxa"/>
            <w:noWrap/>
            <w:vAlign w:val="center"/>
            <w:hideMark/>
          </w:tcPr>
          <w:p w14:paraId="1C0FB1F3" w14:textId="77777777" w:rsidR="008353AD" w:rsidRPr="006F074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Planck’</w:t>
            </w:r>
            <w:r w:rsidRPr="006F074D">
              <w:rPr>
                <w:rFonts w:ascii="Calibri" w:eastAsia="Times New Roman" w:hAnsi="Calibri" w:cs="Times New Roman"/>
                <w:color w:val="000000"/>
                <w:sz w:val="22"/>
                <w:lang w:eastAsia="en-GB"/>
              </w:rPr>
              <w:t xml:space="preserve">s constant </w:t>
            </w:r>
          </w:p>
        </w:tc>
        <w:tc>
          <w:tcPr>
            <w:tcW w:w="992" w:type="dxa"/>
            <w:noWrap/>
            <w:vAlign w:val="center"/>
            <w:hideMark/>
          </w:tcPr>
          <w:p w14:paraId="212A73B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74A730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second </w:t>
            </w:r>
          </w:p>
        </w:tc>
        <w:tc>
          <w:tcPr>
            <w:tcW w:w="1134" w:type="dxa"/>
            <w:noWrap/>
            <w:vAlign w:val="center"/>
            <w:hideMark/>
          </w:tcPr>
          <w:p w14:paraId="4CF37E4A" w14:textId="77777777" w:rsidR="008353AD" w:rsidRPr="006F074D" w:rsidRDefault="008353AD" w:rsidP="00727FE7">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Js</w:t>
            </w:r>
            <w:proofErr w:type="spellEnd"/>
            <w:r w:rsidRPr="006F074D">
              <w:rPr>
                <w:rFonts w:ascii="Calibri" w:eastAsia="Times New Roman" w:hAnsi="Calibri" w:cs="Times New Roman"/>
                <w:color w:val="000000"/>
                <w:sz w:val="22"/>
                <w:lang w:eastAsia="en-GB"/>
              </w:rPr>
              <w:t xml:space="preserve"> </w:t>
            </w:r>
          </w:p>
        </w:tc>
      </w:tr>
      <w:tr w:rsidR="008353AD" w:rsidRPr="006F074D" w14:paraId="43D5BA73" w14:textId="77777777" w:rsidTr="00727FE7">
        <w:trPr>
          <w:trHeight w:val="315"/>
        </w:trPr>
        <w:tc>
          <w:tcPr>
            <w:tcW w:w="3838" w:type="dxa"/>
            <w:noWrap/>
            <w:vAlign w:val="center"/>
            <w:hideMark/>
          </w:tcPr>
          <w:p w14:paraId="30F0F16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 xml:space="preserve">potential difference </w:t>
            </w:r>
          </w:p>
        </w:tc>
        <w:tc>
          <w:tcPr>
            <w:tcW w:w="992" w:type="dxa"/>
            <w:noWrap/>
            <w:vAlign w:val="center"/>
            <w:hideMark/>
          </w:tcPr>
          <w:p w14:paraId="266A4C5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56FFA7D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8D66462" w14:textId="09640ABD"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36C7B918" w14:textId="77777777" w:rsidTr="00727FE7">
        <w:trPr>
          <w:trHeight w:val="315"/>
        </w:trPr>
        <w:tc>
          <w:tcPr>
            <w:tcW w:w="3838" w:type="dxa"/>
            <w:noWrap/>
            <w:vAlign w:val="center"/>
            <w:hideMark/>
          </w:tcPr>
          <w:p w14:paraId="795EA61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potential energy </w:t>
            </w:r>
          </w:p>
        </w:tc>
        <w:tc>
          <w:tcPr>
            <w:tcW w:w="992" w:type="dxa"/>
            <w:noWrap/>
            <w:vAlign w:val="center"/>
            <w:hideMark/>
          </w:tcPr>
          <w:p w14:paraId="3F17ACA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0A47884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75436D5F" w14:textId="1E89C174"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CBA3489" w14:textId="77777777" w:rsidTr="00727FE7">
        <w:trPr>
          <w:trHeight w:val="315"/>
        </w:trPr>
        <w:tc>
          <w:tcPr>
            <w:tcW w:w="3838" w:type="dxa"/>
            <w:noWrap/>
            <w:vAlign w:val="center"/>
            <w:hideMark/>
          </w:tcPr>
          <w:p w14:paraId="271490A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power </w:t>
            </w:r>
          </w:p>
        </w:tc>
        <w:tc>
          <w:tcPr>
            <w:tcW w:w="992" w:type="dxa"/>
            <w:noWrap/>
            <w:vAlign w:val="center"/>
            <w:hideMark/>
          </w:tcPr>
          <w:p w14:paraId="5AFD523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43471C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w:t>
            </w:r>
          </w:p>
        </w:tc>
        <w:tc>
          <w:tcPr>
            <w:tcW w:w="1134" w:type="dxa"/>
            <w:noWrap/>
            <w:vAlign w:val="center"/>
            <w:hideMark/>
          </w:tcPr>
          <w:p w14:paraId="1A215B59" w14:textId="798BC3B0"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 </w:t>
            </w:r>
          </w:p>
        </w:tc>
      </w:tr>
      <w:tr w:rsidR="008353AD" w:rsidRPr="006F074D" w14:paraId="5F5BA406" w14:textId="77777777" w:rsidTr="00727FE7">
        <w:trPr>
          <w:trHeight w:val="315"/>
        </w:trPr>
        <w:tc>
          <w:tcPr>
            <w:tcW w:w="3838" w:type="dxa"/>
            <w:noWrap/>
            <w:vAlign w:val="center"/>
            <w:hideMark/>
          </w:tcPr>
          <w:p w14:paraId="5E7E1F0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pressure </w:t>
            </w:r>
          </w:p>
        </w:tc>
        <w:tc>
          <w:tcPr>
            <w:tcW w:w="992" w:type="dxa"/>
            <w:noWrap/>
            <w:vAlign w:val="center"/>
            <w:hideMark/>
          </w:tcPr>
          <w:p w14:paraId="2778E5F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or p </w:t>
            </w:r>
          </w:p>
        </w:tc>
        <w:tc>
          <w:tcPr>
            <w:tcW w:w="2835" w:type="dxa"/>
            <w:noWrap/>
            <w:vAlign w:val="center"/>
            <w:hideMark/>
          </w:tcPr>
          <w:p w14:paraId="641A5AA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pascal </w:t>
            </w:r>
          </w:p>
        </w:tc>
        <w:tc>
          <w:tcPr>
            <w:tcW w:w="1134" w:type="dxa"/>
            <w:noWrap/>
            <w:vAlign w:val="center"/>
            <w:hideMark/>
          </w:tcPr>
          <w:p w14:paraId="62151F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 </w:t>
            </w:r>
          </w:p>
        </w:tc>
      </w:tr>
      <w:tr w:rsidR="008353AD" w:rsidRPr="006F074D" w14:paraId="16A29904" w14:textId="77777777" w:rsidTr="00727FE7">
        <w:trPr>
          <w:trHeight w:val="315"/>
        </w:trPr>
        <w:tc>
          <w:tcPr>
            <w:tcW w:w="3838" w:type="dxa"/>
            <w:noWrap/>
            <w:vAlign w:val="center"/>
            <w:hideMark/>
          </w:tcPr>
          <w:p w14:paraId="59B05D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radius </w:t>
            </w:r>
          </w:p>
        </w:tc>
        <w:tc>
          <w:tcPr>
            <w:tcW w:w="992" w:type="dxa"/>
            <w:noWrap/>
            <w:vAlign w:val="center"/>
            <w:hideMark/>
          </w:tcPr>
          <w:p w14:paraId="5E0404E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5B3E27C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A89E1A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39253B1F" w14:textId="77777777" w:rsidTr="00727FE7">
        <w:trPr>
          <w:trHeight w:val="315"/>
        </w:trPr>
        <w:tc>
          <w:tcPr>
            <w:tcW w:w="3838" w:type="dxa"/>
            <w:noWrap/>
            <w:vAlign w:val="center"/>
            <w:hideMark/>
          </w:tcPr>
          <w:p w14:paraId="76D4DDB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Redshift</w:t>
            </w:r>
          </w:p>
        </w:tc>
        <w:tc>
          <w:tcPr>
            <w:tcW w:w="992" w:type="dxa"/>
            <w:noWrap/>
            <w:vAlign w:val="center"/>
            <w:hideMark/>
          </w:tcPr>
          <w:p w14:paraId="5F4B4060"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Z</w:t>
            </w:r>
          </w:p>
        </w:tc>
        <w:tc>
          <w:tcPr>
            <w:tcW w:w="2835" w:type="dxa"/>
            <w:noWrap/>
            <w:vAlign w:val="center"/>
            <w:hideMark/>
          </w:tcPr>
          <w:p w14:paraId="64F17D0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c>
          <w:tcPr>
            <w:tcW w:w="1134" w:type="dxa"/>
            <w:noWrap/>
            <w:vAlign w:val="center"/>
            <w:hideMark/>
          </w:tcPr>
          <w:p w14:paraId="1F55C9A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r>
      <w:tr w:rsidR="008353AD" w:rsidRPr="006F074D" w14:paraId="7DFA951B" w14:textId="77777777" w:rsidTr="00727FE7">
        <w:trPr>
          <w:trHeight w:val="315"/>
        </w:trPr>
        <w:tc>
          <w:tcPr>
            <w:tcW w:w="3838" w:type="dxa"/>
            <w:noWrap/>
            <w:vAlign w:val="center"/>
            <w:hideMark/>
          </w:tcPr>
          <w:p w14:paraId="6459E3F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refractive index </w:t>
            </w:r>
          </w:p>
        </w:tc>
        <w:tc>
          <w:tcPr>
            <w:tcW w:w="992" w:type="dxa"/>
            <w:noWrap/>
            <w:vAlign w:val="center"/>
            <w:hideMark/>
          </w:tcPr>
          <w:p w14:paraId="678C1E9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057DDA0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4822E6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46688378" w14:textId="77777777" w:rsidTr="00727FE7">
        <w:trPr>
          <w:trHeight w:val="315"/>
        </w:trPr>
        <w:tc>
          <w:tcPr>
            <w:tcW w:w="3838" w:type="dxa"/>
            <w:noWrap/>
            <w:vAlign w:val="center"/>
            <w:hideMark/>
          </w:tcPr>
          <w:p w14:paraId="113732B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length</w:t>
            </w:r>
          </w:p>
        </w:tc>
        <w:tc>
          <w:tcPr>
            <w:tcW w:w="992" w:type="dxa"/>
            <w:noWrap/>
            <w:vAlign w:val="center"/>
            <w:hideMark/>
          </w:tcPr>
          <w:p w14:paraId="0DA1140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l'</w:t>
            </w:r>
          </w:p>
        </w:tc>
        <w:tc>
          <w:tcPr>
            <w:tcW w:w="2835" w:type="dxa"/>
            <w:noWrap/>
            <w:vAlign w:val="center"/>
            <w:hideMark/>
          </w:tcPr>
          <w:p w14:paraId="77896AC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DD2ADF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41CECB7F" w14:textId="77777777" w:rsidTr="00727FE7">
        <w:trPr>
          <w:trHeight w:val="315"/>
        </w:trPr>
        <w:tc>
          <w:tcPr>
            <w:tcW w:w="3838" w:type="dxa"/>
            <w:noWrap/>
            <w:vAlign w:val="center"/>
            <w:hideMark/>
          </w:tcPr>
          <w:p w14:paraId="328868F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time</w:t>
            </w:r>
          </w:p>
        </w:tc>
        <w:tc>
          <w:tcPr>
            <w:tcW w:w="992" w:type="dxa"/>
            <w:noWrap/>
            <w:vAlign w:val="center"/>
            <w:hideMark/>
          </w:tcPr>
          <w:p w14:paraId="363075F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t'</w:t>
            </w:r>
          </w:p>
        </w:tc>
        <w:tc>
          <w:tcPr>
            <w:tcW w:w="2835" w:type="dxa"/>
            <w:noWrap/>
            <w:vAlign w:val="center"/>
            <w:hideMark/>
          </w:tcPr>
          <w:p w14:paraId="7C299C0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second</w:t>
            </w:r>
          </w:p>
        </w:tc>
        <w:tc>
          <w:tcPr>
            <w:tcW w:w="1134" w:type="dxa"/>
            <w:noWrap/>
            <w:vAlign w:val="center"/>
            <w:hideMark/>
          </w:tcPr>
          <w:p w14:paraId="6354A87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w:t>
            </w:r>
          </w:p>
        </w:tc>
      </w:tr>
      <w:tr w:rsidR="008353AD" w:rsidRPr="006F074D" w14:paraId="2D6FF6D2" w14:textId="77777777" w:rsidTr="00727FE7">
        <w:trPr>
          <w:trHeight w:val="315"/>
        </w:trPr>
        <w:tc>
          <w:tcPr>
            <w:tcW w:w="3838" w:type="dxa"/>
            <w:noWrap/>
            <w:vAlign w:val="center"/>
            <w:hideMark/>
          </w:tcPr>
          <w:p w14:paraId="356195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resistance </w:t>
            </w:r>
          </w:p>
        </w:tc>
        <w:tc>
          <w:tcPr>
            <w:tcW w:w="992" w:type="dxa"/>
            <w:noWrap/>
            <w:vAlign w:val="center"/>
            <w:hideMark/>
          </w:tcPr>
          <w:p w14:paraId="7BBD1BC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20DEE17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217C0246" w14:textId="77777777" w:rsidR="008353AD" w:rsidRPr="006F074D" w:rsidRDefault="008353AD" w:rsidP="00727FE7">
            <w:pPr>
              <w:spacing w:line="240" w:lineRule="auto"/>
              <w:rPr>
                <w:rFonts w:ascii="Symbol" w:eastAsia="Times New Roman" w:hAnsi="Symbol" w:cs="Times New Roman"/>
                <w:color w:val="000000"/>
                <w:lang w:eastAsia="en-GB"/>
              </w:rPr>
            </w:pPr>
            <w:r w:rsidRPr="006F074D">
              <w:rPr>
                <w:rFonts w:ascii="Symbol" w:eastAsia="Times New Roman" w:hAnsi="Symbol" w:cs="Times New Roman"/>
                <w:color w:val="000000"/>
                <w:sz w:val="22"/>
                <w:lang w:eastAsia="en-GB"/>
              </w:rPr>
              <w:t></w:t>
            </w:r>
          </w:p>
        </w:tc>
      </w:tr>
      <w:tr w:rsidR="008353AD" w:rsidRPr="006F074D" w14:paraId="27B13BC8" w14:textId="77777777" w:rsidTr="00727FE7">
        <w:trPr>
          <w:trHeight w:val="375"/>
        </w:trPr>
        <w:tc>
          <w:tcPr>
            <w:tcW w:w="3838" w:type="dxa"/>
            <w:noWrap/>
            <w:vAlign w:val="center"/>
            <w:hideMark/>
          </w:tcPr>
          <w:p w14:paraId="3B5CA36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rest wavelength</w:t>
            </w:r>
          </w:p>
        </w:tc>
        <w:tc>
          <w:tcPr>
            <w:tcW w:w="992" w:type="dxa"/>
            <w:noWrap/>
            <w:vAlign w:val="center"/>
            <w:hideMark/>
          </w:tcPr>
          <w:p w14:paraId="6BF509A5"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ascii="Calibri" w:eastAsia="Times New Roman" w:hAnsi="Calibri" w:cs="Times New Roman"/>
                <w:i/>
                <w:iCs/>
                <w:color w:val="000000"/>
                <w:sz w:val="22"/>
                <w:vertAlign w:val="subscript"/>
                <w:lang w:eastAsia="en-GB"/>
              </w:rPr>
              <w:t>rest</w:t>
            </w:r>
          </w:p>
        </w:tc>
        <w:tc>
          <w:tcPr>
            <w:tcW w:w="2835" w:type="dxa"/>
            <w:noWrap/>
            <w:vAlign w:val="center"/>
            <w:hideMark/>
          </w:tcPr>
          <w:p w14:paraId="327FE25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F1C31D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6E7F92DC" w14:textId="77777777" w:rsidTr="00727FE7">
        <w:trPr>
          <w:trHeight w:val="375"/>
        </w:trPr>
        <w:tc>
          <w:tcPr>
            <w:tcW w:w="3838" w:type="dxa"/>
            <w:noWrap/>
            <w:vAlign w:val="center"/>
            <w:hideMark/>
          </w:tcPr>
          <w:p w14:paraId="554F3B8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current </w:t>
            </w:r>
          </w:p>
        </w:tc>
        <w:tc>
          <w:tcPr>
            <w:tcW w:w="992" w:type="dxa"/>
            <w:noWrap/>
            <w:vAlign w:val="center"/>
            <w:hideMark/>
          </w:tcPr>
          <w:p w14:paraId="5BAA8127"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3729A55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53B8AAD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6D527222" w14:textId="77777777" w:rsidTr="00727FE7">
        <w:trPr>
          <w:trHeight w:val="375"/>
        </w:trPr>
        <w:tc>
          <w:tcPr>
            <w:tcW w:w="3838" w:type="dxa"/>
            <w:noWrap/>
            <w:vAlign w:val="center"/>
            <w:hideMark/>
          </w:tcPr>
          <w:p w14:paraId="2F31F3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voltage </w:t>
            </w:r>
          </w:p>
        </w:tc>
        <w:tc>
          <w:tcPr>
            <w:tcW w:w="992" w:type="dxa"/>
            <w:noWrap/>
            <w:vAlign w:val="center"/>
            <w:hideMark/>
          </w:tcPr>
          <w:p w14:paraId="2A469171"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704673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59D2214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0BB8E140" w14:textId="77777777" w:rsidTr="00727FE7">
        <w:trPr>
          <w:trHeight w:val="315"/>
        </w:trPr>
        <w:tc>
          <w:tcPr>
            <w:tcW w:w="3838" w:type="dxa"/>
            <w:noWrap/>
            <w:vAlign w:val="center"/>
            <w:hideMark/>
          </w:tcPr>
          <w:p w14:paraId="0EF1730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slit separation </w:t>
            </w:r>
          </w:p>
        </w:tc>
        <w:tc>
          <w:tcPr>
            <w:tcW w:w="992" w:type="dxa"/>
            <w:noWrap/>
            <w:vAlign w:val="center"/>
            <w:hideMark/>
          </w:tcPr>
          <w:p w14:paraId="5FD74E0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61D944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6738DE6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056F0D9B" w14:textId="77777777" w:rsidTr="00727FE7">
        <w:trPr>
          <w:trHeight w:val="360"/>
        </w:trPr>
        <w:tc>
          <w:tcPr>
            <w:tcW w:w="3838" w:type="dxa"/>
            <w:noWrap/>
            <w:vAlign w:val="center"/>
            <w:hideMark/>
          </w:tcPr>
          <w:p w14:paraId="4EA600D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heat capacity </w:t>
            </w:r>
          </w:p>
        </w:tc>
        <w:tc>
          <w:tcPr>
            <w:tcW w:w="992" w:type="dxa"/>
            <w:noWrap/>
            <w:vAlign w:val="center"/>
            <w:hideMark/>
          </w:tcPr>
          <w:p w14:paraId="517AC82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6E5CE1F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per </w:t>
            </w:r>
            <w:r>
              <w:rPr>
                <w:rFonts w:ascii="Calibri" w:eastAsia="Times New Roman" w:hAnsi="Calibri" w:cs="Times New Roman"/>
                <w:color w:val="000000"/>
                <w:sz w:val="22"/>
                <w:lang w:eastAsia="en-GB"/>
              </w:rPr>
              <w:t>kelvin</w:t>
            </w: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7C55DF9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K </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8353AD" w:rsidRPr="006F074D" w14:paraId="57E7E620" w14:textId="77777777" w:rsidTr="00727FE7">
        <w:trPr>
          <w:trHeight w:val="360"/>
        </w:trPr>
        <w:tc>
          <w:tcPr>
            <w:tcW w:w="3838" w:type="dxa"/>
            <w:noWrap/>
            <w:vAlign w:val="center"/>
            <w:hideMark/>
          </w:tcPr>
          <w:p w14:paraId="1069A8E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latent heat </w:t>
            </w:r>
          </w:p>
        </w:tc>
        <w:tc>
          <w:tcPr>
            <w:tcW w:w="992" w:type="dxa"/>
            <w:noWrap/>
            <w:vAlign w:val="center"/>
            <w:hideMark/>
          </w:tcPr>
          <w:p w14:paraId="4080BB1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25957A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w:t>
            </w:r>
          </w:p>
        </w:tc>
        <w:tc>
          <w:tcPr>
            <w:tcW w:w="1134" w:type="dxa"/>
            <w:noWrap/>
            <w:vAlign w:val="center"/>
            <w:hideMark/>
          </w:tcPr>
          <w:p w14:paraId="728E4B3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p>
        </w:tc>
      </w:tr>
      <w:tr w:rsidR="008353AD" w:rsidRPr="006F074D" w14:paraId="3E572548" w14:textId="77777777" w:rsidTr="00727FE7">
        <w:trPr>
          <w:trHeight w:val="360"/>
        </w:trPr>
        <w:tc>
          <w:tcPr>
            <w:tcW w:w="3838" w:type="dxa"/>
            <w:noWrap/>
            <w:vAlign w:val="center"/>
            <w:hideMark/>
          </w:tcPr>
          <w:p w14:paraId="76744A8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of light in a vacuum </w:t>
            </w:r>
          </w:p>
        </w:tc>
        <w:tc>
          <w:tcPr>
            <w:tcW w:w="992" w:type="dxa"/>
            <w:noWrap/>
            <w:vAlign w:val="center"/>
            <w:hideMark/>
          </w:tcPr>
          <w:p w14:paraId="665C8611"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069036C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592731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0C587A0F" w14:textId="77777777" w:rsidTr="00727FE7">
        <w:trPr>
          <w:trHeight w:val="360"/>
        </w:trPr>
        <w:tc>
          <w:tcPr>
            <w:tcW w:w="3838" w:type="dxa"/>
            <w:noWrap/>
            <w:vAlign w:val="center"/>
            <w:hideMark/>
          </w:tcPr>
          <w:p w14:paraId="303E1DC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final speed </w:t>
            </w:r>
          </w:p>
        </w:tc>
        <w:tc>
          <w:tcPr>
            <w:tcW w:w="992" w:type="dxa"/>
            <w:noWrap/>
            <w:vAlign w:val="center"/>
            <w:hideMark/>
          </w:tcPr>
          <w:p w14:paraId="5A089D2D"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782B14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BD884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8353AD" w:rsidRPr="006F074D" w14:paraId="698F70CF" w14:textId="77777777" w:rsidTr="00727FE7">
        <w:trPr>
          <w:trHeight w:val="360"/>
        </w:trPr>
        <w:tc>
          <w:tcPr>
            <w:tcW w:w="3838" w:type="dxa"/>
            <w:noWrap/>
            <w:vAlign w:val="center"/>
            <w:hideMark/>
          </w:tcPr>
          <w:p w14:paraId="394F3D2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velocity, final velocity </w:t>
            </w:r>
          </w:p>
        </w:tc>
        <w:tc>
          <w:tcPr>
            <w:tcW w:w="992" w:type="dxa"/>
            <w:noWrap/>
            <w:vAlign w:val="center"/>
            <w:hideMark/>
          </w:tcPr>
          <w:p w14:paraId="2FE9173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C2C9F5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6E927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1D047A54" w14:textId="77777777" w:rsidTr="00727FE7">
        <w:trPr>
          <w:trHeight w:val="320"/>
        </w:trPr>
        <w:tc>
          <w:tcPr>
            <w:tcW w:w="3838" w:type="dxa"/>
            <w:noWrap/>
            <w:vAlign w:val="center"/>
            <w:hideMark/>
          </w:tcPr>
          <w:p w14:paraId="3EE7A2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supply voltage </w:t>
            </w:r>
          </w:p>
        </w:tc>
        <w:tc>
          <w:tcPr>
            <w:tcW w:w="992" w:type="dxa"/>
            <w:noWrap/>
            <w:vAlign w:val="center"/>
            <w:hideMark/>
          </w:tcPr>
          <w:p w14:paraId="57472332" w14:textId="77777777" w:rsidR="008353AD" w:rsidRPr="00237201" w:rsidRDefault="008353AD" w:rsidP="00727FE7">
            <w:pPr>
              <w:spacing w:line="240" w:lineRule="auto"/>
              <w:rPr>
                <w:rFonts w:ascii="Calibri" w:eastAsia="Times New Roman" w:hAnsi="Calibri" w:cs="Times New Roman"/>
                <w:i/>
                <w:iCs/>
                <w:color w:val="000000"/>
                <w:szCs w:val="24"/>
                <w:lang w:eastAsia="en-GB"/>
              </w:rPr>
            </w:pPr>
            <w:r w:rsidRPr="00237201">
              <w:rPr>
                <w:rFonts w:ascii="Calibri" w:eastAsia="Times New Roman" w:hAnsi="Calibri" w:cs="Times New Roman"/>
                <w:i/>
                <w:iCs/>
                <w:color w:val="000000"/>
                <w:szCs w:val="24"/>
                <w:lang w:eastAsia="en-GB"/>
              </w:rPr>
              <w:t>V</w:t>
            </w:r>
            <w:r w:rsidRPr="00237201">
              <w:rPr>
                <w:rFonts w:ascii="Calibri" w:eastAsia="Times New Roman" w:hAnsi="Calibri" w:cs="Times New Roman"/>
                <w:i/>
                <w:iCs/>
                <w:color w:val="000000"/>
                <w:szCs w:val="24"/>
                <w:vertAlign w:val="subscript"/>
                <w:lang w:eastAsia="en-GB"/>
              </w:rPr>
              <w:t>s</w:t>
            </w:r>
          </w:p>
        </w:tc>
        <w:tc>
          <w:tcPr>
            <w:tcW w:w="2835" w:type="dxa"/>
            <w:noWrap/>
            <w:vAlign w:val="center"/>
            <w:hideMark/>
          </w:tcPr>
          <w:p w14:paraId="5F1E21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2010AB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4D79643" w14:textId="77777777" w:rsidTr="00727FE7">
        <w:trPr>
          <w:trHeight w:val="315"/>
        </w:trPr>
        <w:tc>
          <w:tcPr>
            <w:tcW w:w="3838" w:type="dxa"/>
            <w:noWrap/>
            <w:vAlign w:val="center"/>
            <w:hideMark/>
          </w:tcPr>
          <w:p w14:paraId="4FD5A15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519A47C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26BFEB8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Celsius </w:t>
            </w:r>
          </w:p>
        </w:tc>
        <w:tc>
          <w:tcPr>
            <w:tcW w:w="1134" w:type="dxa"/>
            <w:noWrap/>
            <w:vAlign w:val="center"/>
            <w:hideMark/>
          </w:tcPr>
          <w:p w14:paraId="2BBBF5F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306A0574" w14:textId="77777777" w:rsidTr="00727FE7">
        <w:trPr>
          <w:trHeight w:val="315"/>
        </w:trPr>
        <w:tc>
          <w:tcPr>
            <w:tcW w:w="3838" w:type="dxa"/>
            <w:noWrap/>
            <w:vAlign w:val="center"/>
            <w:hideMark/>
          </w:tcPr>
          <w:p w14:paraId="3DAC758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1C24EF0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4FF250C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kelvin </w:t>
            </w:r>
          </w:p>
        </w:tc>
        <w:tc>
          <w:tcPr>
            <w:tcW w:w="1134" w:type="dxa"/>
            <w:noWrap/>
            <w:vAlign w:val="center"/>
            <w:hideMark/>
          </w:tcPr>
          <w:p w14:paraId="1E11EAD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  </w:t>
            </w:r>
          </w:p>
        </w:tc>
      </w:tr>
      <w:tr w:rsidR="008353AD" w:rsidRPr="006F074D" w14:paraId="4FDCF18E" w14:textId="77777777" w:rsidTr="00727FE7">
        <w:trPr>
          <w:trHeight w:val="375"/>
        </w:trPr>
        <w:tc>
          <w:tcPr>
            <w:tcW w:w="3838" w:type="dxa"/>
            <w:noWrap/>
            <w:vAlign w:val="center"/>
            <w:hideMark/>
          </w:tcPr>
          <w:p w14:paraId="6E600F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threshold frequency </w:t>
            </w:r>
          </w:p>
        </w:tc>
        <w:tc>
          <w:tcPr>
            <w:tcW w:w="992" w:type="dxa"/>
            <w:noWrap/>
            <w:vAlign w:val="center"/>
            <w:hideMark/>
          </w:tcPr>
          <w:p w14:paraId="763DA696"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362CB36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6BEBCB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3B7E2ABD" w14:textId="77777777" w:rsidTr="00727FE7">
        <w:trPr>
          <w:trHeight w:val="315"/>
        </w:trPr>
        <w:tc>
          <w:tcPr>
            <w:tcW w:w="3838" w:type="dxa"/>
            <w:noWrap/>
            <w:vAlign w:val="center"/>
            <w:hideMark/>
          </w:tcPr>
          <w:p w14:paraId="6A2BA78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time </w:t>
            </w:r>
          </w:p>
        </w:tc>
        <w:tc>
          <w:tcPr>
            <w:tcW w:w="992" w:type="dxa"/>
            <w:noWrap/>
            <w:vAlign w:val="center"/>
            <w:hideMark/>
          </w:tcPr>
          <w:p w14:paraId="27C6E92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14EBEB8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39B6F91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8353AD" w:rsidRPr="006F074D" w14:paraId="15BB260E" w14:textId="77777777" w:rsidTr="00727FE7">
        <w:trPr>
          <w:trHeight w:val="375"/>
        </w:trPr>
        <w:tc>
          <w:tcPr>
            <w:tcW w:w="3838" w:type="dxa"/>
            <w:noWrap/>
            <w:vAlign w:val="center"/>
            <w:hideMark/>
          </w:tcPr>
          <w:p w14:paraId="723A708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total resistance </w:t>
            </w:r>
          </w:p>
        </w:tc>
        <w:tc>
          <w:tcPr>
            <w:tcW w:w="992" w:type="dxa"/>
            <w:noWrap/>
            <w:vAlign w:val="center"/>
            <w:hideMark/>
          </w:tcPr>
          <w:p w14:paraId="46FB92A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r w:rsidRPr="00237201">
              <w:rPr>
                <w:rFonts w:ascii="Calibri" w:eastAsia="Times New Roman" w:hAnsi="Calibri" w:cs="Times New Roman"/>
                <w:i/>
                <w:iCs/>
                <w:color w:val="000000"/>
                <w:sz w:val="22"/>
                <w:vertAlign w:val="subscript"/>
                <w:lang w:eastAsia="en-GB"/>
              </w:rPr>
              <w:t>t</w:t>
            </w:r>
          </w:p>
        </w:tc>
        <w:tc>
          <w:tcPr>
            <w:tcW w:w="2835" w:type="dxa"/>
            <w:noWrap/>
            <w:vAlign w:val="center"/>
            <w:hideMark/>
          </w:tcPr>
          <w:p w14:paraId="3C36FA7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2434B9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Symbol" w:eastAsia="Times New Roman" w:hAnsi="Symbol" w:cs="Times New Roman"/>
                <w:color w:val="000000"/>
                <w:sz w:val="22"/>
                <w:lang w:eastAsia="en-GB"/>
              </w:rPr>
              <w:t></w:t>
            </w:r>
            <w:r w:rsidRPr="006F074D">
              <w:rPr>
                <w:rFonts w:ascii="Calibri" w:eastAsia="Times New Roman" w:hAnsi="Calibri" w:cs="Times New Roman"/>
                <w:color w:val="000000"/>
                <w:sz w:val="22"/>
                <w:lang w:eastAsia="en-GB"/>
              </w:rPr>
              <w:t xml:space="preserve"> </w:t>
            </w:r>
          </w:p>
        </w:tc>
      </w:tr>
      <w:tr w:rsidR="008353AD" w:rsidRPr="006F074D" w14:paraId="590086EF" w14:textId="77777777" w:rsidTr="00727FE7">
        <w:trPr>
          <w:trHeight w:val="375"/>
        </w:trPr>
        <w:tc>
          <w:tcPr>
            <w:tcW w:w="3838" w:type="dxa"/>
            <w:noWrap/>
            <w:vAlign w:val="center"/>
            <w:hideMark/>
          </w:tcPr>
          <w:p w14:paraId="47AFA02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observer </w:t>
            </w:r>
          </w:p>
        </w:tc>
        <w:tc>
          <w:tcPr>
            <w:tcW w:w="992" w:type="dxa"/>
            <w:noWrap/>
            <w:vAlign w:val="center"/>
            <w:hideMark/>
          </w:tcPr>
          <w:p w14:paraId="37A0EE49"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33E23DB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9673F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143A1485" w14:textId="77777777" w:rsidTr="00727FE7">
        <w:trPr>
          <w:trHeight w:val="375"/>
        </w:trPr>
        <w:tc>
          <w:tcPr>
            <w:tcW w:w="3838" w:type="dxa"/>
            <w:noWrap/>
            <w:vAlign w:val="center"/>
            <w:hideMark/>
          </w:tcPr>
          <w:p w14:paraId="0445664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source </w:t>
            </w:r>
          </w:p>
        </w:tc>
        <w:tc>
          <w:tcPr>
            <w:tcW w:w="992" w:type="dxa"/>
            <w:noWrap/>
            <w:vAlign w:val="center"/>
            <w:hideMark/>
          </w:tcPr>
          <w:p w14:paraId="75726BE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s</w:t>
            </w:r>
          </w:p>
        </w:tc>
        <w:tc>
          <w:tcPr>
            <w:tcW w:w="2835" w:type="dxa"/>
            <w:noWrap/>
            <w:vAlign w:val="center"/>
            <w:hideMark/>
          </w:tcPr>
          <w:p w14:paraId="41A1F47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D2BCBE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8353AD" w:rsidRPr="006F074D" w14:paraId="200A3CF9" w14:textId="77777777" w:rsidTr="00727FE7">
        <w:trPr>
          <w:trHeight w:val="315"/>
        </w:trPr>
        <w:tc>
          <w:tcPr>
            <w:tcW w:w="3838" w:type="dxa"/>
            <w:noWrap/>
            <w:vAlign w:val="center"/>
            <w:hideMark/>
          </w:tcPr>
          <w:p w14:paraId="1331DD6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w:t>
            </w:r>
          </w:p>
        </w:tc>
        <w:tc>
          <w:tcPr>
            <w:tcW w:w="992" w:type="dxa"/>
            <w:noWrap/>
            <w:vAlign w:val="center"/>
            <w:hideMark/>
          </w:tcPr>
          <w:p w14:paraId="7B077CE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94F848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A9B39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3D05BB4" w14:textId="77777777" w:rsidTr="00727FE7">
        <w:trPr>
          <w:trHeight w:val="315"/>
        </w:trPr>
        <w:tc>
          <w:tcPr>
            <w:tcW w:w="3838" w:type="dxa"/>
            <w:noWrap/>
            <w:vAlign w:val="center"/>
            <w:hideMark/>
          </w:tcPr>
          <w:p w14:paraId="43D1EA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potential difference </w:t>
            </w:r>
          </w:p>
        </w:tc>
        <w:tc>
          <w:tcPr>
            <w:tcW w:w="992" w:type="dxa"/>
            <w:noWrap/>
            <w:vAlign w:val="center"/>
            <w:hideMark/>
          </w:tcPr>
          <w:p w14:paraId="6716A7F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B36DC0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32A44AA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46C4EBB8" w14:textId="77777777" w:rsidTr="00727FE7">
        <w:trPr>
          <w:trHeight w:val="360"/>
        </w:trPr>
        <w:tc>
          <w:tcPr>
            <w:tcW w:w="3838" w:type="dxa"/>
            <w:noWrap/>
            <w:vAlign w:val="center"/>
            <w:hideMark/>
          </w:tcPr>
          <w:p w14:paraId="4B5AF85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volume </w:t>
            </w:r>
          </w:p>
        </w:tc>
        <w:tc>
          <w:tcPr>
            <w:tcW w:w="992" w:type="dxa"/>
            <w:noWrap/>
            <w:vAlign w:val="center"/>
            <w:hideMark/>
          </w:tcPr>
          <w:p w14:paraId="7BF5BCF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D5EC1F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cubic metre </w:t>
            </w:r>
          </w:p>
        </w:tc>
        <w:tc>
          <w:tcPr>
            <w:tcW w:w="1134" w:type="dxa"/>
            <w:noWrap/>
            <w:vAlign w:val="center"/>
            <w:hideMark/>
          </w:tcPr>
          <w:p w14:paraId="57432A9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3</w:t>
            </w:r>
          </w:p>
        </w:tc>
      </w:tr>
      <w:tr w:rsidR="008353AD" w:rsidRPr="006F074D" w14:paraId="49E373BB" w14:textId="77777777" w:rsidTr="00727FE7">
        <w:trPr>
          <w:trHeight w:val="315"/>
        </w:trPr>
        <w:tc>
          <w:tcPr>
            <w:tcW w:w="3838" w:type="dxa"/>
            <w:noWrap/>
            <w:vAlign w:val="center"/>
            <w:hideMark/>
          </w:tcPr>
          <w:p w14:paraId="0B93D3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Wavelength</w:t>
            </w:r>
          </w:p>
        </w:tc>
        <w:tc>
          <w:tcPr>
            <w:tcW w:w="992" w:type="dxa"/>
            <w:noWrap/>
            <w:vAlign w:val="center"/>
            <w:hideMark/>
          </w:tcPr>
          <w:p w14:paraId="41137D93"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p>
        </w:tc>
        <w:tc>
          <w:tcPr>
            <w:tcW w:w="2835" w:type="dxa"/>
            <w:noWrap/>
            <w:vAlign w:val="center"/>
            <w:hideMark/>
          </w:tcPr>
          <w:p w14:paraId="23C5359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5FA4A1E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4B21F7B7" w14:textId="77777777" w:rsidTr="00727FE7">
        <w:trPr>
          <w:trHeight w:val="315"/>
        </w:trPr>
        <w:tc>
          <w:tcPr>
            <w:tcW w:w="3838" w:type="dxa"/>
            <w:noWrap/>
            <w:vAlign w:val="center"/>
            <w:hideMark/>
          </w:tcPr>
          <w:p w14:paraId="35DBA6D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weight </w:t>
            </w:r>
          </w:p>
        </w:tc>
        <w:tc>
          <w:tcPr>
            <w:tcW w:w="992" w:type="dxa"/>
            <w:noWrap/>
            <w:vAlign w:val="center"/>
            <w:hideMark/>
          </w:tcPr>
          <w:p w14:paraId="469CAB7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W </w:t>
            </w:r>
          </w:p>
        </w:tc>
        <w:tc>
          <w:tcPr>
            <w:tcW w:w="2835" w:type="dxa"/>
            <w:noWrap/>
            <w:vAlign w:val="center"/>
            <w:hideMark/>
          </w:tcPr>
          <w:p w14:paraId="036B163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3E407DA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bl>
    <w:p w14:paraId="4DB9F1BC" w14:textId="77777777" w:rsidR="008353AD" w:rsidRPr="00D63135" w:rsidRDefault="008353AD" w:rsidP="00551D68">
      <w:pPr>
        <w:pStyle w:val="Heading2"/>
      </w:pPr>
      <w:bookmarkStart w:id="33" w:name="_Toc456892551"/>
      <w:bookmarkStart w:id="34" w:name="_Toc231665212"/>
      <w:r>
        <w:lastRenderedPageBreak/>
        <w:t>Greek Alphabet</w:t>
      </w:r>
      <w:bookmarkEnd w:id="33"/>
      <w:bookmarkEnd w:id="34"/>
    </w:p>
    <w:p w14:paraId="717BA2B8" w14:textId="69EF5823" w:rsidR="008353AD" w:rsidRDefault="008353AD" w:rsidP="008353AD">
      <w:pPr>
        <w:jc w:val="center"/>
      </w:pPr>
      <w:r>
        <w:rPr>
          <w:noProof/>
          <w:lang w:eastAsia="en-GB"/>
        </w:rPr>
        <w:drawing>
          <wp:inline distT="0" distB="0" distL="0" distR="0" wp14:anchorId="36D4D4E2" wp14:editId="1DF7BD37">
            <wp:extent cx="3834480" cy="5200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BE2.wmf"/>
                    <pic:cNvPicPr/>
                  </pic:nvPicPr>
                  <pic:blipFill rotWithShape="1">
                    <a:blip r:embed="rId78" cstate="print">
                      <a:extLst>
                        <a:ext uri="{28A0092B-C50C-407E-A947-70E740481C1C}">
                          <a14:useLocalDpi xmlns:a14="http://schemas.microsoft.com/office/drawing/2010/main" val="0"/>
                        </a:ext>
                      </a:extLst>
                    </a:blip>
                    <a:srcRect t="7166"/>
                    <a:stretch/>
                  </pic:blipFill>
                  <pic:spPr bwMode="auto">
                    <a:xfrm>
                      <a:off x="0" y="0"/>
                      <a:ext cx="3854186" cy="5227378"/>
                    </a:xfrm>
                    <a:prstGeom prst="rect">
                      <a:avLst/>
                    </a:prstGeom>
                    <a:ln>
                      <a:noFill/>
                    </a:ln>
                    <a:extLst>
                      <a:ext uri="{53640926-AAD7-44D8-BBD7-CCE9431645EC}">
                        <a14:shadowObscured xmlns:a14="http://schemas.microsoft.com/office/drawing/2010/main"/>
                      </a:ext>
                    </a:extLst>
                  </pic:spPr>
                </pic:pic>
              </a:graphicData>
            </a:graphic>
          </wp:inline>
        </w:drawing>
      </w:r>
    </w:p>
    <w:p w14:paraId="2F1E5C7D" w14:textId="77777777" w:rsidR="008353AD" w:rsidRDefault="008353AD" w:rsidP="008353AD">
      <w:pPr>
        <w:jc w:val="center"/>
      </w:pPr>
    </w:p>
    <w:p w14:paraId="3ACEF3C3" w14:textId="77777777" w:rsidR="008353AD" w:rsidRDefault="008353AD" w:rsidP="008353AD">
      <w:pPr>
        <w:jc w:val="center"/>
      </w:pPr>
    </w:p>
    <w:p w14:paraId="306A5D34" w14:textId="77777777" w:rsidR="008353AD" w:rsidRDefault="008353AD" w:rsidP="008353AD">
      <w:pPr>
        <w:jc w:val="center"/>
      </w:pPr>
    </w:p>
    <w:p w14:paraId="35111393" w14:textId="77777777" w:rsidR="00B6357D" w:rsidRDefault="00B6357D" w:rsidP="00B6357D">
      <w:pPr>
        <w:jc w:val="center"/>
      </w:pPr>
      <w:r>
        <w:rPr>
          <w:noProof/>
        </w:rPr>
        <mc:AlternateContent>
          <mc:Choice Requires="wps">
            <w:drawing>
              <wp:anchor distT="45720" distB="45720" distL="114300" distR="114300" simplePos="0" relativeHeight="251787264" behindDoc="0" locked="0" layoutInCell="1" allowOverlap="1" wp14:anchorId="4422BC06" wp14:editId="1CE5088B">
                <wp:simplePos x="0" y="0"/>
                <wp:positionH relativeFrom="column">
                  <wp:posOffset>4776112</wp:posOffset>
                </wp:positionH>
                <wp:positionV relativeFrom="paragraph">
                  <wp:posOffset>5494</wp:posOffset>
                </wp:positionV>
                <wp:extent cx="816610" cy="386715"/>
                <wp:effectExtent l="5080" t="12700" r="6985" b="10160"/>
                <wp:wrapSquare wrapText="bothSides"/>
                <wp:docPr id="1727956366" name="Text Box 51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CA5F755"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22BC06" id="Text Box 514" o:spid="_x0000_s1090" type="#_x0000_t202" href="#_Contents" style="position:absolute;left:0;text-align:left;margin-left:376.05pt;margin-top:.45pt;width:64.3pt;height:30.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" o:button="t" strokecolor="#d2d2d2 [3214]">
                <v:fill o:detectmouseclick="t"/>
                <v:textbox style="mso-fit-shape-to-text:t">
                  <w:txbxContent>
                    <w:p w14:paraId="6CA5F755"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p>
    <w:p w14:paraId="1551F2D0" w14:textId="77777777" w:rsidR="00B6357D" w:rsidRDefault="00B6357D">
      <w:r>
        <w:br w:type="page"/>
      </w:r>
    </w:p>
    <w:p w14:paraId="158EDB64" w14:textId="20917921" w:rsidR="008353AD" w:rsidRPr="00DF5BD5" w:rsidRDefault="008353AD" w:rsidP="00B6357D">
      <w:pPr>
        <w:pStyle w:val="Heading1"/>
      </w:pPr>
      <w:bookmarkStart w:id="35" w:name="_Toc231665213"/>
      <w:r w:rsidRPr="00B6357D">
        <w:lastRenderedPageBreak/>
        <w:t xml:space="preserve">Calculator </w:t>
      </w:r>
      <w:proofErr w:type="spellStart"/>
      <w:r w:rsidRPr="00B6357D">
        <w:t>Cribsheet</w:t>
      </w:r>
      <w:bookmarkEnd w:id="35"/>
      <w:proofErr w:type="spellEnd"/>
    </w:p>
    <w:p w14:paraId="24834A45" w14:textId="77777777" w:rsidR="008353AD" w:rsidRPr="00605A83" w:rsidRDefault="008353AD" w:rsidP="008353AD">
      <w:pPr>
        <w:rPr>
          <w:rStyle w:val="Hyperlink"/>
          <w:color w:val="000000" w:themeColor="text1"/>
          <w:u w:val="none"/>
        </w:rPr>
      </w:pPr>
      <w:r w:rsidRPr="002A44C2">
        <w:rPr>
          <w:rStyle w:val="Heading1Char"/>
          <w:noProof/>
        </w:rPr>
        <w:drawing>
          <wp:anchor distT="0" distB="0" distL="114300" distR="114300" simplePos="0" relativeHeight="251779072" behindDoc="0" locked="0" layoutInCell="1" allowOverlap="1" wp14:anchorId="628C82C1" wp14:editId="438102BA">
            <wp:simplePos x="0" y="0"/>
            <wp:positionH relativeFrom="margin">
              <wp:posOffset>-1167130</wp:posOffset>
            </wp:positionH>
            <wp:positionV relativeFrom="paragraph">
              <wp:posOffset>1736090</wp:posOffset>
            </wp:positionV>
            <wp:extent cx="8641715" cy="6076315"/>
            <wp:effectExtent l="6350" t="0" r="0" b="0"/>
            <wp:wrapTopAndBottom/>
            <wp:docPr id="3" name="Picture 3" descr="A calculator and a lis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alculator and a list of informatio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rot="16200000">
                      <a:off x="0" y="0"/>
                      <a:ext cx="8641715" cy="60763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91360" behindDoc="0" locked="0" layoutInCell="1" allowOverlap="1" wp14:anchorId="47526087" wp14:editId="3E4DF568">
                <wp:simplePos x="0" y="0"/>
                <wp:positionH relativeFrom="column">
                  <wp:posOffset>4954772</wp:posOffset>
                </wp:positionH>
                <wp:positionV relativeFrom="paragraph">
                  <wp:posOffset>8221744</wp:posOffset>
                </wp:positionV>
                <wp:extent cx="816610" cy="386715"/>
                <wp:effectExtent l="5080" t="12700" r="6985" b="10160"/>
                <wp:wrapSquare wrapText="bothSides"/>
                <wp:docPr id="348324980" name="Text Box 51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60E7503"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526087" id="_x0000_s1091" type="#_x0000_t202" href="#_Contents" style="position:absolute;margin-left:390.15pt;margin-top:647.4pt;width:64.3pt;height:30.4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yp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" o:button="t" strokecolor="#d2d2d2 [3214]">
                <v:fill o:detectmouseclick="t"/>
                <v:textbox style="mso-fit-shape-to-text:t">
                  <w:txbxContent>
                    <w:p w14:paraId="360E7503"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r w:rsidRPr="00A715F3">
        <w:t xml:space="preserve">Instructions for the </w:t>
      </w:r>
      <w:proofErr w:type="gramStart"/>
      <w:r w:rsidRPr="00A715F3">
        <w:t>old style</w:t>
      </w:r>
      <w:proofErr w:type="gramEnd"/>
      <w:r w:rsidRPr="00A715F3">
        <w:t xml:space="preserve"> Casio are on the front page of </w:t>
      </w:r>
      <w:proofErr w:type="spellStart"/>
      <w:r w:rsidRPr="00A715F3">
        <w:t>mrsphysics</w:t>
      </w:r>
      <w:proofErr w:type="spellEnd"/>
      <w:r w:rsidRPr="00A715F3">
        <w:t xml:space="preserve"> in the resources table</w:t>
      </w:r>
      <w:r>
        <w:t xml:space="preserve">  </w:t>
      </w:r>
      <w:hyperlink r:id="rId80" w:history="1">
        <w:r w:rsidRPr="00767A29">
          <w:rPr>
            <w:rStyle w:val="Hyperlink"/>
          </w:rPr>
          <w:t>https://mrsphysics.co.uk/higher</w:t>
        </w:r>
      </w:hyperlink>
    </w:p>
    <w:p w14:paraId="5BC502B8" w14:textId="77777777" w:rsidR="008353AD" w:rsidRDefault="008353AD" w:rsidP="008353AD">
      <w:pPr>
        <w:rPr>
          <w:noProof/>
          <w:lang w:eastAsia="en-GB"/>
        </w:rPr>
      </w:pPr>
    </w:p>
    <w:p w14:paraId="30063BE4" w14:textId="77777777" w:rsidR="008353AD" w:rsidRDefault="008353AD" w:rsidP="008353AD">
      <w:pPr>
        <w:rPr>
          <w:noProof/>
          <w:lang w:eastAsia="en-GB"/>
        </w:rPr>
      </w:pPr>
      <w:r>
        <w:rPr>
          <w:noProof/>
        </w:rPr>
        <w:lastRenderedPageBreak/>
        <mc:AlternateContent>
          <mc:Choice Requires="wps">
            <w:drawing>
              <wp:anchor distT="45720" distB="45720" distL="114300" distR="114300" simplePos="0" relativeHeight="251792384" behindDoc="0" locked="0" layoutInCell="1" allowOverlap="1" wp14:anchorId="4FCC72DE" wp14:editId="715F918D">
                <wp:simplePos x="0" y="0"/>
                <wp:positionH relativeFrom="column">
                  <wp:posOffset>5104765</wp:posOffset>
                </wp:positionH>
                <wp:positionV relativeFrom="paragraph">
                  <wp:posOffset>8728696</wp:posOffset>
                </wp:positionV>
                <wp:extent cx="816610" cy="386715"/>
                <wp:effectExtent l="10795" t="13970" r="10795" b="8890"/>
                <wp:wrapSquare wrapText="bothSides"/>
                <wp:docPr id="1896003054" name="Text Box 503">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3ABB4C0"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CC72DE" id="Text Box 503" o:spid="_x0000_s1092" type="#_x0000_t202" href="#_Contents" style="position:absolute;margin-left:401.95pt;margin-top:687.3pt;width:64.3pt;height:30.45pt;z-index:25179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" o:button="t" strokecolor="#d2d2d2 [3214]">
                <v:fill o:detectmouseclick="t"/>
                <v:textbox style="mso-fit-shape-to-text:t">
                  <w:txbxContent>
                    <w:p w14:paraId="63ABB4C0"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r>
        <w:rPr>
          <w:noProof/>
          <w:lang w:eastAsia="en-GB"/>
        </w:rPr>
        <w:t>Instructions for the new round button calculator- beware this does silly things</w:t>
      </w:r>
    </w:p>
    <w:p w14:paraId="7A3454A5" w14:textId="77777777" w:rsidR="008353AD" w:rsidRDefault="008353AD" w:rsidP="008353AD">
      <w:pPr>
        <w:rPr>
          <w:noProof/>
          <w:lang w:eastAsia="en-GB"/>
        </w:rPr>
      </w:pPr>
    </w:p>
    <w:p w14:paraId="44A02E55" w14:textId="77777777" w:rsidR="008353AD" w:rsidRDefault="008353AD" w:rsidP="008353AD">
      <w:pPr>
        <w:rPr>
          <w:noProof/>
          <w:lang w:eastAsia="en-GB"/>
        </w:rPr>
      </w:pPr>
      <w:r w:rsidRPr="00C67D9F">
        <w:rPr>
          <w:noProof/>
          <w:lang w:eastAsia="en-GB"/>
        </w:rPr>
        <w:drawing>
          <wp:anchor distT="0" distB="0" distL="114300" distR="114300" simplePos="0" relativeHeight="251786240" behindDoc="0" locked="0" layoutInCell="1" allowOverlap="1" wp14:anchorId="7A5FC56E" wp14:editId="47260CDD">
            <wp:simplePos x="0" y="0"/>
            <wp:positionH relativeFrom="margin">
              <wp:align>center</wp:align>
            </wp:positionH>
            <wp:positionV relativeFrom="paragraph">
              <wp:posOffset>1107041</wp:posOffset>
            </wp:positionV>
            <wp:extent cx="8464739" cy="5889440"/>
            <wp:effectExtent l="0" t="7620" r="5080" b="5080"/>
            <wp:wrapNone/>
            <wp:docPr id="84301160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11604" name="Picture 1" descr="A screenshot of a computer program&#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rot="16200000">
                      <a:off x="0" y="0"/>
                      <a:ext cx="8464739" cy="58894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br w:type="page"/>
      </w:r>
    </w:p>
    <w:p w14:paraId="501E5E66" w14:textId="77777777" w:rsidR="008353AD" w:rsidRDefault="008353AD" w:rsidP="008353AD">
      <w:pPr>
        <w:rPr>
          <w:noProof/>
          <w:lang w:eastAsia="en-GB"/>
        </w:rPr>
      </w:pPr>
    </w:p>
    <w:p w14:paraId="381861FF" w14:textId="77777777" w:rsidR="008353AD" w:rsidRDefault="008353AD" w:rsidP="008353AD">
      <w:pPr>
        <w:rPr>
          <w:noProof/>
          <w:lang w:eastAsia="en-GB"/>
        </w:rPr>
      </w:pPr>
    </w:p>
    <w:p w14:paraId="1A743F8B" w14:textId="77777777" w:rsidR="008353AD" w:rsidRDefault="008353AD" w:rsidP="008353AD">
      <w:pPr>
        <w:rPr>
          <w:noProof/>
          <w:lang w:eastAsia="en-GB"/>
        </w:rPr>
      </w:pPr>
    </w:p>
    <w:p w14:paraId="78B66B0B" w14:textId="77777777" w:rsidR="008353AD" w:rsidRDefault="008353AD" w:rsidP="008353AD">
      <w:pPr>
        <w:rPr>
          <w:noProof/>
          <w:lang w:eastAsia="en-GB"/>
        </w:rPr>
      </w:pPr>
    </w:p>
    <w:p w14:paraId="09358401" w14:textId="77777777" w:rsidR="008353AD" w:rsidRDefault="008353AD" w:rsidP="008353AD">
      <w:pPr>
        <w:rPr>
          <w:noProof/>
          <w:lang w:eastAsia="en-GB"/>
        </w:rPr>
      </w:pPr>
    </w:p>
    <w:p w14:paraId="6515C957" w14:textId="77777777" w:rsidR="008353AD" w:rsidRDefault="008353AD" w:rsidP="008353AD">
      <w:pPr>
        <w:rPr>
          <w:noProof/>
          <w:lang w:eastAsia="en-GB"/>
        </w:rPr>
      </w:pPr>
      <w:r w:rsidRPr="00E80E75">
        <w:rPr>
          <w:noProof/>
          <w:lang w:eastAsia="en-GB"/>
        </w:rPr>
        <w:drawing>
          <wp:anchor distT="0" distB="0" distL="114300" distR="114300" simplePos="0" relativeHeight="251790336" behindDoc="0" locked="0" layoutInCell="1" allowOverlap="1" wp14:anchorId="19C85686" wp14:editId="35AC1D29">
            <wp:simplePos x="0" y="0"/>
            <wp:positionH relativeFrom="margin">
              <wp:align>left</wp:align>
            </wp:positionH>
            <wp:positionV relativeFrom="paragraph">
              <wp:posOffset>259878</wp:posOffset>
            </wp:positionV>
            <wp:extent cx="8264958" cy="5379708"/>
            <wp:effectExtent l="0" t="5080" r="0" b="0"/>
            <wp:wrapNone/>
            <wp:docPr id="9215896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89637" name="Picture 1" descr="A screenshot of a computer&#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rot="16200000">
                      <a:off x="0" y="0"/>
                      <a:ext cx="8264958" cy="5379708"/>
                    </a:xfrm>
                    <a:prstGeom prst="rect">
                      <a:avLst/>
                    </a:prstGeom>
                  </pic:spPr>
                </pic:pic>
              </a:graphicData>
            </a:graphic>
            <wp14:sizeRelH relativeFrom="page">
              <wp14:pctWidth>0</wp14:pctWidth>
            </wp14:sizeRelH>
            <wp14:sizeRelV relativeFrom="page">
              <wp14:pctHeight>0</wp14:pctHeight>
            </wp14:sizeRelV>
          </wp:anchor>
        </w:drawing>
      </w:r>
    </w:p>
    <w:p w14:paraId="0FDA0A8A" w14:textId="77777777" w:rsidR="008353AD" w:rsidRDefault="008353AD" w:rsidP="008353AD">
      <w:pPr>
        <w:rPr>
          <w:noProof/>
          <w:lang w:eastAsia="en-GB"/>
        </w:rPr>
      </w:pPr>
    </w:p>
    <w:p w14:paraId="3AD3143E" w14:textId="77777777" w:rsidR="008353AD" w:rsidRDefault="008353AD" w:rsidP="008353AD">
      <w:pPr>
        <w:rPr>
          <w:noProof/>
          <w:lang w:eastAsia="en-GB"/>
        </w:rPr>
      </w:pPr>
    </w:p>
    <w:p w14:paraId="4EBC6CA2" w14:textId="77777777" w:rsidR="008353AD" w:rsidRDefault="008353AD" w:rsidP="008353AD">
      <w:pPr>
        <w:rPr>
          <w:noProof/>
          <w:lang w:eastAsia="en-GB"/>
        </w:rPr>
      </w:pPr>
    </w:p>
    <w:p w14:paraId="2DA06216" w14:textId="77777777" w:rsidR="008353AD" w:rsidRDefault="008353AD" w:rsidP="008353AD">
      <w:pPr>
        <w:rPr>
          <w:noProof/>
          <w:lang w:eastAsia="en-GB"/>
        </w:rPr>
      </w:pPr>
    </w:p>
    <w:p w14:paraId="7CDFBAA8" w14:textId="77777777" w:rsidR="008353AD" w:rsidRDefault="008353AD" w:rsidP="008353AD">
      <w:pPr>
        <w:rPr>
          <w:noProof/>
          <w:lang w:eastAsia="en-GB"/>
        </w:rPr>
      </w:pPr>
    </w:p>
    <w:p w14:paraId="2E08C8FA" w14:textId="77777777" w:rsidR="008353AD" w:rsidRDefault="008353AD" w:rsidP="008353AD">
      <w:pPr>
        <w:rPr>
          <w:noProof/>
          <w:lang w:eastAsia="en-GB"/>
        </w:rPr>
      </w:pPr>
    </w:p>
    <w:p w14:paraId="2212E1BC" w14:textId="77777777" w:rsidR="008353AD" w:rsidRDefault="008353AD" w:rsidP="008353AD">
      <w:pPr>
        <w:rPr>
          <w:noProof/>
          <w:lang w:eastAsia="en-GB"/>
        </w:rPr>
      </w:pPr>
    </w:p>
    <w:p w14:paraId="496AA4A4" w14:textId="77777777" w:rsidR="008353AD" w:rsidRDefault="008353AD" w:rsidP="008353AD">
      <w:pPr>
        <w:rPr>
          <w:noProof/>
          <w:lang w:eastAsia="en-GB"/>
        </w:rPr>
      </w:pPr>
    </w:p>
    <w:p w14:paraId="1B3AFC06" w14:textId="77777777" w:rsidR="008353AD" w:rsidRDefault="008353AD" w:rsidP="008353AD">
      <w:pPr>
        <w:rPr>
          <w:noProof/>
          <w:lang w:eastAsia="en-GB"/>
        </w:rPr>
      </w:pPr>
    </w:p>
    <w:p w14:paraId="40E340DB" w14:textId="77777777" w:rsidR="008353AD" w:rsidRDefault="008353AD" w:rsidP="008353AD">
      <w:pPr>
        <w:rPr>
          <w:noProof/>
          <w:lang w:eastAsia="en-GB"/>
        </w:rPr>
      </w:pPr>
    </w:p>
    <w:p w14:paraId="693BE0C1" w14:textId="77777777" w:rsidR="008353AD" w:rsidRDefault="008353AD" w:rsidP="008353AD">
      <w:pPr>
        <w:rPr>
          <w:noProof/>
          <w:lang w:eastAsia="en-GB"/>
        </w:rPr>
      </w:pPr>
    </w:p>
    <w:p w14:paraId="392A4C17" w14:textId="77777777" w:rsidR="008353AD" w:rsidRDefault="008353AD" w:rsidP="008353AD">
      <w:pPr>
        <w:rPr>
          <w:noProof/>
          <w:lang w:eastAsia="en-GB"/>
        </w:rPr>
      </w:pPr>
    </w:p>
    <w:p w14:paraId="26B5F17D" w14:textId="77777777" w:rsidR="008353AD" w:rsidRDefault="008353AD" w:rsidP="008353AD">
      <w:pPr>
        <w:rPr>
          <w:noProof/>
          <w:lang w:eastAsia="en-GB"/>
        </w:rPr>
      </w:pPr>
    </w:p>
    <w:p w14:paraId="2CFE07CD" w14:textId="77777777" w:rsidR="008353AD" w:rsidRDefault="008353AD" w:rsidP="008353AD">
      <w:pPr>
        <w:rPr>
          <w:noProof/>
          <w:lang w:eastAsia="en-GB"/>
        </w:rPr>
      </w:pPr>
    </w:p>
    <w:p w14:paraId="287E1093" w14:textId="77777777" w:rsidR="008353AD" w:rsidRDefault="008353AD" w:rsidP="008353AD">
      <w:pPr>
        <w:rPr>
          <w:noProof/>
          <w:lang w:eastAsia="en-GB"/>
        </w:rPr>
      </w:pPr>
    </w:p>
    <w:p w14:paraId="074EADB9" w14:textId="77777777" w:rsidR="008353AD" w:rsidRDefault="008353AD" w:rsidP="008353AD">
      <w:pPr>
        <w:rPr>
          <w:noProof/>
          <w:lang w:eastAsia="en-GB"/>
        </w:rPr>
      </w:pPr>
    </w:p>
    <w:p w14:paraId="706B4F45" w14:textId="77777777" w:rsidR="008353AD" w:rsidRDefault="008353AD" w:rsidP="008353AD">
      <w:pPr>
        <w:rPr>
          <w:noProof/>
          <w:lang w:eastAsia="en-GB"/>
        </w:rPr>
      </w:pPr>
    </w:p>
    <w:p w14:paraId="5FCD0BB1" w14:textId="77777777" w:rsidR="008353AD" w:rsidRDefault="008353AD" w:rsidP="008353AD">
      <w:pPr>
        <w:rPr>
          <w:noProof/>
          <w:lang w:eastAsia="en-GB"/>
        </w:rPr>
      </w:pPr>
    </w:p>
    <w:p w14:paraId="5846686E" w14:textId="77777777" w:rsidR="008353AD" w:rsidRDefault="008353AD" w:rsidP="008353AD">
      <w:pPr>
        <w:rPr>
          <w:noProof/>
          <w:lang w:eastAsia="en-GB"/>
        </w:rPr>
      </w:pPr>
    </w:p>
    <w:p w14:paraId="202129B7" w14:textId="77777777" w:rsidR="008353AD" w:rsidRDefault="008353AD" w:rsidP="008353AD">
      <w:pPr>
        <w:rPr>
          <w:noProof/>
          <w:lang w:eastAsia="en-GB"/>
        </w:rPr>
      </w:pPr>
    </w:p>
    <w:p w14:paraId="334A1E95" w14:textId="77777777" w:rsidR="008353AD" w:rsidRDefault="008353AD" w:rsidP="008353AD">
      <w:pPr>
        <w:rPr>
          <w:noProof/>
          <w:lang w:eastAsia="en-GB"/>
        </w:rPr>
      </w:pPr>
    </w:p>
    <w:p w14:paraId="3D841072" w14:textId="77777777" w:rsidR="008353AD" w:rsidRDefault="008353AD" w:rsidP="008353AD">
      <w:pPr>
        <w:rPr>
          <w:noProof/>
          <w:lang w:eastAsia="en-GB"/>
        </w:rPr>
      </w:pPr>
    </w:p>
    <w:p w14:paraId="0E77C8D9" w14:textId="77777777" w:rsidR="008353AD" w:rsidRDefault="008353AD" w:rsidP="008353AD">
      <w:pPr>
        <w:rPr>
          <w:noProof/>
          <w:lang w:eastAsia="en-GB"/>
        </w:rPr>
      </w:pPr>
    </w:p>
    <w:p w14:paraId="2460E1BC" w14:textId="77777777" w:rsidR="008353AD" w:rsidRDefault="008353AD" w:rsidP="008353AD">
      <w:pPr>
        <w:rPr>
          <w:noProof/>
          <w:lang w:eastAsia="en-GB"/>
        </w:rPr>
      </w:pPr>
    </w:p>
    <w:p w14:paraId="33C0A5EA" w14:textId="77777777" w:rsidR="008353AD" w:rsidRDefault="008353AD" w:rsidP="008353AD">
      <w:pPr>
        <w:rPr>
          <w:noProof/>
          <w:lang w:eastAsia="en-GB"/>
        </w:rPr>
      </w:pPr>
      <w:r>
        <w:rPr>
          <w:noProof/>
        </w:rPr>
        <mc:AlternateContent>
          <mc:Choice Requires="wps">
            <w:drawing>
              <wp:anchor distT="45720" distB="45720" distL="114300" distR="114300" simplePos="0" relativeHeight="251793408" behindDoc="0" locked="0" layoutInCell="1" allowOverlap="1" wp14:anchorId="26E77680" wp14:editId="18B9E6B7">
                <wp:simplePos x="0" y="0"/>
                <wp:positionH relativeFrom="column">
                  <wp:posOffset>5018568</wp:posOffset>
                </wp:positionH>
                <wp:positionV relativeFrom="paragraph">
                  <wp:posOffset>279414</wp:posOffset>
                </wp:positionV>
                <wp:extent cx="816610" cy="386715"/>
                <wp:effectExtent l="10795" t="13970" r="10795" b="8890"/>
                <wp:wrapSquare wrapText="bothSides"/>
                <wp:docPr id="1598874568" name="Text Box 503">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4D422096"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E77680" id="_x0000_s1093" type="#_x0000_t202" href="#_Contents" style="position:absolute;margin-left:395.15pt;margin-top:22pt;width:64.3pt;height:30.45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" o:button="t" strokecolor="#d2d2d2 [3214]">
                <v:fill o:detectmouseclick="t"/>
                <v:textbox style="mso-fit-shape-to-text:t">
                  <w:txbxContent>
                    <w:p w14:paraId="4D422096"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p>
    <w:p w14:paraId="00A9D9D4" w14:textId="77777777" w:rsidR="008353AD" w:rsidRDefault="008353AD" w:rsidP="008353AD">
      <w:pPr>
        <w:rPr>
          <w:noProof/>
          <w:lang w:eastAsia="en-GB"/>
        </w:rPr>
      </w:pPr>
      <w:r>
        <w:rPr>
          <w:noProof/>
          <w:lang w:eastAsia="en-GB"/>
        </w:rPr>
        <w:br w:type="page"/>
      </w:r>
    </w:p>
    <w:p w14:paraId="0F164900" w14:textId="77777777" w:rsidR="008353AD" w:rsidRDefault="008353AD" w:rsidP="008353AD">
      <w:pPr>
        <w:rPr>
          <w:noProof/>
          <w:lang w:eastAsia="en-GB"/>
        </w:rPr>
      </w:pPr>
      <w:r w:rsidRPr="00A812B8">
        <w:rPr>
          <w:noProof/>
          <w:lang w:eastAsia="en-GB"/>
        </w:rPr>
        <w:lastRenderedPageBreak/>
        <w:drawing>
          <wp:inline distT="0" distB="0" distL="0" distR="0" wp14:anchorId="2ED4C8A2" wp14:editId="3421B3A3">
            <wp:extent cx="6661150" cy="1654810"/>
            <wp:effectExtent l="0" t="0" r="6350" b="2540"/>
            <wp:docPr id="16255387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38712" name="Picture 1" descr="A screenshot of a computer&#10;&#10;Description automatically generated"/>
                    <pic:cNvPicPr/>
                  </pic:nvPicPr>
                  <pic:blipFill>
                    <a:blip r:embed="rId83"/>
                    <a:stretch>
                      <a:fillRect/>
                    </a:stretch>
                  </pic:blipFill>
                  <pic:spPr>
                    <a:xfrm>
                      <a:off x="0" y="0"/>
                      <a:ext cx="6661150" cy="1654810"/>
                    </a:xfrm>
                    <a:prstGeom prst="rect">
                      <a:avLst/>
                    </a:prstGeom>
                  </pic:spPr>
                </pic:pic>
              </a:graphicData>
            </a:graphic>
          </wp:inline>
        </w:drawing>
      </w:r>
    </w:p>
    <w:p w14:paraId="64FB3434" w14:textId="77777777" w:rsidR="008353AD" w:rsidRPr="001D27D4" w:rsidRDefault="008353AD" w:rsidP="00B6357D">
      <w:pPr>
        <w:pStyle w:val="Heading2"/>
      </w:pPr>
      <w:bookmarkStart w:id="36" w:name="_Toc231665214"/>
      <w:r>
        <w:t>Add Your notes</w:t>
      </w:r>
      <w:bookmarkEnd w:id="36"/>
    </w:p>
    <w:tbl>
      <w:tblPr>
        <w:tblStyle w:val="TableGrid"/>
        <w:tblW w:w="0" w:type="auto"/>
        <w:tblBorders>
          <w:left w:val="none" w:sz="0" w:space="0" w:color="auto"/>
          <w:right w:val="none" w:sz="0" w:space="0" w:color="auto"/>
        </w:tblBorders>
        <w:tblLook w:val="04A0" w:firstRow="1" w:lastRow="0" w:firstColumn="1" w:lastColumn="0" w:noHBand="0" w:noVBand="1"/>
      </w:tblPr>
      <w:tblGrid>
        <w:gridCol w:w="9356"/>
      </w:tblGrid>
      <w:tr w:rsidR="008353AD" w14:paraId="10D79F16" w14:textId="77777777" w:rsidTr="00727FE7">
        <w:trPr>
          <w:trHeight w:val="454"/>
        </w:trPr>
        <w:tc>
          <w:tcPr>
            <w:tcW w:w="10480" w:type="dxa"/>
          </w:tcPr>
          <w:p w14:paraId="140EA4DE" w14:textId="77777777" w:rsidR="008353AD" w:rsidRDefault="008353AD" w:rsidP="00727FE7">
            <w:pPr>
              <w:rPr>
                <w:noProof/>
                <w:lang w:eastAsia="en-GB"/>
              </w:rPr>
            </w:pPr>
          </w:p>
        </w:tc>
      </w:tr>
      <w:tr w:rsidR="008353AD" w14:paraId="58FBD856" w14:textId="77777777" w:rsidTr="00727FE7">
        <w:trPr>
          <w:trHeight w:val="454"/>
        </w:trPr>
        <w:tc>
          <w:tcPr>
            <w:tcW w:w="10480" w:type="dxa"/>
          </w:tcPr>
          <w:p w14:paraId="3AFEB894" w14:textId="77777777" w:rsidR="008353AD" w:rsidRDefault="008353AD" w:rsidP="00727FE7">
            <w:pPr>
              <w:jc w:val="center"/>
              <w:rPr>
                <w:noProof/>
                <w:lang w:eastAsia="en-GB"/>
              </w:rPr>
            </w:pPr>
          </w:p>
        </w:tc>
      </w:tr>
      <w:tr w:rsidR="008353AD" w14:paraId="3AA36D2E" w14:textId="77777777" w:rsidTr="00727FE7">
        <w:trPr>
          <w:trHeight w:val="454"/>
        </w:trPr>
        <w:tc>
          <w:tcPr>
            <w:tcW w:w="10480" w:type="dxa"/>
          </w:tcPr>
          <w:p w14:paraId="50A73B86" w14:textId="77777777" w:rsidR="008353AD" w:rsidRDefault="008353AD" w:rsidP="00727FE7">
            <w:pPr>
              <w:jc w:val="center"/>
              <w:rPr>
                <w:noProof/>
                <w:lang w:eastAsia="en-GB"/>
              </w:rPr>
            </w:pPr>
          </w:p>
        </w:tc>
      </w:tr>
      <w:tr w:rsidR="008353AD" w14:paraId="62DB9E72" w14:textId="77777777" w:rsidTr="00727FE7">
        <w:trPr>
          <w:trHeight w:val="454"/>
        </w:trPr>
        <w:tc>
          <w:tcPr>
            <w:tcW w:w="10480" w:type="dxa"/>
          </w:tcPr>
          <w:p w14:paraId="2AA04DF6" w14:textId="77777777" w:rsidR="008353AD" w:rsidRDefault="008353AD" w:rsidP="00727FE7">
            <w:pPr>
              <w:jc w:val="center"/>
              <w:rPr>
                <w:noProof/>
                <w:lang w:eastAsia="en-GB"/>
              </w:rPr>
            </w:pPr>
          </w:p>
        </w:tc>
      </w:tr>
      <w:tr w:rsidR="008353AD" w14:paraId="0EC3FF67" w14:textId="77777777" w:rsidTr="00727FE7">
        <w:trPr>
          <w:trHeight w:val="454"/>
        </w:trPr>
        <w:tc>
          <w:tcPr>
            <w:tcW w:w="10480" w:type="dxa"/>
          </w:tcPr>
          <w:p w14:paraId="1E5A7194" w14:textId="77777777" w:rsidR="008353AD" w:rsidRDefault="008353AD" w:rsidP="00727FE7">
            <w:pPr>
              <w:jc w:val="center"/>
              <w:rPr>
                <w:noProof/>
                <w:lang w:eastAsia="en-GB"/>
              </w:rPr>
            </w:pPr>
          </w:p>
        </w:tc>
      </w:tr>
      <w:tr w:rsidR="008353AD" w14:paraId="2FCD1A84" w14:textId="77777777" w:rsidTr="00727FE7">
        <w:trPr>
          <w:trHeight w:val="454"/>
        </w:trPr>
        <w:tc>
          <w:tcPr>
            <w:tcW w:w="10480" w:type="dxa"/>
          </w:tcPr>
          <w:p w14:paraId="1029D495" w14:textId="77777777" w:rsidR="008353AD" w:rsidRDefault="008353AD" w:rsidP="00727FE7">
            <w:pPr>
              <w:jc w:val="center"/>
              <w:rPr>
                <w:noProof/>
                <w:lang w:eastAsia="en-GB"/>
              </w:rPr>
            </w:pPr>
          </w:p>
        </w:tc>
      </w:tr>
      <w:tr w:rsidR="008353AD" w14:paraId="27C568D1" w14:textId="77777777" w:rsidTr="00727FE7">
        <w:trPr>
          <w:trHeight w:val="454"/>
        </w:trPr>
        <w:tc>
          <w:tcPr>
            <w:tcW w:w="10480" w:type="dxa"/>
          </w:tcPr>
          <w:p w14:paraId="6A7F113E" w14:textId="77777777" w:rsidR="008353AD" w:rsidRDefault="008353AD" w:rsidP="00727FE7">
            <w:pPr>
              <w:jc w:val="center"/>
              <w:rPr>
                <w:noProof/>
                <w:lang w:eastAsia="en-GB"/>
              </w:rPr>
            </w:pPr>
          </w:p>
        </w:tc>
      </w:tr>
      <w:tr w:rsidR="008353AD" w14:paraId="164D8FAC" w14:textId="77777777" w:rsidTr="00727FE7">
        <w:trPr>
          <w:trHeight w:val="454"/>
        </w:trPr>
        <w:tc>
          <w:tcPr>
            <w:tcW w:w="10480" w:type="dxa"/>
          </w:tcPr>
          <w:p w14:paraId="5B52E5FA" w14:textId="77777777" w:rsidR="008353AD" w:rsidRDefault="008353AD" w:rsidP="00727FE7">
            <w:pPr>
              <w:jc w:val="center"/>
              <w:rPr>
                <w:noProof/>
                <w:lang w:eastAsia="en-GB"/>
              </w:rPr>
            </w:pPr>
          </w:p>
        </w:tc>
      </w:tr>
      <w:tr w:rsidR="008353AD" w14:paraId="28EF791F" w14:textId="77777777" w:rsidTr="00727FE7">
        <w:trPr>
          <w:trHeight w:val="454"/>
        </w:trPr>
        <w:tc>
          <w:tcPr>
            <w:tcW w:w="10480" w:type="dxa"/>
          </w:tcPr>
          <w:p w14:paraId="388D89E2" w14:textId="77777777" w:rsidR="008353AD" w:rsidRDefault="008353AD" w:rsidP="00727FE7">
            <w:pPr>
              <w:jc w:val="center"/>
              <w:rPr>
                <w:noProof/>
                <w:lang w:eastAsia="en-GB"/>
              </w:rPr>
            </w:pPr>
          </w:p>
        </w:tc>
      </w:tr>
      <w:tr w:rsidR="008353AD" w14:paraId="3DE37AAC" w14:textId="77777777" w:rsidTr="00727FE7">
        <w:trPr>
          <w:trHeight w:val="454"/>
        </w:trPr>
        <w:tc>
          <w:tcPr>
            <w:tcW w:w="10480" w:type="dxa"/>
          </w:tcPr>
          <w:p w14:paraId="060661D2" w14:textId="77777777" w:rsidR="008353AD" w:rsidRDefault="008353AD" w:rsidP="00727FE7">
            <w:pPr>
              <w:jc w:val="center"/>
              <w:rPr>
                <w:noProof/>
                <w:lang w:eastAsia="en-GB"/>
              </w:rPr>
            </w:pPr>
          </w:p>
        </w:tc>
      </w:tr>
      <w:tr w:rsidR="008353AD" w14:paraId="43B35EA2" w14:textId="77777777" w:rsidTr="00727FE7">
        <w:trPr>
          <w:trHeight w:val="454"/>
        </w:trPr>
        <w:tc>
          <w:tcPr>
            <w:tcW w:w="10480" w:type="dxa"/>
          </w:tcPr>
          <w:p w14:paraId="5AE5F9F7" w14:textId="77777777" w:rsidR="008353AD" w:rsidRDefault="008353AD" w:rsidP="00727FE7">
            <w:pPr>
              <w:jc w:val="center"/>
              <w:rPr>
                <w:noProof/>
                <w:lang w:eastAsia="en-GB"/>
              </w:rPr>
            </w:pPr>
          </w:p>
        </w:tc>
      </w:tr>
      <w:tr w:rsidR="008353AD" w14:paraId="30CCC3E8" w14:textId="77777777" w:rsidTr="00727FE7">
        <w:trPr>
          <w:trHeight w:val="454"/>
        </w:trPr>
        <w:tc>
          <w:tcPr>
            <w:tcW w:w="10480" w:type="dxa"/>
          </w:tcPr>
          <w:p w14:paraId="534247E3" w14:textId="77777777" w:rsidR="008353AD" w:rsidRDefault="008353AD" w:rsidP="00727FE7">
            <w:pPr>
              <w:jc w:val="center"/>
              <w:rPr>
                <w:noProof/>
                <w:lang w:eastAsia="en-GB"/>
              </w:rPr>
            </w:pPr>
          </w:p>
        </w:tc>
      </w:tr>
      <w:tr w:rsidR="008353AD" w14:paraId="025AE84E" w14:textId="77777777" w:rsidTr="00727FE7">
        <w:trPr>
          <w:trHeight w:val="454"/>
        </w:trPr>
        <w:tc>
          <w:tcPr>
            <w:tcW w:w="10480" w:type="dxa"/>
          </w:tcPr>
          <w:p w14:paraId="3A845919" w14:textId="77777777" w:rsidR="008353AD" w:rsidRDefault="008353AD" w:rsidP="00727FE7">
            <w:pPr>
              <w:jc w:val="center"/>
              <w:rPr>
                <w:noProof/>
                <w:lang w:eastAsia="en-GB"/>
              </w:rPr>
            </w:pPr>
          </w:p>
        </w:tc>
      </w:tr>
      <w:tr w:rsidR="008353AD" w14:paraId="21539160" w14:textId="77777777" w:rsidTr="00727FE7">
        <w:trPr>
          <w:trHeight w:val="454"/>
        </w:trPr>
        <w:tc>
          <w:tcPr>
            <w:tcW w:w="10480" w:type="dxa"/>
          </w:tcPr>
          <w:p w14:paraId="748EB21A" w14:textId="77777777" w:rsidR="008353AD" w:rsidRDefault="008353AD" w:rsidP="00727FE7">
            <w:pPr>
              <w:jc w:val="center"/>
              <w:rPr>
                <w:noProof/>
                <w:lang w:eastAsia="en-GB"/>
              </w:rPr>
            </w:pPr>
          </w:p>
        </w:tc>
      </w:tr>
      <w:tr w:rsidR="008353AD" w14:paraId="0820BFDE" w14:textId="77777777" w:rsidTr="00727FE7">
        <w:trPr>
          <w:trHeight w:val="454"/>
        </w:trPr>
        <w:tc>
          <w:tcPr>
            <w:tcW w:w="10480" w:type="dxa"/>
          </w:tcPr>
          <w:p w14:paraId="1DFCD915" w14:textId="77777777" w:rsidR="008353AD" w:rsidRDefault="008353AD" w:rsidP="00727FE7">
            <w:pPr>
              <w:jc w:val="center"/>
              <w:rPr>
                <w:noProof/>
                <w:lang w:eastAsia="en-GB"/>
              </w:rPr>
            </w:pPr>
          </w:p>
        </w:tc>
      </w:tr>
      <w:tr w:rsidR="008353AD" w14:paraId="5C5C3729" w14:textId="77777777" w:rsidTr="00727FE7">
        <w:trPr>
          <w:trHeight w:val="454"/>
        </w:trPr>
        <w:tc>
          <w:tcPr>
            <w:tcW w:w="10480" w:type="dxa"/>
          </w:tcPr>
          <w:p w14:paraId="6B6D54D4" w14:textId="77777777" w:rsidR="008353AD" w:rsidRDefault="008353AD" w:rsidP="00727FE7">
            <w:pPr>
              <w:jc w:val="center"/>
              <w:rPr>
                <w:noProof/>
                <w:lang w:eastAsia="en-GB"/>
              </w:rPr>
            </w:pPr>
          </w:p>
        </w:tc>
      </w:tr>
      <w:tr w:rsidR="008353AD" w14:paraId="64DC71EF" w14:textId="77777777" w:rsidTr="00727FE7">
        <w:trPr>
          <w:trHeight w:val="454"/>
        </w:trPr>
        <w:tc>
          <w:tcPr>
            <w:tcW w:w="10480" w:type="dxa"/>
          </w:tcPr>
          <w:p w14:paraId="58BCFA55" w14:textId="77777777" w:rsidR="008353AD" w:rsidRDefault="008353AD" w:rsidP="00727FE7">
            <w:pPr>
              <w:jc w:val="center"/>
              <w:rPr>
                <w:noProof/>
                <w:lang w:eastAsia="en-GB"/>
              </w:rPr>
            </w:pPr>
          </w:p>
        </w:tc>
      </w:tr>
      <w:tr w:rsidR="008353AD" w14:paraId="754F7DE4" w14:textId="77777777" w:rsidTr="00727FE7">
        <w:trPr>
          <w:trHeight w:val="454"/>
        </w:trPr>
        <w:tc>
          <w:tcPr>
            <w:tcW w:w="10480" w:type="dxa"/>
          </w:tcPr>
          <w:p w14:paraId="780BBC9B" w14:textId="77777777" w:rsidR="008353AD" w:rsidRDefault="008353AD" w:rsidP="00727FE7">
            <w:pPr>
              <w:jc w:val="center"/>
              <w:rPr>
                <w:noProof/>
                <w:lang w:eastAsia="en-GB"/>
              </w:rPr>
            </w:pPr>
          </w:p>
        </w:tc>
      </w:tr>
      <w:tr w:rsidR="008353AD" w14:paraId="08AF4F62" w14:textId="77777777" w:rsidTr="00727FE7">
        <w:trPr>
          <w:trHeight w:val="454"/>
        </w:trPr>
        <w:tc>
          <w:tcPr>
            <w:tcW w:w="10480" w:type="dxa"/>
          </w:tcPr>
          <w:p w14:paraId="059D9023" w14:textId="77777777" w:rsidR="008353AD" w:rsidRDefault="008353AD" w:rsidP="00727FE7">
            <w:pPr>
              <w:jc w:val="center"/>
              <w:rPr>
                <w:noProof/>
                <w:lang w:eastAsia="en-GB"/>
              </w:rPr>
            </w:pPr>
          </w:p>
        </w:tc>
      </w:tr>
      <w:tr w:rsidR="008353AD" w14:paraId="33457F1B" w14:textId="77777777" w:rsidTr="00727FE7">
        <w:trPr>
          <w:trHeight w:val="454"/>
        </w:trPr>
        <w:tc>
          <w:tcPr>
            <w:tcW w:w="10480" w:type="dxa"/>
          </w:tcPr>
          <w:p w14:paraId="48850CB6" w14:textId="77777777" w:rsidR="008353AD" w:rsidRDefault="008353AD" w:rsidP="00727FE7">
            <w:pPr>
              <w:jc w:val="center"/>
              <w:rPr>
                <w:noProof/>
                <w:lang w:eastAsia="en-GB"/>
              </w:rPr>
            </w:pPr>
          </w:p>
        </w:tc>
      </w:tr>
      <w:tr w:rsidR="008353AD" w14:paraId="403F20A5" w14:textId="77777777" w:rsidTr="00727FE7">
        <w:trPr>
          <w:trHeight w:val="454"/>
        </w:trPr>
        <w:tc>
          <w:tcPr>
            <w:tcW w:w="10480" w:type="dxa"/>
          </w:tcPr>
          <w:p w14:paraId="0C29F23F" w14:textId="77777777" w:rsidR="008353AD" w:rsidRDefault="008353AD" w:rsidP="00727FE7">
            <w:pPr>
              <w:jc w:val="center"/>
              <w:rPr>
                <w:noProof/>
                <w:lang w:eastAsia="en-GB"/>
              </w:rPr>
            </w:pPr>
          </w:p>
        </w:tc>
      </w:tr>
      <w:tr w:rsidR="008353AD" w14:paraId="78716A36" w14:textId="77777777" w:rsidTr="00727FE7">
        <w:trPr>
          <w:trHeight w:val="454"/>
        </w:trPr>
        <w:tc>
          <w:tcPr>
            <w:tcW w:w="10480" w:type="dxa"/>
          </w:tcPr>
          <w:p w14:paraId="50D437E7" w14:textId="77777777" w:rsidR="008353AD" w:rsidRDefault="008353AD" w:rsidP="00727FE7">
            <w:pPr>
              <w:jc w:val="center"/>
              <w:rPr>
                <w:noProof/>
                <w:lang w:eastAsia="en-GB"/>
              </w:rPr>
            </w:pPr>
          </w:p>
        </w:tc>
      </w:tr>
      <w:tr w:rsidR="008353AD" w14:paraId="7603B9A8" w14:textId="77777777" w:rsidTr="00727FE7">
        <w:trPr>
          <w:trHeight w:val="454"/>
        </w:trPr>
        <w:tc>
          <w:tcPr>
            <w:tcW w:w="10480" w:type="dxa"/>
          </w:tcPr>
          <w:p w14:paraId="32049CE5" w14:textId="77777777" w:rsidR="008353AD" w:rsidRDefault="008353AD" w:rsidP="00727FE7">
            <w:pPr>
              <w:jc w:val="center"/>
              <w:rPr>
                <w:noProof/>
                <w:lang w:eastAsia="en-GB"/>
              </w:rPr>
            </w:pPr>
          </w:p>
        </w:tc>
      </w:tr>
    </w:tbl>
    <w:p w14:paraId="07F65247" w14:textId="77777777" w:rsidR="008353AD" w:rsidRDefault="008353AD" w:rsidP="008353AD">
      <w:pPr>
        <w:jc w:val="center"/>
        <w:rPr>
          <w:noProof/>
          <w:lang w:eastAsia="en-GB"/>
        </w:rPr>
      </w:pPr>
      <w:r>
        <w:rPr>
          <w:noProof/>
          <w:lang w:eastAsia="en-GB"/>
        </w:rPr>
        <mc:AlternateContent>
          <mc:Choice Requires="wps">
            <w:drawing>
              <wp:anchor distT="45720" distB="45720" distL="114300" distR="114300" simplePos="0" relativeHeight="251788288" behindDoc="0" locked="0" layoutInCell="1" allowOverlap="1" wp14:anchorId="0BF54451" wp14:editId="5B4A9192">
                <wp:simplePos x="0" y="0"/>
                <wp:positionH relativeFrom="column">
                  <wp:posOffset>4812665</wp:posOffset>
                </wp:positionH>
                <wp:positionV relativeFrom="paragraph">
                  <wp:posOffset>355600</wp:posOffset>
                </wp:positionV>
                <wp:extent cx="816610" cy="386715"/>
                <wp:effectExtent l="8255" t="12700" r="13335" b="10160"/>
                <wp:wrapSquare wrapText="bothSides"/>
                <wp:docPr id="781497332" name="Text Box 51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7CE8F77A"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F54451" id="Text Box 515" o:spid="_x0000_s1094" type="#_x0000_t202" href="#_Contents" style="position:absolute;left:0;text-align:left;margin-left:378.95pt;margin-top:28pt;width:64.3pt;height:30.45pt;z-index:25178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5AOA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" o:button="t" strokecolor="#d2d2d2 [3214]">
                <v:fill o:detectmouseclick="t"/>
                <v:textbox style="mso-fit-shape-to-text:t">
                  <w:txbxContent>
                    <w:p w14:paraId="7CE8F77A" w14:textId="77777777" w:rsidR="008353AD" w:rsidRDefault="008353AD" w:rsidP="008353AD">
                      <w:pPr>
                        <w:jc w:val="center"/>
                      </w:pPr>
                      <w:hyperlink w:anchor="_Contents" w:history="1">
                        <w:r w:rsidRPr="00232AFC">
                          <w:rPr>
                            <w:rStyle w:val="Hyperlink"/>
                          </w:rPr>
                          <w:t>Content</w:t>
                        </w:r>
                      </w:hyperlink>
                    </w:p>
                  </w:txbxContent>
                </v:textbox>
                <w10:wrap type="square"/>
              </v:shape>
            </w:pict>
          </mc:Fallback>
        </mc:AlternateContent>
      </w:r>
    </w:p>
    <w:p w14:paraId="0FBF252B" w14:textId="77777777" w:rsidR="008353AD" w:rsidRDefault="008353AD" w:rsidP="008353AD">
      <w:pPr>
        <w:jc w:val="center"/>
        <w:rPr>
          <w:noProof/>
          <w:lang w:eastAsia="en-GB"/>
        </w:rPr>
      </w:pPr>
    </w:p>
    <w:p w14:paraId="2266A6C8" w14:textId="33019F04" w:rsidR="008353AD" w:rsidRDefault="008353AD">
      <w:r>
        <w:br w:type="page"/>
      </w:r>
    </w:p>
    <w:p w14:paraId="73992E7B" w14:textId="48A241E7" w:rsidR="007340A4" w:rsidRPr="00BA03A3" w:rsidRDefault="00D17B68" w:rsidP="00551D68">
      <w:pPr>
        <w:pStyle w:val="Heading1"/>
      </w:pPr>
      <w:bookmarkStart w:id="37" w:name="_Toc231665215"/>
      <w:r>
        <w:rPr>
          <w:noProof/>
        </w:rPr>
        <w:lastRenderedPageBreak/>
        <mc:AlternateContent>
          <mc:Choice Requires="wps">
            <w:drawing>
              <wp:anchor distT="45720" distB="45720" distL="114300" distR="114300" simplePos="0" relativeHeight="251802624" behindDoc="0" locked="0" layoutInCell="1" allowOverlap="1" wp14:anchorId="78535A65" wp14:editId="0C7D1F4B">
                <wp:simplePos x="0" y="0"/>
                <wp:positionH relativeFrom="column">
                  <wp:posOffset>5350510</wp:posOffset>
                </wp:positionH>
                <wp:positionV relativeFrom="paragraph">
                  <wp:posOffset>8255</wp:posOffset>
                </wp:positionV>
                <wp:extent cx="816610" cy="386715"/>
                <wp:effectExtent l="0" t="0" r="21590" b="26035"/>
                <wp:wrapNone/>
                <wp:docPr id="977063329" name="Text Box 52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E7AF359" w14:textId="77777777" w:rsidR="007340A4" w:rsidRDefault="007340A4" w:rsidP="007340A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535A65" id="Text Box 524" o:spid="_x0000_s1095" type="#_x0000_t202" href="#_Contents" style="position:absolute;left:0;text-align:left;margin-left:421.3pt;margin-top:.65pt;width:64.3pt;height:30.45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usNw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" o:button="t" strokecolor="#d2d2d2 [3214]">
                <v:fill o:detectmouseclick="t"/>
                <v:textbox style="mso-fit-shape-to-text:t">
                  <w:txbxContent>
                    <w:p w14:paraId="1E7AF359" w14:textId="77777777" w:rsidR="007340A4" w:rsidRDefault="007340A4" w:rsidP="007340A4">
                      <w:pPr>
                        <w:jc w:val="center"/>
                      </w:pPr>
                      <w:hyperlink w:anchor="_Contents" w:history="1">
                        <w:r w:rsidRPr="00232AFC">
                          <w:rPr>
                            <w:rStyle w:val="Hyperlink"/>
                          </w:rPr>
                          <w:t>Content</w:t>
                        </w:r>
                      </w:hyperlink>
                    </w:p>
                  </w:txbxContent>
                </v:textbox>
              </v:shape>
            </w:pict>
          </mc:Fallback>
        </mc:AlternateContent>
      </w:r>
      <w:r w:rsidR="00B34A2E">
        <w:t xml:space="preserve"> </w:t>
      </w:r>
      <w:r w:rsidR="007340A4" w:rsidRPr="00BA03A3">
        <w:t>S</w:t>
      </w:r>
      <w:r w:rsidR="007340A4">
        <w:t>I</w:t>
      </w:r>
      <w:r w:rsidR="007340A4" w:rsidRPr="00BA03A3">
        <w:t xml:space="preserve"> Units</w:t>
      </w:r>
      <w:bookmarkEnd w:id="37"/>
    </w:p>
    <w:p w14:paraId="5699099C" w14:textId="18E37859" w:rsidR="007340A4" w:rsidRPr="00330643" w:rsidRDefault="007340A4" w:rsidP="007340A4">
      <w:r w:rsidRPr="00330643">
        <w:t xml:space="preserve">There is an international standard for units called the Systeme International </w:t>
      </w:r>
      <w:proofErr w:type="spellStart"/>
      <w:r w:rsidRPr="00330643">
        <w:t>D’Unites</w:t>
      </w:r>
      <w:proofErr w:type="spellEnd"/>
      <w:r w:rsidRPr="00330643">
        <w:t>, SI units for short.</w:t>
      </w:r>
    </w:p>
    <w:p w14:paraId="48129949" w14:textId="77777777" w:rsidR="007340A4" w:rsidRPr="00330643" w:rsidRDefault="007340A4" w:rsidP="007340A4">
      <w:r w:rsidRPr="00330643">
        <w:t>These consist of seven basic units, two of which we do not use in this course (the unit of luminous intensity, the candela, and the amount of substance containing a certain number of elementary particles, the mole).</w:t>
      </w:r>
    </w:p>
    <w:p w14:paraId="0C8F69C7" w14:textId="7F130857" w:rsidR="007340A4" w:rsidRPr="00330643" w:rsidRDefault="007340A4" w:rsidP="007340A4">
      <w:r w:rsidRPr="00330643">
        <w:t>The 5 basic units we use are units of mass, length, time, temperature and current. Every other unit can be expressed using a combination of these seven basic units.</w:t>
      </w:r>
    </w:p>
    <w:tbl>
      <w:tblPr>
        <w:tblpPr w:leftFromText="180" w:rightFromText="180" w:vertAnchor="text" w:horzAnchor="page" w:tblpX="2282" w:tblpY="326"/>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993"/>
        <w:gridCol w:w="3402"/>
      </w:tblGrid>
      <w:tr w:rsidR="007340A4" w:rsidRPr="00330643" w14:paraId="63941D19" w14:textId="77777777" w:rsidTr="00727FE7">
        <w:tc>
          <w:tcPr>
            <w:tcW w:w="1809" w:type="dxa"/>
          </w:tcPr>
          <w:p w14:paraId="74D9AC1D" w14:textId="77777777" w:rsidR="007340A4" w:rsidRPr="00330643" w:rsidRDefault="007340A4" w:rsidP="00727FE7">
            <w:pPr>
              <w:contextualSpacing/>
              <w:rPr>
                <w:u w:val="single"/>
              </w:rPr>
            </w:pPr>
            <w:r w:rsidRPr="00330643">
              <w:rPr>
                <w:u w:val="single"/>
              </w:rPr>
              <w:t>Quantity</w:t>
            </w:r>
          </w:p>
        </w:tc>
        <w:tc>
          <w:tcPr>
            <w:tcW w:w="993" w:type="dxa"/>
          </w:tcPr>
          <w:p w14:paraId="5DACD6E9" w14:textId="77777777" w:rsidR="007340A4" w:rsidRPr="00330643" w:rsidRDefault="007340A4" w:rsidP="00727FE7">
            <w:pPr>
              <w:contextualSpacing/>
              <w:rPr>
                <w:u w:val="single"/>
              </w:rPr>
            </w:pPr>
            <w:r w:rsidRPr="00330643">
              <w:rPr>
                <w:u w:val="single"/>
              </w:rPr>
              <w:t>Symbol</w:t>
            </w:r>
          </w:p>
        </w:tc>
        <w:tc>
          <w:tcPr>
            <w:tcW w:w="3402" w:type="dxa"/>
          </w:tcPr>
          <w:p w14:paraId="4ABD8495" w14:textId="77777777" w:rsidR="007340A4" w:rsidRPr="00330643" w:rsidRDefault="007340A4" w:rsidP="00727FE7">
            <w:pPr>
              <w:contextualSpacing/>
              <w:rPr>
                <w:u w:val="single"/>
              </w:rPr>
            </w:pPr>
            <w:r w:rsidRPr="00330643">
              <w:rPr>
                <w:u w:val="single"/>
              </w:rPr>
              <w:t>Units</w:t>
            </w:r>
          </w:p>
        </w:tc>
      </w:tr>
      <w:tr w:rsidR="007340A4" w:rsidRPr="00330643" w14:paraId="5218232E" w14:textId="77777777" w:rsidTr="00727FE7">
        <w:tc>
          <w:tcPr>
            <w:tcW w:w="1809" w:type="dxa"/>
          </w:tcPr>
          <w:p w14:paraId="442D212C" w14:textId="77777777" w:rsidR="007340A4" w:rsidRPr="00330643" w:rsidRDefault="007340A4" w:rsidP="00727FE7">
            <w:pPr>
              <w:contextualSpacing/>
            </w:pPr>
            <w:r w:rsidRPr="00330643">
              <w:t>Mass</w:t>
            </w:r>
          </w:p>
        </w:tc>
        <w:tc>
          <w:tcPr>
            <w:tcW w:w="993" w:type="dxa"/>
          </w:tcPr>
          <w:p w14:paraId="125E6DB4" w14:textId="77777777" w:rsidR="007340A4" w:rsidRPr="00330643" w:rsidRDefault="007340A4" w:rsidP="00727FE7">
            <w:pPr>
              <w:contextualSpacing/>
              <w:rPr>
                <w:color w:val="800000"/>
              </w:rPr>
            </w:pPr>
            <w:r w:rsidRPr="00330643">
              <w:rPr>
                <w:color w:val="800000"/>
              </w:rPr>
              <w:t>m</w:t>
            </w:r>
          </w:p>
        </w:tc>
        <w:tc>
          <w:tcPr>
            <w:tcW w:w="3402" w:type="dxa"/>
          </w:tcPr>
          <w:p w14:paraId="4BA34844" w14:textId="77777777" w:rsidR="007340A4" w:rsidRPr="00330643" w:rsidRDefault="007340A4" w:rsidP="00727FE7">
            <w:pPr>
              <w:contextualSpacing/>
              <w:rPr>
                <w:color w:val="800000"/>
              </w:rPr>
            </w:pPr>
            <w:r>
              <w:rPr>
                <w:color w:val="800000"/>
              </w:rPr>
              <w:t>kilogram</w:t>
            </w:r>
            <w:r w:rsidRPr="00330643">
              <w:rPr>
                <w:color w:val="800000"/>
              </w:rPr>
              <w:t>, kg</w:t>
            </w:r>
          </w:p>
        </w:tc>
      </w:tr>
      <w:tr w:rsidR="007340A4" w:rsidRPr="00330643" w14:paraId="327F1F8A" w14:textId="77777777" w:rsidTr="00727FE7">
        <w:tc>
          <w:tcPr>
            <w:tcW w:w="1809" w:type="dxa"/>
          </w:tcPr>
          <w:p w14:paraId="030A8AAF" w14:textId="77777777" w:rsidR="007340A4" w:rsidRPr="00330643" w:rsidRDefault="007340A4" w:rsidP="00727FE7">
            <w:pPr>
              <w:contextualSpacing/>
              <w:rPr>
                <w:color w:val="008000"/>
              </w:rPr>
            </w:pPr>
            <w:r w:rsidRPr="00330643">
              <w:rPr>
                <w:color w:val="008000"/>
              </w:rPr>
              <w:t>Length</w:t>
            </w:r>
          </w:p>
        </w:tc>
        <w:tc>
          <w:tcPr>
            <w:tcW w:w="993" w:type="dxa"/>
          </w:tcPr>
          <w:p w14:paraId="46770F6D" w14:textId="77777777" w:rsidR="007340A4" w:rsidRPr="00330643" w:rsidRDefault="007340A4" w:rsidP="00727FE7">
            <w:pPr>
              <w:contextualSpacing/>
              <w:rPr>
                <w:color w:val="008000"/>
              </w:rPr>
            </w:pPr>
            <w:r w:rsidRPr="00330643">
              <w:rPr>
                <w:color w:val="008000"/>
              </w:rPr>
              <w:t>l</w:t>
            </w:r>
          </w:p>
        </w:tc>
        <w:tc>
          <w:tcPr>
            <w:tcW w:w="3402" w:type="dxa"/>
          </w:tcPr>
          <w:p w14:paraId="609796C0" w14:textId="77777777" w:rsidR="007340A4" w:rsidRPr="00330643" w:rsidRDefault="007340A4" w:rsidP="00727FE7">
            <w:pPr>
              <w:contextualSpacing/>
              <w:rPr>
                <w:color w:val="008000"/>
              </w:rPr>
            </w:pPr>
            <w:r>
              <w:rPr>
                <w:color w:val="008000"/>
              </w:rPr>
              <w:t>metre</w:t>
            </w:r>
            <w:r w:rsidRPr="00330643">
              <w:rPr>
                <w:color w:val="008000"/>
              </w:rPr>
              <w:t>, m</w:t>
            </w:r>
          </w:p>
        </w:tc>
      </w:tr>
      <w:tr w:rsidR="007340A4" w:rsidRPr="00330643" w14:paraId="51B91791" w14:textId="77777777" w:rsidTr="00727FE7">
        <w:tc>
          <w:tcPr>
            <w:tcW w:w="1809" w:type="dxa"/>
          </w:tcPr>
          <w:p w14:paraId="51E9B82A" w14:textId="77777777" w:rsidR="007340A4" w:rsidRPr="00330643" w:rsidRDefault="007340A4" w:rsidP="00727FE7">
            <w:pPr>
              <w:contextualSpacing/>
              <w:rPr>
                <w:color w:val="0000FF"/>
              </w:rPr>
            </w:pPr>
            <w:r w:rsidRPr="00330643">
              <w:rPr>
                <w:color w:val="0000FF"/>
              </w:rPr>
              <w:t>Time</w:t>
            </w:r>
          </w:p>
        </w:tc>
        <w:tc>
          <w:tcPr>
            <w:tcW w:w="993" w:type="dxa"/>
          </w:tcPr>
          <w:p w14:paraId="0E4B0498" w14:textId="77777777" w:rsidR="007340A4" w:rsidRPr="00330643" w:rsidRDefault="007340A4" w:rsidP="00727FE7">
            <w:pPr>
              <w:contextualSpacing/>
              <w:rPr>
                <w:color w:val="0000FF"/>
              </w:rPr>
            </w:pPr>
            <w:r w:rsidRPr="00330643">
              <w:rPr>
                <w:color w:val="0000FF"/>
              </w:rPr>
              <w:t>t</w:t>
            </w:r>
          </w:p>
        </w:tc>
        <w:tc>
          <w:tcPr>
            <w:tcW w:w="3402" w:type="dxa"/>
          </w:tcPr>
          <w:p w14:paraId="6EFBECD2" w14:textId="77777777" w:rsidR="007340A4" w:rsidRPr="00330643" w:rsidRDefault="007340A4" w:rsidP="00727FE7">
            <w:pPr>
              <w:contextualSpacing/>
              <w:rPr>
                <w:color w:val="0000FF"/>
              </w:rPr>
            </w:pPr>
            <w:r>
              <w:rPr>
                <w:color w:val="0000FF"/>
              </w:rPr>
              <w:t>second</w:t>
            </w:r>
            <w:r w:rsidRPr="00330643">
              <w:rPr>
                <w:color w:val="0000FF"/>
              </w:rPr>
              <w:t>, s</w:t>
            </w:r>
          </w:p>
        </w:tc>
      </w:tr>
      <w:tr w:rsidR="007340A4" w:rsidRPr="00330643" w14:paraId="002E6F57" w14:textId="77777777" w:rsidTr="00727FE7">
        <w:tc>
          <w:tcPr>
            <w:tcW w:w="1809" w:type="dxa"/>
          </w:tcPr>
          <w:p w14:paraId="44CA0971" w14:textId="77777777" w:rsidR="007340A4" w:rsidRPr="00330643" w:rsidRDefault="007340A4" w:rsidP="00727FE7">
            <w:pPr>
              <w:contextualSpacing/>
              <w:rPr>
                <w:color w:val="800080"/>
              </w:rPr>
            </w:pPr>
            <w:r w:rsidRPr="00330643">
              <w:rPr>
                <w:color w:val="800080"/>
              </w:rPr>
              <w:t>Temperature</w:t>
            </w:r>
          </w:p>
        </w:tc>
        <w:tc>
          <w:tcPr>
            <w:tcW w:w="993" w:type="dxa"/>
          </w:tcPr>
          <w:p w14:paraId="15D8FFE2" w14:textId="77777777" w:rsidR="007340A4" w:rsidRPr="00330643" w:rsidRDefault="007340A4" w:rsidP="00727FE7">
            <w:pPr>
              <w:contextualSpacing/>
              <w:rPr>
                <w:color w:val="800080"/>
              </w:rPr>
            </w:pPr>
            <w:r w:rsidRPr="00330643">
              <w:rPr>
                <w:color w:val="800080"/>
              </w:rPr>
              <w:t>T</w:t>
            </w:r>
          </w:p>
        </w:tc>
        <w:tc>
          <w:tcPr>
            <w:tcW w:w="3402" w:type="dxa"/>
          </w:tcPr>
          <w:p w14:paraId="40DD2DAF" w14:textId="77777777" w:rsidR="007340A4" w:rsidRPr="00330643" w:rsidRDefault="007340A4" w:rsidP="00727FE7">
            <w:pPr>
              <w:contextualSpacing/>
              <w:rPr>
                <w:color w:val="800080"/>
              </w:rPr>
            </w:pPr>
            <w:r w:rsidRPr="00330643">
              <w:rPr>
                <w:color w:val="800080"/>
              </w:rPr>
              <w:t>degrees Celsius, Kelvin, K</w:t>
            </w:r>
          </w:p>
        </w:tc>
      </w:tr>
      <w:tr w:rsidR="007340A4" w:rsidRPr="00330643" w14:paraId="2AC175D5" w14:textId="77777777" w:rsidTr="00727FE7">
        <w:tc>
          <w:tcPr>
            <w:tcW w:w="1809" w:type="dxa"/>
          </w:tcPr>
          <w:p w14:paraId="10720B24" w14:textId="77777777" w:rsidR="007340A4" w:rsidRPr="00330643" w:rsidRDefault="007340A4" w:rsidP="00727FE7">
            <w:pPr>
              <w:contextualSpacing/>
              <w:rPr>
                <w:color w:val="993366"/>
              </w:rPr>
            </w:pPr>
            <w:r w:rsidRPr="00330643">
              <w:rPr>
                <w:color w:val="993366"/>
              </w:rPr>
              <w:t>Current</w:t>
            </w:r>
          </w:p>
        </w:tc>
        <w:tc>
          <w:tcPr>
            <w:tcW w:w="993" w:type="dxa"/>
          </w:tcPr>
          <w:p w14:paraId="02220FD8" w14:textId="77777777" w:rsidR="007340A4" w:rsidRPr="00330643" w:rsidRDefault="007340A4" w:rsidP="00727FE7">
            <w:pPr>
              <w:contextualSpacing/>
              <w:rPr>
                <w:color w:val="993366"/>
              </w:rPr>
            </w:pPr>
            <w:r w:rsidRPr="00330643">
              <w:rPr>
                <w:color w:val="993366"/>
              </w:rPr>
              <w:t>I</w:t>
            </w:r>
          </w:p>
        </w:tc>
        <w:tc>
          <w:tcPr>
            <w:tcW w:w="3402" w:type="dxa"/>
          </w:tcPr>
          <w:p w14:paraId="6FC66FF1" w14:textId="77777777" w:rsidR="007340A4" w:rsidRPr="00330643" w:rsidRDefault="007340A4" w:rsidP="00727FE7">
            <w:pPr>
              <w:contextualSpacing/>
              <w:rPr>
                <w:color w:val="993366"/>
              </w:rPr>
            </w:pPr>
            <w:r w:rsidRPr="00330643">
              <w:rPr>
                <w:color w:val="993366"/>
              </w:rPr>
              <w:t>ampere, A</w:t>
            </w:r>
          </w:p>
        </w:tc>
      </w:tr>
    </w:tbl>
    <w:p w14:paraId="5AD2441E" w14:textId="59643BEC" w:rsidR="007340A4" w:rsidRPr="00330643" w:rsidRDefault="007340A4" w:rsidP="007340A4">
      <w:r w:rsidRPr="00330643">
        <w:t xml:space="preserve"> </w:t>
      </w:r>
    </w:p>
    <w:p w14:paraId="4F8C27A3" w14:textId="1C4984A6" w:rsidR="007340A4" w:rsidRDefault="007340A4" w:rsidP="007340A4"/>
    <w:p w14:paraId="4ED971E7" w14:textId="4EB6A216" w:rsidR="007340A4" w:rsidRDefault="007340A4" w:rsidP="007340A4"/>
    <w:p w14:paraId="06F39505" w14:textId="37CEA56F" w:rsidR="007340A4" w:rsidRDefault="007340A4" w:rsidP="007340A4"/>
    <w:p w14:paraId="49A89C16" w14:textId="77777777" w:rsidR="007340A4" w:rsidRDefault="007340A4" w:rsidP="007340A4"/>
    <w:p w14:paraId="6478C577" w14:textId="1E187E31" w:rsidR="007340A4" w:rsidRDefault="007340A4" w:rsidP="007340A4">
      <w:pPr>
        <w:rPr>
          <w:vertAlign w:val="superscript"/>
        </w:rPr>
      </w:pPr>
      <w:r w:rsidRPr="00330643">
        <w:t>e.g.  Velocity is measured in metres per second, ms</w:t>
      </w:r>
      <w:r w:rsidRPr="00330643">
        <w:rPr>
          <w:vertAlign w:val="superscript"/>
        </w:rPr>
        <w:t>-1</w:t>
      </w:r>
    </w:p>
    <w:p w14:paraId="083C5F65" w14:textId="2A39FD1D" w:rsidR="007340A4" w:rsidRPr="00ED5C03" w:rsidRDefault="00B34A2E" w:rsidP="00551D68">
      <w:pPr>
        <w:pStyle w:val="Heading1"/>
      </w:pPr>
      <w:r>
        <w:t xml:space="preserve"> </w:t>
      </w:r>
      <w:bookmarkStart w:id="38" w:name="_Toc231665216"/>
      <w:r w:rsidR="007340A4" w:rsidRPr="00ED5C03">
        <w:t>Trigo</w:t>
      </w:r>
      <w:r w:rsidR="007340A4">
        <w:t>no</w:t>
      </w:r>
      <w:r w:rsidR="007340A4" w:rsidRPr="00ED5C03">
        <w:t>metry</w:t>
      </w:r>
      <w:bookmarkEnd w:id="38"/>
    </w:p>
    <w:p w14:paraId="687FBDFC" w14:textId="0AA2504B" w:rsidR="0050330E" w:rsidRDefault="00B22E85" w:rsidP="0050330E">
      <w:pPr>
        <w:pStyle w:val="Heading2"/>
        <w:rPr>
          <w:lang w:val="en-US"/>
        </w:rPr>
      </w:pPr>
      <w:bookmarkStart w:id="39" w:name="_Toc516416371"/>
      <w:bookmarkStart w:id="40" w:name="_Toc231665217"/>
      <w:r>
        <w:rPr>
          <w:caps/>
          <w:noProof/>
        </w:rPr>
        <mc:AlternateContent>
          <mc:Choice Requires="wpg">
            <w:drawing>
              <wp:anchor distT="0" distB="0" distL="114300" distR="114300" simplePos="0" relativeHeight="251806720" behindDoc="1" locked="0" layoutInCell="1" allowOverlap="1" wp14:anchorId="4859346A" wp14:editId="3A5D027D">
                <wp:simplePos x="0" y="0"/>
                <wp:positionH relativeFrom="margin">
                  <wp:align>right</wp:align>
                </wp:positionH>
                <wp:positionV relativeFrom="paragraph">
                  <wp:posOffset>414655</wp:posOffset>
                </wp:positionV>
                <wp:extent cx="2498725" cy="1733550"/>
                <wp:effectExtent l="57150" t="38100" r="0" b="0"/>
                <wp:wrapTight wrapText="bothSides">
                  <wp:wrapPolygon edited="0">
                    <wp:start x="16632" y="-475"/>
                    <wp:lineTo x="12845" y="-237"/>
                    <wp:lineTo x="12845" y="3560"/>
                    <wp:lineTo x="6422" y="3560"/>
                    <wp:lineTo x="6422" y="7358"/>
                    <wp:lineTo x="5270" y="7358"/>
                    <wp:lineTo x="5270" y="11156"/>
                    <wp:lineTo x="1482" y="11156"/>
                    <wp:lineTo x="1482" y="14954"/>
                    <wp:lineTo x="-494" y="14954"/>
                    <wp:lineTo x="-494" y="18752"/>
                    <wp:lineTo x="3129" y="18752"/>
                    <wp:lineTo x="3129" y="19701"/>
                    <wp:lineTo x="8563" y="21363"/>
                    <wp:lineTo x="10539" y="21363"/>
                    <wp:lineTo x="10539" y="18752"/>
                    <wp:lineTo x="12680" y="18752"/>
                    <wp:lineTo x="17620" y="16141"/>
                    <wp:lineTo x="17456" y="14954"/>
                    <wp:lineTo x="18938" y="14954"/>
                    <wp:lineTo x="21243" y="12580"/>
                    <wp:lineTo x="21243" y="8545"/>
                    <wp:lineTo x="20255" y="7358"/>
                    <wp:lineTo x="17456" y="7358"/>
                    <wp:lineTo x="18279" y="3798"/>
                    <wp:lineTo x="18279" y="3560"/>
                    <wp:lineTo x="17456" y="0"/>
                    <wp:lineTo x="17456" y="-475"/>
                    <wp:lineTo x="16632" y="-475"/>
                  </wp:wrapPolygon>
                </wp:wrapTight>
                <wp:docPr id="764265405"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725" cy="1733550"/>
                          <a:chOff x="3150" y="6704"/>
                          <a:chExt cx="5207" cy="3316"/>
                        </a:xfrm>
                      </wpg:grpSpPr>
                      <wps:wsp>
                        <wps:cNvPr id="1684545285" name="AutoShape 411"/>
                        <wps:cNvSpPr>
                          <a:spLocks noChangeArrowheads="1"/>
                        </wps:cNvSpPr>
                        <wps:spPr bwMode="auto">
                          <a:xfrm flipH="1">
                            <a:off x="3150" y="6704"/>
                            <a:ext cx="4140" cy="2618"/>
                          </a:xfrm>
                          <a:prstGeom prst="rtTriangle">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wps:wsp>
                        <wps:cNvPr id="2005597479" name="Text Box 412"/>
                        <wps:cNvSpPr txBox="1">
                          <a:spLocks noChangeArrowheads="1"/>
                        </wps:cNvSpPr>
                        <wps:spPr bwMode="auto">
                          <a:xfrm>
                            <a:off x="5105" y="9322"/>
                            <a:ext cx="725"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E0315"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a</w:t>
                              </w:r>
                            </w:p>
                          </w:txbxContent>
                        </wps:txbx>
                        <wps:bodyPr rot="0" vert="horz" wrap="square" lIns="91440" tIns="45720" rIns="91440" bIns="45720" anchor="t" anchorCtr="0" upright="1">
                          <a:noAutofit/>
                        </wps:bodyPr>
                      </wps:wsp>
                      <wps:wsp>
                        <wps:cNvPr id="1754834389" name="Text Box 413"/>
                        <wps:cNvSpPr txBox="1">
                          <a:spLocks noChangeArrowheads="1"/>
                        </wps:cNvSpPr>
                        <wps:spPr bwMode="auto">
                          <a:xfrm>
                            <a:off x="4589" y="7453"/>
                            <a:ext cx="1022"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0C407" w14:textId="77777777" w:rsidR="00496B68" w:rsidRPr="0083711D" w:rsidRDefault="00496B68" w:rsidP="00496B68">
                              <w:pPr>
                                <w:rPr>
                                  <w:rFonts w:ascii="Comic Sans MS" w:hAnsi="Comic Sans MS"/>
                                  <w:i/>
                                  <w:iCs/>
                                  <w:color w:val="800000"/>
                                  <w:szCs w:val="24"/>
                                </w:rPr>
                              </w:pPr>
                              <w:r w:rsidRPr="0083711D">
                                <w:rPr>
                                  <w:rFonts w:ascii="Comic Sans MS" w:hAnsi="Comic Sans MS"/>
                                  <w:i/>
                                  <w:iCs/>
                                  <w:color w:val="800000"/>
                                  <w:szCs w:val="24"/>
                                </w:rPr>
                                <w:t>c</w:t>
                              </w:r>
                            </w:p>
                          </w:txbxContent>
                        </wps:txbx>
                        <wps:bodyPr rot="0" vert="horz" wrap="square" lIns="91440" tIns="45720" rIns="91440" bIns="45720" anchor="t" anchorCtr="0" upright="1">
                          <a:noAutofit/>
                        </wps:bodyPr>
                      </wps:wsp>
                      <wps:wsp>
                        <wps:cNvPr id="2084743932" name="Text Box 414"/>
                        <wps:cNvSpPr txBox="1">
                          <a:spLocks noChangeArrowheads="1"/>
                        </wps:cNvSpPr>
                        <wps:spPr bwMode="auto">
                          <a:xfrm>
                            <a:off x="7290" y="7826"/>
                            <a:ext cx="1067"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7B70C"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b</w:t>
                              </w:r>
                            </w:p>
                          </w:txbxContent>
                        </wps:txbx>
                        <wps:bodyPr rot="0" vert="horz" wrap="square" lIns="91440" tIns="45720" rIns="91440" bIns="45720" anchor="t" anchorCtr="0" upright="1">
                          <a:noAutofit/>
                        </wps:bodyPr>
                      </wps:wsp>
                      <wps:wsp>
                        <wps:cNvPr id="162749054" name="Line 415"/>
                        <wps:cNvCnPr>
                          <a:cxnSpLocks noChangeShapeType="1"/>
                        </wps:cNvCnPr>
                        <wps:spPr bwMode="auto">
                          <a:xfrm>
                            <a:off x="6945" y="8948"/>
                            <a:ext cx="0" cy="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064635" name="Line 416"/>
                        <wps:cNvCnPr>
                          <a:cxnSpLocks noChangeShapeType="1"/>
                        </wps:cNvCnPr>
                        <wps:spPr bwMode="auto">
                          <a:xfrm>
                            <a:off x="6945" y="8948"/>
                            <a:ext cx="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147673" name="Text Box 417"/>
                        <wps:cNvSpPr txBox="1">
                          <a:spLocks noChangeArrowheads="1"/>
                        </wps:cNvSpPr>
                        <wps:spPr bwMode="auto">
                          <a:xfrm>
                            <a:off x="6658" y="6864"/>
                            <a:ext cx="1038" cy="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F9D8F"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2</w:t>
                              </w:r>
                            </w:p>
                          </w:txbxContent>
                        </wps:txbx>
                        <wps:bodyPr rot="0" vert="horz" wrap="square" lIns="91440" tIns="45720" rIns="91440" bIns="45720" anchor="t" anchorCtr="0" upright="1">
                          <a:noAutofit/>
                        </wps:bodyPr>
                      </wps:wsp>
                      <wps:wsp>
                        <wps:cNvPr id="770010029" name="Text Box 418"/>
                        <wps:cNvSpPr txBox="1">
                          <a:spLocks noChangeArrowheads="1"/>
                        </wps:cNvSpPr>
                        <wps:spPr bwMode="auto">
                          <a:xfrm>
                            <a:off x="3811" y="8734"/>
                            <a:ext cx="1265"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C9502"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9346A" id="Group 298" o:spid="_x0000_s1096" style="position:absolute;left:0;text-align:left;margin-left:145.55pt;margin-top:32.65pt;width:196.75pt;height:136.5pt;z-index:-251509760;mso-position-horizontal:right;mso-position-horizontal-relative:margin" coordorigin="3150,6704" coordsize="5207,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">
                <v:shapetype id="_x0000_t6" coordsize="21600,21600" o:spt="6" path="m,l,21600r21600,xe">
                  <v:stroke joinstyle="miter"/>
                  <v:path gradientshapeok="t" o:connecttype="custom" o:connectlocs="0,0;0,10800;0,21600;10800,21600;21600,21600;10800,10800" textboxrect="1800,12600,12600,19800"/>
                </v:shapetype>
                <v:shape id="AutoShape 411" o:spid="_x0000_s1097" type="#_x0000_t6" style="position:absolute;left:3150;top:6704;width:4140;height:261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" strokecolor="blue" strokeweight="2.25pt"/>
                <v:shape id="Text Box 412" o:spid="_x0000_s1098" type="#_x0000_t202" style="position:absolute;left:5105;top:9322;width:72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" filled="f" stroked="f">
                  <v:textbox>
                    <w:txbxContent>
                      <w:p w14:paraId="458E0315"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a</w:t>
                        </w:r>
                      </w:p>
                    </w:txbxContent>
                  </v:textbox>
                </v:shape>
                <v:shape id="Text Box 413" o:spid="_x0000_s1099" type="#_x0000_t202" style="position:absolute;left:4589;top:7453;width:1022;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" filled="f" stroked="f">
                  <v:textbox>
                    <w:txbxContent>
                      <w:p w14:paraId="0220C407" w14:textId="77777777" w:rsidR="00496B68" w:rsidRPr="0083711D" w:rsidRDefault="00496B68" w:rsidP="00496B68">
                        <w:pPr>
                          <w:rPr>
                            <w:rFonts w:ascii="Comic Sans MS" w:hAnsi="Comic Sans MS"/>
                            <w:i/>
                            <w:iCs/>
                            <w:color w:val="800000"/>
                            <w:szCs w:val="24"/>
                          </w:rPr>
                        </w:pPr>
                        <w:r w:rsidRPr="0083711D">
                          <w:rPr>
                            <w:rFonts w:ascii="Comic Sans MS" w:hAnsi="Comic Sans MS"/>
                            <w:i/>
                            <w:iCs/>
                            <w:color w:val="800000"/>
                            <w:szCs w:val="24"/>
                          </w:rPr>
                          <w:t>c</w:t>
                        </w:r>
                      </w:p>
                    </w:txbxContent>
                  </v:textbox>
                </v:shape>
                <v:shape id="Text Box 414" o:spid="_x0000_s1100" type="#_x0000_t202" style="position:absolute;left:7290;top:7826;width:1067;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" filled="f" stroked="f">
                  <v:textbox>
                    <w:txbxContent>
                      <w:p w14:paraId="11D7B70C"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b</w:t>
                        </w:r>
                      </w:p>
                    </w:txbxContent>
                  </v:textbox>
                </v:shape>
                <v:line id="Line 415" o:spid="_x0000_s1101" style="position:absolute;visibility:visible;mso-wrap-style:square" from="6945,8948" to="694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"/>
                <v:line id="Line 416" o:spid="_x0000_s1102" style="position:absolute;visibility:visible;mso-wrap-style:square" from="6945,8948" to="729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"/>
                <v:shape id="Text Box 417" o:spid="_x0000_s1103" type="#_x0000_t202" style="position:absolute;left:6658;top:6864;width:1038;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" filled="f" stroked="f">
                  <v:textbox>
                    <w:txbxContent>
                      <w:p w14:paraId="630F9D8F"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2</w:t>
                        </w:r>
                      </w:p>
                    </w:txbxContent>
                  </v:textbox>
                </v:shape>
                <v:shape id="Text Box 418" o:spid="_x0000_s1104" type="#_x0000_t202" style="position:absolute;left:3811;top:8734;width:126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" filled="f" stroked="f">
                  <v:textbox>
                    <w:txbxContent>
                      <w:p w14:paraId="02AC9502"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1</w:t>
                        </w:r>
                      </w:p>
                    </w:txbxContent>
                  </v:textbox>
                </v:shape>
                <w10:wrap type="tight" anchorx="margin"/>
              </v:group>
            </w:pict>
          </mc:Fallback>
        </mc:AlternateContent>
      </w:r>
      <w:r w:rsidR="0050330E">
        <w:rPr>
          <w:lang w:val="en-US"/>
        </w:rPr>
        <w:t xml:space="preserve"> Pythagoras</w:t>
      </w:r>
      <w:bookmarkEnd w:id="40"/>
    </w:p>
    <w:p w14:paraId="158F220C" w14:textId="4D062CBE" w:rsidR="00417513" w:rsidRPr="00417513" w:rsidRDefault="00417513" w:rsidP="00417513">
      <w:pPr>
        <w:rPr>
          <w:lang w:val="en-US"/>
        </w:rPr>
      </w:pPr>
    </w:p>
    <w:p w14:paraId="0F244E28" w14:textId="7BB59C24" w:rsidR="007340A4" w:rsidRPr="00417513" w:rsidRDefault="00000000" w:rsidP="00417513">
      <w:pPr>
        <w:rPr>
          <w:rStyle w:val="Heading2Char"/>
        </w:rPr>
      </w:pPr>
      <m:oMathPara>
        <m:oMathParaPr>
          <m:jc m:val="left"/>
        </m:oMathParaPr>
        <m:oMath>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c</m:t>
              </m:r>
            </m:e>
            <m:sup>
              <m:r>
                <m:rPr>
                  <m:sty m:val="bi"/>
                </m:rPr>
                <w:rPr>
                  <w:rFonts w:ascii="Cambria Math" w:hAnsi="Comic Sans MS"/>
                  <w:caps/>
                  <w:noProof/>
                  <w:color w:val="800000"/>
                  <w:lang w:val="en-US"/>
                </w:rPr>
                <m:t>2</m:t>
              </m:r>
            </m:sup>
          </m:sSup>
          <m:r>
            <m:rPr>
              <m:sty m:val="bi"/>
            </m:rPr>
            <w:rPr>
              <w:rFonts w:ascii="Cambria Math" w:hAnsi="Comic Sans MS"/>
              <w:caps/>
              <w:noProof/>
              <w:color w:val="800000"/>
              <w:lang w:val="en-US"/>
            </w:rPr>
            <m:t>=</m:t>
          </m:r>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a</m:t>
              </m:r>
            </m:e>
            <m:sup>
              <m:r>
                <m:rPr>
                  <m:sty m:val="bi"/>
                </m:rPr>
                <w:rPr>
                  <w:rFonts w:ascii="Cambria Math" w:hAnsi="Comic Sans MS"/>
                  <w:caps/>
                  <w:noProof/>
                  <w:color w:val="800000"/>
                  <w:lang w:val="en-US"/>
                </w:rPr>
                <m:t>2</m:t>
              </m:r>
            </m:sup>
          </m:sSup>
          <m:r>
            <m:rPr>
              <m:sty m:val="bi"/>
            </m:rPr>
            <w:rPr>
              <w:rFonts w:ascii="Cambria Math" w:hAnsi="Comic Sans MS"/>
              <w:caps/>
              <w:noProof/>
              <w:color w:val="800000"/>
              <w:lang w:val="en-US"/>
            </w:rPr>
            <m:t>+</m:t>
          </m:r>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b</m:t>
              </m:r>
            </m:e>
            <m:sup>
              <m:r>
                <m:rPr>
                  <m:sty m:val="bi"/>
                </m:rPr>
                <w:rPr>
                  <w:rFonts w:ascii="Cambria Math" w:hAnsi="Comic Sans MS"/>
                  <w:caps/>
                  <w:noProof/>
                  <w:color w:val="800000"/>
                  <w:lang w:val="en-US"/>
                </w:rPr>
                <m:t>2</m:t>
              </m:r>
            </m:sup>
          </m:sSup>
          <w:bookmarkEnd w:id="39"/>
          <m:r>
            <m:rPr>
              <m:sty m:val="bi"/>
            </m:rPr>
            <w:rPr>
              <w:rFonts w:ascii="Cambria Math" w:hAnsi="Comic Sans MS"/>
              <w:caps/>
              <w:noProof/>
              <w:color w:val="800000"/>
              <w:lang w:val="en-US"/>
            </w:rPr>
            <m:t xml:space="preserve">          </m:t>
          </m:r>
          <m:func>
            <m:funcPr>
              <m:ctrlPr>
                <w:rPr>
                  <w:rFonts w:ascii="Cambria Math" w:hAnsi="Cambria Math"/>
                  <w:i/>
                  <w:caps/>
                  <w:noProof/>
                  <w:lang w:val="en-US"/>
                </w:rPr>
              </m:ctrlPr>
            </m:funcPr>
            <m:fName>
              <m:r>
                <m:rPr>
                  <m:sty m:val="b"/>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c</m:t>
              </m:r>
            </m:den>
          </m:f>
          <m:func>
            <m:funcPr>
              <m:ctrlPr>
                <w:rPr>
                  <w:rFonts w:ascii="Cambria Math" w:hAnsi="Cambria Math"/>
                  <w:i/>
                  <w:caps/>
                  <w:noProof/>
                  <w:lang w:val="en-US"/>
                </w:rPr>
              </m:ctrlPr>
            </m:funcPr>
            <m:fName>
              <m:r>
                <m:rPr>
                  <m:sty m:val="bi"/>
                </m:rPr>
                <w:rPr>
                  <w:rFonts w:ascii="Cambria Math"/>
                  <w:caps/>
                  <w:noProof/>
                  <w:lang w:val="en-US"/>
                </w:rPr>
                <m:t xml:space="preserve">              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c</m:t>
              </m:r>
            </m:den>
          </m:f>
          <m:r>
            <m:rPr>
              <m:sty m:val="p"/>
            </m:rPr>
            <w:rPr>
              <w:rFonts w:ascii="Cambria Math"/>
              <w:caps/>
              <w:noProof/>
              <w:lang w:val="en-US"/>
            </w:rPr>
            <w:br/>
          </m:r>
        </m:oMath>
        <m:oMath>
          <m:func>
            <m:funcPr>
              <m:ctrlPr>
                <w:rPr>
                  <w:rFonts w:ascii="Cambria Math" w:hAnsi="Cambria Math"/>
                  <w:i/>
                  <w:caps/>
                  <w:noProof/>
                  <w:lang w:val="en-US"/>
                </w:rPr>
              </m:ctrlPr>
            </m:funcPr>
            <m:fName>
              <m:r>
                <m:rPr>
                  <m:sty m:val="bi"/>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c</m:t>
              </m:r>
            </m:den>
          </m:f>
          <m:func>
            <m:funcPr>
              <m:ctrlPr>
                <w:rPr>
                  <w:rFonts w:ascii="Cambria Math" w:hAnsi="Cambria Math"/>
                  <w:i/>
                  <w:caps/>
                  <w:noProof/>
                  <w:lang w:val="en-US"/>
                </w:rPr>
              </m:ctrlPr>
            </m:funcPr>
            <m:fName>
              <m:r>
                <m:rPr>
                  <m:sty m:val="bi"/>
                </m:rPr>
                <w:rPr>
                  <w:rFonts w:ascii="Cambria Math"/>
                  <w:caps/>
                  <w:noProof/>
                  <w:lang w:val="en-US"/>
                </w:rPr>
                <m:t>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c</m:t>
              </m:r>
            </m:den>
          </m:f>
          <m:r>
            <m:rPr>
              <m:sty m:val="p"/>
            </m:rPr>
            <w:rPr>
              <w:rFonts w:ascii="Cambria Math"/>
              <w:caps/>
              <w:noProof/>
              <w:lang w:val="en-US"/>
            </w:rPr>
            <w:br/>
          </m:r>
        </m:oMath>
        <m:oMath>
          <m:r>
            <m:rPr>
              <m:sty m:val="bi"/>
            </m:rPr>
            <w:rPr>
              <w:rFonts w:ascii="Cambria Math" w:hAnsi="Cambria Math" w:cs="Cambria Math"/>
              <w:caps/>
              <w:noProof/>
              <w:lang w:val="en-US"/>
            </w:rPr>
            <m:t>∴</m:t>
          </m:r>
          <m:func>
            <m:funcPr>
              <m:ctrlPr>
                <w:rPr>
                  <w:rFonts w:ascii="Cambria Math" w:hAnsi="Cambria Math"/>
                  <w:i/>
                  <w:caps/>
                  <w:noProof/>
                  <w:lang w:val="en-US"/>
                </w:rPr>
              </m:ctrlPr>
            </m:funcPr>
            <m:fName>
              <m:r>
                <m:rPr>
                  <m:sty m:val="bi"/>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hAnsi="Cambria Math" w:cs="Cambria Math"/>
              <w:caps/>
              <w:noProof/>
              <w:lang w:val="en-US"/>
            </w:rPr>
            <m:t>≡</m:t>
          </m:r>
          <m:func>
            <m:funcPr>
              <m:ctrlPr>
                <w:rPr>
                  <w:rFonts w:ascii="Cambria Math" w:hAnsi="Cambria Math"/>
                  <w:i/>
                  <w:caps/>
                  <w:noProof/>
                  <w:lang w:val="en-US"/>
                </w:rPr>
              </m:ctrlPr>
            </m:funcPr>
            <m:fName>
              <m:r>
                <m:rPr>
                  <m:sty m:val="bi"/>
                </m:rPr>
                <w:rPr>
                  <w:rFonts w:ascii="Cambria Math"/>
                  <w:caps/>
                  <w:noProof/>
                  <w:lang w:val="en-US"/>
                </w:rPr>
                <m:t>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p"/>
            </m:rPr>
            <w:rPr>
              <w:rFonts w:ascii="Cambria Math"/>
              <w:caps/>
              <w:noProof/>
              <w:lang w:val="en-US"/>
            </w:rPr>
            <w:br/>
          </m:r>
        </m:oMath>
        <m:oMath>
          <m:func>
            <m:funcPr>
              <m:ctrlPr>
                <w:rPr>
                  <w:rFonts w:ascii="Cambria Math" w:hAnsi="Cambria Math"/>
                  <w:i/>
                  <w:caps/>
                  <w:noProof/>
                  <w:lang w:val="en-US"/>
                </w:rPr>
              </m:ctrlPr>
            </m:funcPr>
            <m:fName>
              <m:r>
                <m:rPr>
                  <m:sty m:val="bi"/>
                </m:rPr>
                <w:rPr>
                  <w:rFonts w:ascii="Cambria Math"/>
                  <w:caps/>
                  <w:noProof/>
                  <w:lang w:val="en-US"/>
                </w:rPr>
                <m:t>tan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a</m:t>
              </m:r>
            </m:den>
          </m:f>
          <m:func>
            <m:funcPr>
              <m:ctrlPr>
                <w:rPr>
                  <w:rFonts w:ascii="Cambria Math" w:hAnsi="Cambria Math"/>
                  <w:i/>
                  <w:caps/>
                  <w:noProof/>
                  <w:lang w:val="en-US"/>
                </w:rPr>
              </m:ctrlPr>
            </m:funcPr>
            <m:fName>
              <m:r>
                <m:rPr>
                  <m:sty m:val="bi"/>
                </m:rPr>
                <w:rPr>
                  <w:rFonts w:ascii="Cambria Math"/>
                  <w:caps/>
                  <w:noProof/>
                  <w:lang w:val="en-US"/>
                </w:rPr>
                <m:t>tan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b</m:t>
              </m:r>
            </m:den>
          </m:f>
        </m:oMath>
      </m:oMathPara>
    </w:p>
    <w:p w14:paraId="7ED70B4D" w14:textId="4540423E" w:rsidR="007340A4" w:rsidRDefault="00543080" w:rsidP="00D95FC8">
      <w:pPr>
        <w:pStyle w:val="Heading2"/>
        <w:numPr>
          <w:ilvl w:val="1"/>
          <w:numId w:val="41"/>
        </w:numPr>
      </w:pPr>
      <w:bookmarkStart w:id="41" w:name="_Toc231665218"/>
      <w:r>
        <w:rPr>
          <w:noProof/>
        </w:rPr>
        <mc:AlternateContent>
          <mc:Choice Requires="wpg">
            <w:drawing>
              <wp:anchor distT="0" distB="0" distL="114300" distR="114300" simplePos="0" relativeHeight="251795456" behindDoc="0" locked="0" layoutInCell="1" allowOverlap="1" wp14:anchorId="5466999A" wp14:editId="071551DE">
                <wp:simplePos x="0" y="0"/>
                <wp:positionH relativeFrom="column">
                  <wp:posOffset>3170018</wp:posOffset>
                </wp:positionH>
                <wp:positionV relativeFrom="paragraph">
                  <wp:posOffset>123141</wp:posOffset>
                </wp:positionV>
                <wp:extent cx="3100070" cy="1948180"/>
                <wp:effectExtent l="1905" t="2540" r="3175" b="1905"/>
                <wp:wrapNone/>
                <wp:docPr id="1137298240" name="Group 3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100070" cy="1948180"/>
                          <a:chOff x="1074" y="3712"/>
                          <a:chExt cx="10687" cy="6714"/>
                        </a:xfrm>
                      </wpg:grpSpPr>
                      <wps:wsp>
                        <wps:cNvPr id="635661922" name="Text Box 380"/>
                        <wps:cNvSpPr txBox="1">
                          <a:spLocks noChangeArrowheads="1"/>
                        </wps:cNvSpPr>
                        <wps:spPr bwMode="auto">
                          <a:xfrm>
                            <a:off x="9468" y="5699"/>
                            <a:ext cx="20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D572C"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262779972" name="Line 363"/>
                        <wps:cNvCnPr>
                          <a:cxnSpLocks noChangeShapeType="1"/>
                        </wps:cNvCnPr>
                        <wps:spPr bwMode="auto">
                          <a:xfrm>
                            <a:off x="2115" y="8948"/>
                            <a:ext cx="839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578669098" name="Line 364"/>
                        <wps:cNvCnPr>
                          <a:cxnSpLocks noChangeShapeType="1"/>
                        </wps:cNvCnPr>
                        <wps:spPr bwMode="auto">
                          <a:xfrm flipV="1">
                            <a:off x="2115" y="5208"/>
                            <a:ext cx="6325"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655664014" name="Line 365"/>
                        <wps:cNvCnPr>
                          <a:cxnSpLocks noChangeShapeType="1"/>
                        </wps:cNvCnPr>
                        <wps:spPr bwMode="auto">
                          <a:xfrm flipH="1" flipV="1">
                            <a:off x="8440" y="5208"/>
                            <a:ext cx="2070"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70021281" name="Line 366"/>
                        <wps:cNvCnPr>
                          <a:cxnSpLocks noChangeShapeType="1"/>
                        </wps:cNvCnPr>
                        <wps:spPr bwMode="auto">
                          <a:xfrm>
                            <a:off x="8440" y="5208"/>
                            <a:ext cx="0" cy="3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97088361" name="Line 367"/>
                        <wps:cNvCnPr>
                          <a:cxnSpLocks noChangeShapeType="1"/>
                        </wps:cNvCnPr>
                        <wps:spPr bwMode="auto">
                          <a:xfrm>
                            <a:off x="8095" y="8574"/>
                            <a:ext cx="0" cy="3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7115557" name="Line 368"/>
                        <wps:cNvCnPr>
                          <a:cxnSpLocks noChangeShapeType="1"/>
                        </wps:cNvCnPr>
                        <wps:spPr bwMode="auto">
                          <a:xfrm>
                            <a:off x="8095" y="8574"/>
                            <a:ext cx="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7100868" name="Line 369"/>
                        <wps:cNvCnPr>
                          <a:cxnSpLocks noChangeShapeType="1"/>
                        </wps:cNvCnPr>
                        <wps:spPr bwMode="auto">
                          <a:xfrm flipV="1">
                            <a:off x="5450" y="4834"/>
                            <a:ext cx="2875"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2478176" name="Line 370"/>
                        <wps:cNvCnPr>
                          <a:cxnSpLocks noChangeShapeType="1"/>
                        </wps:cNvCnPr>
                        <wps:spPr bwMode="auto">
                          <a:xfrm flipH="1">
                            <a:off x="2000" y="6704"/>
                            <a:ext cx="3105"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1633110" name="Line 371"/>
                        <wps:cNvCnPr>
                          <a:cxnSpLocks noChangeShapeType="1"/>
                        </wps:cNvCnPr>
                        <wps:spPr bwMode="auto">
                          <a:xfrm flipV="1">
                            <a:off x="6945" y="9322"/>
                            <a:ext cx="3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782639" name="Line 372"/>
                        <wps:cNvCnPr>
                          <a:cxnSpLocks noChangeShapeType="1"/>
                        </wps:cNvCnPr>
                        <wps:spPr bwMode="auto">
                          <a:xfrm flipH="1" flipV="1">
                            <a:off x="2115" y="9322"/>
                            <a:ext cx="4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8530383" name="Line 373"/>
                        <wps:cNvCnPr>
                          <a:cxnSpLocks noChangeShapeType="1"/>
                        </wps:cNvCnPr>
                        <wps:spPr bwMode="auto">
                          <a:xfrm>
                            <a:off x="10050" y="7078"/>
                            <a:ext cx="920"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071746" name="Line 374"/>
                        <wps:cNvCnPr>
                          <a:cxnSpLocks noChangeShapeType="1"/>
                        </wps:cNvCnPr>
                        <wps:spPr bwMode="auto">
                          <a:xfrm flipH="1" flipV="1">
                            <a:off x="8900" y="5021"/>
                            <a:ext cx="920"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6040632" name="Text Box 375"/>
                        <wps:cNvSpPr txBox="1">
                          <a:spLocks noChangeArrowheads="1"/>
                        </wps:cNvSpPr>
                        <wps:spPr bwMode="auto">
                          <a:xfrm>
                            <a:off x="10293" y="8538"/>
                            <a:ext cx="1468"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5EB1B"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724070225" name="Text Box 376"/>
                        <wps:cNvSpPr txBox="1">
                          <a:spLocks noChangeArrowheads="1"/>
                        </wps:cNvSpPr>
                        <wps:spPr bwMode="auto">
                          <a:xfrm>
                            <a:off x="8095" y="3712"/>
                            <a:ext cx="1285"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94685"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972307977" name="Text Box 377"/>
                        <wps:cNvSpPr txBox="1">
                          <a:spLocks noChangeArrowheads="1"/>
                        </wps:cNvSpPr>
                        <wps:spPr bwMode="auto">
                          <a:xfrm>
                            <a:off x="1074" y="7889"/>
                            <a:ext cx="1466" cy="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42B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1266996257" name="Text Box 378"/>
                        <wps:cNvSpPr txBox="1">
                          <a:spLocks noChangeArrowheads="1"/>
                        </wps:cNvSpPr>
                        <wps:spPr bwMode="auto">
                          <a:xfrm>
                            <a:off x="6068" y="8247"/>
                            <a:ext cx="1320" cy="1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4587A"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1175568725" name="Text Box 379"/>
                        <wps:cNvSpPr txBox="1">
                          <a:spLocks noChangeArrowheads="1"/>
                        </wps:cNvSpPr>
                        <wps:spPr bwMode="auto">
                          <a:xfrm>
                            <a:off x="4695" y="5276"/>
                            <a:ext cx="1380"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317E9"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1581455717" name="Text Box 381"/>
                        <wps:cNvSpPr txBox="1">
                          <a:spLocks noChangeArrowheads="1"/>
                        </wps:cNvSpPr>
                        <wps:spPr bwMode="auto">
                          <a:xfrm>
                            <a:off x="8209" y="8948"/>
                            <a:ext cx="1285"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92C71" w14:textId="77777777" w:rsidR="007340A4" w:rsidRDefault="007340A4" w:rsidP="007340A4">
                              <w:pPr>
                                <w:rPr>
                                  <w:rFonts w:ascii="Comic Sans MS" w:hAnsi="Comic Sans MS"/>
                                  <w:i/>
                                  <w:iCs/>
                                  <w:color w:val="000000"/>
                                  <w:sz w:val="32"/>
                                </w:rPr>
                              </w:pPr>
                              <w:r>
                                <w:rPr>
                                  <w:rFonts w:ascii="Comic Sans MS" w:hAnsi="Comic Sans MS"/>
                                  <w:i/>
                                  <w:iCs/>
                                  <w:color w:val="000000"/>
                                  <w:sz w:val="32"/>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6999A" id="Group 378" o:spid="_x0000_s1105" style="position:absolute;left:0;text-align:left;margin-left:249.6pt;margin-top:9.7pt;width:244.1pt;height:153.4pt;z-index:251795456" coordorigin="1074,3712" coordsize="10687,6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">
                <o:lock v:ext="edit" aspectratio="t"/>
                <v:shape id="Text Box 380" o:spid="_x0000_s1106" type="#_x0000_t202" style="position:absolute;left:9468;top:5699;width:20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" filled="f" stroked="f">
                  <v:textbox>
                    <w:txbxContent>
                      <w:p w14:paraId="297D572C"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line id="Line 363" o:spid="_x0000_s1107" style="position:absolute;visibility:visible;mso-wrap-style:square" from="2115,894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" strokecolor="red" strokeweight="2.25pt"/>
                <v:line id="Line 364" o:spid="_x0000_s1108" style="position:absolute;flip:y;visibility:visible;mso-wrap-style:square" from="2115,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" strokecolor="red" strokeweight="2.25pt"/>
                <v:line id="Line 365" o:spid="_x0000_s1109" style="position:absolute;flip:x y;visibility:visible;mso-wrap-style:square" from="8440,520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" strokecolor="red" strokeweight="2.25pt"/>
                <v:line id="Line 366" o:spid="_x0000_s1110" style="position:absolute;visibility:visible;mso-wrap-style:square" from="8440,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" strokeweight="1.5pt"/>
                <v:line id="Line 367" o:spid="_x0000_s1111" style="position:absolute;visibility:visible;mso-wrap-style:square" from="8095,8574" to="8095,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" strokeweight="1.5pt"/>
                <v:line id="Line 368" o:spid="_x0000_s1112" style="position:absolute;visibility:visible;mso-wrap-style:square" from="8095,8574" to="8440,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" strokeweight="1.5pt"/>
                <v:line id="Line 369" o:spid="_x0000_s1113" style="position:absolute;flip:y;visibility:visible;mso-wrap-style:square" from="5450,4834" to="8325,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">
                  <v:stroke endarrow="block"/>
                </v:line>
                <v:line id="Line 370" o:spid="_x0000_s1114" style="position:absolute;flip:x;visibility:visible;mso-wrap-style:square" from="2000,6704" to="5105,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">
                  <v:stroke endarrow="block"/>
                </v:line>
                <v:line id="Line 371" o:spid="_x0000_s1115" style="position:absolute;flip:y;visibility:visible;mso-wrap-style:square" from="6945,9322" to="1051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">
                  <v:stroke endarrow="block"/>
                </v:line>
                <v:line id="Line 372" o:spid="_x0000_s1116" style="position:absolute;flip:x y;visibility:visible;mso-wrap-style:square" from="2115,9322" to="625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">
                  <v:stroke endarrow="block"/>
                </v:line>
                <v:line id="Line 373" o:spid="_x0000_s1117" style="position:absolute;visibility:visible;mso-wrap-style:square" from="10050,7078" to="1097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">
                  <v:stroke endarrow="block"/>
                </v:line>
                <v:line id="Line 374" o:spid="_x0000_s1118" style="position:absolute;flip:x y;visibility:visible;mso-wrap-style:square" from="8900,5021" to="9820,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">
                  <v:stroke endarrow="block"/>
                </v:line>
                <v:shape id="Text Box 375" o:spid="_x0000_s1119" type="#_x0000_t202" style="position:absolute;left:10293;top:8538;width:1468;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" filled="f" stroked="f">
                  <v:textbox>
                    <w:txbxContent>
                      <w:p w14:paraId="4885EB1B"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76" o:spid="_x0000_s1120" type="#_x0000_t202" style="position:absolute;left:8095;top:3712;width:128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" filled="f" stroked="f">
                  <v:textbox>
                    <w:txbxContent>
                      <w:p w14:paraId="54994685"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77" o:spid="_x0000_s1121" type="#_x0000_t202" style="position:absolute;left:1074;top:7889;width:1466;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" filled="f" stroked="f">
                  <v:textbox>
                    <w:txbxContent>
                      <w:p w14:paraId="173342B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378" o:spid="_x0000_s1122" type="#_x0000_t202" style="position:absolute;left:6068;top:8247;width:132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" filled="f" stroked="f">
                  <v:textbox>
                    <w:txbxContent>
                      <w:p w14:paraId="2494587A"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79" o:spid="_x0000_s1123" type="#_x0000_t202" style="position:absolute;left:4695;top:5276;width:138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" filled="f" stroked="f">
                  <v:textbox>
                    <w:txbxContent>
                      <w:p w14:paraId="6A1317E9"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81" o:spid="_x0000_s1124" type="#_x0000_t202" style="position:absolute;left:8209;top:8948;width:1285;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" filled="f" stroked="f">
                  <v:textbox>
                    <w:txbxContent>
                      <w:p w14:paraId="79892C71" w14:textId="77777777" w:rsidR="007340A4" w:rsidRDefault="007340A4" w:rsidP="007340A4">
                        <w:pPr>
                          <w:rPr>
                            <w:rFonts w:ascii="Comic Sans MS" w:hAnsi="Comic Sans MS"/>
                            <w:i/>
                            <w:iCs/>
                            <w:color w:val="000000"/>
                            <w:sz w:val="32"/>
                          </w:rPr>
                        </w:pPr>
                        <w:r>
                          <w:rPr>
                            <w:rFonts w:ascii="Comic Sans MS" w:hAnsi="Comic Sans MS"/>
                            <w:i/>
                            <w:iCs/>
                            <w:color w:val="000000"/>
                            <w:sz w:val="32"/>
                          </w:rPr>
                          <w:t>F</w:t>
                        </w:r>
                      </w:p>
                    </w:txbxContent>
                  </v:textbox>
                </v:shape>
              </v:group>
            </w:pict>
          </mc:Fallback>
        </mc:AlternateContent>
      </w:r>
      <w:r w:rsidR="007340A4">
        <w:t>Cosine Rule</w:t>
      </w:r>
      <w:bookmarkEnd w:id="41"/>
    </w:p>
    <w:p w14:paraId="1AD980B6" w14:textId="22A23E64" w:rsidR="007340A4" w:rsidRDefault="007340A4" w:rsidP="007340A4">
      <w:r>
        <w:t xml:space="preserve">The cosine rule for a triangle </w:t>
      </w:r>
      <w:proofErr w:type="gramStart"/>
      <w:r>
        <w:t>states</w:t>
      </w:r>
      <w:proofErr w:type="gramEnd"/>
      <w:r>
        <w:t xml:space="preserve"> that:</w:t>
      </w:r>
    </w:p>
    <w:p w14:paraId="11E94FD1" w14:textId="046096AE" w:rsidR="00B22E85" w:rsidRPr="00B22E85" w:rsidRDefault="007340A4" w:rsidP="00B22E85">
      <w:pPr>
        <w:jc w:val="both"/>
      </w:pPr>
      <w:r>
        <w:tab/>
      </w:r>
      <m:oMath>
        <m:sSup>
          <m:sSupPr>
            <m:ctrlPr>
              <w:rPr>
                <w:rFonts w:ascii="Cambria Math" w:hAnsi="Cambria Math"/>
                <w:i/>
              </w:rPr>
            </m:ctrlPr>
          </m:sSupPr>
          <m:e>
            <m:r>
              <w:rPr>
                <w:rFonts w:ascii="Cambria Math"/>
              </w:rPr>
              <m:t>a</m:t>
            </m:r>
          </m:e>
          <m:sup>
            <m:r>
              <w:rPr>
                <w:rFonts w:ascii="Cambria Math"/>
              </w:rPr>
              <m:t>2</m:t>
            </m:r>
          </m:sup>
        </m:sSup>
        <m:r>
          <w:rPr>
            <w:rFonts w:ascii="Cambria Math"/>
          </w:rPr>
          <m:t>=</m:t>
        </m:r>
        <m:sSup>
          <m:sSupPr>
            <m:ctrlPr>
              <w:rPr>
                <w:rFonts w:ascii="Cambria Math" w:hAnsi="Cambria Math"/>
                <w:i/>
              </w:rPr>
            </m:ctrlPr>
          </m:sSupPr>
          <m:e>
            <m:r>
              <w:rPr>
                <w:rFonts w:ascii="Cambria Math"/>
              </w:rPr>
              <m:t>b</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r>
          <w:rPr>
            <w:rFonts w:ascii="Cambria Math"/>
          </w:rPr>
          <m:t>-</m:t>
        </m:r>
        <m:r>
          <w:rPr>
            <w:rFonts w:ascii="Cambria Math"/>
          </w:rPr>
          <m:t>2bc</m:t>
        </m:r>
        <m:func>
          <m:funcPr>
            <m:ctrlPr>
              <w:rPr>
                <w:rFonts w:ascii="Cambria Math" w:hAnsi="Cambria Math"/>
                <w:i/>
              </w:rPr>
            </m:ctrlPr>
          </m:funcPr>
          <m:fName>
            <m:r>
              <w:rPr>
                <w:rFonts w:ascii="Cambria Math"/>
              </w:rPr>
              <m:t>cos</m:t>
            </m:r>
          </m:fName>
          <m:e>
            <m:r>
              <w:rPr>
                <w:rFonts w:ascii="Cambria Math"/>
              </w:rPr>
              <m:t>A</m:t>
            </m:r>
          </m:e>
        </m:func>
      </m:oMath>
      <w:r w:rsidR="00B22E85">
        <w:t xml:space="preserve"> </w:t>
      </w:r>
    </w:p>
    <w:p w14:paraId="252B83C9" w14:textId="559EE585" w:rsidR="007340A4" w:rsidRDefault="007340A4" w:rsidP="00B22E85">
      <w:pPr>
        <w:jc w:val="both"/>
      </w:pPr>
      <m:oMath>
        <m:r>
          <w:rPr>
            <w:rFonts w:ascii="Cambria Math"/>
          </w:rPr>
          <m:t>OR</m:t>
        </m:r>
        <m:sSup>
          <m:sSupPr>
            <m:ctrlPr>
              <w:rPr>
                <w:rFonts w:ascii="Cambria Math" w:hAnsi="Cambria Math"/>
                <w:i/>
              </w:rPr>
            </m:ctrlPr>
          </m:sSupPr>
          <m:e>
            <m:r>
              <w:rPr>
                <w:rFonts w:ascii="Cambria Math"/>
              </w:rPr>
              <m:t xml:space="preserve">        b </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r>
          <w:rPr>
            <w:rFonts w:ascii="Cambria Math"/>
          </w:rPr>
          <m:t>+</m:t>
        </m:r>
        <m:sSup>
          <m:sSupPr>
            <m:ctrlPr>
              <w:rPr>
                <w:rFonts w:ascii="Cambria Math" w:hAnsi="Cambria Math"/>
                <w:i/>
              </w:rPr>
            </m:ctrlPr>
          </m:sSupPr>
          <m:e>
            <m:r>
              <w:rPr>
                <w:rFonts w:ascii="Cambria Math"/>
              </w:rPr>
              <m:t>a</m:t>
            </m:r>
          </m:e>
          <m:sup>
            <m:r>
              <w:rPr>
                <w:rFonts w:ascii="Cambria Math"/>
              </w:rPr>
              <m:t>2</m:t>
            </m:r>
          </m:sup>
        </m:sSup>
        <m:r>
          <w:rPr>
            <w:rFonts w:ascii="Cambria Math"/>
          </w:rPr>
          <m:t>-</m:t>
        </m:r>
        <m:r>
          <w:rPr>
            <w:rFonts w:ascii="Cambria Math"/>
          </w:rPr>
          <m:t>2ca</m:t>
        </m:r>
        <m:func>
          <m:funcPr>
            <m:ctrlPr>
              <w:rPr>
                <w:rFonts w:ascii="Cambria Math" w:hAnsi="Cambria Math"/>
                <w:i/>
              </w:rPr>
            </m:ctrlPr>
          </m:funcPr>
          <m:fName>
            <m:r>
              <w:rPr>
                <w:rFonts w:ascii="Cambria Math"/>
              </w:rPr>
              <m:t>cos</m:t>
            </m:r>
          </m:fName>
          <m:e>
            <m:r>
              <w:rPr>
                <w:rFonts w:ascii="Cambria Math"/>
              </w:rPr>
              <m:t>B</m:t>
            </m:r>
          </m:e>
        </m:func>
      </m:oMath>
      <w:r w:rsidR="00B22E85">
        <w:t xml:space="preserve"> </w:t>
      </w:r>
      <m:oMath>
        <m:r>
          <m:rPr>
            <m:sty m:val="p"/>
          </m:rPr>
          <w:rPr>
            <w:rFonts w:ascii="Cambria Math"/>
          </w:rPr>
          <w:br/>
        </m:r>
        <m:r>
          <w:rPr>
            <w:rFonts w:ascii="Cambria Math"/>
          </w:rPr>
          <m:t xml:space="preserve">OR        </m:t>
        </m:r>
        <m:sSup>
          <m:sSupPr>
            <m:ctrlPr>
              <w:rPr>
                <w:rFonts w:ascii="Cambria Math" w:hAnsi="Cambria Math"/>
                <w:i/>
              </w:rPr>
            </m:ctrlPr>
          </m:sSupPr>
          <m:e>
            <m:r>
              <w:rPr>
                <w:rFonts w:ascii="Cambria Math"/>
              </w:rPr>
              <m:t>c</m:t>
            </m:r>
          </m:e>
          <m:sup>
            <m:r>
              <w:rPr>
                <w:rFonts w:ascii="Cambria Math"/>
              </w:rPr>
              <m:t>2</m:t>
            </m:r>
          </m:sup>
        </m:sSup>
        <m:r>
          <w:rPr>
            <w:rFonts w:ascii="Cambria Math"/>
          </w:rPr>
          <m:t>=</m:t>
        </m:r>
        <m:sSup>
          <m:sSupPr>
            <m:ctrlPr>
              <w:rPr>
                <w:rFonts w:ascii="Cambria Math" w:hAnsi="Cambria Math"/>
                <w:i/>
              </w:rPr>
            </m:ctrlPr>
          </m:sSupPr>
          <m:e>
            <m:r>
              <w:rPr>
                <w:rFonts w:ascii="Cambria Math"/>
              </w:rPr>
              <m:t>a</m:t>
            </m:r>
          </m:e>
          <m:sup>
            <m:r>
              <w:rPr>
                <w:rFonts w:ascii="Cambria Math"/>
              </w:rPr>
              <m:t>2</m:t>
            </m:r>
          </m:sup>
        </m:sSup>
        <m:r>
          <w:rPr>
            <w:rFonts w:ascii="Cambria Math"/>
          </w:rPr>
          <m:t>+</m:t>
        </m:r>
        <m:sSup>
          <m:sSupPr>
            <m:ctrlPr>
              <w:rPr>
                <w:rFonts w:ascii="Cambria Math" w:hAnsi="Cambria Math"/>
                <w:i/>
              </w:rPr>
            </m:ctrlPr>
          </m:sSupPr>
          <m:e>
            <m:r>
              <w:rPr>
                <w:rFonts w:ascii="Cambria Math"/>
              </w:rPr>
              <m:t>b</m:t>
            </m:r>
          </m:e>
          <m:sup>
            <m:r>
              <w:rPr>
                <w:rFonts w:ascii="Cambria Math"/>
              </w:rPr>
              <m:t>2</m:t>
            </m:r>
          </m:sup>
        </m:sSup>
        <m:r>
          <w:rPr>
            <w:rFonts w:ascii="Cambria Math"/>
          </w:rPr>
          <m:t>-</m:t>
        </m:r>
        <m:r>
          <w:rPr>
            <w:rFonts w:ascii="Cambria Math"/>
          </w:rPr>
          <m:t>2ab</m:t>
        </m:r>
        <m:func>
          <m:funcPr>
            <m:ctrlPr>
              <w:rPr>
                <w:rFonts w:ascii="Cambria Math" w:hAnsi="Cambria Math"/>
                <w:i/>
              </w:rPr>
            </m:ctrlPr>
          </m:funcPr>
          <m:fName>
            <m:r>
              <w:rPr>
                <w:rFonts w:ascii="Cambria Math"/>
              </w:rPr>
              <m:t>cos</m:t>
            </m:r>
          </m:fName>
          <m:e>
            <m:r>
              <w:rPr>
                <w:rFonts w:ascii="Cambria Math"/>
              </w:rPr>
              <m:t>C</m:t>
            </m:r>
          </m:e>
        </m:func>
      </m:oMath>
      <w:r w:rsidR="00B22E85">
        <w:t xml:space="preserve"> </w:t>
      </w:r>
    </w:p>
    <w:p w14:paraId="116B7C4E" w14:textId="64FAFD7B" w:rsidR="007340A4" w:rsidRDefault="007340A4" w:rsidP="00B22E85">
      <w:pPr>
        <w:jc w:val="both"/>
      </w:pPr>
    </w:p>
    <w:p w14:paraId="7E0E1E99" w14:textId="77777777" w:rsidR="00543080" w:rsidRDefault="00543080" w:rsidP="00B22E85">
      <w:pPr>
        <w:jc w:val="both"/>
      </w:pPr>
    </w:p>
    <w:p w14:paraId="4BB2BD2C" w14:textId="77777777" w:rsidR="00543080" w:rsidRDefault="00543080" w:rsidP="00B22E85">
      <w:pPr>
        <w:jc w:val="both"/>
      </w:pPr>
    </w:p>
    <w:p w14:paraId="638C7E59" w14:textId="28C47654" w:rsidR="007340A4" w:rsidRDefault="007340A4" w:rsidP="00B22E85">
      <w:pPr>
        <w:jc w:val="both"/>
      </w:pPr>
      <w:r>
        <w:t xml:space="preserve">To prove these </w:t>
      </w:r>
      <w:proofErr w:type="gramStart"/>
      <w:r>
        <w:t>formula</w:t>
      </w:r>
      <w:proofErr w:type="gramEnd"/>
      <w:r>
        <w:t xml:space="preserve"> consider the following triangle, ABC:</w:t>
      </w:r>
    </w:p>
    <w:p w14:paraId="1FD7F726" w14:textId="042A3DFD" w:rsidR="007340A4" w:rsidRPr="00C47B41" w:rsidRDefault="007340A4" w:rsidP="00B22E85">
      <w:pPr>
        <w:jc w:val="both"/>
      </w:pPr>
      <w:r w:rsidRPr="00C47B41">
        <w:t>Drop a line from C to form a perpendicular with AB at F.</w:t>
      </w:r>
    </w:p>
    <w:p w14:paraId="3B3125FA" w14:textId="4D9610EB" w:rsidR="007340A4" w:rsidRPr="00C47B41" w:rsidRDefault="007340A4" w:rsidP="00B22E85">
      <w:pPr>
        <w:jc w:val="both"/>
        <w:rPr>
          <w:sz w:val="26"/>
          <w:szCs w:val="26"/>
        </w:rPr>
      </w:pPr>
      <w:r w:rsidRPr="00C47B41">
        <w:rPr>
          <w:sz w:val="26"/>
          <w:szCs w:val="26"/>
        </w:rPr>
        <w:tab/>
      </w:r>
      <m:oMath>
        <m:r>
          <w:rPr>
            <w:rFonts w:ascii="Cambria Math"/>
            <w:sz w:val="26"/>
            <w:szCs w:val="26"/>
          </w:rPr>
          <m:t>CF=b</m:t>
        </m:r>
        <m:func>
          <m:funcPr>
            <m:ctrlPr>
              <w:rPr>
                <w:rFonts w:ascii="Cambria Math" w:hAnsi="Cambria Math"/>
                <w:i/>
                <w:sz w:val="26"/>
                <w:szCs w:val="26"/>
              </w:rPr>
            </m:ctrlPr>
          </m:funcPr>
          <m:fName>
            <m:r>
              <w:rPr>
                <w:rFonts w:ascii="Cambria Math"/>
                <w:sz w:val="26"/>
                <w:szCs w:val="26"/>
              </w:rPr>
              <m:t>sin</m:t>
            </m:r>
          </m:fName>
          <m:e>
            <m:r>
              <w:rPr>
                <w:rFonts w:ascii="Cambria Math"/>
                <w:sz w:val="26"/>
                <w:szCs w:val="26"/>
              </w:rPr>
              <m:t>A</m:t>
            </m:r>
          </m:e>
        </m:func>
        <m:r>
          <w:rPr>
            <w:rFonts w:ascii="Cambria Math"/>
            <w:sz w:val="26"/>
            <w:szCs w:val="26"/>
          </w:rPr>
          <m:t>andAF=b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r>
          <m:rPr>
            <m:sty m:val="p"/>
          </m:rPr>
          <w:rPr>
            <w:rFonts w:ascii="Cambria Math"/>
            <w:sz w:val="26"/>
            <w:szCs w:val="26"/>
          </w:rPr>
          <w:br/>
        </m:r>
      </m:oMath>
      <m:oMathPara>
        <m:oMath>
          <m:r>
            <w:rPr>
              <w:rFonts w:ascii="Cambria Math"/>
              <w:sz w:val="26"/>
              <w:szCs w:val="26"/>
            </w:rPr>
            <m:t>soBF=AB</m:t>
          </m:r>
          <m:r>
            <w:rPr>
              <w:rFonts w:ascii="Cambria Math"/>
              <w:sz w:val="26"/>
              <w:szCs w:val="26"/>
            </w:rPr>
            <m:t>-</m:t>
          </m:r>
          <m:r>
            <w:rPr>
              <w:rFonts w:ascii="Cambria Math"/>
              <w:sz w:val="26"/>
              <w:szCs w:val="26"/>
            </w:rPr>
            <m:t>AF=c</m:t>
          </m:r>
          <m:r>
            <w:rPr>
              <w:rFonts w:ascii="Cambria Math"/>
              <w:sz w:val="26"/>
              <w:szCs w:val="26"/>
            </w:rPr>
            <m:t>-</m:t>
          </m:r>
          <m:r>
            <w:rPr>
              <w:rFonts w:ascii="Cambria Math"/>
              <w:sz w:val="26"/>
              <w:szCs w:val="26"/>
            </w:rPr>
            <m:t>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oMath>
      </m:oMathPara>
    </w:p>
    <w:p w14:paraId="678AB1FF" w14:textId="58649B04" w:rsidR="007340A4" w:rsidRPr="00C47B41" w:rsidRDefault="00B22E85" w:rsidP="00B22E85">
      <w:pPr>
        <w:jc w:val="both"/>
      </w:pPr>
      <w:r>
        <w:rPr>
          <w:noProof/>
        </w:rPr>
        <w:lastRenderedPageBreak/>
        <mc:AlternateContent>
          <mc:Choice Requires="wps">
            <w:drawing>
              <wp:anchor distT="45720" distB="45720" distL="114300" distR="114300" simplePos="0" relativeHeight="251800576" behindDoc="0" locked="0" layoutInCell="1" allowOverlap="1" wp14:anchorId="47324B26" wp14:editId="1B13BBFC">
                <wp:simplePos x="0" y="0"/>
                <wp:positionH relativeFrom="column">
                  <wp:posOffset>5516104</wp:posOffset>
                </wp:positionH>
                <wp:positionV relativeFrom="paragraph">
                  <wp:posOffset>168226</wp:posOffset>
                </wp:positionV>
                <wp:extent cx="816610" cy="386715"/>
                <wp:effectExtent l="7620" t="11430" r="13970" b="11430"/>
                <wp:wrapSquare wrapText="bothSides"/>
                <wp:docPr id="1702164696" name="Text Box 507">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DD66064" w14:textId="77777777" w:rsidR="007340A4" w:rsidRDefault="007340A4" w:rsidP="007340A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324B26" id="Text Box 507" o:spid="_x0000_s1125" type="#_x0000_t202" href="#_Contents" style="position:absolute;left:0;text-align:left;margin-left:434.35pt;margin-top:13.25pt;width:64.3pt;height:30.45pt;z-index:251800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2ZOA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" o:button="t" strokecolor="#d2d2d2 [3214]">
                <v:fill o:detectmouseclick="t"/>
                <v:textbox style="mso-fit-shape-to-text:t">
                  <w:txbxContent>
                    <w:p w14:paraId="6DD66064" w14:textId="77777777" w:rsidR="007340A4" w:rsidRDefault="007340A4" w:rsidP="007340A4">
                      <w:pPr>
                        <w:jc w:val="center"/>
                      </w:pPr>
                      <w:hyperlink w:anchor="_Contents" w:history="1">
                        <w:r w:rsidRPr="00232AFC">
                          <w:rPr>
                            <w:rStyle w:val="Hyperlink"/>
                          </w:rPr>
                          <w:t>Content</w:t>
                        </w:r>
                      </w:hyperlink>
                    </w:p>
                  </w:txbxContent>
                </v:textbox>
                <w10:wrap type="square"/>
              </v:shape>
            </w:pict>
          </mc:Fallback>
        </mc:AlternateContent>
      </w:r>
      <w:r w:rsidR="007340A4" w:rsidRPr="00C47B41">
        <w:t>Using Pythagoras’ theorem in the triangle BFC:</w:t>
      </w:r>
    </w:p>
    <w:p w14:paraId="4EDB7D18" w14:textId="73171365" w:rsidR="007340A4" w:rsidRPr="00C47B41" w:rsidRDefault="007340A4" w:rsidP="00B22E85">
      <w:pPr>
        <w:jc w:val="both"/>
        <w:rPr>
          <w:sz w:val="26"/>
          <w:szCs w:val="26"/>
        </w:rPr>
      </w:pPr>
      <w:r w:rsidRPr="00C47B41">
        <w:rPr>
          <w:sz w:val="26"/>
          <w:szCs w:val="26"/>
        </w:rPr>
        <w:tab/>
      </w:r>
      <m:oMath>
        <m:r>
          <w:rPr>
            <w:rFonts w:ascii="Cambria Math"/>
            <w:sz w:val="26"/>
            <w:szCs w:val="26"/>
          </w:rPr>
          <m:t>B</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=B</m:t>
        </m:r>
        <m:sSup>
          <m:sSupPr>
            <m:ctrlPr>
              <w:rPr>
                <w:rFonts w:ascii="Cambria Math" w:hAnsi="Cambria Math"/>
                <w:i/>
                <w:sz w:val="26"/>
                <w:szCs w:val="26"/>
              </w:rPr>
            </m:ctrlPr>
          </m:sSupPr>
          <m:e>
            <m:r>
              <w:rPr>
                <w:rFonts w:ascii="Cambria Math"/>
                <w:sz w:val="26"/>
                <w:szCs w:val="26"/>
              </w:rPr>
              <m:t>F</m:t>
            </m:r>
          </m:e>
          <m:sup>
            <m:r>
              <w:rPr>
                <w:rFonts w:ascii="Cambria Math"/>
                <w:sz w:val="26"/>
                <w:szCs w:val="26"/>
              </w:rPr>
              <m:t>2</m:t>
            </m:r>
          </m:sup>
        </m:sSup>
        <m:r>
          <w:rPr>
            <w:rFonts w:ascii="Cambria Math"/>
            <w:sz w:val="26"/>
            <w:szCs w:val="26"/>
          </w:rPr>
          <m:t>+C</m:t>
        </m:r>
        <m:sSup>
          <m:sSupPr>
            <m:ctrlPr>
              <w:rPr>
                <w:rFonts w:ascii="Cambria Math" w:hAnsi="Cambria Math"/>
                <w:i/>
                <w:sz w:val="26"/>
                <w:szCs w:val="26"/>
              </w:rPr>
            </m:ctrlPr>
          </m:sSupPr>
          <m:e>
            <m:r>
              <w:rPr>
                <w:rFonts w:ascii="Cambria Math"/>
                <w:sz w:val="26"/>
                <w:szCs w:val="26"/>
              </w:rPr>
              <m:t>F</m:t>
            </m:r>
          </m:e>
          <m:sup>
            <m:r>
              <w:rPr>
                <w:rFonts w:ascii="Cambria Math"/>
                <w:sz w:val="26"/>
                <w:szCs w:val="26"/>
              </w:rPr>
              <m:t>2</m:t>
            </m:r>
          </m:sup>
        </m:sSup>
        <m:r>
          <m:rPr>
            <m:sty m:val="p"/>
          </m:rPr>
          <w:rPr>
            <w:rFonts w:ascii="Cambria Math"/>
            <w:sz w:val="26"/>
            <w:szCs w:val="26"/>
          </w:rPr>
          <w:br/>
        </m:r>
      </m:oMath>
      <m:oMathPara>
        <m:oMath>
          <m:r>
            <w:rPr>
              <w:rFonts w:ascii="Cambria Math"/>
              <w:sz w:val="26"/>
              <w:szCs w:val="26"/>
            </w:rPr>
            <m:t xml:space="preserve">or   </m:t>
          </m:r>
          <m:sSup>
            <m:sSupPr>
              <m:ctrlPr>
                <w:rPr>
                  <w:rFonts w:ascii="Cambria Math" w:hAnsi="Cambria Math"/>
                  <w:i/>
                  <w:sz w:val="26"/>
                  <w:szCs w:val="26"/>
                </w:rPr>
              </m:ctrlPr>
            </m:sSupPr>
            <m:e>
              <m:r>
                <w:rPr>
                  <w:rFonts w:ascii="Cambria Math"/>
                  <w:sz w:val="26"/>
                  <w:szCs w:val="26"/>
                </w:rPr>
                <m:t>a</m:t>
              </m:r>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r>
                    <w:rPr>
                      <w:rFonts w:ascii="Cambria Math"/>
                      <w:sz w:val="26"/>
                      <w:szCs w:val="26"/>
                    </w:rPr>
                    <m:t>c</m:t>
                  </m:r>
                  <m:r>
                    <w:rPr>
                      <w:rFonts w:ascii="Cambria Math"/>
                      <w:sz w:val="26"/>
                      <w:szCs w:val="26"/>
                    </w:rPr>
                    <m:t>-</m:t>
                  </m:r>
                  <m:r>
                    <w:rPr>
                      <w:rFonts w:ascii="Cambria Math"/>
                      <w:sz w:val="26"/>
                      <w:szCs w:val="26"/>
                    </w:rPr>
                    <m:t>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e>
              </m:d>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sin</m:t>
                  </m:r>
                </m:e>
                <m:sup>
                  <m:r>
                    <w:rPr>
                      <w:rFonts w:ascii="Cambria Math"/>
                      <w:sz w:val="26"/>
                      <w:szCs w:val="26"/>
                    </w:rPr>
                    <m:t>2</m:t>
                  </m:r>
                </m:sup>
              </m:sSup>
            </m:fName>
            <m:e>
              <m:r>
                <w:rPr>
                  <w:rFonts w:ascii="Cambria Math"/>
                  <w:sz w:val="26"/>
                  <w:szCs w:val="26"/>
                </w:rPr>
                <m:t>A</m:t>
              </m:r>
            </m:e>
          </m:func>
          <m:r>
            <m:rPr>
              <m:sty m:val="p"/>
            </m:rPr>
            <w:rPr>
              <w:rFonts w:ascii="Cambria Math"/>
              <w:sz w:val="26"/>
              <w:szCs w:val="26"/>
            </w:rPr>
            <w:br/>
          </m:r>
        </m:oMath>
        <m:oMath>
          <m:r>
            <w:rPr>
              <w:rFonts w:ascii="Cambria Math"/>
              <w:sz w:val="26"/>
              <w:szCs w:val="26"/>
            </w:rPr>
            <m:t>=</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m:t>
          </m:r>
          <m:r>
            <w:rPr>
              <w:rFonts w:ascii="Cambria Math"/>
              <w:sz w:val="26"/>
              <w:szCs w:val="26"/>
            </w:rPr>
            <m:t>2bc</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d>
            <m:dPr>
              <m:ctrlPr>
                <w:rPr>
                  <w:rFonts w:ascii="Cambria Math" w:hAnsi="Cambria Math"/>
                  <w:i/>
                  <w:sz w:val="26"/>
                  <w:szCs w:val="26"/>
                </w:rPr>
              </m:ctrlPr>
            </m:dPr>
            <m:e>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sin</m:t>
                      </m:r>
                    </m:e>
                    <m:sup>
                      <m:r>
                        <w:rPr>
                          <w:rFonts w:ascii="Cambria Math"/>
                          <w:sz w:val="26"/>
                          <w:szCs w:val="26"/>
                        </w:rPr>
                        <m:t>2</m:t>
                      </m:r>
                    </m:sup>
                  </m:sSup>
                </m:fName>
                <m:e>
                  <m:r>
                    <w:rPr>
                      <w:rFonts w:ascii="Cambria Math"/>
                      <w:sz w:val="26"/>
                      <w:szCs w:val="26"/>
                    </w:rPr>
                    <m:t>A</m:t>
                  </m:r>
                </m:e>
              </m:func>
              <m:r>
                <w:rPr>
                  <w:rFonts w:ascii="Cambria Math"/>
                  <w:sz w:val="26"/>
                  <w:szCs w:val="26"/>
                </w:rPr>
                <m:t>+</m:t>
              </m:r>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cos</m:t>
                      </m:r>
                    </m:e>
                    <m:sup>
                      <m:r>
                        <w:rPr>
                          <w:rFonts w:ascii="Cambria Math"/>
                          <w:sz w:val="26"/>
                          <w:szCs w:val="26"/>
                        </w:rPr>
                        <m:t>2</m:t>
                      </m:r>
                    </m:sup>
                  </m:sSup>
                </m:fName>
                <m:e>
                  <m:r>
                    <w:rPr>
                      <w:rFonts w:ascii="Cambria Math"/>
                      <w:sz w:val="26"/>
                      <w:szCs w:val="26"/>
                    </w:rPr>
                    <m:t>A</m:t>
                  </m:r>
                </m:e>
              </m:func>
            </m:e>
          </m:d>
          <m:r>
            <m:rPr>
              <m:sty m:val="p"/>
            </m:rPr>
            <w:rPr>
              <w:rFonts w:ascii="Cambria Math"/>
              <w:sz w:val="26"/>
              <w:szCs w:val="26"/>
            </w:rPr>
            <w:br/>
          </m:r>
        </m:oMath>
        <m:oMath>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m:t>
          </m:r>
          <m:r>
            <w:rPr>
              <w:rFonts w:ascii="Cambria Math"/>
              <w:sz w:val="26"/>
              <w:szCs w:val="26"/>
            </w:rPr>
            <m:t>2bc</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oMath>
      </m:oMathPara>
    </w:p>
    <w:p w14:paraId="555AEC6A" w14:textId="4E941780" w:rsidR="007340A4" w:rsidRPr="00C47B41" w:rsidRDefault="00543080" w:rsidP="00902F81">
      <w:pPr>
        <w:pStyle w:val="Heading2"/>
      </w:pPr>
      <w:bookmarkStart w:id="42" w:name="_Toc231665219"/>
      <w:r w:rsidRPr="00902F81">
        <w:rPr>
          <w:noProof/>
        </w:rPr>
        <mc:AlternateContent>
          <mc:Choice Requires="wpg">
            <w:drawing>
              <wp:anchor distT="0" distB="0" distL="114300" distR="114300" simplePos="0" relativeHeight="251796480" behindDoc="0" locked="0" layoutInCell="1" allowOverlap="1" wp14:anchorId="2FCCFD31" wp14:editId="3873A5FE">
                <wp:simplePos x="0" y="0"/>
                <wp:positionH relativeFrom="column">
                  <wp:posOffset>2587227</wp:posOffset>
                </wp:positionH>
                <wp:positionV relativeFrom="paragraph">
                  <wp:posOffset>299390</wp:posOffset>
                </wp:positionV>
                <wp:extent cx="3331845" cy="2099316"/>
                <wp:effectExtent l="0" t="0" r="0" b="0"/>
                <wp:wrapNone/>
                <wp:docPr id="2051266136"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1845" cy="2099316"/>
                          <a:chOff x="1143" y="3919"/>
                          <a:chExt cx="10400" cy="6403"/>
                        </a:xfrm>
                      </wpg:grpSpPr>
                      <wps:wsp>
                        <wps:cNvPr id="1857099086" name="Line 383"/>
                        <wps:cNvCnPr>
                          <a:cxnSpLocks noChangeShapeType="1"/>
                        </wps:cNvCnPr>
                        <wps:spPr bwMode="auto">
                          <a:xfrm>
                            <a:off x="2115" y="8948"/>
                            <a:ext cx="839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164974886" name="Line 384"/>
                        <wps:cNvCnPr>
                          <a:cxnSpLocks noChangeShapeType="1"/>
                        </wps:cNvCnPr>
                        <wps:spPr bwMode="auto">
                          <a:xfrm flipV="1">
                            <a:off x="2115" y="5208"/>
                            <a:ext cx="6325"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94723859" name="Line 385"/>
                        <wps:cNvCnPr>
                          <a:cxnSpLocks noChangeShapeType="1"/>
                        </wps:cNvCnPr>
                        <wps:spPr bwMode="auto">
                          <a:xfrm flipH="1" flipV="1">
                            <a:off x="8440" y="5208"/>
                            <a:ext cx="2070"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1868994" name="Line 386"/>
                        <wps:cNvCnPr>
                          <a:cxnSpLocks noChangeShapeType="1"/>
                        </wps:cNvCnPr>
                        <wps:spPr bwMode="auto">
                          <a:xfrm>
                            <a:off x="8440" y="5208"/>
                            <a:ext cx="0" cy="3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1646944" name="Line 387"/>
                        <wps:cNvCnPr>
                          <a:cxnSpLocks noChangeShapeType="1"/>
                        </wps:cNvCnPr>
                        <wps:spPr bwMode="auto">
                          <a:xfrm>
                            <a:off x="8095" y="8574"/>
                            <a:ext cx="0" cy="3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18611202" name="Line 388"/>
                        <wps:cNvCnPr>
                          <a:cxnSpLocks noChangeShapeType="1"/>
                        </wps:cNvCnPr>
                        <wps:spPr bwMode="auto">
                          <a:xfrm>
                            <a:off x="8095" y="8574"/>
                            <a:ext cx="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969616" name="Line 389"/>
                        <wps:cNvCnPr>
                          <a:cxnSpLocks noChangeShapeType="1"/>
                        </wps:cNvCnPr>
                        <wps:spPr bwMode="auto">
                          <a:xfrm flipV="1">
                            <a:off x="5450" y="4834"/>
                            <a:ext cx="2875"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363667" name="Line 390"/>
                        <wps:cNvCnPr>
                          <a:cxnSpLocks noChangeShapeType="1"/>
                        </wps:cNvCnPr>
                        <wps:spPr bwMode="auto">
                          <a:xfrm flipH="1">
                            <a:off x="2000" y="6704"/>
                            <a:ext cx="3105"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743335" name="Line 391"/>
                        <wps:cNvCnPr>
                          <a:cxnSpLocks noChangeShapeType="1"/>
                        </wps:cNvCnPr>
                        <wps:spPr bwMode="auto">
                          <a:xfrm flipV="1">
                            <a:off x="6945" y="9322"/>
                            <a:ext cx="3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0476011" name="Line 392"/>
                        <wps:cNvCnPr>
                          <a:cxnSpLocks noChangeShapeType="1"/>
                        </wps:cNvCnPr>
                        <wps:spPr bwMode="auto">
                          <a:xfrm flipH="1" flipV="1">
                            <a:off x="2115" y="9322"/>
                            <a:ext cx="4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978528" name="Line 393"/>
                        <wps:cNvCnPr>
                          <a:cxnSpLocks noChangeShapeType="1"/>
                        </wps:cNvCnPr>
                        <wps:spPr bwMode="auto">
                          <a:xfrm>
                            <a:off x="10050" y="7078"/>
                            <a:ext cx="920"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386687" name="Line 394"/>
                        <wps:cNvCnPr>
                          <a:cxnSpLocks noChangeShapeType="1"/>
                        </wps:cNvCnPr>
                        <wps:spPr bwMode="auto">
                          <a:xfrm flipH="1" flipV="1">
                            <a:off x="8900" y="5021"/>
                            <a:ext cx="920"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0747831" name="Text Box 395"/>
                        <wps:cNvSpPr txBox="1">
                          <a:spLocks noChangeArrowheads="1"/>
                        </wps:cNvSpPr>
                        <wps:spPr bwMode="auto">
                          <a:xfrm>
                            <a:off x="10395" y="8761"/>
                            <a:ext cx="1148" cy="1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CCBF8"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1073509117" name="Text Box 396"/>
                        <wps:cNvSpPr txBox="1">
                          <a:spLocks noChangeArrowheads="1"/>
                        </wps:cNvSpPr>
                        <wps:spPr bwMode="auto">
                          <a:xfrm>
                            <a:off x="8066" y="3919"/>
                            <a:ext cx="1384"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9DBCF"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942652257" name="Text Box 397"/>
                        <wps:cNvSpPr txBox="1">
                          <a:spLocks noChangeArrowheads="1"/>
                        </wps:cNvSpPr>
                        <wps:spPr bwMode="auto">
                          <a:xfrm>
                            <a:off x="1143" y="8092"/>
                            <a:ext cx="1358"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2718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1987815253" name="Text Box 398"/>
                        <wps:cNvSpPr txBox="1">
                          <a:spLocks noChangeArrowheads="1"/>
                        </wps:cNvSpPr>
                        <wps:spPr bwMode="auto">
                          <a:xfrm>
                            <a:off x="6168" y="8761"/>
                            <a:ext cx="1548"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B613A"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635728586" name="Text Box 399"/>
                        <wps:cNvSpPr txBox="1">
                          <a:spLocks noChangeArrowheads="1"/>
                        </wps:cNvSpPr>
                        <wps:spPr bwMode="auto">
                          <a:xfrm>
                            <a:off x="4752" y="5472"/>
                            <a:ext cx="1063"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DC596"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2020942612" name="Text Box 400"/>
                        <wps:cNvSpPr txBox="1">
                          <a:spLocks noChangeArrowheads="1"/>
                        </wps:cNvSpPr>
                        <wps:spPr bwMode="auto">
                          <a:xfrm>
                            <a:off x="9564" y="5831"/>
                            <a:ext cx="115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1EB54"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692727487" name="Text Box 401"/>
                        <wps:cNvSpPr txBox="1">
                          <a:spLocks noChangeArrowheads="1"/>
                        </wps:cNvSpPr>
                        <wps:spPr bwMode="auto">
                          <a:xfrm>
                            <a:off x="7924" y="8689"/>
                            <a:ext cx="1384" cy="1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B535" w14:textId="77777777" w:rsidR="007340A4" w:rsidRDefault="007340A4" w:rsidP="007340A4">
                              <w:pPr>
                                <w:rPr>
                                  <w:rFonts w:ascii="Comic Sans MS" w:hAnsi="Comic Sans MS"/>
                                  <w:i/>
                                  <w:iCs/>
                                  <w:color w:val="000000"/>
                                  <w:sz w:val="32"/>
                                </w:rPr>
                              </w:pPr>
                              <w:r>
                                <w:rPr>
                                  <w:rFonts w:ascii="Comic Sans MS" w:hAnsi="Comic Sans MS"/>
                                  <w:i/>
                                  <w:iCs/>
                                  <w:color w:val="000000"/>
                                  <w:sz w:val="3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CFD31" id="Group 357" o:spid="_x0000_s1126" style="position:absolute;left:0;text-align:left;margin-left:203.7pt;margin-top:23.55pt;width:262.35pt;height:165.3pt;z-index:251796480" coordorigin="1143,3919" coordsize="10400,6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">
                <v:line id="Line 383" o:spid="_x0000_s1127" style="position:absolute;visibility:visible;mso-wrap-style:square" from="2115,894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" strokecolor="red" strokeweight="2.25pt"/>
                <v:line id="Line 384" o:spid="_x0000_s1128" style="position:absolute;flip:y;visibility:visible;mso-wrap-style:square" from="2115,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" strokecolor="red" strokeweight="2.25pt"/>
                <v:line id="Line 385" o:spid="_x0000_s1129" style="position:absolute;flip:x y;visibility:visible;mso-wrap-style:square" from="8440,520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" strokecolor="red" strokeweight="2.25pt"/>
                <v:line id="Line 386" o:spid="_x0000_s1130" style="position:absolute;visibility:visible;mso-wrap-style:square" from="8440,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" strokeweight="1.5pt"/>
                <v:line id="Line 387" o:spid="_x0000_s1131" style="position:absolute;visibility:visible;mso-wrap-style:square" from="8095,8574" to="8095,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" strokeweight="1.5pt"/>
                <v:line id="Line 388" o:spid="_x0000_s1132" style="position:absolute;visibility:visible;mso-wrap-style:square" from="8095,8574" to="8440,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" strokeweight="1.5pt"/>
                <v:line id="Line 389" o:spid="_x0000_s1133" style="position:absolute;flip:y;visibility:visible;mso-wrap-style:square" from="5450,4834" to="8325,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">
                  <v:stroke endarrow="block"/>
                </v:line>
                <v:line id="Line 390" o:spid="_x0000_s1134" style="position:absolute;flip:x;visibility:visible;mso-wrap-style:square" from="2000,6704" to="5105,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">
                  <v:stroke endarrow="block"/>
                </v:line>
                <v:line id="Line 391" o:spid="_x0000_s1135" style="position:absolute;flip:y;visibility:visible;mso-wrap-style:square" from="6945,9322" to="1051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">
                  <v:stroke endarrow="block"/>
                </v:line>
                <v:line id="Line 392" o:spid="_x0000_s1136" style="position:absolute;flip:x y;visibility:visible;mso-wrap-style:square" from="2115,9322" to="625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">
                  <v:stroke endarrow="block"/>
                </v:line>
                <v:line id="Line 393" o:spid="_x0000_s1137" style="position:absolute;visibility:visible;mso-wrap-style:square" from="10050,7078" to="1097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">
                  <v:stroke endarrow="block"/>
                </v:line>
                <v:line id="Line 394" o:spid="_x0000_s1138" style="position:absolute;flip:x y;visibility:visible;mso-wrap-style:square" from="8900,5021" to="9820,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">
                  <v:stroke endarrow="block"/>
                </v:line>
                <v:shape id="Text Box 395" o:spid="_x0000_s1139" type="#_x0000_t202" style="position:absolute;left:10395;top:8761;width:114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" filled="f" stroked="f">
                  <v:textbox>
                    <w:txbxContent>
                      <w:p w14:paraId="543CCBF8"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96" o:spid="_x0000_s1140" type="#_x0000_t202" style="position:absolute;left:8066;top:3919;width:1384;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" filled="f" stroked="f">
                  <v:textbox>
                    <w:txbxContent>
                      <w:p w14:paraId="3B69DBCF"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97" o:spid="_x0000_s1141" type="#_x0000_t202" style="position:absolute;left:1143;top:8092;width:1358;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" filled="f" stroked="f">
                  <v:textbox>
                    <w:txbxContent>
                      <w:p w14:paraId="6722718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398" o:spid="_x0000_s1142" type="#_x0000_t202" style="position:absolute;left:6168;top:8761;width:1548;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" filled="f" stroked="f">
                  <v:textbox>
                    <w:txbxContent>
                      <w:p w14:paraId="2F6B613A"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99" o:spid="_x0000_s1143" type="#_x0000_t202" style="position:absolute;left:4752;top:5472;width:106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" filled="f" stroked="f">
                  <v:textbox>
                    <w:txbxContent>
                      <w:p w14:paraId="457DC596"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400" o:spid="_x0000_s1144" type="#_x0000_t202" style="position:absolute;left:9564;top:5831;width:1150;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" filled="f" stroked="f">
                  <v:textbox>
                    <w:txbxContent>
                      <w:p w14:paraId="0511EB54"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401" o:spid="_x0000_s1145" type="#_x0000_t202" style="position:absolute;left:7924;top:8689;width:138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" filled="f" stroked="f">
                  <v:textbox>
                    <w:txbxContent>
                      <w:p w14:paraId="1B7DB535" w14:textId="77777777" w:rsidR="007340A4" w:rsidRDefault="007340A4" w:rsidP="007340A4">
                        <w:pPr>
                          <w:rPr>
                            <w:rFonts w:ascii="Comic Sans MS" w:hAnsi="Comic Sans MS"/>
                            <w:i/>
                            <w:iCs/>
                            <w:color w:val="000000"/>
                            <w:sz w:val="32"/>
                          </w:rPr>
                        </w:pPr>
                        <w:r>
                          <w:rPr>
                            <w:rFonts w:ascii="Comic Sans MS" w:hAnsi="Comic Sans MS"/>
                            <w:i/>
                            <w:iCs/>
                            <w:color w:val="000000"/>
                            <w:sz w:val="32"/>
                          </w:rPr>
                          <w:t>D</w:t>
                        </w:r>
                      </w:p>
                    </w:txbxContent>
                  </v:textbox>
                </v:shape>
              </v:group>
            </w:pict>
          </mc:Fallback>
        </mc:AlternateContent>
      </w:r>
      <w:r w:rsidR="00902F81">
        <w:t xml:space="preserve"> </w:t>
      </w:r>
      <w:r w:rsidR="007340A4" w:rsidRPr="00902F81">
        <w:t>Sine</w:t>
      </w:r>
      <w:r w:rsidR="007340A4">
        <w:t xml:space="preserve"> Rule</w:t>
      </w:r>
      <w:bookmarkEnd w:id="42"/>
    </w:p>
    <w:p w14:paraId="1C2C9186" w14:textId="0AB979D0" w:rsidR="007340A4" w:rsidRDefault="007340A4" w:rsidP="007340A4">
      <w:r>
        <w:t xml:space="preserve">The sine rule for a triangle </w:t>
      </w:r>
      <w:proofErr w:type="gramStart"/>
      <w:r>
        <w:t>states</w:t>
      </w:r>
      <w:proofErr w:type="gramEnd"/>
      <w:r>
        <w:t xml:space="preserve"> that:</w:t>
      </w:r>
    </w:p>
    <w:p w14:paraId="74D7948C" w14:textId="10808F50" w:rsidR="007340A4" w:rsidRDefault="007340A4" w:rsidP="007E5653">
      <w:r>
        <w:tab/>
      </w:r>
      <m:oMath>
        <m:f>
          <m:fPr>
            <m:ctrlPr>
              <w:rPr>
                <w:rFonts w:ascii="Cambria Math" w:hAnsi="Cambria Math"/>
                <w:i/>
              </w:rPr>
            </m:ctrlPr>
          </m:fPr>
          <m:num>
            <m:r>
              <w:rPr>
                <w:rFonts w:ascii="Cambria Math"/>
              </w:rPr>
              <m:t>a</m:t>
            </m:r>
          </m:num>
          <m:den>
            <m:func>
              <m:funcPr>
                <m:ctrlPr>
                  <w:rPr>
                    <w:rFonts w:ascii="Cambria Math" w:hAnsi="Cambria Math"/>
                    <w:i/>
                  </w:rPr>
                </m:ctrlPr>
              </m:funcPr>
              <m:fName>
                <m:r>
                  <w:rPr>
                    <w:rFonts w:ascii="Cambria Math"/>
                  </w:rPr>
                  <m:t>sin</m:t>
                </m:r>
              </m:fName>
              <m:e>
                <m:r>
                  <w:rPr>
                    <w:rFonts w:ascii="Cambria Math"/>
                  </w:rPr>
                  <m:t>A</m:t>
                </m:r>
              </m:e>
            </m:func>
          </m:den>
        </m:f>
        <m:r>
          <w:rPr>
            <w:rFonts w:ascii="Cambria Math"/>
          </w:rPr>
          <m:t>=</m:t>
        </m:r>
        <m:f>
          <m:fPr>
            <m:ctrlPr>
              <w:rPr>
                <w:rFonts w:ascii="Cambria Math" w:hAnsi="Cambria Math"/>
                <w:i/>
              </w:rPr>
            </m:ctrlPr>
          </m:fPr>
          <m:num>
            <m:r>
              <w:rPr>
                <w:rFonts w:ascii="Cambria Math"/>
              </w:rPr>
              <m:t>b</m:t>
            </m:r>
          </m:num>
          <m:den>
            <m:func>
              <m:funcPr>
                <m:ctrlPr>
                  <w:rPr>
                    <w:rFonts w:ascii="Cambria Math" w:hAnsi="Cambria Math"/>
                    <w:i/>
                  </w:rPr>
                </m:ctrlPr>
              </m:funcPr>
              <m:fName>
                <m:r>
                  <w:rPr>
                    <w:rFonts w:ascii="Cambria Math"/>
                  </w:rPr>
                  <m:t>sin</m:t>
                </m:r>
              </m:fName>
              <m:e>
                <m:r>
                  <w:rPr>
                    <w:rFonts w:ascii="Cambria Math"/>
                  </w:rPr>
                  <m:t>B</m:t>
                </m:r>
              </m:e>
            </m:func>
          </m:den>
        </m:f>
        <m:r>
          <w:rPr>
            <w:rFonts w:ascii="Cambria Math"/>
          </w:rPr>
          <m:t>=</m:t>
        </m:r>
        <m:f>
          <m:fPr>
            <m:ctrlPr>
              <w:rPr>
                <w:rFonts w:ascii="Cambria Math" w:hAnsi="Cambria Math"/>
                <w:i/>
              </w:rPr>
            </m:ctrlPr>
          </m:fPr>
          <m:num>
            <m:r>
              <w:rPr>
                <w:rFonts w:ascii="Cambria Math"/>
              </w:rPr>
              <m:t>c</m:t>
            </m:r>
          </m:num>
          <m:den>
            <m:func>
              <m:funcPr>
                <m:ctrlPr>
                  <w:rPr>
                    <w:rFonts w:ascii="Cambria Math" w:hAnsi="Cambria Math"/>
                    <w:i/>
                  </w:rPr>
                </m:ctrlPr>
              </m:funcPr>
              <m:fName>
                <m:r>
                  <w:rPr>
                    <w:rFonts w:ascii="Cambria Math"/>
                  </w:rPr>
                  <m:t>sin</m:t>
                </m:r>
              </m:fName>
              <m:e>
                <m:r>
                  <w:rPr>
                    <w:rFonts w:ascii="Cambria Math"/>
                  </w:rPr>
                  <m:t>C</m:t>
                </m:r>
              </m:e>
            </m:func>
          </m:den>
        </m:f>
      </m:oMath>
    </w:p>
    <w:p w14:paraId="0D6ABB05" w14:textId="77777777" w:rsidR="007340A4" w:rsidRDefault="007340A4" w:rsidP="007340A4">
      <w:r>
        <w:t xml:space="preserve">To prove </w:t>
      </w:r>
      <w:proofErr w:type="gramStart"/>
      <w:r>
        <w:t>these formula</w:t>
      </w:r>
      <w:proofErr w:type="gramEnd"/>
      <w:r>
        <w:t xml:space="preserve"> consider</w:t>
      </w:r>
    </w:p>
    <w:p w14:paraId="5295618B" w14:textId="77777777" w:rsidR="007340A4" w:rsidRDefault="007340A4" w:rsidP="007340A4">
      <w:r>
        <w:t xml:space="preserve"> the following triangle, ABC:</w:t>
      </w:r>
    </w:p>
    <w:p w14:paraId="47CBEA36" w14:textId="77777777" w:rsidR="007340A4" w:rsidRDefault="007340A4" w:rsidP="007340A4">
      <w:r>
        <w:t>Drop a line from C to form a</w:t>
      </w:r>
    </w:p>
    <w:p w14:paraId="74E4F5DA" w14:textId="77777777" w:rsidR="007340A4" w:rsidRDefault="007340A4" w:rsidP="007340A4">
      <w:r>
        <w:t xml:space="preserve"> perpendicular with BC at D.</w:t>
      </w:r>
    </w:p>
    <w:p w14:paraId="0EB89D0A" w14:textId="77777777" w:rsidR="007340A4" w:rsidRDefault="007340A4" w:rsidP="007340A4">
      <w:r>
        <w:tab/>
      </w:r>
      <m:oMath>
        <m:r>
          <w:rPr>
            <w:rFonts w:ascii="Cambria Math"/>
          </w:rPr>
          <m:t>AD=c</m:t>
        </m:r>
        <m:func>
          <m:funcPr>
            <m:ctrlPr>
              <w:rPr>
                <w:rFonts w:ascii="Cambria Math" w:hAnsi="Cambria Math"/>
                <w:i/>
              </w:rPr>
            </m:ctrlPr>
          </m:funcPr>
          <m:fName>
            <m:r>
              <w:rPr>
                <w:rFonts w:ascii="Cambria Math"/>
              </w:rPr>
              <m:t>sin</m:t>
            </m:r>
          </m:fName>
          <m:e>
            <m:r>
              <w:rPr>
                <w:rFonts w:ascii="Cambria Math"/>
              </w:rPr>
              <m:t>B</m:t>
            </m:r>
          </m:e>
        </m:func>
        <m:r>
          <w:rPr>
            <w:rFonts w:ascii="Cambria Math"/>
          </w:rPr>
          <m:t>=b</m:t>
        </m:r>
        <m:func>
          <m:funcPr>
            <m:ctrlPr>
              <w:rPr>
                <w:rFonts w:ascii="Cambria Math" w:hAnsi="Cambria Math"/>
                <w:i/>
              </w:rPr>
            </m:ctrlPr>
          </m:funcPr>
          <m:fName>
            <m:r>
              <w:rPr>
                <w:rFonts w:ascii="Cambria Math"/>
              </w:rPr>
              <m:t>sin</m:t>
            </m:r>
          </m:fName>
          <m:e>
            <m:r>
              <w:rPr>
                <w:rFonts w:ascii="Cambria Math"/>
              </w:rPr>
              <m:t>C</m:t>
            </m:r>
          </m:e>
        </m:func>
        <m:r>
          <m:rPr>
            <m:sty m:val="p"/>
          </m:rPr>
          <w:rPr>
            <w:rFonts w:ascii="Cambria Math"/>
          </w:rPr>
          <m:t xml:space="preserve">                                  </m:t>
        </m:r>
        <m:r>
          <w:rPr>
            <w:rFonts w:ascii="Cambria Math" w:hAnsi="Cambria Math" w:cs="Cambria Math"/>
          </w:rPr>
          <m:t>∴</m:t>
        </m:r>
        <m:f>
          <m:fPr>
            <m:ctrlPr>
              <w:rPr>
                <w:rFonts w:ascii="Cambria Math" w:hAnsi="Cambria Math"/>
                <w:i/>
              </w:rPr>
            </m:ctrlPr>
          </m:fPr>
          <m:num>
            <m:r>
              <w:rPr>
                <w:rFonts w:ascii="Cambria Math"/>
              </w:rPr>
              <m:t>b</m:t>
            </m:r>
          </m:num>
          <m:den>
            <m:func>
              <m:funcPr>
                <m:ctrlPr>
                  <w:rPr>
                    <w:rFonts w:ascii="Cambria Math" w:hAnsi="Cambria Math"/>
                    <w:i/>
                  </w:rPr>
                </m:ctrlPr>
              </m:funcPr>
              <m:fName>
                <m:r>
                  <w:rPr>
                    <w:rFonts w:ascii="Cambria Math"/>
                  </w:rPr>
                  <m:t>sin</m:t>
                </m:r>
              </m:fName>
              <m:e>
                <m:r>
                  <w:rPr>
                    <w:rFonts w:ascii="Cambria Math"/>
                  </w:rPr>
                  <m:t>B</m:t>
                </m:r>
              </m:e>
            </m:func>
          </m:den>
        </m:f>
        <m:r>
          <w:rPr>
            <w:rFonts w:ascii="Cambria Math"/>
          </w:rPr>
          <m:t>=</m:t>
        </m:r>
        <m:f>
          <m:fPr>
            <m:ctrlPr>
              <w:rPr>
                <w:rFonts w:ascii="Cambria Math" w:hAnsi="Cambria Math"/>
                <w:i/>
              </w:rPr>
            </m:ctrlPr>
          </m:fPr>
          <m:num>
            <m:r>
              <w:rPr>
                <w:rFonts w:ascii="Cambria Math"/>
              </w:rPr>
              <m:t>c</m:t>
            </m:r>
          </m:num>
          <m:den>
            <m:func>
              <m:funcPr>
                <m:ctrlPr>
                  <w:rPr>
                    <w:rFonts w:ascii="Cambria Math" w:hAnsi="Cambria Math"/>
                    <w:i/>
                  </w:rPr>
                </m:ctrlPr>
              </m:funcPr>
              <m:fName>
                <m:r>
                  <w:rPr>
                    <w:rFonts w:ascii="Cambria Math"/>
                  </w:rPr>
                  <m:t>sin</m:t>
                </m:r>
              </m:fName>
              <m:e>
                <m:r>
                  <w:rPr>
                    <w:rFonts w:ascii="Cambria Math"/>
                  </w:rPr>
                  <m:t>C</m:t>
                </m:r>
              </m:e>
            </m:func>
          </m:den>
        </m:f>
      </m:oMath>
    </w:p>
    <w:p w14:paraId="5B6D5163" w14:textId="77777777" w:rsidR="007340A4" w:rsidRDefault="007340A4" w:rsidP="007340A4"/>
    <w:p w14:paraId="0BD82B1E" w14:textId="0B5ECABE" w:rsidR="007340A4" w:rsidRDefault="00551D68" w:rsidP="00551D68">
      <w:pPr>
        <w:pStyle w:val="Heading1"/>
      </w:pPr>
      <w:bookmarkStart w:id="43" w:name="_Toc456892559"/>
      <w:bookmarkStart w:id="44" w:name="_Toc231665220"/>
      <w:r>
        <w:t xml:space="preserve">. </w:t>
      </w:r>
      <w:r w:rsidR="007340A4" w:rsidRPr="00EC095E">
        <w:t>Prefixes</w:t>
      </w:r>
      <w:bookmarkEnd w:id="43"/>
      <w:bookmarkEnd w:id="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7340A4" w:rsidRPr="00330643" w14:paraId="6FE8B2B7" w14:textId="77777777" w:rsidTr="00727FE7">
        <w:trPr>
          <w:jc w:val="center"/>
        </w:trPr>
        <w:tc>
          <w:tcPr>
            <w:tcW w:w="2251" w:type="dxa"/>
            <w:vAlign w:val="center"/>
          </w:tcPr>
          <w:p w14:paraId="7EFAE3CE" w14:textId="77777777" w:rsidR="007340A4" w:rsidRPr="00824D17" w:rsidRDefault="007340A4" w:rsidP="00727FE7">
            <w:pPr>
              <w:contextualSpacing/>
              <w:rPr>
                <w:szCs w:val="24"/>
                <w:u w:val="single"/>
              </w:rPr>
            </w:pPr>
            <w:r w:rsidRPr="00824D17">
              <w:rPr>
                <w:szCs w:val="24"/>
                <w:u w:val="single"/>
              </w:rPr>
              <w:t>Prefix</w:t>
            </w:r>
          </w:p>
        </w:tc>
        <w:tc>
          <w:tcPr>
            <w:tcW w:w="1637" w:type="dxa"/>
            <w:vAlign w:val="center"/>
          </w:tcPr>
          <w:p w14:paraId="7A0241BB" w14:textId="77777777" w:rsidR="007340A4" w:rsidRPr="00824D17" w:rsidRDefault="007340A4" w:rsidP="00727FE7">
            <w:pPr>
              <w:contextualSpacing/>
              <w:rPr>
                <w:szCs w:val="24"/>
                <w:u w:val="single"/>
              </w:rPr>
            </w:pPr>
            <w:r w:rsidRPr="00824D17">
              <w:rPr>
                <w:szCs w:val="24"/>
                <w:u w:val="single"/>
              </w:rPr>
              <w:t>Symbol</w:t>
            </w:r>
          </w:p>
        </w:tc>
        <w:tc>
          <w:tcPr>
            <w:tcW w:w="1530" w:type="dxa"/>
            <w:vAlign w:val="center"/>
          </w:tcPr>
          <w:p w14:paraId="43A0925A" w14:textId="77777777" w:rsidR="007340A4" w:rsidRPr="00824D17" w:rsidRDefault="007340A4" w:rsidP="00727FE7">
            <w:pPr>
              <w:contextualSpacing/>
              <w:rPr>
                <w:szCs w:val="24"/>
                <w:u w:val="single"/>
              </w:rPr>
            </w:pPr>
            <w:r w:rsidRPr="00824D17">
              <w:rPr>
                <w:szCs w:val="24"/>
                <w:u w:val="single"/>
              </w:rPr>
              <w:t>Multiple</w:t>
            </w:r>
          </w:p>
        </w:tc>
        <w:tc>
          <w:tcPr>
            <w:tcW w:w="3586" w:type="dxa"/>
            <w:vAlign w:val="center"/>
          </w:tcPr>
          <w:p w14:paraId="021B646F" w14:textId="77777777" w:rsidR="007340A4" w:rsidRPr="00824D17" w:rsidRDefault="007340A4" w:rsidP="00727FE7">
            <w:pPr>
              <w:contextualSpacing/>
              <w:rPr>
                <w:szCs w:val="24"/>
                <w:u w:val="single"/>
              </w:rPr>
            </w:pPr>
            <w:r w:rsidRPr="00824D17">
              <w:rPr>
                <w:szCs w:val="24"/>
                <w:u w:val="single"/>
              </w:rPr>
              <w:t>Multiple in full</w:t>
            </w:r>
          </w:p>
        </w:tc>
      </w:tr>
      <w:tr w:rsidR="007340A4" w:rsidRPr="00330643" w14:paraId="66DCBBA5" w14:textId="77777777" w:rsidTr="00727FE7">
        <w:trPr>
          <w:jc w:val="center"/>
        </w:trPr>
        <w:tc>
          <w:tcPr>
            <w:tcW w:w="2251" w:type="dxa"/>
            <w:vAlign w:val="center"/>
          </w:tcPr>
          <w:p w14:paraId="4D1CFFC2" w14:textId="77777777" w:rsidR="007340A4" w:rsidRPr="00824D17" w:rsidRDefault="007340A4" w:rsidP="00727FE7">
            <w:pPr>
              <w:contextualSpacing/>
              <w:rPr>
                <w:szCs w:val="24"/>
              </w:rPr>
            </w:pPr>
            <w:r w:rsidRPr="00824D17">
              <w:rPr>
                <w:szCs w:val="24"/>
              </w:rPr>
              <w:t>Tera</w:t>
            </w:r>
          </w:p>
        </w:tc>
        <w:tc>
          <w:tcPr>
            <w:tcW w:w="1637" w:type="dxa"/>
            <w:vAlign w:val="center"/>
          </w:tcPr>
          <w:p w14:paraId="6C8C87D2" w14:textId="77777777" w:rsidR="007340A4" w:rsidRPr="00824D17" w:rsidRDefault="007340A4" w:rsidP="00727FE7">
            <w:pPr>
              <w:contextualSpacing/>
              <w:rPr>
                <w:szCs w:val="24"/>
              </w:rPr>
            </w:pPr>
            <w:r w:rsidRPr="00824D17">
              <w:rPr>
                <w:szCs w:val="24"/>
              </w:rPr>
              <w:t>T</w:t>
            </w:r>
          </w:p>
        </w:tc>
        <w:tc>
          <w:tcPr>
            <w:tcW w:w="1530" w:type="dxa"/>
            <w:vAlign w:val="center"/>
          </w:tcPr>
          <w:p w14:paraId="66437507" w14:textId="77777777" w:rsidR="007340A4" w:rsidRPr="00824D17" w:rsidRDefault="007340A4" w:rsidP="00727FE7">
            <w:pPr>
              <w:contextualSpacing/>
              <w:rPr>
                <w:szCs w:val="24"/>
              </w:rPr>
            </w:pPr>
            <w:r w:rsidRPr="00824D17">
              <w:rPr>
                <w:szCs w:val="24"/>
              </w:rPr>
              <w:t>x10</w:t>
            </w:r>
            <w:r w:rsidRPr="00824D17">
              <w:rPr>
                <w:szCs w:val="24"/>
                <w:vertAlign w:val="superscript"/>
              </w:rPr>
              <w:t>12</w:t>
            </w:r>
          </w:p>
        </w:tc>
        <w:tc>
          <w:tcPr>
            <w:tcW w:w="3586" w:type="dxa"/>
            <w:vAlign w:val="center"/>
          </w:tcPr>
          <w:p w14:paraId="44ED838E" w14:textId="77777777" w:rsidR="007340A4" w:rsidRPr="00824D17" w:rsidRDefault="007340A4" w:rsidP="00727FE7">
            <w:pPr>
              <w:contextualSpacing/>
              <w:rPr>
                <w:szCs w:val="24"/>
              </w:rPr>
            </w:pPr>
            <w:r w:rsidRPr="00824D17">
              <w:rPr>
                <w:szCs w:val="24"/>
              </w:rPr>
              <w:t>x1 000 000 000 000</w:t>
            </w:r>
          </w:p>
        </w:tc>
      </w:tr>
      <w:tr w:rsidR="007340A4" w:rsidRPr="00330643" w14:paraId="5F65FB0A" w14:textId="77777777" w:rsidTr="00727FE7">
        <w:trPr>
          <w:jc w:val="center"/>
        </w:trPr>
        <w:tc>
          <w:tcPr>
            <w:tcW w:w="2251" w:type="dxa"/>
            <w:vAlign w:val="center"/>
          </w:tcPr>
          <w:p w14:paraId="3D1799B6" w14:textId="77777777" w:rsidR="007340A4" w:rsidRPr="00824D17" w:rsidRDefault="007340A4" w:rsidP="00727FE7">
            <w:pPr>
              <w:contextualSpacing/>
              <w:rPr>
                <w:szCs w:val="24"/>
              </w:rPr>
            </w:pPr>
            <w:r w:rsidRPr="00824D17">
              <w:rPr>
                <w:szCs w:val="24"/>
              </w:rPr>
              <w:t>Giga</w:t>
            </w:r>
          </w:p>
        </w:tc>
        <w:tc>
          <w:tcPr>
            <w:tcW w:w="1637" w:type="dxa"/>
            <w:vAlign w:val="center"/>
          </w:tcPr>
          <w:p w14:paraId="4D709CC1" w14:textId="77777777" w:rsidR="007340A4" w:rsidRPr="00824D17" w:rsidRDefault="007340A4" w:rsidP="00727FE7">
            <w:pPr>
              <w:contextualSpacing/>
              <w:rPr>
                <w:szCs w:val="24"/>
              </w:rPr>
            </w:pPr>
            <w:r w:rsidRPr="00824D17">
              <w:rPr>
                <w:szCs w:val="24"/>
              </w:rPr>
              <w:t>G</w:t>
            </w:r>
          </w:p>
        </w:tc>
        <w:tc>
          <w:tcPr>
            <w:tcW w:w="1530" w:type="dxa"/>
            <w:vAlign w:val="center"/>
          </w:tcPr>
          <w:p w14:paraId="743A7672" w14:textId="77777777" w:rsidR="007340A4" w:rsidRPr="00824D17" w:rsidRDefault="007340A4" w:rsidP="00727FE7">
            <w:pPr>
              <w:contextualSpacing/>
              <w:rPr>
                <w:szCs w:val="24"/>
              </w:rPr>
            </w:pPr>
            <w:r w:rsidRPr="00824D17">
              <w:rPr>
                <w:szCs w:val="24"/>
              </w:rPr>
              <w:t>x10</w:t>
            </w:r>
            <w:r w:rsidRPr="00824D17">
              <w:rPr>
                <w:szCs w:val="24"/>
                <w:vertAlign w:val="superscript"/>
              </w:rPr>
              <w:t>9</w:t>
            </w:r>
          </w:p>
        </w:tc>
        <w:tc>
          <w:tcPr>
            <w:tcW w:w="3586" w:type="dxa"/>
            <w:vAlign w:val="center"/>
          </w:tcPr>
          <w:p w14:paraId="01DEE78F" w14:textId="77777777" w:rsidR="007340A4" w:rsidRPr="00824D17" w:rsidRDefault="007340A4" w:rsidP="00727FE7">
            <w:pPr>
              <w:contextualSpacing/>
              <w:rPr>
                <w:szCs w:val="24"/>
              </w:rPr>
            </w:pPr>
            <w:r w:rsidRPr="00824D17">
              <w:rPr>
                <w:szCs w:val="24"/>
              </w:rPr>
              <w:t>x1 000 000 000</w:t>
            </w:r>
          </w:p>
        </w:tc>
      </w:tr>
      <w:tr w:rsidR="007340A4" w:rsidRPr="00330643" w14:paraId="16E30DDF" w14:textId="77777777" w:rsidTr="00727FE7">
        <w:trPr>
          <w:jc w:val="center"/>
        </w:trPr>
        <w:tc>
          <w:tcPr>
            <w:tcW w:w="2251" w:type="dxa"/>
            <w:vAlign w:val="center"/>
          </w:tcPr>
          <w:p w14:paraId="665CA146" w14:textId="77777777" w:rsidR="007340A4" w:rsidRPr="00824D17" w:rsidRDefault="007340A4" w:rsidP="00727FE7">
            <w:pPr>
              <w:contextualSpacing/>
              <w:rPr>
                <w:szCs w:val="24"/>
              </w:rPr>
            </w:pPr>
            <w:r w:rsidRPr="00824D17">
              <w:rPr>
                <w:szCs w:val="24"/>
              </w:rPr>
              <w:t>Mega</w:t>
            </w:r>
          </w:p>
        </w:tc>
        <w:tc>
          <w:tcPr>
            <w:tcW w:w="1637" w:type="dxa"/>
            <w:vAlign w:val="center"/>
          </w:tcPr>
          <w:p w14:paraId="0AA3E7D4" w14:textId="77777777" w:rsidR="007340A4" w:rsidRPr="00824D17" w:rsidRDefault="007340A4" w:rsidP="00727FE7">
            <w:pPr>
              <w:contextualSpacing/>
              <w:rPr>
                <w:szCs w:val="24"/>
              </w:rPr>
            </w:pPr>
            <w:r w:rsidRPr="00824D17">
              <w:rPr>
                <w:szCs w:val="24"/>
              </w:rPr>
              <w:t>M</w:t>
            </w:r>
          </w:p>
        </w:tc>
        <w:tc>
          <w:tcPr>
            <w:tcW w:w="1530" w:type="dxa"/>
            <w:vAlign w:val="center"/>
          </w:tcPr>
          <w:p w14:paraId="4D016AFC" w14:textId="77777777" w:rsidR="007340A4" w:rsidRPr="00824D17" w:rsidRDefault="007340A4" w:rsidP="00727FE7">
            <w:pPr>
              <w:contextualSpacing/>
              <w:rPr>
                <w:szCs w:val="24"/>
              </w:rPr>
            </w:pPr>
            <w:r w:rsidRPr="00824D17">
              <w:rPr>
                <w:szCs w:val="24"/>
              </w:rPr>
              <w:t>x10</w:t>
            </w:r>
            <w:r w:rsidRPr="00824D17">
              <w:rPr>
                <w:szCs w:val="24"/>
                <w:vertAlign w:val="superscript"/>
              </w:rPr>
              <w:t>6</w:t>
            </w:r>
          </w:p>
        </w:tc>
        <w:tc>
          <w:tcPr>
            <w:tcW w:w="3586" w:type="dxa"/>
            <w:vAlign w:val="center"/>
          </w:tcPr>
          <w:p w14:paraId="4A721D83" w14:textId="77777777" w:rsidR="007340A4" w:rsidRPr="00824D17" w:rsidRDefault="007340A4" w:rsidP="00727FE7">
            <w:pPr>
              <w:contextualSpacing/>
              <w:rPr>
                <w:szCs w:val="24"/>
              </w:rPr>
            </w:pPr>
            <w:r w:rsidRPr="00824D17">
              <w:rPr>
                <w:szCs w:val="24"/>
              </w:rPr>
              <w:t>x1 000 000</w:t>
            </w:r>
          </w:p>
        </w:tc>
      </w:tr>
      <w:tr w:rsidR="007340A4" w:rsidRPr="00330643" w14:paraId="57E0C50D" w14:textId="77777777" w:rsidTr="00727FE7">
        <w:trPr>
          <w:jc w:val="center"/>
        </w:trPr>
        <w:tc>
          <w:tcPr>
            <w:tcW w:w="2251" w:type="dxa"/>
            <w:tcBorders>
              <w:bottom w:val="single" w:sz="4" w:space="0" w:color="auto"/>
            </w:tcBorders>
            <w:vAlign w:val="center"/>
          </w:tcPr>
          <w:p w14:paraId="1F97F157" w14:textId="77777777" w:rsidR="007340A4" w:rsidRPr="00824D17" w:rsidRDefault="007340A4" w:rsidP="00727FE7">
            <w:pPr>
              <w:contextualSpacing/>
              <w:rPr>
                <w:szCs w:val="24"/>
              </w:rPr>
            </w:pPr>
            <w:r w:rsidRPr="00824D17">
              <w:rPr>
                <w:szCs w:val="24"/>
              </w:rPr>
              <w:t>Kilo</w:t>
            </w:r>
          </w:p>
        </w:tc>
        <w:tc>
          <w:tcPr>
            <w:tcW w:w="1637" w:type="dxa"/>
            <w:tcBorders>
              <w:bottom w:val="single" w:sz="4" w:space="0" w:color="auto"/>
            </w:tcBorders>
            <w:vAlign w:val="center"/>
          </w:tcPr>
          <w:p w14:paraId="23125B77" w14:textId="77777777" w:rsidR="007340A4" w:rsidRPr="00824D17" w:rsidRDefault="007340A4" w:rsidP="00727FE7">
            <w:pPr>
              <w:contextualSpacing/>
              <w:rPr>
                <w:szCs w:val="24"/>
              </w:rPr>
            </w:pPr>
            <w:r>
              <w:rPr>
                <w:szCs w:val="24"/>
              </w:rPr>
              <w:t>k</w:t>
            </w:r>
          </w:p>
        </w:tc>
        <w:tc>
          <w:tcPr>
            <w:tcW w:w="1530" w:type="dxa"/>
            <w:tcBorders>
              <w:bottom w:val="single" w:sz="4" w:space="0" w:color="auto"/>
            </w:tcBorders>
            <w:vAlign w:val="center"/>
          </w:tcPr>
          <w:p w14:paraId="124BBB4D" w14:textId="77777777" w:rsidR="007340A4" w:rsidRPr="00824D17" w:rsidRDefault="007340A4" w:rsidP="00727FE7">
            <w:pPr>
              <w:contextualSpacing/>
              <w:rPr>
                <w:szCs w:val="24"/>
              </w:rPr>
            </w:pPr>
            <w:r w:rsidRPr="00824D17">
              <w:rPr>
                <w:szCs w:val="24"/>
              </w:rPr>
              <w:t>x10</w:t>
            </w:r>
            <w:r w:rsidRPr="00824D17">
              <w:rPr>
                <w:szCs w:val="24"/>
                <w:vertAlign w:val="superscript"/>
              </w:rPr>
              <w:t>3</w:t>
            </w:r>
          </w:p>
        </w:tc>
        <w:tc>
          <w:tcPr>
            <w:tcW w:w="3586" w:type="dxa"/>
            <w:tcBorders>
              <w:bottom w:val="single" w:sz="4" w:space="0" w:color="auto"/>
            </w:tcBorders>
            <w:vAlign w:val="center"/>
          </w:tcPr>
          <w:p w14:paraId="7E5D2EFE" w14:textId="77777777" w:rsidR="007340A4" w:rsidRPr="00824D17" w:rsidRDefault="007340A4" w:rsidP="00727FE7">
            <w:pPr>
              <w:contextualSpacing/>
              <w:rPr>
                <w:szCs w:val="24"/>
              </w:rPr>
            </w:pPr>
            <w:r w:rsidRPr="00824D17">
              <w:rPr>
                <w:szCs w:val="24"/>
              </w:rPr>
              <w:t>x1 000</w:t>
            </w:r>
          </w:p>
        </w:tc>
      </w:tr>
      <w:tr w:rsidR="007340A4" w:rsidRPr="00330643" w14:paraId="4B8A54BA" w14:textId="77777777" w:rsidTr="00727FE7">
        <w:trPr>
          <w:jc w:val="center"/>
        </w:trPr>
        <w:tc>
          <w:tcPr>
            <w:tcW w:w="2251" w:type="dxa"/>
            <w:shd w:val="clear" w:color="auto" w:fill="C0C0C0"/>
            <w:vAlign w:val="center"/>
          </w:tcPr>
          <w:p w14:paraId="64F46A73" w14:textId="77777777" w:rsidR="007340A4" w:rsidRPr="00824D17" w:rsidRDefault="007340A4" w:rsidP="00727FE7">
            <w:pPr>
              <w:contextualSpacing/>
              <w:rPr>
                <w:szCs w:val="24"/>
              </w:rPr>
            </w:pPr>
          </w:p>
        </w:tc>
        <w:tc>
          <w:tcPr>
            <w:tcW w:w="1637" w:type="dxa"/>
            <w:shd w:val="clear" w:color="auto" w:fill="C0C0C0"/>
            <w:vAlign w:val="center"/>
          </w:tcPr>
          <w:p w14:paraId="0FA498BE" w14:textId="77777777" w:rsidR="007340A4" w:rsidRPr="00824D17" w:rsidRDefault="007340A4" w:rsidP="00727FE7">
            <w:pPr>
              <w:contextualSpacing/>
              <w:rPr>
                <w:szCs w:val="24"/>
              </w:rPr>
            </w:pPr>
          </w:p>
        </w:tc>
        <w:tc>
          <w:tcPr>
            <w:tcW w:w="1530" w:type="dxa"/>
            <w:shd w:val="clear" w:color="auto" w:fill="C0C0C0"/>
            <w:vAlign w:val="center"/>
          </w:tcPr>
          <w:p w14:paraId="38847822" w14:textId="77777777" w:rsidR="007340A4" w:rsidRPr="00824D17" w:rsidRDefault="007340A4" w:rsidP="00727FE7">
            <w:pPr>
              <w:contextualSpacing/>
              <w:rPr>
                <w:szCs w:val="24"/>
              </w:rPr>
            </w:pPr>
            <w:r w:rsidRPr="00824D17">
              <w:rPr>
                <w:szCs w:val="24"/>
              </w:rPr>
              <w:t>x1</w:t>
            </w:r>
          </w:p>
        </w:tc>
        <w:tc>
          <w:tcPr>
            <w:tcW w:w="3586" w:type="dxa"/>
            <w:shd w:val="clear" w:color="auto" w:fill="C0C0C0"/>
            <w:vAlign w:val="center"/>
          </w:tcPr>
          <w:p w14:paraId="4D01724A" w14:textId="77777777" w:rsidR="007340A4" w:rsidRPr="00824D17" w:rsidRDefault="007340A4" w:rsidP="00727FE7">
            <w:pPr>
              <w:contextualSpacing/>
              <w:rPr>
                <w:szCs w:val="24"/>
              </w:rPr>
            </w:pPr>
            <w:r>
              <w:rPr>
                <w:szCs w:val="24"/>
              </w:rPr>
              <w:t>1</w:t>
            </w:r>
          </w:p>
        </w:tc>
      </w:tr>
      <w:tr w:rsidR="007340A4" w:rsidRPr="00330643" w14:paraId="69DAE5C2" w14:textId="77777777" w:rsidTr="00727FE7">
        <w:trPr>
          <w:jc w:val="center"/>
        </w:trPr>
        <w:tc>
          <w:tcPr>
            <w:tcW w:w="2251" w:type="dxa"/>
            <w:vAlign w:val="center"/>
          </w:tcPr>
          <w:p w14:paraId="14E1473A" w14:textId="77777777" w:rsidR="007340A4" w:rsidRPr="00824D17" w:rsidRDefault="007340A4" w:rsidP="00727FE7">
            <w:pPr>
              <w:contextualSpacing/>
              <w:rPr>
                <w:szCs w:val="24"/>
              </w:rPr>
            </w:pPr>
            <w:r w:rsidRPr="00824D17">
              <w:rPr>
                <w:szCs w:val="24"/>
              </w:rPr>
              <w:t>Milli</w:t>
            </w:r>
          </w:p>
        </w:tc>
        <w:tc>
          <w:tcPr>
            <w:tcW w:w="1637" w:type="dxa"/>
            <w:vAlign w:val="center"/>
          </w:tcPr>
          <w:p w14:paraId="217645E0" w14:textId="77777777" w:rsidR="007340A4" w:rsidRPr="00824D17" w:rsidRDefault="007340A4" w:rsidP="00727FE7">
            <w:pPr>
              <w:contextualSpacing/>
              <w:rPr>
                <w:szCs w:val="24"/>
              </w:rPr>
            </w:pPr>
            <w:r>
              <w:rPr>
                <w:szCs w:val="24"/>
              </w:rPr>
              <w:t>m</w:t>
            </w:r>
          </w:p>
        </w:tc>
        <w:tc>
          <w:tcPr>
            <w:tcW w:w="1530" w:type="dxa"/>
            <w:vAlign w:val="center"/>
          </w:tcPr>
          <w:p w14:paraId="516378FE" w14:textId="77777777" w:rsidR="007340A4" w:rsidRPr="00824D17" w:rsidRDefault="007340A4" w:rsidP="00727FE7">
            <w:pPr>
              <w:contextualSpacing/>
              <w:rPr>
                <w:szCs w:val="24"/>
              </w:rPr>
            </w:pPr>
            <w:r w:rsidRPr="00824D17">
              <w:rPr>
                <w:szCs w:val="24"/>
              </w:rPr>
              <w:t>x10</w:t>
            </w:r>
            <w:r w:rsidRPr="00824D17">
              <w:rPr>
                <w:szCs w:val="24"/>
                <w:vertAlign w:val="superscript"/>
              </w:rPr>
              <w:t>-3</w:t>
            </w:r>
          </w:p>
        </w:tc>
        <w:tc>
          <w:tcPr>
            <w:tcW w:w="3586" w:type="dxa"/>
            <w:vAlign w:val="center"/>
          </w:tcPr>
          <w:p w14:paraId="70258136" w14:textId="77777777" w:rsidR="007340A4" w:rsidRPr="00824D17" w:rsidRDefault="007340A4" w:rsidP="00727FE7">
            <w:pPr>
              <w:contextualSpacing/>
              <w:rPr>
                <w:szCs w:val="24"/>
              </w:rPr>
            </w:pPr>
            <w:r w:rsidRPr="00824D17">
              <w:rPr>
                <w:b/>
                <w:bCs/>
                <w:szCs w:val="24"/>
              </w:rPr>
              <w:sym w:font="Symbol" w:char="F0B8"/>
            </w:r>
            <w:r w:rsidRPr="00824D17">
              <w:rPr>
                <w:szCs w:val="24"/>
              </w:rPr>
              <w:t>1 000</w:t>
            </w:r>
          </w:p>
        </w:tc>
      </w:tr>
      <w:tr w:rsidR="007340A4" w:rsidRPr="00330643" w14:paraId="168DF9F7" w14:textId="77777777" w:rsidTr="00727FE7">
        <w:trPr>
          <w:jc w:val="center"/>
        </w:trPr>
        <w:tc>
          <w:tcPr>
            <w:tcW w:w="2251" w:type="dxa"/>
            <w:vAlign w:val="center"/>
          </w:tcPr>
          <w:p w14:paraId="0DAD281C" w14:textId="77777777" w:rsidR="007340A4" w:rsidRPr="00824D17" w:rsidRDefault="007340A4" w:rsidP="00727FE7">
            <w:pPr>
              <w:contextualSpacing/>
              <w:rPr>
                <w:szCs w:val="24"/>
              </w:rPr>
            </w:pPr>
            <w:r w:rsidRPr="00824D17">
              <w:rPr>
                <w:szCs w:val="24"/>
              </w:rPr>
              <w:t>Micro</w:t>
            </w:r>
          </w:p>
        </w:tc>
        <w:tc>
          <w:tcPr>
            <w:tcW w:w="1637" w:type="dxa"/>
            <w:vAlign w:val="center"/>
          </w:tcPr>
          <w:p w14:paraId="46E86B79" w14:textId="77777777" w:rsidR="007340A4" w:rsidRPr="00824D17" w:rsidRDefault="007340A4" w:rsidP="00727FE7">
            <w:pPr>
              <w:contextualSpacing/>
              <w:rPr>
                <w:szCs w:val="24"/>
              </w:rPr>
            </w:pPr>
            <w:r w:rsidRPr="00824D17">
              <w:rPr>
                <w:szCs w:val="24"/>
              </w:rPr>
              <w:sym w:font="Symbol" w:char="F06D"/>
            </w:r>
          </w:p>
        </w:tc>
        <w:tc>
          <w:tcPr>
            <w:tcW w:w="1530" w:type="dxa"/>
            <w:vAlign w:val="center"/>
          </w:tcPr>
          <w:p w14:paraId="5D6FEEBA" w14:textId="77777777" w:rsidR="007340A4" w:rsidRPr="00824D17" w:rsidRDefault="007340A4" w:rsidP="00727FE7">
            <w:pPr>
              <w:contextualSpacing/>
              <w:rPr>
                <w:szCs w:val="24"/>
              </w:rPr>
            </w:pPr>
            <w:r w:rsidRPr="00824D17">
              <w:rPr>
                <w:szCs w:val="24"/>
              </w:rPr>
              <w:t>x10</w:t>
            </w:r>
            <w:r w:rsidRPr="00824D17">
              <w:rPr>
                <w:szCs w:val="24"/>
                <w:vertAlign w:val="superscript"/>
              </w:rPr>
              <w:t>-6</w:t>
            </w:r>
          </w:p>
        </w:tc>
        <w:tc>
          <w:tcPr>
            <w:tcW w:w="3586" w:type="dxa"/>
            <w:vAlign w:val="center"/>
          </w:tcPr>
          <w:p w14:paraId="2A263362" w14:textId="77777777" w:rsidR="007340A4" w:rsidRPr="00824D17" w:rsidRDefault="007340A4" w:rsidP="00727FE7">
            <w:pPr>
              <w:contextualSpacing/>
              <w:rPr>
                <w:szCs w:val="24"/>
              </w:rPr>
            </w:pPr>
            <w:r w:rsidRPr="00824D17">
              <w:rPr>
                <w:b/>
                <w:bCs/>
                <w:szCs w:val="24"/>
              </w:rPr>
              <w:sym w:font="Symbol" w:char="F0B8"/>
            </w:r>
            <w:r w:rsidRPr="00824D17">
              <w:rPr>
                <w:szCs w:val="24"/>
              </w:rPr>
              <w:t>1 000</w:t>
            </w:r>
            <w:r w:rsidRPr="00824D17">
              <w:rPr>
                <w:b/>
                <w:bCs/>
                <w:szCs w:val="24"/>
              </w:rPr>
              <w:t xml:space="preserve"> </w:t>
            </w:r>
            <w:r w:rsidRPr="00824D17">
              <w:rPr>
                <w:szCs w:val="24"/>
              </w:rPr>
              <w:t>000</w:t>
            </w:r>
          </w:p>
        </w:tc>
      </w:tr>
      <w:tr w:rsidR="007340A4" w:rsidRPr="00330643" w14:paraId="18EBC1B0" w14:textId="77777777" w:rsidTr="00727FE7">
        <w:trPr>
          <w:jc w:val="center"/>
        </w:trPr>
        <w:tc>
          <w:tcPr>
            <w:tcW w:w="2251" w:type="dxa"/>
            <w:vAlign w:val="center"/>
          </w:tcPr>
          <w:p w14:paraId="5FBB3785" w14:textId="77777777" w:rsidR="007340A4" w:rsidRPr="00824D17" w:rsidRDefault="007340A4" w:rsidP="00727FE7">
            <w:pPr>
              <w:contextualSpacing/>
              <w:rPr>
                <w:szCs w:val="24"/>
              </w:rPr>
            </w:pPr>
            <w:r w:rsidRPr="00824D17">
              <w:rPr>
                <w:szCs w:val="24"/>
              </w:rPr>
              <w:t>Nano</w:t>
            </w:r>
          </w:p>
        </w:tc>
        <w:tc>
          <w:tcPr>
            <w:tcW w:w="1637" w:type="dxa"/>
            <w:vAlign w:val="center"/>
          </w:tcPr>
          <w:p w14:paraId="2C4DCB66" w14:textId="77777777" w:rsidR="007340A4" w:rsidRPr="00824D17" w:rsidRDefault="007340A4" w:rsidP="00727FE7">
            <w:pPr>
              <w:contextualSpacing/>
              <w:rPr>
                <w:szCs w:val="24"/>
              </w:rPr>
            </w:pPr>
            <w:r>
              <w:rPr>
                <w:szCs w:val="24"/>
              </w:rPr>
              <w:t>n</w:t>
            </w:r>
          </w:p>
        </w:tc>
        <w:tc>
          <w:tcPr>
            <w:tcW w:w="1530" w:type="dxa"/>
            <w:vAlign w:val="center"/>
          </w:tcPr>
          <w:p w14:paraId="3F80D8FA" w14:textId="77777777" w:rsidR="007340A4" w:rsidRPr="00824D17" w:rsidRDefault="007340A4" w:rsidP="00727FE7">
            <w:pPr>
              <w:contextualSpacing/>
              <w:rPr>
                <w:szCs w:val="24"/>
              </w:rPr>
            </w:pPr>
            <w:r w:rsidRPr="00824D17">
              <w:rPr>
                <w:szCs w:val="24"/>
              </w:rPr>
              <w:t>x10</w:t>
            </w:r>
            <w:r w:rsidRPr="00824D17">
              <w:rPr>
                <w:szCs w:val="24"/>
                <w:vertAlign w:val="superscript"/>
              </w:rPr>
              <w:t>-9</w:t>
            </w:r>
          </w:p>
        </w:tc>
        <w:tc>
          <w:tcPr>
            <w:tcW w:w="3586" w:type="dxa"/>
            <w:vAlign w:val="center"/>
          </w:tcPr>
          <w:p w14:paraId="4D10CF41" w14:textId="77777777" w:rsidR="007340A4" w:rsidRPr="00824D17" w:rsidRDefault="007340A4" w:rsidP="00727FE7">
            <w:pPr>
              <w:contextualSpacing/>
              <w:rPr>
                <w:szCs w:val="24"/>
              </w:rPr>
            </w:pPr>
            <w:r w:rsidRPr="00824D17">
              <w:rPr>
                <w:b/>
                <w:bCs/>
                <w:szCs w:val="24"/>
              </w:rPr>
              <w:sym w:font="Symbol" w:char="F0B8"/>
            </w:r>
            <w:r w:rsidRPr="00824D17">
              <w:rPr>
                <w:szCs w:val="24"/>
              </w:rPr>
              <w:t>1 000 000 000</w:t>
            </w:r>
          </w:p>
        </w:tc>
      </w:tr>
      <w:tr w:rsidR="007340A4" w:rsidRPr="00330643" w14:paraId="106EFE58" w14:textId="77777777" w:rsidTr="00727FE7">
        <w:trPr>
          <w:jc w:val="center"/>
        </w:trPr>
        <w:tc>
          <w:tcPr>
            <w:tcW w:w="2251" w:type="dxa"/>
            <w:vAlign w:val="center"/>
          </w:tcPr>
          <w:p w14:paraId="277244F2" w14:textId="77777777" w:rsidR="007340A4" w:rsidRPr="00824D17" w:rsidRDefault="007340A4" w:rsidP="00727FE7">
            <w:pPr>
              <w:contextualSpacing/>
              <w:rPr>
                <w:szCs w:val="24"/>
              </w:rPr>
            </w:pPr>
            <w:r w:rsidRPr="00824D17">
              <w:rPr>
                <w:szCs w:val="24"/>
              </w:rPr>
              <w:t>Pico</w:t>
            </w:r>
          </w:p>
        </w:tc>
        <w:tc>
          <w:tcPr>
            <w:tcW w:w="1637" w:type="dxa"/>
            <w:vAlign w:val="center"/>
          </w:tcPr>
          <w:p w14:paraId="65CBC0BE" w14:textId="77777777" w:rsidR="007340A4" w:rsidRPr="00824D17" w:rsidRDefault="007340A4" w:rsidP="00727FE7">
            <w:pPr>
              <w:contextualSpacing/>
              <w:rPr>
                <w:szCs w:val="24"/>
              </w:rPr>
            </w:pPr>
            <w:r>
              <w:rPr>
                <w:szCs w:val="24"/>
              </w:rPr>
              <w:t>p</w:t>
            </w:r>
          </w:p>
        </w:tc>
        <w:tc>
          <w:tcPr>
            <w:tcW w:w="1530" w:type="dxa"/>
            <w:vAlign w:val="center"/>
          </w:tcPr>
          <w:p w14:paraId="54AE2824" w14:textId="77777777" w:rsidR="007340A4" w:rsidRPr="00824D17" w:rsidRDefault="007340A4" w:rsidP="00727FE7">
            <w:pPr>
              <w:contextualSpacing/>
              <w:rPr>
                <w:szCs w:val="24"/>
              </w:rPr>
            </w:pPr>
            <w:r w:rsidRPr="00824D17">
              <w:rPr>
                <w:szCs w:val="24"/>
              </w:rPr>
              <w:t>x10</w:t>
            </w:r>
            <w:r w:rsidRPr="00824D17">
              <w:rPr>
                <w:szCs w:val="24"/>
                <w:vertAlign w:val="superscript"/>
              </w:rPr>
              <w:t>-12</w:t>
            </w:r>
          </w:p>
        </w:tc>
        <w:tc>
          <w:tcPr>
            <w:tcW w:w="3586" w:type="dxa"/>
            <w:vAlign w:val="center"/>
          </w:tcPr>
          <w:p w14:paraId="3846D53B" w14:textId="77777777" w:rsidR="007340A4" w:rsidRPr="00824D17" w:rsidRDefault="007340A4" w:rsidP="00727FE7">
            <w:pPr>
              <w:contextualSpacing/>
              <w:rPr>
                <w:szCs w:val="24"/>
              </w:rPr>
            </w:pPr>
            <w:r w:rsidRPr="00824D17">
              <w:rPr>
                <w:b/>
                <w:bCs/>
                <w:szCs w:val="24"/>
              </w:rPr>
              <w:sym w:font="Symbol" w:char="F0B8"/>
            </w:r>
            <w:r w:rsidRPr="00824D17">
              <w:rPr>
                <w:szCs w:val="24"/>
              </w:rPr>
              <w:t>1 000</w:t>
            </w:r>
            <w:r w:rsidRPr="00824D17">
              <w:rPr>
                <w:b/>
                <w:bCs/>
                <w:szCs w:val="24"/>
              </w:rPr>
              <w:t xml:space="preserve"> </w:t>
            </w:r>
            <w:r w:rsidRPr="00824D17">
              <w:rPr>
                <w:szCs w:val="24"/>
              </w:rPr>
              <w:t>000 000 000</w:t>
            </w:r>
          </w:p>
        </w:tc>
      </w:tr>
    </w:tbl>
    <w:p w14:paraId="0D203B81" w14:textId="77777777" w:rsidR="007340A4" w:rsidRPr="00330643" w:rsidRDefault="007340A4" w:rsidP="007340A4">
      <w:r w:rsidRPr="00330643">
        <w:t>Above is a table of prefixes, which you will commonly find in Higher Physics.</w:t>
      </w:r>
    </w:p>
    <w:p w14:paraId="28978CEC" w14:textId="77777777" w:rsidR="007340A4" w:rsidRPr="00846E8E" w:rsidRDefault="007340A4" w:rsidP="007340A4">
      <w:pPr>
        <w:rPr>
          <w:b/>
        </w:rPr>
      </w:pPr>
      <w:r w:rsidRPr="00846E8E">
        <w:rPr>
          <w:b/>
        </w:rPr>
        <w:t>NB THE STANDARD UNIT FOR MASS IS THE KILOGRAM. Do not try changing it to grams!</w:t>
      </w:r>
    </w:p>
    <w:p w14:paraId="5905F108" w14:textId="77777777" w:rsidR="007340A4" w:rsidRDefault="007340A4" w:rsidP="007340A4">
      <w:pPr>
        <w:rPr>
          <w:b/>
        </w:rPr>
      </w:pPr>
      <w:r w:rsidRPr="00846E8E">
        <w:rPr>
          <w:b/>
        </w:rPr>
        <w:t xml:space="preserve">Watch out for </w:t>
      </w:r>
      <w:proofErr w:type="spellStart"/>
      <w:r w:rsidRPr="00846E8E">
        <w:rPr>
          <w:b/>
        </w:rPr>
        <w:t>ms</w:t>
      </w:r>
      <w:proofErr w:type="spellEnd"/>
      <w:r w:rsidRPr="00846E8E">
        <w:rPr>
          <w:b/>
        </w:rPr>
        <w:t xml:space="preserve"> which is milli seconds </w:t>
      </w:r>
      <w:r>
        <w:rPr>
          <w:b/>
        </w:rPr>
        <w:t>not metres per second!</w:t>
      </w:r>
    </w:p>
    <w:p w14:paraId="53FC9BB1" w14:textId="77777777" w:rsidR="007340A4" w:rsidRDefault="007340A4" w:rsidP="007340A4">
      <w:pPr>
        <w:rPr>
          <w:rFonts w:asciiTheme="majorHAnsi" w:eastAsiaTheme="majorEastAsia" w:hAnsiTheme="majorHAnsi" w:cstheme="majorBidi"/>
          <w:b/>
          <w:bCs/>
          <w:smallCaps/>
          <w:color w:val="000000" w:themeColor="text1"/>
          <w:sz w:val="36"/>
          <w:szCs w:val="36"/>
          <w:highlight w:val="lightGray"/>
          <w:u w:color="FF0000"/>
        </w:rPr>
      </w:pPr>
      <w:r>
        <w:rPr>
          <w:b/>
          <w:noProof/>
        </w:rPr>
        <mc:AlternateContent>
          <mc:Choice Requires="wps">
            <w:drawing>
              <wp:anchor distT="45720" distB="45720" distL="114300" distR="114300" simplePos="0" relativeHeight="251801600" behindDoc="0" locked="0" layoutInCell="1" allowOverlap="1" wp14:anchorId="0EBCC273" wp14:editId="7A7C6428">
                <wp:simplePos x="0" y="0"/>
                <wp:positionH relativeFrom="column">
                  <wp:posOffset>4988161</wp:posOffset>
                </wp:positionH>
                <wp:positionV relativeFrom="paragraph">
                  <wp:posOffset>1186401</wp:posOffset>
                </wp:positionV>
                <wp:extent cx="816610" cy="386715"/>
                <wp:effectExtent l="11430" t="9525" r="10160" b="13335"/>
                <wp:wrapSquare wrapText="bothSides"/>
                <wp:docPr id="1855232117" name="Text Box 508">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409D74DE" w14:textId="77777777" w:rsidR="007340A4" w:rsidRDefault="007340A4" w:rsidP="007340A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BCC273" id="Text Box 508" o:spid="_x0000_s1146" type="#_x0000_t202" href="#_Contents" style="position:absolute;margin-left:392.75pt;margin-top:93.4pt;width:64.3pt;height:30.45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" o:button="t" strokecolor="#d2d2d2 [3214]">
                <v:fill o:detectmouseclick="t"/>
                <v:textbox style="mso-fit-shape-to-text:t">
                  <w:txbxContent>
                    <w:p w14:paraId="409D74DE" w14:textId="77777777" w:rsidR="007340A4" w:rsidRDefault="007340A4" w:rsidP="007340A4">
                      <w:pPr>
                        <w:jc w:val="center"/>
                      </w:pPr>
                      <w:hyperlink w:anchor="_Contents" w:history="1">
                        <w:r w:rsidRPr="00232AFC">
                          <w:rPr>
                            <w:rStyle w:val="Hyperlink"/>
                          </w:rPr>
                          <w:t>Content</w:t>
                        </w:r>
                      </w:hyperlink>
                    </w:p>
                  </w:txbxContent>
                </v:textbox>
                <w10:wrap type="square"/>
              </v:shape>
            </w:pict>
          </mc:Fallback>
        </mc:AlternateContent>
      </w:r>
      <w:r>
        <w:rPr>
          <w:highlight w:val="lightGray"/>
          <w:u w:color="FF0000"/>
        </w:rPr>
        <w:br w:type="page"/>
      </w:r>
    </w:p>
    <w:p w14:paraId="2266A6C9" w14:textId="0B423074" w:rsidR="000A7C82" w:rsidRDefault="006B757C" w:rsidP="00492755">
      <w:pPr>
        <w:pStyle w:val="Heading1"/>
      </w:pPr>
      <w:r>
        <w:lastRenderedPageBreak/>
        <w:t xml:space="preserve"> </w:t>
      </w:r>
      <w:bookmarkStart w:id="45" w:name="_Toc231665221"/>
      <w:r w:rsidR="00CF3EB0">
        <w:t>Uncertainties</w:t>
      </w:r>
      <w:bookmarkEnd w:id="45"/>
    </w:p>
    <w:p w14:paraId="71050B27" w14:textId="7D2FEA15" w:rsidR="00BF2D01" w:rsidRPr="00BF2D01" w:rsidRDefault="00492755" w:rsidP="00492755">
      <w:pPr>
        <w:pStyle w:val="Heading2"/>
      </w:pPr>
      <w:bookmarkStart w:id="46" w:name="_Toc231665222"/>
      <w:r>
        <w:t xml:space="preserve">. </w:t>
      </w:r>
      <w:r w:rsidR="00BF2D01">
        <w:t>Quantifying Uncertainties</w:t>
      </w:r>
      <w:bookmarkEnd w:id="46"/>
    </w:p>
    <w:p w14:paraId="2266A6CA"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mean</w:t>
      </w:r>
    </w:p>
    <w:p w14:paraId="2266A6CB" w14:textId="5DFB04EC" w:rsidR="00CF3EB0" w:rsidRPr="00801216" w:rsidRDefault="007E5653" w:rsidP="007E5653">
      <w:pPr>
        <w:pStyle w:val="BodyText"/>
        <w:ind w:left="1080" w:firstLine="360"/>
        <w:rPr>
          <w:rFonts w:ascii="Trebuchet MS" w:hAnsi="Trebuchet MS"/>
          <w:b/>
          <w:bCs/>
          <w:color w:val="auto"/>
          <w:sz w:val="24"/>
          <w:szCs w:val="24"/>
        </w:rPr>
      </w:pPr>
      <m:oMathPara>
        <m:oMath>
          <m:r>
            <m:rPr>
              <m:nor/>
            </m:rPr>
            <w:rPr>
              <w:rFonts w:ascii="Cambria Math" w:hAnsi="Trebuchet MS"/>
              <w:b/>
              <w:bCs/>
              <w:color w:val="auto"/>
              <w:sz w:val="24"/>
              <w:szCs w:val="24"/>
            </w:rPr>
            <m:t>mean value</m:t>
          </m:r>
          <m:r>
            <m:rPr>
              <m:sty m:val="b"/>
            </m:rPr>
            <w:rPr>
              <w:rFonts w:ascii="Cambria Math" w:hAnsi="Trebuchet MS"/>
              <w:color w:val="auto"/>
              <w:sz w:val="24"/>
              <w:szCs w:val="24"/>
            </w:rPr>
            <m:t>=</m:t>
          </m:r>
          <m:f>
            <m:fPr>
              <m:ctrlPr>
                <w:rPr>
                  <w:rFonts w:ascii="Cambria Math" w:hAnsi="Cambria Math"/>
                  <w:b/>
                  <w:bCs/>
                  <w:i/>
                  <w:color w:val="auto"/>
                  <w:sz w:val="24"/>
                  <w:szCs w:val="24"/>
                </w:rPr>
              </m:ctrlPr>
            </m:fPr>
            <m:num>
              <m:r>
                <m:rPr>
                  <m:sty m:val="bi"/>
                </m:rPr>
                <w:rPr>
                  <w:rFonts w:ascii="Cambria Math" w:hAnsi="Trebuchet MS"/>
                  <w:color w:val="auto"/>
                  <w:sz w:val="24"/>
                  <w:szCs w:val="24"/>
                </w:rPr>
                <m:t>Σ</m:t>
              </m:r>
              <m:r>
                <m:rPr>
                  <m:nor/>
                </m:rPr>
                <w:rPr>
                  <w:rFonts w:ascii="Cambria Math" w:hAnsi="Trebuchet MS"/>
                  <w:b/>
                  <w:bCs/>
                  <w:color w:val="auto"/>
                  <w:sz w:val="24"/>
                  <w:szCs w:val="24"/>
                </w:rPr>
                <m:t>results</m:t>
              </m:r>
              <m:ctrlPr>
                <w:rPr>
                  <w:rFonts w:ascii="Cambria Math" w:hAnsi="Trebuchet MS"/>
                  <w:b/>
                  <w:bCs/>
                  <w:color w:val="auto"/>
                  <w:sz w:val="24"/>
                  <w:szCs w:val="24"/>
                </w:rPr>
              </m:ctrlPr>
            </m:num>
            <m:den>
              <m:r>
                <m:rPr>
                  <m:nor/>
                </m:rPr>
                <w:rPr>
                  <w:rFonts w:ascii="Cambria Math" w:hAnsi="Trebuchet MS"/>
                  <w:b/>
                  <w:bCs/>
                  <w:color w:val="auto"/>
                  <w:sz w:val="24"/>
                  <w:szCs w:val="24"/>
                </w:rPr>
                <m:t>no. of observation</m:t>
              </m:r>
              <m:ctrlPr>
                <w:rPr>
                  <w:rFonts w:ascii="Cambria Math" w:hAnsi="Trebuchet MS"/>
                  <w:b/>
                  <w:bCs/>
                  <w:color w:val="auto"/>
                  <w:sz w:val="24"/>
                  <w:szCs w:val="24"/>
                </w:rPr>
              </m:ctrlPr>
            </m:den>
          </m:f>
        </m:oMath>
      </m:oMathPara>
    </w:p>
    <w:p w14:paraId="2266A6CC" w14:textId="5E853D7E" w:rsidR="00CF3EB0" w:rsidRPr="00801216" w:rsidRDefault="007548CD" w:rsidP="00CF3EB0">
      <w:pPr>
        <w:pStyle w:val="BodyText"/>
        <w:ind w:left="684"/>
        <w:rPr>
          <w:rFonts w:ascii="Trebuchet MS" w:hAnsi="Trebuchet MS"/>
          <w:b/>
          <w:bCs/>
          <w:color w:val="auto"/>
          <w:sz w:val="24"/>
          <w:szCs w:val="24"/>
          <w:u w:val="wavyDouble"/>
        </w:rPr>
      </w:pPr>
      <w:r>
        <w:rPr>
          <w:noProof/>
          <w:szCs w:val="20"/>
        </w:rPr>
        <mc:AlternateContent>
          <mc:Choice Requires="wps">
            <w:drawing>
              <wp:anchor distT="0" distB="0" distL="114300" distR="114300" simplePos="0" relativeHeight="251643392" behindDoc="0" locked="0" layoutInCell="1" allowOverlap="1" wp14:anchorId="6650128E" wp14:editId="3EFF2D9A">
                <wp:simplePos x="0" y="0"/>
                <wp:positionH relativeFrom="column">
                  <wp:posOffset>2539365</wp:posOffset>
                </wp:positionH>
                <wp:positionV relativeFrom="paragraph">
                  <wp:posOffset>339725</wp:posOffset>
                </wp:positionV>
                <wp:extent cx="289560" cy="571500"/>
                <wp:effectExtent l="19050" t="0" r="0" b="19050"/>
                <wp:wrapNone/>
                <wp:docPr id="1627448976"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F0C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99.95pt;margin-top:26.75pt;width:22.8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" fillcolor="#3cc"/>
            </w:pict>
          </mc:Fallback>
        </mc:AlternateContent>
      </w:r>
      <w:r w:rsidR="00CF3EB0" w:rsidRPr="00801216">
        <w:rPr>
          <w:rFonts w:ascii="Trebuchet MS" w:hAnsi="Trebuchet MS"/>
          <w:b/>
          <w:bCs/>
          <w:color w:val="auto"/>
          <w:sz w:val="24"/>
          <w:szCs w:val="24"/>
        </w:rPr>
        <w:t>This is the best estimate of the “true” value but not necessary the “true” value</w:t>
      </w:r>
    </w:p>
    <w:p w14:paraId="2266A6CD" w14:textId="77777777" w:rsidR="00CF3EB0" w:rsidRPr="00801216" w:rsidRDefault="00CF3EB0" w:rsidP="00CF3EB0">
      <w:pPr>
        <w:pStyle w:val="BodyText"/>
        <w:ind w:left="360"/>
        <w:rPr>
          <w:rFonts w:ascii="Trebuchet MS" w:hAnsi="Trebuchet MS"/>
          <w:b/>
          <w:bCs/>
          <w:color w:val="auto"/>
          <w:sz w:val="24"/>
          <w:szCs w:val="24"/>
          <w:u w:val="wavyDouble"/>
        </w:rPr>
      </w:pPr>
    </w:p>
    <w:p w14:paraId="2266A6CE"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approximate random uncertainty in the mean (absolute uncertainty)</w:t>
      </w:r>
    </w:p>
    <w:p w14:paraId="2266A6CF" w14:textId="77777777" w:rsidR="00CF3EB0" w:rsidRPr="00801216" w:rsidRDefault="00CF3EB0" w:rsidP="00CF3EB0">
      <w:pPr>
        <w:pStyle w:val="BodyText"/>
        <w:ind w:left="360"/>
        <w:jc w:val="center"/>
        <w:rPr>
          <w:rFonts w:ascii="Trebuchet MS" w:hAnsi="Trebuchet MS"/>
          <w:b/>
          <w:bCs/>
          <w:color w:val="auto"/>
        </w:rPr>
      </w:pPr>
      <w:r w:rsidRPr="007E5653">
        <w:rPr>
          <w:rFonts w:ascii="Trebuchet MS" w:hAnsi="Trebuchet MS"/>
          <w:color w:val="auto"/>
          <w:sz w:val="36"/>
        </w:rPr>
        <w:object w:dxaOrig="4560" w:dyaOrig="580" w14:anchorId="2266A7C0">
          <v:shape id="_x0000_i1036" type="#_x0000_t75" style="width:236.45pt;height:25.5pt" o:ole="">
            <v:imagedata r:id="rId19" o:title=""/>
          </v:shape>
          <o:OLEObject Type="Embed" ProgID="Equation.DSMT4" ShapeID="_x0000_i1036" DrawAspect="Content" ObjectID="_1842278029" r:id="rId84"/>
        </w:object>
      </w:r>
    </w:p>
    <w:p w14:paraId="2266A6D0" w14:textId="45D229FB" w:rsidR="00CF3EB0" w:rsidRPr="00801216" w:rsidRDefault="00CF3EB0" w:rsidP="007E5653">
      <w:pPr>
        <w:pStyle w:val="BodyText"/>
        <w:ind w:left="360"/>
        <w:rPr>
          <w:rFonts w:ascii="Trebuchet MS" w:hAnsi="Trebuchet MS"/>
          <w:b/>
          <w:bCs/>
          <w:i/>
          <w:iCs/>
          <w:color w:val="auto"/>
          <w:sz w:val="24"/>
          <w:szCs w:val="24"/>
        </w:rPr>
      </w:pPr>
      <w:r w:rsidRPr="00801216">
        <w:rPr>
          <w:rFonts w:ascii="Trebuchet MS" w:hAnsi="Trebuchet MS"/>
          <w:b/>
          <w:bCs/>
          <w:color w:val="auto"/>
          <w:sz w:val="24"/>
          <w:szCs w:val="24"/>
        </w:rPr>
        <w:t xml:space="preserve">This can be written as </w:t>
      </w:r>
      <m:oMath>
        <m:r>
          <m:rPr>
            <m:sty m:val="bi"/>
          </m:rPr>
          <w:rPr>
            <w:rFonts w:ascii="Cambria Math" w:hAnsi="Trebuchet MS"/>
            <w:color w:val="auto"/>
            <w:sz w:val="24"/>
            <w:szCs w:val="24"/>
          </w:rPr>
          <m:t>=</m:t>
        </m:r>
        <m:f>
          <m:fPr>
            <m:ctrlPr>
              <w:rPr>
                <w:rFonts w:ascii="Cambria Math" w:hAnsi="Trebuchet MS"/>
                <w:b/>
                <w:bCs/>
                <w:color w:val="auto"/>
                <w:sz w:val="24"/>
                <w:szCs w:val="24"/>
              </w:rPr>
            </m:ctrlPr>
          </m:fPr>
          <m:num>
            <m:r>
              <m:rPr>
                <m:nor/>
              </m:rPr>
              <w:rPr>
                <w:rFonts w:ascii="Cambria Math" w:hAnsi="Trebuchet MS"/>
                <w:b/>
                <w:bCs/>
                <w:color w:val="auto"/>
                <w:sz w:val="24"/>
                <w:szCs w:val="24"/>
              </w:rPr>
              <m:t>range</m:t>
            </m:r>
          </m:num>
          <m:den>
            <m:r>
              <m:rPr>
                <m:nor/>
              </m:rPr>
              <w:rPr>
                <w:rFonts w:ascii="Cambria Math" w:hAnsi="Trebuchet MS"/>
                <w:b/>
                <w:bCs/>
                <w:color w:val="auto"/>
                <w:sz w:val="24"/>
                <w:szCs w:val="24"/>
              </w:rPr>
              <m:t>no. of observation</m:t>
            </m:r>
          </m:den>
        </m:f>
      </m:oMath>
      <w:r w:rsidRPr="00801216">
        <w:rPr>
          <w:rFonts w:ascii="Trebuchet MS" w:hAnsi="Trebuchet MS"/>
          <w:b/>
          <w:bCs/>
          <w:color w:val="auto"/>
          <w:sz w:val="24"/>
          <w:szCs w:val="24"/>
        </w:rPr>
        <w:t xml:space="preserve"> and it is sometimes referred to as </w:t>
      </w:r>
      <w:r w:rsidRPr="00801216">
        <w:rPr>
          <w:rFonts w:ascii="Trebuchet MS" w:hAnsi="Trebuchet MS"/>
          <w:b/>
          <w:bCs/>
          <w:i/>
          <w:iCs/>
          <w:color w:val="auto"/>
          <w:sz w:val="24"/>
          <w:szCs w:val="24"/>
        </w:rPr>
        <w:t>average deviation or absolute uncertainty.</w:t>
      </w:r>
    </w:p>
    <w:p w14:paraId="2266A6D1" w14:textId="4D8FA663" w:rsidR="00CF3EB0" w:rsidRPr="00801216" w:rsidRDefault="007548CD" w:rsidP="00CF3EB0">
      <w:pPr>
        <w:pStyle w:val="BodyText"/>
        <w:ind w:left="360"/>
        <w:rPr>
          <w:rFonts w:ascii="Trebuchet MS" w:hAnsi="Trebuchet MS"/>
          <w:b/>
          <w:bCs/>
          <w:color w:val="auto"/>
          <w:sz w:val="24"/>
          <w:szCs w:val="24"/>
        </w:rPr>
      </w:pPr>
      <w:r>
        <w:rPr>
          <w:noProof/>
          <w:szCs w:val="20"/>
        </w:rPr>
        <mc:AlternateContent>
          <mc:Choice Requires="wpg">
            <w:drawing>
              <wp:anchor distT="0" distB="0" distL="114300" distR="114300" simplePos="0" relativeHeight="251644416" behindDoc="0" locked="0" layoutInCell="1" allowOverlap="1" wp14:anchorId="78B6BFA1" wp14:editId="30266F7C">
                <wp:simplePos x="0" y="0"/>
                <wp:positionH relativeFrom="column">
                  <wp:posOffset>2029460</wp:posOffset>
                </wp:positionH>
                <wp:positionV relativeFrom="paragraph">
                  <wp:posOffset>72390</wp:posOffset>
                </wp:positionV>
                <wp:extent cx="4271010" cy="1023620"/>
                <wp:effectExtent l="20320" t="17780" r="13970" b="15875"/>
                <wp:wrapSquare wrapText="bothSides"/>
                <wp:docPr id="168000835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023620"/>
                          <a:chOff x="3912" y="6300"/>
                          <a:chExt cx="6726" cy="1612"/>
                        </a:xfrm>
                      </wpg:grpSpPr>
                      <wps:wsp>
                        <wps:cNvPr id="974506328" name="AutoShape 278"/>
                        <wps:cNvSpPr>
                          <a:spLocks noChangeArrowheads="1"/>
                        </wps:cNvSpPr>
                        <wps:spPr bwMode="auto">
                          <a:xfrm rot="5400000">
                            <a:off x="3685" y="6527"/>
                            <a:ext cx="1611" cy="1158"/>
                          </a:xfrm>
                          <a:custGeom>
                            <a:avLst/>
                            <a:gdLst>
                              <a:gd name="T0" fmla="*/ 806 w 21600"/>
                              <a:gd name="T1" fmla="*/ 0 h 21600"/>
                              <a:gd name="T2" fmla="*/ 0 w 21600"/>
                              <a:gd name="T3" fmla="*/ 827 h 21600"/>
                              <a:gd name="T4" fmla="*/ 806 w 21600"/>
                              <a:gd name="T5" fmla="*/ 993 h 21600"/>
                              <a:gd name="T6" fmla="*/ 1611 w 21600"/>
                              <a:gd name="T7" fmla="*/ 827 h 21600"/>
                              <a:gd name="T8" fmla="*/ 17694720 60000 65536"/>
                              <a:gd name="T9" fmla="*/ 11796480 60000 65536"/>
                              <a:gd name="T10" fmla="*/ 5898240 60000 65536"/>
                              <a:gd name="T11" fmla="*/ 0 60000 65536"/>
                              <a:gd name="T12" fmla="*/ 2159 w 21600"/>
                              <a:gd name="T13" fmla="*/ 12348 h 21600"/>
                              <a:gd name="T14" fmla="*/ 19441 w 21600"/>
                              <a:gd name="T15" fmla="*/ 18522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lnTo>
                                  <a:pt x="10800"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917862301" name="Text Box 279"/>
                        <wps:cNvSpPr txBox="1">
                          <a:spLocks noChangeArrowheads="1"/>
                        </wps:cNvSpPr>
                        <wps:spPr bwMode="auto">
                          <a:xfrm>
                            <a:off x="5508" y="6300"/>
                            <a:ext cx="5130" cy="1612"/>
                          </a:xfrm>
                          <a:prstGeom prst="rect">
                            <a:avLst/>
                          </a:prstGeom>
                          <a:solidFill>
                            <a:srgbClr val="FFFFFF"/>
                          </a:solidFill>
                          <a:ln w="9525">
                            <a:solidFill>
                              <a:srgbClr val="000000"/>
                            </a:solidFill>
                            <a:miter lim="800000"/>
                            <a:headEnd/>
                            <a:tailEnd/>
                          </a:ln>
                        </wps:spPr>
                        <wps:txb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6BFA1" id="Group 24" o:spid="_x0000_s1147" style="position:absolute;left:0;text-align:left;margin-left:159.8pt;margin-top:5.7pt;width:336.3pt;height:80.6pt;z-index:251644416" coordorigin="3912,6300" coordsize="6726,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">
                <v:shape id="AutoShape 278" o:spid="_x0000_s1148" style="position:absolute;left:3685;top:6527;width:1611;height:115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" path="m10800,l6480,6171r2160,l8640,12343r-4320,l4320,9257,,15429r4320,6171l4320,18514r12960,l17280,21600r4320,-6171l17280,9257r,3086l12960,12343r,-6172l15120,6171,10800,xe" fillcolor="#3cc">
                  <v:stroke joinstyle="miter"/>
                  <v:path o:connecttype="custom" o:connectlocs="60,0;0,44;60,53;120,44" o:connectangles="270,180,90,0" textboxrect="2159,12348,19441,18522"/>
                </v:shape>
                <v:shape id="Text Box 279" o:spid="_x0000_s1149" type="#_x0000_t202" style="position:absolute;left:5508;top:6300;width:513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">
                  <v:textbo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v:textbox>
                </v:shape>
                <w10:wrap type="square"/>
              </v:group>
            </w:pict>
          </mc:Fallback>
        </mc:AlternateContent>
      </w:r>
    </w:p>
    <w:p w14:paraId="2266A6D2" w14:textId="77777777" w:rsidR="00CF3EB0" w:rsidRPr="00801216" w:rsidRDefault="00CF3EB0" w:rsidP="00CF3EB0">
      <w:pPr>
        <w:pStyle w:val="BodyText"/>
        <w:ind w:left="360"/>
        <w:rPr>
          <w:rFonts w:ascii="Trebuchet MS" w:hAnsi="Trebuchet MS"/>
          <w:b/>
          <w:bCs/>
          <w:color w:val="auto"/>
          <w:sz w:val="24"/>
          <w:szCs w:val="24"/>
        </w:rPr>
      </w:pPr>
    </w:p>
    <w:p w14:paraId="2266A6D3" w14:textId="77777777" w:rsidR="00CF3EB0" w:rsidRPr="00801216" w:rsidRDefault="00CF3EB0" w:rsidP="00CF3EB0">
      <w:pPr>
        <w:pStyle w:val="BodyText"/>
        <w:ind w:left="360"/>
        <w:rPr>
          <w:rFonts w:ascii="Trebuchet MS" w:hAnsi="Trebuchet MS"/>
          <w:b/>
          <w:bCs/>
          <w:color w:val="auto"/>
          <w:sz w:val="24"/>
          <w:szCs w:val="24"/>
        </w:rPr>
      </w:pPr>
    </w:p>
    <w:p w14:paraId="2266A6D4" w14:textId="77777777" w:rsidR="00801216" w:rsidRPr="00801216" w:rsidRDefault="00801216" w:rsidP="00801216">
      <w:pPr>
        <w:pStyle w:val="BodyText"/>
        <w:spacing w:line="240" w:lineRule="auto"/>
        <w:rPr>
          <w:rFonts w:ascii="Trebuchet MS" w:hAnsi="Trebuchet MS"/>
          <w:b/>
          <w:bCs/>
          <w:color w:val="auto"/>
          <w:sz w:val="24"/>
          <w:szCs w:val="24"/>
          <w:u w:val="wavyDouble"/>
        </w:rPr>
      </w:pPr>
    </w:p>
    <w:p w14:paraId="2266A6D5"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percentage uncertainty.</w:t>
      </w:r>
    </w:p>
    <w:p w14:paraId="2266A6D6" w14:textId="77777777" w:rsidR="007B6792" w:rsidRPr="00801216" w:rsidRDefault="007B6792" w:rsidP="007B6792">
      <w:pPr>
        <w:pStyle w:val="BodyText"/>
        <w:spacing w:line="240" w:lineRule="auto"/>
        <w:ind w:left="720"/>
        <w:rPr>
          <w:rFonts w:ascii="Trebuchet MS" w:hAnsi="Trebuchet MS"/>
          <w:b/>
          <w:bCs/>
          <w:color w:val="auto"/>
          <w:sz w:val="24"/>
          <w:szCs w:val="24"/>
          <w:u w:val="wavyDouble"/>
        </w:rPr>
      </w:pPr>
    </w:p>
    <w:p w14:paraId="2266A6D7" w14:textId="77777777" w:rsidR="007B6792" w:rsidRPr="00801216" w:rsidRDefault="007B6792" w:rsidP="007B6792">
      <w:pPr>
        <w:pStyle w:val="BodyText"/>
        <w:spacing w:line="240" w:lineRule="auto"/>
        <w:ind w:left="720"/>
        <w:rPr>
          <w:rFonts w:ascii="Trebuchet MS" w:hAnsi="Trebuchet MS"/>
          <w:bCs/>
          <w:color w:val="auto"/>
          <w:sz w:val="24"/>
          <w:szCs w:val="24"/>
        </w:rPr>
      </w:pPr>
      <m:oMath>
        <m:r>
          <m:rPr>
            <m:sty m:val="p"/>
          </m:rPr>
          <w:rPr>
            <w:rFonts w:ascii="Cambria Math" w:hAnsi="Cambria Math"/>
            <w:color w:val="auto"/>
            <w:szCs w:val="28"/>
          </w:rPr>
          <m:t>percentage uncertainty=</m:t>
        </m:r>
        <m:f>
          <m:fPr>
            <m:ctrlPr>
              <w:rPr>
                <w:rFonts w:ascii="Cambria Math" w:hAnsi="Cambria Math"/>
                <w:bCs/>
                <w:color w:val="auto"/>
                <w:szCs w:val="28"/>
              </w:rPr>
            </m:ctrlPr>
          </m:fPr>
          <m:num>
            <m:r>
              <w:rPr>
                <w:rFonts w:ascii="Cambria Math" w:hAnsi="Cambria Math"/>
                <w:color w:val="auto"/>
                <w:szCs w:val="28"/>
              </w:rPr>
              <m:t>approximately randon uncertainty</m:t>
            </m:r>
          </m:num>
          <m:den>
            <m:r>
              <w:rPr>
                <w:rFonts w:ascii="Cambria Math" w:hAnsi="Cambria Math"/>
                <w:color w:val="auto"/>
                <w:szCs w:val="28"/>
              </w:rPr>
              <m:t>mean value</m:t>
            </m:r>
          </m:den>
        </m:f>
        <m:r>
          <w:rPr>
            <w:rFonts w:ascii="Cambria Math" w:hAnsi="Cambria Math"/>
            <w:color w:val="auto"/>
            <w:szCs w:val="28"/>
          </w:rPr>
          <m:t>×100%</m:t>
        </m:r>
      </m:oMath>
      <w:r w:rsidRPr="00801216">
        <w:rPr>
          <w:rFonts w:ascii="Trebuchet MS" w:hAnsi="Trebuchet MS"/>
          <w:bCs/>
          <w:color w:val="auto"/>
          <w:sz w:val="24"/>
          <w:szCs w:val="24"/>
        </w:rPr>
        <w:t>=</w:t>
      </w:r>
    </w:p>
    <w:p w14:paraId="2266A6D8" w14:textId="77777777" w:rsidR="007B6792" w:rsidRPr="00801216" w:rsidRDefault="007B6792" w:rsidP="007B6792">
      <w:pPr>
        <w:pStyle w:val="BodyText"/>
        <w:spacing w:line="240" w:lineRule="auto"/>
        <w:ind w:left="720"/>
        <w:rPr>
          <w:rFonts w:ascii="Trebuchet MS" w:hAnsi="Trebuchet MS"/>
          <w:bCs/>
          <w:color w:val="auto"/>
          <w:sz w:val="24"/>
          <w:szCs w:val="24"/>
        </w:rPr>
      </w:pPr>
    </w:p>
    <w:p w14:paraId="2266A6D9" w14:textId="77777777" w:rsidR="007B6792" w:rsidRPr="0056280D" w:rsidRDefault="007B6792" w:rsidP="00801216">
      <w:pPr>
        <w:pStyle w:val="BodyText"/>
        <w:spacing w:line="240" w:lineRule="auto"/>
        <w:ind w:left="720"/>
        <w:rPr>
          <w:rFonts w:ascii="Trebuchet MS" w:hAnsi="Trebuchet MS"/>
          <w:bCs/>
          <w:color w:val="auto"/>
          <w:szCs w:val="28"/>
        </w:rPr>
      </w:pPr>
      <m:oMathPara>
        <m:oMath>
          <m:r>
            <m:rPr>
              <m:sty m:val="p"/>
            </m:rPr>
            <w:rPr>
              <w:rFonts w:ascii="Cambria Math" w:hAnsi="Cambria Math"/>
              <w:color w:val="auto"/>
              <w:szCs w:val="28"/>
            </w:rPr>
            <m:t>percentage uncertainty=</m:t>
          </m:r>
          <m:f>
            <m:fPr>
              <m:ctrlPr>
                <w:rPr>
                  <w:rFonts w:ascii="Cambria Math" w:hAnsi="Cambria Math"/>
                  <w:bCs/>
                  <w:color w:val="auto"/>
                  <w:szCs w:val="28"/>
                </w:rPr>
              </m:ctrlPr>
            </m:fPr>
            <m:num>
              <m:f>
                <m:fPr>
                  <m:ctrlPr>
                    <w:rPr>
                      <w:rFonts w:ascii="Cambria Math" w:hAnsi="Cambria Math"/>
                      <w:bCs/>
                      <w:i/>
                      <w:color w:val="auto"/>
                      <w:szCs w:val="28"/>
                    </w:rPr>
                  </m:ctrlPr>
                </m:fPr>
                <m:num>
                  <m:r>
                    <w:rPr>
                      <w:rFonts w:ascii="Cambria Math" w:hAnsi="Cambria Math"/>
                      <w:color w:val="auto"/>
                      <w:szCs w:val="28"/>
                    </w:rPr>
                    <m:t>range</m:t>
                  </m:r>
                </m:num>
                <m:den>
                  <m:r>
                    <w:rPr>
                      <w:rFonts w:ascii="Cambria Math" w:hAnsi="Cambria Math"/>
                      <w:color w:val="auto"/>
                      <w:szCs w:val="28"/>
                    </w:rPr>
                    <m:t>n</m:t>
                  </m:r>
                </m:den>
              </m:f>
            </m:num>
            <m:den>
              <m:r>
                <w:rPr>
                  <w:rFonts w:ascii="Cambria Math" w:hAnsi="Cambria Math"/>
                  <w:color w:val="auto"/>
                  <w:szCs w:val="28"/>
                </w:rPr>
                <m:t>mean value</m:t>
              </m:r>
            </m:den>
          </m:f>
          <m:r>
            <w:rPr>
              <w:rFonts w:ascii="Cambria Math" w:hAnsi="Cambria Math"/>
              <w:color w:val="auto"/>
              <w:szCs w:val="28"/>
            </w:rPr>
            <m:t>×100%</m:t>
          </m:r>
        </m:oMath>
      </m:oMathPara>
    </w:p>
    <w:p w14:paraId="2266A6DA" w14:textId="0B96B19D" w:rsidR="00CF3EB0" w:rsidRPr="00801216" w:rsidRDefault="007548CD" w:rsidP="00CF3EB0">
      <w:pPr>
        <w:pStyle w:val="BodyText"/>
        <w:jc w:val="center"/>
        <w:rPr>
          <w:rFonts w:ascii="Trebuchet MS" w:hAnsi="Trebuchet MS"/>
          <w:b/>
          <w:bCs/>
          <w:color w:val="auto"/>
          <w:sz w:val="24"/>
          <w:szCs w:val="24"/>
        </w:rPr>
      </w:pPr>
      <w:r>
        <w:rPr>
          <w:noProof/>
          <w:szCs w:val="20"/>
        </w:rPr>
        <mc:AlternateContent>
          <mc:Choice Requires="wpg">
            <w:drawing>
              <wp:anchor distT="0" distB="0" distL="114300" distR="114300" simplePos="0" relativeHeight="251645440" behindDoc="0" locked="0" layoutInCell="1" allowOverlap="1" wp14:anchorId="074C1F7B" wp14:editId="252806B9">
                <wp:simplePos x="0" y="0"/>
                <wp:positionH relativeFrom="column">
                  <wp:posOffset>1634490</wp:posOffset>
                </wp:positionH>
                <wp:positionV relativeFrom="paragraph">
                  <wp:posOffset>259080</wp:posOffset>
                </wp:positionV>
                <wp:extent cx="4260215" cy="914400"/>
                <wp:effectExtent l="15875" t="5715" r="10160" b="13335"/>
                <wp:wrapSquare wrapText="bothSides"/>
                <wp:docPr id="182250465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0215" cy="914400"/>
                          <a:chOff x="4881" y="10608"/>
                          <a:chExt cx="6709" cy="1440"/>
                        </a:xfrm>
                      </wpg:grpSpPr>
                      <wps:wsp>
                        <wps:cNvPr id="229506368" name="AutoShape 281"/>
                        <wps:cNvSpPr>
                          <a:spLocks noChangeArrowheads="1"/>
                        </wps:cNvSpPr>
                        <wps:spPr bwMode="auto">
                          <a:xfrm rot="5383820">
                            <a:off x="4708" y="10793"/>
                            <a:ext cx="1425" cy="1080"/>
                          </a:xfrm>
                          <a:custGeom>
                            <a:avLst/>
                            <a:gdLst>
                              <a:gd name="T0" fmla="*/ 1092 w 21600"/>
                              <a:gd name="T1" fmla="*/ 0 h 21600"/>
                              <a:gd name="T2" fmla="*/ 758 w 21600"/>
                              <a:gd name="T3" fmla="*/ 360 h 21600"/>
                              <a:gd name="T4" fmla="*/ 0 w 21600"/>
                              <a:gd name="T5" fmla="*/ 965 h 21600"/>
                              <a:gd name="T6" fmla="*/ 611 w 21600"/>
                              <a:gd name="T7" fmla="*/ 1080 h 21600"/>
                              <a:gd name="T8" fmla="*/ 1221 w 21600"/>
                              <a:gd name="T9" fmla="*/ 750 h 21600"/>
                              <a:gd name="T10" fmla="*/ 1425 w 21600"/>
                              <a:gd name="T11" fmla="*/ 360 h 21600"/>
                              <a:gd name="T12" fmla="*/ 17694720 60000 65536"/>
                              <a:gd name="T13" fmla="*/ 11796480 60000 65536"/>
                              <a:gd name="T14" fmla="*/ 11796480 60000 65536"/>
                              <a:gd name="T15" fmla="*/ 5898240 60000 65536"/>
                              <a:gd name="T16" fmla="*/ 0 60000 65536"/>
                              <a:gd name="T17" fmla="*/ 0 60000 65536"/>
                              <a:gd name="T18" fmla="*/ 0 w 21600"/>
                              <a:gd name="T19" fmla="*/ 17000 h 21600"/>
                              <a:gd name="T20" fmla="*/ 18508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lnTo>
                                  <a:pt x="16545"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034600373" name="Text Box 282"/>
                        <wps:cNvSpPr txBox="1">
                          <a:spLocks noChangeArrowheads="1"/>
                        </wps:cNvSpPr>
                        <wps:spPr bwMode="auto">
                          <a:xfrm>
                            <a:off x="6021" y="10608"/>
                            <a:ext cx="5569" cy="1440"/>
                          </a:xfrm>
                          <a:prstGeom prst="rect">
                            <a:avLst/>
                          </a:prstGeom>
                          <a:solidFill>
                            <a:srgbClr val="FFFFFF"/>
                          </a:solidFill>
                          <a:ln w="9525">
                            <a:solidFill>
                              <a:srgbClr val="000000"/>
                            </a:solidFill>
                            <a:miter lim="800000"/>
                            <a:headEnd/>
                            <a:tailEnd/>
                          </a:ln>
                        </wps:spPr>
                        <wps:txb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1F7B" id="Group 21" o:spid="_x0000_s1150" style="position:absolute;left:0;text-align:left;margin-left:128.7pt;margin-top:20.4pt;width:335.45pt;height:1in;z-index:251645440" coordorigin="4881,10608" coordsize="67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">
                <v:shape id="AutoShape 281" o:spid="_x0000_s1151" style="position:absolute;left:4708;top:10793;width:1425;height:1080;rotation:58805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" path="m16545,l11490,7200r3086,l14576,17006,,17006r,4594l18514,21600r,-14400l21600,7200,16545,xe" fillcolor="#3cc">
                  <v:stroke joinstyle="miter"/>
                  <v:path o:connecttype="custom" o:connectlocs="72,0;50,18;0,48;40,54;81,38;94,18" o:connectangles="270,180,180,90,0,0" textboxrect="0,17000,18508,21600"/>
                </v:shape>
                <v:shape id="Text Box 282" o:spid="_x0000_s1152" type="#_x0000_t202" style="position:absolute;left:6021;top:10608;width:556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">
                  <v:textbo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v:textbox>
                </v:shape>
                <w10:wrap type="square"/>
              </v:group>
            </w:pict>
          </mc:Fallback>
        </mc:AlternateContent>
      </w:r>
    </w:p>
    <w:p w14:paraId="2266A6DB" w14:textId="77777777" w:rsidR="00CF3EB0" w:rsidRPr="00801216" w:rsidRDefault="00CF3EB0" w:rsidP="00CF3EB0">
      <w:pPr>
        <w:pStyle w:val="BodyText"/>
        <w:jc w:val="center"/>
        <w:rPr>
          <w:rFonts w:ascii="Trebuchet MS" w:hAnsi="Trebuchet MS"/>
          <w:b/>
          <w:bCs/>
          <w:color w:val="auto"/>
          <w:sz w:val="24"/>
          <w:szCs w:val="24"/>
        </w:rPr>
      </w:pPr>
    </w:p>
    <w:p w14:paraId="2266A6DC" w14:textId="77777777" w:rsidR="00CF3EB0" w:rsidRPr="00801216" w:rsidRDefault="00CF3EB0" w:rsidP="00CF3EB0">
      <w:pPr>
        <w:pStyle w:val="BodyText"/>
        <w:jc w:val="center"/>
        <w:rPr>
          <w:rFonts w:ascii="Trebuchet MS" w:hAnsi="Trebuchet MS"/>
          <w:color w:val="auto"/>
          <w:sz w:val="24"/>
          <w:szCs w:val="24"/>
        </w:rPr>
      </w:pPr>
    </w:p>
    <w:p w14:paraId="2266A6DD" w14:textId="77777777" w:rsidR="00CF3EB0" w:rsidRPr="00801216" w:rsidRDefault="00CF3EB0" w:rsidP="00CF3EB0">
      <w:pPr>
        <w:pStyle w:val="BodyText"/>
        <w:jc w:val="center"/>
        <w:rPr>
          <w:rFonts w:ascii="Trebuchet MS" w:hAnsi="Trebuchet MS"/>
          <w:color w:val="auto"/>
          <w:sz w:val="24"/>
          <w:szCs w:val="24"/>
        </w:rPr>
      </w:pPr>
    </w:p>
    <w:p w14:paraId="2266A6DE" w14:textId="31477C52" w:rsidR="00CF3EB0" w:rsidRPr="00801216" w:rsidRDefault="007548CD" w:rsidP="00CF3EB0">
      <w:pPr>
        <w:pStyle w:val="BodyText"/>
        <w:jc w:val="center"/>
        <w:rPr>
          <w:rFonts w:ascii="Trebuchet MS" w:hAnsi="Trebuchet MS"/>
          <w:color w:val="auto"/>
          <w:sz w:val="24"/>
          <w:szCs w:val="24"/>
        </w:rPr>
      </w:pPr>
      <w:r>
        <w:rPr>
          <w:noProof/>
        </w:rPr>
        <mc:AlternateContent>
          <mc:Choice Requires="wps">
            <w:drawing>
              <wp:anchor distT="45720" distB="45720" distL="114300" distR="114300" simplePos="0" relativeHeight="251682304" behindDoc="0" locked="0" layoutInCell="1" allowOverlap="1" wp14:anchorId="67F4960A" wp14:editId="39BA0B12">
                <wp:simplePos x="0" y="0"/>
                <wp:positionH relativeFrom="column">
                  <wp:posOffset>5570220</wp:posOffset>
                </wp:positionH>
                <wp:positionV relativeFrom="paragraph">
                  <wp:posOffset>321945</wp:posOffset>
                </wp:positionV>
                <wp:extent cx="816610" cy="386715"/>
                <wp:effectExtent l="13335" t="9525" r="8255" b="13335"/>
                <wp:wrapSquare wrapText="bothSides"/>
                <wp:docPr id="922623927" name="Text Box 52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F4391E2" w14:textId="77777777" w:rsidR="00BF2D01" w:rsidRDefault="00BF2D01" w:rsidP="00BF2D01">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_x0000_s1153" type="#_x0000_t202" href="#_Contents" style="position:absolute;left:0;text-align:left;margin-left:438.6pt;margin-top:25.35pt;width:64.3pt;height:30.45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" o:button="t" strokecolor="#d2d2d2 [3214]">
                <v:fill o:detectmouseclick="t"/>
                <v:textbox style="mso-fit-shape-to-text:t">
                  <w:txbxContent>
                    <w:p w14:paraId="3F4391E2" w14:textId="77777777" w:rsidR="00BF2D01" w:rsidRDefault="00BF2D01" w:rsidP="00BF2D01">
                      <w:pPr>
                        <w:jc w:val="center"/>
                      </w:pPr>
                      <w:hyperlink w:anchor="_Contents" w:history="1">
                        <w:r w:rsidRPr="00232AFC">
                          <w:rPr>
                            <w:rStyle w:val="Hyperlink"/>
                          </w:rPr>
                          <w:t>Content</w:t>
                        </w:r>
                      </w:hyperlink>
                    </w:p>
                  </w:txbxContent>
                </v:textbox>
                <w10:wrap type="square"/>
              </v:shape>
            </w:pict>
          </mc:Fallback>
        </mc:AlternateContent>
      </w:r>
      <w:r w:rsidR="00CF3EB0" w:rsidRPr="00801216">
        <w:rPr>
          <w:rFonts w:ascii="Trebuchet MS" w:hAnsi="Trebuchet MS"/>
          <w:color w:val="auto"/>
          <w:sz w:val="24"/>
          <w:szCs w:val="24"/>
        </w:rPr>
        <w:t xml:space="preserve">Or </w:t>
      </w:r>
      <w:r w:rsidR="00245A7C">
        <w:rPr>
          <w:rFonts w:ascii="Trebuchet MS" w:hAnsi="Trebuchet MS"/>
          <w:color w:val="auto"/>
          <w:sz w:val="24"/>
          <w:szCs w:val="24"/>
        </w:rPr>
        <w:t>(</w:t>
      </w:r>
      <w:r w:rsidR="00CF3EB0" w:rsidRPr="00801216">
        <w:rPr>
          <w:rFonts w:ascii="Trebuchet MS" w:hAnsi="Trebuchet MS"/>
          <w:color w:val="auto"/>
          <w:sz w:val="24"/>
          <w:szCs w:val="24"/>
        </w:rPr>
        <w:t>uncertainty in reading</w:t>
      </w:r>
      <w:r w:rsidR="00343BC2">
        <w:rPr>
          <w:rFonts w:ascii="Trebuchet MS" w:hAnsi="Trebuchet MS"/>
          <w:color w:val="auto"/>
          <w:sz w:val="24"/>
          <w:szCs w:val="24"/>
        </w:rPr>
        <w:t>/</w:t>
      </w:r>
      <w:r w:rsidR="00CF3EB0" w:rsidRPr="00801216">
        <w:rPr>
          <w:rFonts w:ascii="Trebuchet MS" w:hAnsi="Trebuchet MS"/>
          <w:color w:val="auto"/>
          <w:sz w:val="24"/>
          <w:szCs w:val="24"/>
        </w:rPr>
        <w:t xml:space="preserve">reading </w:t>
      </w:r>
      <w:r w:rsidR="00245A7C">
        <w:rPr>
          <w:rFonts w:ascii="Trebuchet MS" w:hAnsi="Trebuchet MS"/>
          <w:color w:val="auto"/>
          <w:sz w:val="24"/>
          <w:szCs w:val="24"/>
        </w:rPr>
        <w:t>)</w:t>
      </w:r>
      <w:r w:rsidR="00CF3EB0" w:rsidRPr="00801216">
        <w:rPr>
          <w:rFonts w:ascii="Trebuchet MS" w:hAnsi="Trebuchet MS"/>
          <w:color w:val="auto"/>
          <w:sz w:val="24"/>
          <w:szCs w:val="24"/>
        </w:rPr>
        <w:sym w:font="Symbol" w:char="F0B4"/>
      </w:r>
      <w:r w:rsidR="00CF3EB0" w:rsidRPr="00801216">
        <w:rPr>
          <w:rFonts w:ascii="Trebuchet MS" w:hAnsi="Trebuchet MS"/>
          <w:color w:val="auto"/>
          <w:sz w:val="24"/>
          <w:szCs w:val="24"/>
        </w:rPr>
        <w:t xml:space="preserve"> 100%</w:t>
      </w:r>
    </w:p>
    <w:p w14:paraId="2266A6DF" w14:textId="3676E9FB" w:rsidR="008757F9" w:rsidRDefault="00492755" w:rsidP="00492755">
      <w:pPr>
        <w:pStyle w:val="Heading2"/>
      </w:pPr>
      <w:r>
        <w:t xml:space="preserve"> </w:t>
      </w:r>
      <w:bookmarkStart w:id="47" w:name="_Toc231665223"/>
      <w:r w:rsidR="008757F9">
        <w:t>Scale reading uncertainty</w:t>
      </w:r>
      <w:bookmarkEnd w:id="47"/>
    </w:p>
    <w:p w14:paraId="2266A6E1" w14:textId="5B39E1C3" w:rsidR="00CF3EB0" w:rsidRDefault="007548CD" w:rsidP="00616E76">
      <w:r>
        <w:rPr>
          <w:noProof/>
        </w:rPr>
        <mc:AlternateContent>
          <mc:Choice Requires="wps">
            <w:drawing>
              <wp:anchor distT="0" distB="0" distL="114300" distR="114300" simplePos="0" relativeHeight="251646464" behindDoc="0" locked="0" layoutInCell="1" allowOverlap="1" wp14:anchorId="5773C556" wp14:editId="14174189">
                <wp:simplePos x="0" y="0"/>
                <wp:positionH relativeFrom="column">
                  <wp:posOffset>837565</wp:posOffset>
                </wp:positionH>
                <wp:positionV relativeFrom="paragraph">
                  <wp:posOffset>17780</wp:posOffset>
                </wp:positionV>
                <wp:extent cx="3491230" cy="677545"/>
                <wp:effectExtent l="57150" t="57150" r="299720" b="332105"/>
                <wp:wrapNone/>
                <wp:docPr id="1797064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67754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73C556" id="Text Box 3" o:spid="_x0000_s1154" type="#_x0000_t202" style="position:absolute;margin-left:65.95pt;margin-top:1.4pt;width:274.9pt;height:53.3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" fillcolor="#ba004e [1924]" stroked="f">
                <v:fill color2="#ba004e [1924]" rotate="t" angle="311" colors="0 #cb2b6e;21627f #ff72a2;30638f #ff93b5;34734f #ff93b5;44564f #ff74a3;1 #cb2b6e" focus="100%" type="gradient"/>
                <v:shadow on="t" type="perspective" color="black" opacity="16711f" origin=",.5" offset="4.49014mm,4.49014mm" matrix=",,,58982f"/>
                <v:textbox style="mso-fit-shape-to-text:t">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v:textbox>
              </v:shape>
            </w:pict>
          </mc:Fallback>
        </mc:AlternateContent>
      </w:r>
      <w:r w:rsidR="00CF3EB0">
        <w:br/>
      </w:r>
    </w:p>
    <w:p w14:paraId="2266A6E2" w14:textId="77777777" w:rsidR="00D14322" w:rsidRDefault="00D14322" w:rsidP="00492755">
      <w:pPr>
        <w:pStyle w:val="Heading2"/>
      </w:pPr>
      <w:bookmarkStart w:id="48" w:name="_Toc231665224"/>
      <w:r>
        <w:lastRenderedPageBreak/>
        <w:t>Overall uncertainty in an Experiment</w:t>
      </w:r>
      <w:bookmarkEnd w:id="48"/>
    </w:p>
    <w:p w14:paraId="2266A6E3" w14:textId="77777777" w:rsidR="00D14322" w:rsidRDefault="00D14322" w:rsidP="00D14322">
      <w:r>
        <w:t>In an experiment, where more than one physical quantity has been measured, spot the quantity with the largest percentage uncertainty. This percentage uncertainty is often a good estimate of the percentage uncertainty in the final numerical result of the experiment.</w:t>
      </w:r>
    </w:p>
    <w:p w14:paraId="2266A6E4" w14:textId="77777777" w:rsidR="00D14322" w:rsidRDefault="00D14322" w:rsidP="00D14322">
      <w:proofErr w:type="spellStart"/>
      <w:r>
        <w:t>eg</w:t>
      </w:r>
      <w:proofErr w:type="spellEnd"/>
      <w:r>
        <w:t xml:space="preserve"> if one measurement has an uncertainty of 3% and another has an uncertainty of 5%, then the overall percentage uncertainty in this experiment should be taken as 5%</w:t>
      </w:r>
    </w:p>
    <w:p w14:paraId="2266A6E5" w14:textId="77777777" w:rsidR="00DC2CF0" w:rsidRDefault="00DC2CF0" w:rsidP="00D14322">
      <w:r>
        <w:t>When completing an experimental EVALUATION, always refer to the magnitude of the uncertainty to give an indication of how reliable your results are.</w:t>
      </w:r>
    </w:p>
    <w:p w14:paraId="2266A6E6" w14:textId="51D0A192" w:rsidR="00E35628" w:rsidRDefault="00A91D68" w:rsidP="00492755">
      <w:pPr>
        <w:pStyle w:val="Heading2"/>
      </w:pPr>
      <w:bookmarkStart w:id="49" w:name="_Toc231665225"/>
      <w:r>
        <w:t xml:space="preserve">Accuracy &amp; </w:t>
      </w:r>
      <w:r w:rsidR="00BB31B7">
        <w:t>Precision</w:t>
      </w:r>
      <w:bookmarkEnd w:id="49"/>
    </w:p>
    <w:p w14:paraId="2266A6E7" w14:textId="77777777" w:rsidR="00E35628" w:rsidRPr="00E35628" w:rsidRDefault="00E35628" w:rsidP="00E35628">
      <w:r w:rsidRPr="00E35628">
        <w:t xml:space="preserve">Accuracy is </w:t>
      </w:r>
      <w:r w:rsidRPr="00E35628">
        <w:rPr>
          <w:b/>
        </w:rPr>
        <w:t xml:space="preserve">how close your answer is to the true value. Precision is how repeatable a measurement is. </w:t>
      </w:r>
      <w:r w:rsidRPr="00E35628">
        <w:t xml:space="preserve"> Use the diagram below to remind you which is which.</w:t>
      </w:r>
    </w:p>
    <w:p w14:paraId="2266A6E8" w14:textId="77777777" w:rsidR="00E35628" w:rsidRPr="00E35628" w:rsidRDefault="00E35628" w:rsidP="00E35628">
      <w:pPr>
        <w:jc w:val="center"/>
        <w:rPr>
          <w:b/>
        </w:rPr>
      </w:pPr>
      <w:r w:rsidRPr="00E35628">
        <w:rPr>
          <w:b/>
          <w:noProof/>
          <w:lang w:eastAsia="en-GB"/>
        </w:rPr>
        <w:drawing>
          <wp:inline distT="0" distB="0" distL="0" distR="0" wp14:anchorId="2266A7C8" wp14:editId="2266A7C9">
            <wp:extent cx="4577976" cy="2576082"/>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racy-precision.png"/>
                    <pic:cNvPicPr/>
                  </pic:nvPicPr>
                  <pic:blipFill>
                    <a:blip r:embed="rId85">
                      <a:extLst>
                        <a:ext uri="{28A0092B-C50C-407E-A947-70E740481C1C}">
                          <a14:useLocalDpi xmlns:a14="http://schemas.microsoft.com/office/drawing/2010/main" val="0"/>
                        </a:ext>
                      </a:extLst>
                    </a:blip>
                    <a:stretch>
                      <a:fillRect/>
                    </a:stretch>
                  </pic:blipFill>
                  <pic:spPr>
                    <a:xfrm>
                      <a:off x="0" y="0"/>
                      <a:ext cx="4579498" cy="2576939"/>
                    </a:xfrm>
                    <a:prstGeom prst="rect">
                      <a:avLst/>
                    </a:prstGeom>
                  </pic:spPr>
                </pic:pic>
              </a:graphicData>
            </a:graphic>
          </wp:inline>
        </w:drawing>
      </w:r>
    </w:p>
    <w:p w14:paraId="2266A6E9" w14:textId="77777777" w:rsidR="00E35628" w:rsidRPr="00E35628" w:rsidRDefault="00E35628" w:rsidP="00E35628">
      <w:pPr>
        <w:jc w:val="center"/>
        <w:rPr>
          <w:b/>
        </w:rPr>
      </w:pPr>
      <w:hyperlink r:id="rId86" w:history="1">
        <w:r w:rsidRPr="00E35628">
          <w:rPr>
            <w:rStyle w:val="Hyperlink"/>
            <w:b/>
          </w:rPr>
          <w:t>http://preview.tinyurl.com/lwanwoh</w:t>
        </w:r>
      </w:hyperlink>
    </w:p>
    <w:p w14:paraId="2266A6EA" w14:textId="77777777" w:rsidR="00E35628" w:rsidRDefault="00E35628" w:rsidP="00E35628">
      <w:pPr>
        <w:rPr>
          <w:szCs w:val="24"/>
        </w:rPr>
      </w:pPr>
      <w:r w:rsidRPr="00E35628">
        <w:rPr>
          <w:szCs w:val="24"/>
        </w:rPr>
        <w:t xml:space="preserve">In Physics you will often calculate an answer to a question that has </w:t>
      </w:r>
      <w:proofErr w:type="gramStart"/>
      <w:r w:rsidRPr="00E35628">
        <w:rPr>
          <w:szCs w:val="24"/>
        </w:rPr>
        <w:t>a large number of</w:t>
      </w:r>
      <w:proofErr w:type="gramEnd"/>
      <w:r w:rsidRPr="00E35628">
        <w:rPr>
          <w:szCs w:val="24"/>
        </w:rPr>
        <w:t xml:space="preserve"> significant figures or decimal places. Because it is highly unlikely that we need to know the answer that precisely. It is important to round off any answers that you find.</w:t>
      </w:r>
    </w:p>
    <w:p w14:paraId="3A61ED58" w14:textId="3FF42464" w:rsidR="004517C9" w:rsidRPr="00F81D27" w:rsidRDefault="004517C9" w:rsidP="004517C9">
      <w:pPr>
        <w:pStyle w:val="Heading1"/>
      </w:pPr>
      <w:r>
        <w:t xml:space="preserve"> </w:t>
      </w:r>
      <w:bookmarkStart w:id="50" w:name="_Toc231665226"/>
      <w:r w:rsidRPr="00F81D27">
        <w:t xml:space="preserve">Marking </w:t>
      </w:r>
      <w:r>
        <w:t>P</w:t>
      </w:r>
      <w:r w:rsidRPr="00F81D27">
        <w:t>rinciples</w:t>
      </w:r>
      <w:bookmarkEnd w:id="50"/>
    </w:p>
    <w:p w14:paraId="59DB1A6A" w14:textId="77777777" w:rsidR="004517C9" w:rsidRDefault="004517C9" w:rsidP="004517C9">
      <w:r>
        <w:t xml:space="preserve">You need to refer to the document General Marking Principles for guidance on how questions are marked. </w:t>
      </w:r>
    </w:p>
    <w:p w14:paraId="45913F5B" w14:textId="77777777" w:rsidR="004517C9" w:rsidRDefault="004517C9" w:rsidP="004517C9">
      <w:hyperlink r:id="rId87" w:history="1">
        <w:r w:rsidRPr="00E640CD">
          <w:rPr>
            <w:rStyle w:val="Hyperlink"/>
          </w:rPr>
          <w:t>https://www.sqa.org.uk/files_ccc/general-marking-principles-physics.pdf</w:t>
        </w:r>
      </w:hyperlink>
    </w:p>
    <w:p w14:paraId="703860A5" w14:textId="34ED6563" w:rsidR="004517C9" w:rsidRDefault="004517C9" w:rsidP="004517C9">
      <w:r>
        <w:t xml:space="preserve">Before you get </w:t>
      </w:r>
      <w:proofErr w:type="gramStart"/>
      <w:r>
        <w:t>in to</w:t>
      </w:r>
      <w:proofErr w:type="gramEnd"/>
      <w:r>
        <w:t xml:space="preserve"> the Higher Physics Course make sure you’ve looked over this material (there are laminated sheets in the Physics Dept).</w:t>
      </w:r>
    </w:p>
    <w:p w14:paraId="2266A6EB" w14:textId="3778C3E3" w:rsidR="00E35628" w:rsidRPr="00E35628" w:rsidRDefault="00E35628" w:rsidP="00492755">
      <w:pPr>
        <w:pStyle w:val="Heading2"/>
      </w:pPr>
      <w:bookmarkStart w:id="51" w:name="_Toc231665227"/>
      <w:r w:rsidRPr="00E35628">
        <w:t>How many Significant Figures?</w:t>
      </w:r>
      <w:bookmarkEnd w:id="51"/>
    </w:p>
    <w:p w14:paraId="2266A6EC" w14:textId="12576527" w:rsidR="00E35628" w:rsidRPr="00E35628" w:rsidRDefault="007E5653" w:rsidP="00E35628">
      <w:pPr>
        <w:rPr>
          <w:szCs w:val="24"/>
        </w:rPr>
      </w:pPr>
      <w:r>
        <w:rPr>
          <w:noProof/>
        </w:rPr>
        <mc:AlternateContent>
          <mc:Choice Requires="wps">
            <w:drawing>
              <wp:anchor distT="45720" distB="45720" distL="114300" distR="114300" simplePos="0" relativeHeight="251762688" behindDoc="0" locked="0" layoutInCell="1" allowOverlap="1" wp14:anchorId="60A0C381" wp14:editId="0B16D997">
                <wp:simplePos x="0" y="0"/>
                <wp:positionH relativeFrom="margin">
                  <wp:posOffset>5467034</wp:posOffset>
                </wp:positionH>
                <wp:positionV relativeFrom="paragraph">
                  <wp:posOffset>377080</wp:posOffset>
                </wp:positionV>
                <wp:extent cx="816610" cy="386715"/>
                <wp:effectExtent l="0" t="0" r="21590" b="26035"/>
                <wp:wrapSquare wrapText="bothSides"/>
                <wp:docPr id="1419781784" name="Text Box 52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6664FEF" w14:textId="77777777" w:rsidR="00916833" w:rsidRDefault="00916833" w:rsidP="00916833">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A0C381" id="_x0000_s1155" type="#_x0000_t202" href="#_Contents" style="position:absolute;margin-left:430.5pt;margin-top:29.7pt;width:64.3pt;height:30.45pt;z-index:251762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" o:button="t" strokecolor="#d2d2d2 [3214]">
                <v:fill o:detectmouseclick="t"/>
                <v:textbox style="mso-fit-shape-to-text:t">
                  <w:txbxContent>
                    <w:p w14:paraId="36664FEF" w14:textId="77777777" w:rsidR="00916833" w:rsidRDefault="00916833" w:rsidP="00916833">
                      <w:pPr>
                        <w:jc w:val="center"/>
                      </w:pPr>
                      <w:hyperlink w:anchor="_Contents" w:history="1">
                        <w:r w:rsidRPr="00232AFC">
                          <w:rPr>
                            <w:rStyle w:val="Hyperlink"/>
                          </w:rPr>
                          <w:t>Content</w:t>
                        </w:r>
                      </w:hyperlink>
                    </w:p>
                  </w:txbxContent>
                </v:textbox>
                <w10:wrap type="square" anchorx="margin"/>
              </v:shape>
            </w:pict>
          </mc:Fallback>
        </mc:AlternateContent>
      </w:r>
      <w:r w:rsidR="00E35628" w:rsidRPr="00E35628">
        <w:rPr>
          <w:szCs w:val="24"/>
        </w:rPr>
        <w:t xml:space="preserve">The simple rule is this: Your answer should have no more than the number of significant figures given in the question. </w:t>
      </w:r>
    </w:p>
    <w:p w14:paraId="2266A6ED" w14:textId="58792F6C" w:rsidR="00E35628" w:rsidRPr="00E35628" w:rsidRDefault="007E5653" w:rsidP="00E35628">
      <w:pPr>
        <w:rPr>
          <w:szCs w:val="24"/>
        </w:rPr>
      </w:pPr>
      <w:r>
        <w:rPr>
          <w:noProof/>
        </w:rPr>
        <w:lastRenderedPageBreak/>
        <mc:AlternateContent>
          <mc:Choice Requires="wps">
            <w:drawing>
              <wp:anchor distT="45720" distB="45720" distL="114300" distR="114300" simplePos="0" relativeHeight="251683328" behindDoc="0" locked="0" layoutInCell="1" allowOverlap="1" wp14:anchorId="67F4960A" wp14:editId="30A5B08C">
                <wp:simplePos x="0" y="0"/>
                <wp:positionH relativeFrom="column">
                  <wp:posOffset>5453171</wp:posOffset>
                </wp:positionH>
                <wp:positionV relativeFrom="paragraph">
                  <wp:posOffset>7524</wp:posOffset>
                </wp:positionV>
                <wp:extent cx="816610" cy="386715"/>
                <wp:effectExtent l="8255" t="10160" r="13335" b="12700"/>
                <wp:wrapSquare wrapText="bothSides"/>
                <wp:docPr id="1786944493" name="Text Box 52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4486E7EB" w14:textId="77777777" w:rsidR="00BF2D01" w:rsidRDefault="00BF2D01" w:rsidP="00BF2D01">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5" o:spid="_x0000_s1156" type="#_x0000_t202" href="#_Contents" style="position:absolute;margin-left:429.4pt;margin-top:.6pt;width:64.3pt;height:30.45pt;z-index:251683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" o:button="t" strokecolor="#d2d2d2 [3214]">
                <v:fill o:detectmouseclick="t"/>
                <v:textbox style="mso-fit-shape-to-text:t">
                  <w:txbxContent>
                    <w:p w14:paraId="4486E7EB" w14:textId="77777777" w:rsidR="00BF2D01" w:rsidRDefault="00BF2D01" w:rsidP="00BF2D01">
                      <w:pPr>
                        <w:jc w:val="center"/>
                      </w:pPr>
                      <w:hyperlink w:anchor="_Contents" w:history="1">
                        <w:r w:rsidRPr="00232AFC">
                          <w:rPr>
                            <w:rStyle w:val="Hyperlink"/>
                          </w:rPr>
                          <w:t>Content</w:t>
                        </w:r>
                      </w:hyperlink>
                    </w:p>
                  </w:txbxContent>
                </v:textbox>
                <w10:wrap type="square"/>
              </v:shape>
            </w:pict>
          </mc:Fallback>
        </mc:AlternateContent>
      </w:r>
      <w:r w:rsidR="00E35628" w:rsidRPr="00E35628">
        <w:rPr>
          <w:szCs w:val="24"/>
        </w:rPr>
        <w:t xml:space="preserve">If different numbers in the question are given to a different number of significant </w:t>
      </w:r>
      <w:proofErr w:type="gramStart"/>
      <w:r w:rsidR="00E35628" w:rsidRPr="00E35628">
        <w:rPr>
          <w:szCs w:val="24"/>
        </w:rPr>
        <w:t>figure</w:t>
      </w:r>
      <w:proofErr w:type="gramEnd"/>
      <w:r w:rsidR="00E35628" w:rsidRPr="00E35628">
        <w:rPr>
          <w:szCs w:val="24"/>
        </w:rPr>
        <w:t xml:space="preserve"> you should use the number of significant figures in the value given to the smallest number of significant figures.</w:t>
      </w:r>
    </w:p>
    <w:p w14:paraId="2266A6EE" w14:textId="55C34897" w:rsidR="00E35628" w:rsidRPr="00E35628" w:rsidRDefault="00420181" w:rsidP="00420181">
      <w:pPr>
        <w:pStyle w:val="Heading2"/>
      </w:pPr>
      <w:r>
        <w:t xml:space="preserve"> </w:t>
      </w:r>
      <w:bookmarkStart w:id="52" w:name="_Toc231665228"/>
      <w:r>
        <w:t>E</w:t>
      </w:r>
      <w:r w:rsidR="00E35628" w:rsidRPr="00E35628">
        <w:t>xample</w:t>
      </w:r>
      <w:bookmarkEnd w:id="52"/>
    </w:p>
    <w:p w14:paraId="2266A6EF" w14:textId="2223CADD" w:rsidR="00E35628" w:rsidRPr="00E35628" w:rsidRDefault="00E35628" w:rsidP="00E35628">
      <w:pPr>
        <w:rPr>
          <w:szCs w:val="24"/>
        </w:rPr>
      </w:pPr>
      <w:r w:rsidRPr="00E35628">
        <w:rPr>
          <w:szCs w:val="24"/>
        </w:rPr>
        <w:t>Question: A rocket motor produces 4,570N of thrust to a rocket with a mass of 7.0kg.What is the acceleration of the rocket?</w:t>
      </w:r>
    </w:p>
    <w:p w14:paraId="2266A6F0" w14:textId="00E74495" w:rsidR="00E35628" w:rsidRPr="00E35628" w:rsidRDefault="00E35628" w:rsidP="00E35628">
      <w:pPr>
        <w:rPr>
          <w:szCs w:val="24"/>
        </w:rPr>
      </w:pPr>
      <w:r w:rsidRPr="00E35628">
        <w:rPr>
          <w:szCs w:val="24"/>
        </w:rPr>
        <w:t>The calculated answer to this question would be 652.8571429 ms</w:t>
      </w:r>
      <w:r w:rsidRPr="00E35628">
        <w:rPr>
          <w:szCs w:val="24"/>
          <w:vertAlign w:val="superscript"/>
        </w:rPr>
        <w:t>-2</w:t>
      </w:r>
      <w:r w:rsidRPr="00E35628">
        <w:rPr>
          <w:szCs w:val="24"/>
        </w:rPr>
        <w:t xml:space="preserve"> . </w:t>
      </w:r>
      <w:proofErr w:type="gramStart"/>
      <w:r w:rsidRPr="00E35628">
        <w:rPr>
          <w:szCs w:val="24"/>
        </w:rPr>
        <w:t>However</w:t>
      </w:r>
      <w:proofErr w:type="gramEnd"/>
      <w:r w:rsidRPr="00E35628">
        <w:rPr>
          <w:szCs w:val="24"/>
        </w:rPr>
        <w:t xml:space="preserve"> the least accurate value we are given in the question is the value of the mass. This is only given to two significant figures. </w:t>
      </w:r>
      <w:proofErr w:type="gramStart"/>
      <w:r w:rsidRPr="00E35628">
        <w:rPr>
          <w:szCs w:val="24"/>
        </w:rPr>
        <w:t>Therefore</w:t>
      </w:r>
      <w:proofErr w:type="gramEnd"/>
      <w:r w:rsidRPr="00E35628">
        <w:rPr>
          <w:szCs w:val="24"/>
        </w:rPr>
        <w:t xml:space="preserve"> our answer should also be to two significant figures: 650 </w:t>
      </w:r>
      <w:proofErr w:type="spellStart"/>
      <w:r w:rsidRPr="00E35628">
        <w:rPr>
          <w:szCs w:val="24"/>
        </w:rPr>
        <w:t>ms</w:t>
      </w:r>
      <w:proofErr w:type="spellEnd"/>
      <w:r w:rsidRPr="00E35628">
        <w:rPr>
          <w:szCs w:val="24"/>
          <w:vertAlign w:val="superscript"/>
        </w:rPr>
        <w:t>–2</w:t>
      </w:r>
      <w:r w:rsidRPr="00E35628">
        <w:rPr>
          <w:szCs w:val="24"/>
        </w:rPr>
        <w:t xml:space="preserve"> .</w:t>
      </w:r>
    </w:p>
    <w:p w14:paraId="2266A6F1" w14:textId="2B28471F" w:rsidR="00F81D27" w:rsidRDefault="00492755" w:rsidP="00492755">
      <w:pPr>
        <w:pStyle w:val="Heading2"/>
      </w:pPr>
      <w:r>
        <w:t xml:space="preserve"> </w:t>
      </w:r>
      <w:bookmarkStart w:id="53" w:name="_Toc231665229"/>
      <w:r w:rsidR="00F81D27">
        <w:t>From the General Marking Principles</w:t>
      </w:r>
      <w:bookmarkEnd w:id="53"/>
    </w:p>
    <w:p w14:paraId="2266A6F2" w14:textId="19F1488E" w:rsidR="00F81D27" w:rsidRDefault="00F81D27" w:rsidP="00F81D27">
      <w:r>
        <w:t>Question: Calculate the kinetic energy of a 0·950 kg ball travelling at 2·35 m s</w:t>
      </w:r>
      <w:r w:rsidRPr="00F81D27">
        <w:rPr>
          <w:vertAlign w:val="superscript"/>
        </w:rPr>
        <w:t>-1</w:t>
      </w:r>
      <w:r>
        <w:t>.</w:t>
      </w:r>
    </w:p>
    <w:p w14:paraId="2266A6F3" w14:textId="77777777" w:rsidR="00F81D27" w:rsidRDefault="00F81D27" w:rsidP="00F81D27">
      <w:pPr>
        <w:rPr>
          <w:b/>
        </w:rPr>
      </w:pPr>
      <w:r w:rsidRPr="00450D4D">
        <w:rPr>
          <w:b/>
        </w:rPr>
        <w:t>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7B04DD" w14:paraId="2266A702" w14:textId="77777777" w:rsidTr="00534FBA">
        <w:tc>
          <w:tcPr>
            <w:tcW w:w="3510" w:type="dxa"/>
          </w:tcPr>
          <w:p w14:paraId="2266A6F4" w14:textId="77777777" w:rsidR="00720D12" w:rsidRPr="00414770"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m:t>
                </m:r>
                <m:f>
                  <m:fPr>
                    <m:ctrlPr>
                      <w:rPr>
                        <w:rFonts w:ascii="Cambria Math" w:hAnsi="Cambria Math" w:cs="Arial"/>
                        <w:i/>
                        <w:color w:val="000000"/>
                        <w:szCs w:val="24"/>
                      </w:rPr>
                    </m:ctrlPr>
                  </m:fPr>
                  <m:num>
                    <m:r>
                      <w:rPr>
                        <w:rFonts w:ascii="Cambria Math" w:hAnsi="Cambria Math" w:cs="Arial"/>
                        <w:color w:val="000000"/>
                        <w:szCs w:val="24"/>
                      </w:rPr>
                      <m:t>1</m:t>
                    </m:r>
                  </m:num>
                  <m:den>
                    <m:r>
                      <w:rPr>
                        <w:rFonts w:ascii="Cambria Math" w:hAnsi="Cambria Math" w:cs="Arial"/>
                        <w:color w:val="000000"/>
                        <w:szCs w:val="24"/>
                      </w:rPr>
                      <m:t>2</m:t>
                    </m:r>
                  </m:den>
                </m:f>
                <m:r>
                  <w:rPr>
                    <w:rFonts w:ascii="Cambria Math" w:hAnsi="Cambria Math" w:cs="Arial"/>
                    <w:color w:val="000000"/>
                    <w:szCs w:val="24"/>
                  </w:rPr>
                  <m:t>m</m:t>
                </m:r>
                <m:sSup>
                  <m:sSupPr>
                    <m:ctrlPr>
                      <w:rPr>
                        <w:rFonts w:ascii="Cambria Math" w:hAnsi="Cambria Math" w:cs="Arial"/>
                        <w:i/>
                        <w:color w:val="000000"/>
                        <w:szCs w:val="24"/>
                      </w:rPr>
                    </m:ctrlPr>
                  </m:sSupPr>
                  <m:e>
                    <m:r>
                      <w:rPr>
                        <w:rFonts w:ascii="Cambria Math" w:hAnsi="Cambria Math" w:cs="Arial"/>
                        <w:color w:val="000000"/>
                        <w:szCs w:val="24"/>
                      </w:rPr>
                      <m:t>v</m:t>
                    </m:r>
                  </m:e>
                  <m:sup>
                    <m:r>
                      <w:rPr>
                        <w:rFonts w:ascii="Cambria Math" w:hAnsi="Cambria Math" w:cs="Arial"/>
                        <w:color w:val="000000"/>
                        <w:szCs w:val="24"/>
                      </w:rPr>
                      <m:t>2</m:t>
                    </m:r>
                  </m:sup>
                </m:sSup>
              </m:oMath>
            </m:oMathPara>
          </w:p>
          <w:p w14:paraId="2266A6F5" w14:textId="77777777" w:rsidR="00720D12" w:rsidRPr="00414770"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=0.5×0.950×2</m:t>
                </m:r>
                <m:sSup>
                  <m:sSupPr>
                    <m:ctrlPr>
                      <w:rPr>
                        <w:rFonts w:ascii="Cambria Math" w:hAnsi="Cambria Math" w:cs="Arial"/>
                        <w:i/>
                        <w:color w:val="000000"/>
                        <w:szCs w:val="24"/>
                      </w:rPr>
                    </m:ctrlPr>
                  </m:sSupPr>
                  <m:e>
                    <m:r>
                      <w:rPr>
                        <w:rFonts w:ascii="Cambria Math" w:hAnsi="Cambria Math" w:cs="Arial"/>
                        <w:color w:val="000000"/>
                        <w:szCs w:val="24"/>
                      </w:rPr>
                      <m:t>.35</m:t>
                    </m:r>
                  </m:e>
                  <m:sup>
                    <m:r>
                      <w:rPr>
                        <w:rFonts w:ascii="Cambria Math" w:hAnsi="Cambria Math" w:cs="Arial"/>
                        <w:color w:val="000000"/>
                        <w:szCs w:val="24"/>
                      </w:rPr>
                      <m:t>2</m:t>
                    </m:r>
                  </m:sup>
                </m:sSup>
              </m:oMath>
            </m:oMathPara>
          </w:p>
          <w:p w14:paraId="2266A6F6" w14:textId="77777777" w:rsidR="00720D12" w:rsidRPr="00720D12"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=2.6231875</m:t>
                </m:r>
              </m:oMath>
            </m:oMathPara>
          </w:p>
          <w:p w14:paraId="2266A6F7" w14:textId="77777777" w:rsidR="00720D12" w:rsidRDefault="00000000" w:rsidP="00720D12">
            <w:pPr>
              <w:autoSpaceDE w:val="0"/>
              <w:autoSpaceDN w:val="0"/>
              <w:adjustRightInd w:val="0"/>
              <w:jc w:val="center"/>
              <w:rPr>
                <w:rFonts w:cs="Arial"/>
                <w:b/>
                <w:bCs/>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=2.62 J</m:t>
                </m:r>
              </m:oMath>
            </m:oMathPara>
          </w:p>
          <w:p w14:paraId="2266A6F8" w14:textId="77777777" w:rsidR="00720D12" w:rsidRDefault="00720D12" w:rsidP="00720D12">
            <w:pPr>
              <w:autoSpaceDE w:val="0"/>
              <w:autoSpaceDN w:val="0"/>
              <w:adjustRightInd w:val="0"/>
              <w:jc w:val="center"/>
              <w:rPr>
                <w:rFonts w:cs="Arial"/>
                <w:b/>
                <w:bCs/>
                <w:color w:val="000000"/>
                <w:szCs w:val="24"/>
              </w:rPr>
            </w:pPr>
          </w:p>
          <w:p w14:paraId="2266A6F9" w14:textId="77777777" w:rsidR="003F3827" w:rsidRDefault="003F3827" w:rsidP="00720D12">
            <w:pPr>
              <w:autoSpaceDE w:val="0"/>
              <w:autoSpaceDN w:val="0"/>
              <w:adjustRightInd w:val="0"/>
              <w:rPr>
                <w:rFonts w:cs="Arial"/>
                <w:b/>
                <w:bCs/>
                <w:color w:val="000000"/>
                <w:szCs w:val="24"/>
              </w:rPr>
            </w:pPr>
            <w:r w:rsidRPr="00450D4D">
              <w:rPr>
                <w:rFonts w:cs="Arial"/>
                <w:b/>
                <w:bCs/>
                <w:color w:val="000000"/>
                <w:szCs w:val="24"/>
              </w:rPr>
              <w:t xml:space="preserve">Award 3 marks </w:t>
            </w:r>
          </w:p>
          <w:p w14:paraId="2266A6FA" w14:textId="77777777" w:rsidR="00720D12" w:rsidRPr="00720D12" w:rsidRDefault="00720D12" w:rsidP="00B45B0B">
            <w:pPr>
              <w:autoSpaceDE w:val="0"/>
              <w:autoSpaceDN w:val="0"/>
              <w:adjustRightInd w:val="0"/>
              <w:rPr>
                <w:rFonts w:cs="Arial"/>
                <w:color w:val="000000"/>
                <w:szCs w:val="24"/>
              </w:rPr>
            </w:pPr>
          </w:p>
        </w:tc>
        <w:tc>
          <w:tcPr>
            <w:tcW w:w="5778" w:type="dxa"/>
          </w:tcPr>
          <w:p w14:paraId="2266A6FB"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In rounding to an expected number of significant figures, the mark can be awarded for answers which have </w:t>
            </w:r>
            <w:r w:rsidRPr="00450D4D">
              <w:rPr>
                <w:rFonts w:cs="Arial"/>
                <w:b/>
                <w:color w:val="000000"/>
                <w:szCs w:val="24"/>
              </w:rPr>
              <w:t>up to two figures more</w:t>
            </w:r>
            <w:r w:rsidRPr="00450D4D">
              <w:rPr>
                <w:rFonts w:cs="Arial"/>
                <w:color w:val="000000"/>
                <w:szCs w:val="24"/>
              </w:rPr>
              <w:t xml:space="preserve"> or </w:t>
            </w:r>
            <w:r w:rsidRPr="00450D4D">
              <w:rPr>
                <w:rFonts w:cs="Arial"/>
                <w:b/>
                <w:color w:val="000000"/>
                <w:szCs w:val="24"/>
              </w:rPr>
              <w:t>one figure less</w:t>
            </w:r>
            <w:r w:rsidRPr="00450D4D">
              <w:rPr>
                <w:rFonts w:cs="Arial"/>
                <w:color w:val="000000"/>
                <w:szCs w:val="24"/>
              </w:rPr>
              <w:t xml:space="preserve"> than the number in the data with the fewest significant figures. </w:t>
            </w:r>
          </w:p>
          <w:p w14:paraId="2266A6FC"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selected relationship. </w:t>
            </w:r>
          </w:p>
          <w:p w14:paraId="2266A6FD"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correct substitution. </w:t>
            </w:r>
          </w:p>
          <w:p w14:paraId="2266A6FE"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the correct final answer, including unit. </w:t>
            </w:r>
          </w:p>
          <w:p w14:paraId="2266A6FF" w14:textId="77777777" w:rsidR="003F3827" w:rsidRDefault="003F3827" w:rsidP="003F3827">
            <w:pPr>
              <w:autoSpaceDE w:val="0"/>
              <w:autoSpaceDN w:val="0"/>
              <w:adjustRightInd w:val="0"/>
              <w:rPr>
                <w:rFonts w:cs="Arial"/>
                <w:color w:val="000000"/>
                <w:szCs w:val="24"/>
              </w:rPr>
            </w:pPr>
          </w:p>
          <w:p w14:paraId="2266A700"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(2·6 J, 2·623 J and 2·6232 J are also acceptable) </w:t>
            </w:r>
          </w:p>
          <w:p w14:paraId="2266A701" w14:textId="77777777" w:rsidR="003F3827" w:rsidRDefault="003F3827" w:rsidP="003F3827">
            <w:pPr>
              <w:autoSpaceDE w:val="0"/>
              <w:autoSpaceDN w:val="0"/>
              <w:adjustRightInd w:val="0"/>
              <w:rPr>
                <w:b/>
              </w:rPr>
            </w:pPr>
          </w:p>
        </w:tc>
      </w:tr>
      <w:tr w:rsidR="007B04DD" w14:paraId="2266A708" w14:textId="77777777" w:rsidTr="00534FBA">
        <w:tc>
          <w:tcPr>
            <w:tcW w:w="9288" w:type="dxa"/>
            <w:gridSpan w:val="2"/>
          </w:tcPr>
          <w:p w14:paraId="2266A703" w14:textId="77777777" w:rsidR="003F3827" w:rsidRDefault="003F3827" w:rsidP="00396D2C">
            <w:pPr>
              <w:ind w:firstLine="3436"/>
            </w:pPr>
            <w:r>
              <w:t>If the final answer in the Response is</w:t>
            </w:r>
          </w:p>
          <w:p w14:paraId="2266A704" w14:textId="77777777" w:rsidR="003F3827" w:rsidRDefault="003F3827" w:rsidP="00396D2C">
            <w:pPr>
              <w:autoSpaceDE w:val="0"/>
              <w:autoSpaceDN w:val="0"/>
              <w:adjustRightInd w:val="0"/>
              <w:ind w:firstLine="3436"/>
            </w:pPr>
            <w:r>
              <w:t>3 J, 2·62319 J, 2·623188 J or 2·6231875 J</w:t>
            </w:r>
          </w:p>
          <w:p w14:paraId="2266A706" w14:textId="77777777" w:rsidR="003F3827" w:rsidRPr="00450D4D" w:rsidRDefault="003F3827" w:rsidP="00396D2C">
            <w:pPr>
              <w:autoSpaceDE w:val="0"/>
              <w:autoSpaceDN w:val="0"/>
              <w:adjustRightInd w:val="0"/>
              <w:ind w:firstLine="3436"/>
              <w:rPr>
                <w:rFonts w:cs="Arial"/>
                <w:color w:val="000000"/>
                <w:szCs w:val="24"/>
              </w:rPr>
            </w:pPr>
            <w:r w:rsidRPr="00450D4D">
              <w:rPr>
                <w:rFonts w:cs="Arial"/>
                <w:color w:val="000000"/>
                <w:szCs w:val="24"/>
              </w:rPr>
              <w:t xml:space="preserve">Mark for final answer is not awarded. </w:t>
            </w:r>
          </w:p>
          <w:p w14:paraId="2266A707" w14:textId="77777777" w:rsidR="003F3827" w:rsidRDefault="003F3827" w:rsidP="00396D2C">
            <w:pPr>
              <w:ind w:firstLine="3436"/>
              <w:rPr>
                <w:b/>
              </w:rPr>
            </w:pPr>
            <w:r w:rsidRPr="00450D4D">
              <w:rPr>
                <w:rFonts w:cs="Arial"/>
                <w:b/>
                <w:bCs/>
                <w:color w:val="000000"/>
                <w:szCs w:val="24"/>
              </w:rPr>
              <w:t>Award a maximum of 2 marks</w:t>
            </w:r>
          </w:p>
        </w:tc>
      </w:tr>
    </w:tbl>
    <w:p w14:paraId="2266A709" w14:textId="77777777" w:rsidR="00F81D27" w:rsidRDefault="00F81D27" w:rsidP="00F81D27">
      <w:r>
        <w:t>Question</w:t>
      </w:r>
    </w:p>
    <w:p w14:paraId="2266A70A" w14:textId="1FCBF532" w:rsidR="00F81D27" w:rsidRDefault="00F81D27" w:rsidP="00F81D27">
      <w:r>
        <w:t>An unbalanced force of 4·0 N is applied to a 6·0</w:t>
      </w:r>
      <w:r w:rsidR="00450D4D">
        <w:t xml:space="preserve"> </w:t>
      </w:r>
      <w:r>
        <w:t xml:space="preserve">kg mass. Calculate the </w:t>
      </w:r>
      <w:r w:rsidR="00420181">
        <w:t>a</w:t>
      </w:r>
      <w:r>
        <w:t>cceleration of the mass.</w:t>
      </w:r>
    </w:p>
    <w:p w14:paraId="2266A70B" w14:textId="77777777" w:rsidR="00F81D27" w:rsidRDefault="00F81D27" w:rsidP="00F81D27">
      <w:r>
        <w:t>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B45B0B" w14:paraId="2266A717" w14:textId="77777777" w:rsidTr="00534FBA">
        <w:tc>
          <w:tcPr>
            <w:tcW w:w="3510" w:type="dxa"/>
          </w:tcPr>
          <w:p w14:paraId="2266A70D" w14:textId="77777777" w:rsidR="00B45B0B" w:rsidRPr="00720D12" w:rsidRDefault="00720D12" w:rsidP="00681E40">
            <w:pPr>
              <w:autoSpaceDE w:val="0"/>
              <w:autoSpaceDN w:val="0"/>
              <w:adjustRightInd w:val="0"/>
              <w:spacing w:before="120"/>
              <w:rPr>
                <w:bCs/>
                <w:noProof/>
                <w:color w:val="000000"/>
                <w:szCs w:val="24"/>
              </w:rPr>
            </w:pPr>
            <m:oMathPara>
              <m:oMath>
                <m:r>
                  <w:rPr>
                    <w:rFonts w:ascii="Cambria Math" w:hAnsi="Cambria Math" w:cs="Arial"/>
                    <w:color w:val="000000"/>
                    <w:szCs w:val="24"/>
                  </w:rPr>
                  <m:t>F=ma</m:t>
                </m:r>
              </m:oMath>
            </m:oMathPara>
          </w:p>
          <w:p w14:paraId="2266A70E" w14:textId="77777777" w:rsidR="00720D12" w:rsidRPr="00720D12" w:rsidRDefault="00720D12" w:rsidP="00681E40">
            <w:pPr>
              <w:autoSpaceDE w:val="0"/>
              <w:autoSpaceDN w:val="0"/>
              <w:adjustRightInd w:val="0"/>
              <w:spacing w:before="120"/>
              <w:rPr>
                <w:bCs/>
                <w:noProof/>
                <w:color w:val="000000"/>
                <w:szCs w:val="24"/>
              </w:rPr>
            </w:pPr>
            <m:oMathPara>
              <m:oMath>
                <m:r>
                  <w:rPr>
                    <w:rFonts w:ascii="Cambria Math" w:hAnsi="Cambria Math"/>
                    <w:noProof/>
                    <w:color w:val="000000"/>
                    <w:szCs w:val="24"/>
                  </w:rPr>
                  <m:t>4.0=6.0×a</m:t>
                </m:r>
              </m:oMath>
            </m:oMathPara>
          </w:p>
          <w:p w14:paraId="2266A70F" w14:textId="77777777" w:rsidR="00720D12" w:rsidRPr="00720D12" w:rsidRDefault="00720D12" w:rsidP="00681E40">
            <w:pPr>
              <w:autoSpaceDE w:val="0"/>
              <w:autoSpaceDN w:val="0"/>
              <w:adjustRightInd w:val="0"/>
              <w:spacing w:before="120"/>
              <w:rPr>
                <w:bCs/>
                <w:noProof/>
                <w:color w:val="000000"/>
                <w:szCs w:val="24"/>
              </w:rPr>
            </w:pPr>
            <m:oMathPara>
              <m:oMath>
                <m:r>
                  <w:rPr>
                    <w:rFonts w:ascii="Cambria Math" w:hAnsi="Cambria Math"/>
                    <w:noProof/>
                    <w:color w:val="000000"/>
                    <w:szCs w:val="24"/>
                  </w:rPr>
                  <m:t>a=0.6</m:t>
                </m:r>
                <m:acc>
                  <m:accPr>
                    <m:chr m:val="̇"/>
                    <m:ctrlPr>
                      <w:rPr>
                        <w:rFonts w:ascii="Cambria Math" w:hAnsi="Cambria Math"/>
                        <w:bCs/>
                        <w:i/>
                        <w:noProof/>
                        <w:color w:val="000000"/>
                        <w:szCs w:val="24"/>
                      </w:rPr>
                    </m:ctrlPr>
                  </m:accPr>
                  <m:e>
                    <m:r>
                      <w:rPr>
                        <w:rFonts w:ascii="Cambria Math" w:hAnsi="Cambria Math"/>
                        <w:noProof/>
                        <w:color w:val="000000"/>
                        <w:szCs w:val="24"/>
                      </w:rPr>
                      <m:t>6</m:t>
                    </m:r>
                  </m:e>
                </m:acc>
                <m:r>
                  <w:rPr>
                    <w:rFonts w:ascii="Cambria Math" w:hAnsi="Cambria Math"/>
                    <w:noProof/>
                    <w:color w:val="000000"/>
                    <w:szCs w:val="24"/>
                  </w:rPr>
                  <m:t>m</m:t>
                </m:r>
                <m:sSup>
                  <m:sSupPr>
                    <m:ctrlPr>
                      <w:rPr>
                        <w:rFonts w:ascii="Cambria Math" w:hAnsi="Cambria Math"/>
                        <w:bCs/>
                        <w:i/>
                        <w:noProof/>
                        <w:color w:val="000000"/>
                        <w:szCs w:val="24"/>
                      </w:rPr>
                    </m:ctrlPr>
                  </m:sSupPr>
                  <m:e>
                    <m:r>
                      <w:rPr>
                        <w:rFonts w:ascii="Cambria Math" w:hAnsi="Cambria Math"/>
                        <w:noProof/>
                        <w:color w:val="000000"/>
                        <w:szCs w:val="24"/>
                      </w:rPr>
                      <m:t>s</m:t>
                    </m:r>
                  </m:e>
                  <m:sup>
                    <m:r>
                      <w:rPr>
                        <w:rFonts w:ascii="Cambria Math" w:hAnsi="Cambria Math"/>
                        <w:noProof/>
                        <w:color w:val="000000"/>
                        <w:szCs w:val="24"/>
                      </w:rPr>
                      <m:t>-2</m:t>
                    </m:r>
                  </m:sup>
                </m:sSup>
              </m:oMath>
            </m:oMathPara>
          </w:p>
          <w:p w14:paraId="2266A710" w14:textId="77777777" w:rsidR="00681E40" w:rsidRDefault="00681E40" w:rsidP="00414770">
            <w:pPr>
              <w:autoSpaceDE w:val="0"/>
              <w:autoSpaceDN w:val="0"/>
              <w:adjustRightInd w:val="0"/>
              <w:rPr>
                <w:rFonts w:cs="Arial"/>
                <w:b/>
                <w:bCs/>
                <w:color w:val="000000"/>
                <w:szCs w:val="24"/>
              </w:rPr>
            </w:pPr>
          </w:p>
          <w:p w14:paraId="2266A711" w14:textId="77777777" w:rsidR="00B45B0B" w:rsidRPr="00B45B0B" w:rsidRDefault="00B45B0B" w:rsidP="00414770">
            <w:pPr>
              <w:autoSpaceDE w:val="0"/>
              <w:autoSpaceDN w:val="0"/>
              <w:adjustRightInd w:val="0"/>
              <w:rPr>
                <w:rFonts w:cs="Arial"/>
                <w:color w:val="000000"/>
                <w:szCs w:val="24"/>
              </w:rPr>
            </w:pPr>
            <w:r>
              <w:rPr>
                <w:rFonts w:cs="Arial"/>
                <w:b/>
                <w:bCs/>
                <w:color w:val="000000"/>
                <w:szCs w:val="24"/>
              </w:rPr>
              <w:t>Award 2</w:t>
            </w:r>
            <w:r w:rsidRPr="00450D4D">
              <w:rPr>
                <w:rFonts w:cs="Arial"/>
                <w:b/>
                <w:bCs/>
                <w:color w:val="000000"/>
                <w:szCs w:val="24"/>
              </w:rPr>
              <w:t xml:space="preserve"> marks </w:t>
            </w:r>
          </w:p>
        </w:tc>
        <w:tc>
          <w:tcPr>
            <w:tcW w:w="5778" w:type="dxa"/>
          </w:tcPr>
          <w:p w14:paraId="2266A712"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1 mark for selected relationship. </w:t>
            </w:r>
          </w:p>
          <w:p w14:paraId="2266A713"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1 mark for correct substitution. </w:t>
            </w:r>
          </w:p>
          <w:p w14:paraId="2266A714"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Mark for final answer is not awarded. </w:t>
            </w:r>
          </w:p>
          <w:p w14:paraId="2266A715"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(Use of the recurrence dot implies an infinite number of significant figures.) </w:t>
            </w:r>
          </w:p>
          <w:p w14:paraId="2266A716" w14:textId="77777777" w:rsidR="00B45B0B" w:rsidRDefault="00B45B0B" w:rsidP="00B45B0B">
            <w:pPr>
              <w:autoSpaceDE w:val="0"/>
              <w:autoSpaceDN w:val="0"/>
              <w:adjustRightInd w:val="0"/>
              <w:rPr>
                <w:b/>
              </w:rPr>
            </w:pPr>
          </w:p>
        </w:tc>
      </w:tr>
    </w:tbl>
    <w:p w14:paraId="2266A718" w14:textId="77777777" w:rsidR="00681E40" w:rsidRDefault="00681E40" w:rsidP="00005F5A">
      <w:pPr>
        <w:autoSpaceDE w:val="0"/>
        <w:autoSpaceDN w:val="0"/>
        <w:adjustRightInd w:val="0"/>
        <w:spacing w:line="240" w:lineRule="auto"/>
        <w:rPr>
          <w:rFonts w:ascii="Arial" w:hAnsi="Arial" w:cs="Arial"/>
          <w:b/>
          <w:bCs/>
          <w:color w:val="000000"/>
          <w:sz w:val="22"/>
        </w:rPr>
      </w:pPr>
    </w:p>
    <w:p w14:paraId="7FBA3AA4" w14:textId="77777777" w:rsidR="004517C9" w:rsidRDefault="004517C9" w:rsidP="00005F5A">
      <w:pPr>
        <w:autoSpaceDE w:val="0"/>
        <w:autoSpaceDN w:val="0"/>
        <w:adjustRightInd w:val="0"/>
        <w:spacing w:line="240" w:lineRule="auto"/>
        <w:rPr>
          <w:rFonts w:ascii="Arial" w:hAnsi="Arial" w:cs="Arial"/>
          <w:b/>
          <w:bCs/>
          <w:color w:val="000000"/>
          <w:sz w:val="22"/>
        </w:rPr>
      </w:pPr>
    </w:p>
    <w:p w14:paraId="4BE3F755" w14:textId="77777777" w:rsidR="004517C9" w:rsidRDefault="004517C9" w:rsidP="00005F5A">
      <w:pPr>
        <w:autoSpaceDE w:val="0"/>
        <w:autoSpaceDN w:val="0"/>
        <w:adjustRightInd w:val="0"/>
        <w:spacing w:line="240" w:lineRule="auto"/>
        <w:rPr>
          <w:rFonts w:ascii="Arial" w:hAnsi="Arial" w:cs="Arial"/>
          <w:b/>
          <w:bCs/>
          <w:color w:val="000000"/>
          <w:sz w:val="22"/>
        </w:rPr>
      </w:pPr>
    </w:p>
    <w:p w14:paraId="6D5D4283" w14:textId="77777777" w:rsidR="004517C9" w:rsidRDefault="004517C9" w:rsidP="00005F5A">
      <w:pPr>
        <w:autoSpaceDE w:val="0"/>
        <w:autoSpaceDN w:val="0"/>
        <w:adjustRightInd w:val="0"/>
        <w:spacing w:line="240" w:lineRule="auto"/>
        <w:rPr>
          <w:rFonts w:ascii="Arial" w:hAnsi="Arial" w:cs="Arial"/>
          <w:b/>
          <w:bCs/>
          <w:color w:val="000000"/>
          <w:sz w:val="22"/>
        </w:rPr>
      </w:pPr>
    </w:p>
    <w:p w14:paraId="0857C5BB" w14:textId="77777777" w:rsidR="007E5653" w:rsidRDefault="007E5653" w:rsidP="00005F5A">
      <w:pPr>
        <w:autoSpaceDE w:val="0"/>
        <w:autoSpaceDN w:val="0"/>
        <w:adjustRightInd w:val="0"/>
        <w:spacing w:line="240" w:lineRule="auto"/>
        <w:rPr>
          <w:rFonts w:ascii="Arial" w:hAnsi="Arial" w:cs="Arial"/>
          <w:b/>
          <w:bCs/>
          <w:color w:val="000000"/>
          <w:sz w:val="22"/>
        </w:rPr>
      </w:pPr>
    </w:p>
    <w:p w14:paraId="1C674B81" w14:textId="77777777" w:rsidR="005A42B9" w:rsidRDefault="005A42B9" w:rsidP="00005F5A">
      <w:pPr>
        <w:autoSpaceDE w:val="0"/>
        <w:autoSpaceDN w:val="0"/>
        <w:adjustRightInd w:val="0"/>
        <w:spacing w:line="240" w:lineRule="auto"/>
        <w:rPr>
          <w:rFonts w:ascii="Arial" w:hAnsi="Arial" w:cs="Arial"/>
          <w:b/>
          <w:bCs/>
          <w:color w:val="000000"/>
          <w:sz w:val="22"/>
        </w:rPr>
      </w:pPr>
    </w:p>
    <w:p w14:paraId="2266A719" w14:textId="77777777" w:rsidR="00005F5A" w:rsidRPr="00005F5A" w:rsidRDefault="00005F5A" w:rsidP="00005F5A">
      <w:pPr>
        <w:autoSpaceDE w:val="0"/>
        <w:autoSpaceDN w:val="0"/>
        <w:adjustRightInd w:val="0"/>
        <w:spacing w:line="240" w:lineRule="auto"/>
        <w:rPr>
          <w:rFonts w:ascii="Arial" w:hAnsi="Arial" w:cs="Arial"/>
          <w:color w:val="000000"/>
          <w:sz w:val="22"/>
        </w:rPr>
      </w:pPr>
      <w:r w:rsidRPr="00005F5A">
        <w:rPr>
          <w:rFonts w:ascii="Arial" w:hAnsi="Arial" w:cs="Arial"/>
          <w:b/>
          <w:bCs/>
          <w:color w:val="000000"/>
          <w:sz w:val="22"/>
        </w:rPr>
        <w:lastRenderedPageBreak/>
        <w:t xml:space="preserve">Question </w:t>
      </w:r>
    </w:p>
    <w:p w14:paraId="2266A71A" w14:textId="77777777" w:rsidR="00005F5A" w:rsidRDefault="00005F5A" w:rsidP="00005F5A">
      <w:pPr>
        <w:autoSpaceDE w:val="0"/>
        <w:autoSpaceDN w:val="0"/>
        <w:adjustRightInd w:val="0"/>
        <w:spacing w:line="240" w:lineRule="auto"/>
        <w:rPr>
          <w:rFonts w:ascii="Arial" w:hAnsi="Arial" w:cs="Arial"/>
          <w:color w:val="000000"/>
          <w:sz w:val="22"/>
        </w:rPr>
      </w:pPr>
      <w:r w:rsidRPr="00005F5A">
        <w:rPr>
          <w:rFonts w:ascii="Arial" w:hAnsi="Arial" w:cs="Arial"/>
          <w:color w:val="000000"/>
          <w:sz w:val="22"/>
        </w:rPr>
        <w:t xml:space="preserve">In a ripple tank, a wave generator produces 9 waves in 27 seconds. The wavelength of the waves is 4·5 cm. Determine the speed of the waves. </w:t>
      </w:r>
    </w:p>
    <w:p w14:paraId="2266A71C" w14:textId="77777777" w:rsidR="00005F5A" w:rsidRDefault="00005F5A" w:rsidP="00005F5A">
      <w:pPr>
        <w:autoSpaceDE w:val="0"/>
        <w:autoSpaceDN w:val="0"/>
        <w:adjustRightInd w:val="0"/>
        <w:spacing w:line="240" w:lineRule="auto"/>
        <w:rPr>
          <w:rFonts w:ascii="Arial" w:hAnsi="Arial" w:cs="Arial"/>
          <w:b/>
          <w:bCs/>
          <w:color w:val="000000"/>
          <w:sz w:val="22"/>
        </w:rPr>
      </w:pPr>
      <w:r w:rsidRPr="00005F5A">
        <w:rPr>
          <w:rFonts w:ascii="Arial" w:hAnsi="Arial" w:cs="Arial"/>
          <w:b/>
          <w:bCs/>
          <w:color w:val="000000"/>
          <w:sz w:val="22"/>
        </w:rPr>
        <w:t xml:space="preserve">Response </w:t>
      </w:r>
    </w:p>
    <w:p w14:paraId="2266A71D" w14:textId="77777777" w:rsidR="00005F5A" w:rsidRDefault="00005F5A" w:rsidP="00005F5A">
      <w:pPr>
        <w:autoSpaceDE w:val="0"/>
        <w:autoSpaceDN w:val="0"/>
        <w:adjustRightInd w:val="0"/>
        <w:spacing w:line="240" w:lineRule="auto"/>
        <w:rPr>
          <w:rFonts w:ascii="Arial" w:hAnsi="Arial" w:cs="Arial"/>
          <w:color w:val="00000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70"/>
      </w:tblGrid>
      <w:tr w:rsidR="00005F5A" w14:paraId="2266A730" w14:textId="77777777" w:rsidTr="00534FBA">
        <w:tc>
          <w:tcPr>
            <w:tcW w:w="2518" w:type="dxa"/>
          </w:tcPr>
          <w:p w14:paraId="2266A71E" w14:textId="77777777" w:rsidR="00005F5A" w:rsidRDefault="00005F5A" w:rsidP="00414770">
            <w:pPr>
              <w:autoSpaceDE w:val="0"/>
              <w:autoSpaceDN w:val="0"/>
              <w:adjustRightInd w:val="0"/>
              <w:rPr>
                <w:rFonts w:cs="Arial"/>
                <w:b/>
                <w:bCs/>
                <w:color w:val="000000"/>
                <w:szCs w:val="24"/>
              </w:rPr>
            </w:pPr>
          </w:p>
          <w:p w14:paraId="2266A71F" w14:textId="77777777" w:rsidR="00534FBA" w:rsidRDefault="00534FBA" w:rsidP="00005F5A">
            <w:pPr>
              <w:autoSpaceDE w:val="0"/>
              <w:autoSpaceDN w:val="0"/>
              <w:adjustRightInd w:val="0"/>
              <w:rPr>
                <w:rFonts w:cs="Arial"/>
                <w:b/>
                <w:bCs/>
                <w:color w:val="000000"/>
                <w:szCs w:val="24"/>
              </w:rPr>
            </w:pPr>
          </w:p>
          <w:p w14:paraId="2266A720" w14:textId="77777777" w:rsidR="00534FBA" w:rsidRDefault="00534FBA" w:rsidP="00005F5A">
            <w:pPr>
              <w:autoSpaceDE w:val="0"/>
              <w:autoSpaceDN w:val="0"/>
              <w:adjustRightInd w:val="0"/>
              <w:rPr>
                <w:rFonts w:cs="Arial"/>
                <w:b/>
                <w:bCs/>
                <w:color w:val="000000"/>
                <w:szCs w:val="24"/>
              </w:rPr>
            </w:pPr>
          </w:p>
          <w:p w14:paraId="2266A721" w14:textId="77777777" w:rsidR="00534FBA" w:rsidRDefault="00534FBA" w:rsidP="00005F5A">
            <w:pPr>
              <w:autoSpaceDE w:val="0"/>
              <w:autoSpaceDN w:val="0"/>
              <w:adjustRightInd w:val="0"/>
              <w:rPr>
                <w:rFonts w:cs="Arial"/>
                <w:b/>
                <w:bCs/>
                <w:color w:val="000000"/>
                <w:szCs w:val="24"/>
              </w:rPr>
            </w:pPr>
            <w:r>
              <w:rPr>
                <w:rFonts w:cs="Arial"/>
                <w:b/>
                <w:bCs/>
                <w:noProof/>
                <w:color w:val="000000"/>
                <w:szCs w:val="24"/>
                <w:lang w:eastAsia="en-GB"/>
              </w:rPr>
              <w:drawing>
                <wp:inline distT="0" distB="0" distL="0" distR="0" wp14:anchorId="2266A7CA" wp14:editId="2266A7CB">
                  <wp:extent cx="1133475" cy="2143125"/>
                  <wp:effectExtent l="0" t="0" r="9525" b="9525"/>
                  <wp:docPr id="18848" name="Picture 1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2143125"/>
                          </a:xfrm>
                          <a:prstGeom prst="rect">
                            <a:avLst/>
                          </a:prstGeom>
                          <a:noFill/>
                          <a:ln>
                            <a:noFill/>
                          </a:ln>
                        </pic:spPr>
                      </pic:pic>
                    </a:graphicData>
                  </a:graphic>
                </wp:inline>
              </w:drawing>
            </w:r>
          </w:p>
          <w:p w14:paraId="2266A722" w14:textId="77777777" w:rsidR="00534FBA" w:rsidRDefault="00534FBA" w:rsidP="00005F5A">
            <w:pPr>
              <w:autoSpaceDE w:val="0"/>
              <w:autoSpaceDN w:val="0"/>
              <w:adjustRightInd w:val="0"/>
              <w:rPr>
                <w:rFonts w:cs="Arial"/>
                <w:b/>
                <w:bCs/>
                <w:color w:val="000000"/>
                <w:szCs w:val="24"/>
              </w:rPr>
            </w:pPr>
          </w:p>
          <w:p w14:paraId="2266A723" w14:textId="77777777" w:rsidR="00005F5A" w:rsidRPr="00B45B0B" w:rsidRDefault="00005F5A" w:rsidP="00005F5A">
            <w:pPr>
              <w:autoSpaceDE w:val="0"/>
              <w:autoSpaceDN w:val="0"/>
              <w:adjustRightInd w:val="0"/>
              <w:rPr>
                <w:rFonts w:cs="Arial"/>
                <w:color w:val="000000"/>
                <w:szCs w:val="24"/>
              </w:rPr>
            </w:pPr>
            <w:r>
              <w:rPr>
                <w:rFonts w:cs="Arial"/>
                <w:b/>
                <w:bCs/>
                <w:color w:val="000000"/>
                <w:szCs w:val="24"/>
              </w:rPr>
              <w:t>Award 4</w:t>
            </w:r>
            <w:r w:rsidRPr="00450D4D">
              <w:rPr>
                <w:rFonts w:cs="Arial"/>
                <w:b/>
                <w:bCs/>
                <w:color w:val="000000"/>
                <w:szCs w:val="24"/>
              </w:rPr>
              <w:t xml:space="preserve"> marks </w:t>
            </w:r>
          </w:p>
        </w:tc>
        <w:tc>
          <w:tcPr>
            <w:tcW w:w="6770" w:type="dxa"/>
          </w:tcPr>
          <w:p w14:paraId="2266A724" w14:textId="77777777" w:rsidR="00005F5A" w:rsidRPr="00005F5A" w:rsidRDefault="00005F5A" w:rsidP="00005F5A">
            <w:pPr>
              <w:autoSpaceDE w:val="0"/>
              <w:autoSpaceDN w:val="0"/>
              <w:adjustRightInd w:val="0"/>
            </w:pPr>
            <w:r w:rsidRPr="00005F5A">
              <w:t>In numerical calculations involving intermediate stages, candidates</w:t>
            </w:r>
            <w:r>
              <w:t xml:space="preserve"> </w:t>
            </w:r>
            <w:r w:rsidRPr="00005F5A">
              <w:t>should not round intermediate values. If intermediate rounding leads</w:t>
            </w:r>
            <w:r>
              <w:t xml:space="preserve"> </w:t>
            </w:r>
            <w:r w:rsidRPr="00005F5A">
              <w:t xml:space="preserve">to a final answer which is incorrect then treat as an </w:t>
            </w:r>
            <w:r>
              <w:t>a</w:t>
            </w:r>
            <w:r w:rsidRPr="00005F5A">
              <w:t>rithmetic error.</w:t>
            </w:r>
          </w:p>
          <w:p w14:paraId="2266A725" w14:textId="77777777" w:rsidR="00005F5A" w:rsidRPr="00005F5A" w:rsidRDefault="00005F5A" w:rsidP="00005F5A">
            <w:pPr>
              <w:autoSpaceDE w:val="0"/>
              <w:autoSpaceDN w:val="0"/>
              <w:adjustRightInd w:val="0"/>
            </w:pPr>
          </w:p>
          <w:p w14:paraId="2266A726" w14:textId="77777777" w:rsidR="00005F5A" w:rsidRPr="00005F5A" w:rsidRDefault="00005F5A" w:rsidP="00005F5A">
            <w:pPr>
              <w:autoSpaceDE w:val="0"/>
              <w:autoSpaceDN w:val="0"/>
              <w:adjustRightInd w:val="0"/>
            </w:pPr>
            <w:r w:rsidRPr="00005F5A">
              <w:t>1 mark for selected relationship.</w:t>
            </w:r>
          </w:p>
          <w:p w14:paraId="2266A727" w14:textId="77777777" w:rsidR="00005F5A" w:rsidRPr="00005F5A" w:rsidRDefault="00005F5A" w:rsidP="00005F5A">
            <w:pPr>
              <w:autoSpaceDE w:val="0"/>
              <w:autoSpaceDN w:val="0"/>
              <w:adjustRightInd w:val="0"/>
            </w:pPr>
            <w:r w:rsidRPr="00005F5A">
              <w:t>1 mark for correct substitution.</w:t>
            </w:r>
          </w:p>
          <w:p w14:paraId="2266A728" w14:textId="77777777" w:rsidR="00534FBA" w:rsidRDefault="00534FBA" w:rsidP="00005F5A">
            <w:pPr>
              <w:autoSpaceDE w:val="0"/>
              <w:autoSpaceDN w:val="0"/>
              <w:adjustRightInd w:val="0"/>
            </w:pPr>
          </w:p>
          <w:p w14:paraId="2266A729" w14:textId="77777777" w:rsidR="00534FBA" w:rsidRDefault="00534FBA" w:rsidP="00005F5A">
            <w:pPr>
              <w:autoSpaceDE w:val="0"/>
              <w:autoSpaceDN w:val="0"/>
              <w:adjustRightInd w:val="0"/>
            </w:pPr>
          </w:p>
          <w:p w14:paraId="2266A72C" w14:textId="77777777" w:rsidR="00005F5A" w:rsidRPr="00005F5A" w:rsidRDefault="00005F5A" w:rsidP="00005F5A">
            <w:pPr>
              <w:autoSpaceDE w:val="0"/>
              <w:autoSpaceDN w:val="0"/>
              <w:adjustRightInd w:val="0"/>
            </w:pPr>
            <w:r w:rsidRPr="00005F5A">
              <w:t>1 mark for selected relationship.</w:t>
            </w:r>
          </w:p>
          <w:p w14:paraId="2266A72D" w14:textId="77777777" w:rsidR="00005F5A" w:rsidRPr="00005F5A" w:rsidRDefault="00005F5A" w:rsidP="00005F5A">
            <w:pPr>
              <w:autoSpaceDE w:val="0"/>
              <w:autoSpaceDN w:val="0"/>
              <w:adjustRightInd w:val="0"/>
            </w:pPr>
            <w:r w:rsidRPr="00005F5A">
              <w:t>1 mark for correct substitution.</w:t>
            </w:r>
          </w:p>
          <w:p w14:paraId="2266A72E" w14:textId="6E8A3363" w:rsidR="00005F5A" w:rsidRPr="00005F5A" w:rsidRDefault="00005F5A" w:rsidP="00005F5A">
            <w:pPr>
              <w:autoSpaceDE w:val="0"/>
              <w:autoSpaceDN w:val="0"/>
              <w:adjustRightInd w:val="0"/>
            </w:pPr>
            <w:r w:rsidRPr="00005F5A">
              <w:t>Mark for final answer not awarded (r</w:t>
            </w:r>
            <w:r w:rsidR="00534FBA">
              <w:t xml:space="preserve">ounding off at an intermediate </w:t>
            </w:r>
            <w:r w:rsidRPr="00005F5A">
              <w:t>stage has resulted in an incorrect final answer). (Final answer</w:t>
            </w:r>
            <w:r>
              <w:t xml:space="preserve"> </w:t>
            </w:r>
            <w:r w:rsidRPr="00005F5A">
              <w:t>should be 2 cm s</w:t>
            </w:r>
            <w:r w:rsidRPr="00005F5A">
              <w:rPr>
                <w:vertAlign w:val="superscript"/>
              </w:rPr>
              <w:t>-1</w:t>
            </w:r>
            <w:r w:rsidRPr="00005F5A">
              <w:t xml:space="preserve"> rounded from 1·5</w:t>
            </w:r>
            <w:r>
              <w:t> </w:t>
            </w:r>
            <w:r w:rsidRPr="00005F5A">
              <w:t>cm s</w:t>
            </w:r>
            <w:r w:rsidRPr="00005F5A">
              <w:rPr>
                <w:vertAlign w:val="superscript"/>
              </w:rPr>
              <w:t>-1</w:t>
            </w:r>
            <w:r w:rsidRPr="00005F5A">
              <w:t>.)</w:t>
            </w:r>
          </w:p>
          <w:p w14:paraId="2266A72F" w14:textId="3A7CF4E3" w:rsidR="00005F5A" w:rsidRDefault="007548CD" w:rsidP="00005F5A">
            <w:pPr>
              <w:autoSpaceDE w:val="0"/>
              <w:autoSpaceDN w:val="0"/>
              <w:adjustRightInd w:val="0"/>
              <w:rPr>
                <w:b/>
              </w:rPr>
            </w:pPr>
            <w:r>
              <w:rPr>
                <w:rFonts w:ascii="Arial" w:hAnsi="Arial" w:cs="Arial"/>
                <w:noProof/>
                <w:color w:val="000000"/>
              </w:rPr>
              <mc:AlternateContent>
                <mc:Choice Requires="wps">
                  <w:drawing>
                    <wp:anchor distT="45720" distB="45720" distL="114300" distR="114300" simplePos="0" relativeHeight="251684352" behindDoc="0" locked="0" layoutInCell="1" allowOverlap="1" wp14:anchorId="67F4960A" wp14:editId="4E99E274">
                      <wp:simplePos x="0" y="0"/>
                      <wp:positionH relativeFrom="column">
                        <wp:posOffset>3157146</wp:posOffset>
                      </wp:positionH>
                      <wp:positionV relativeFrom="paragraph">
                        <wp:posOffset>551136</wp:posOffset>
                      </wp:positionV>
                      <wp:extent cx="816610" cy="386715"/>
                      <wp:effectExtent l="9525" t="9525" r="12065" b="13335"/>
                      <wp:wrapSquare wrapText="bothSides"/>
                      <wp:docPr id="1653823259" name="Text Box 52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4AD582AD" w14:textId="77777777" w:rsidR="00AB7CBC" w:rsidRDefault="00AB7CBC" w:rsidP="00AB7CBC">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6" o:spid="_x0000_s1157" type="#_x0000_t202" href="#_Contents" style="position:absolute;margin-left:248.6pt;margin-top:43.4pt;width:64.3pt;height:30.45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" o:button="t" strokecolor="#d2d2d2 [3214]">
                      <v:fill o:detectmouseclick="t"/>
                      <v:textbox style="mso-fit-shape-to-text:t">
                        <w:txbxContent>
                          <w:p w14:paraId="4AD582AD" w14:textId="77777777" w:rsidR="00AB7CBC" w:rsidRDefault="00AB7CBC" w:rsidP="00AB7CBC">
                            <w:pPr>
                              <w:jc w:val="center"/>
                            </w:pPr>
                            <w:hyperlink w:anchor="_Contents" w:history="1">
                              <w:r w:rsidRPr="00232AFC">
                                <w:rPr>
                                  <w:rStyle w:val="Hyperlink"/>
                                </w:rPr>
                                <w:t>Content</w:t>
                              </w:r>
                            </w:hyperlink>
                          </w:p>
                        </w:txbxContent>
                      </v:textbox>
                      <w10:wrap type="square"/>
                    </v:shape>
                  </w:pict>
                </mc:Fallback>
              </mc:AlternateContent>
            </w:r>
          </w:p>
        </w:tc>
      </w:tr>
    </w:tbl>
    <w:p w14:paraId="44F8C7CA" w14:textId="77777777" w:rsidR="007340A4" w:rsidRDefault="007340A4">
      <w:r>
        <w:br w:type="page"/>
      </w:r>
    </w:p>
    <w:p w14:paraId="7E4F4269" w14:textId="46D817E6" w:rsidR="007340A4" w:rsidRPr="007C2B86" w:rsidRDefault="004517C9" w:rsidP="004517C9">
      <w:pPr>
        <w:pStyle w:val="Heading1"/>
        <w:rPr>
          <w:u w:color="FF0000"/>
        </w:rPr>
      </w:pPr>
      <w:r>
        <w:rPr>
          <w:u w:color="FF0000"/>
        </w:rPr>
        <w:lastRenderedPageBreak/>
        <w:t xml:space="preserve"> </w:t>
      </w:r>
      <w:bookmarkStart w:id="54" w:name="_Toc231665230"/>
      <w:r w:rsidR="007340A4" w:rsidRPr="007C2B86">
        <w:rPr>
          <w:u w:color="FF0000"/>
        </w:rPr>
        <w:t>Mark Scheme for the Assignment</w:t>
      </w:r>
      <w:bookmarkEnd w:id="54"/>
    </w:p>
    <w:p w14:paraId="41B3B958" w14:textId="77777777" w:rsidR="007340A4" w:rsidRDefault="007340A4" w:rsidP="007340A4">
      <w:pPr>
        <w:rPr>
          <w:u w:color="FF0000"/>
        </w:rPr>
      </w:pPr>
    </w:p>
    <w:tbl>
      <w:tblPr>
        <w:tblStyle w:val="MediumShading1-Accent1"/>
        <w:tblW w:w="9039" w:type="dxa"/>
        <w:tblLook w:val="04A0" w:firstRow="1" w:lastRow="0" w:firstColumn="1" w:lastColumn="0" w:noHBand="0" w:noVBand="1"/>
      </w:tblPr>
      <w:tblGrid>
        <w:gridCol w:w="2518"/>
        <w:gridCol w:w="5528"/>
        <w:gridCol w:w="993"/>
      </w:tblGrid>
      <w:tr w:rsidR="007340A4" w14:paraId="6E77F351" w14:textId="77777777" w:rsidTr="0072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6DA40E8" w14:textId="77777777" w:rsidR="007340A4" w:rsidRPr="00CE25A8" w:rsidRDefault="007340A4" w:rsidP="00727FE7">
            <w:pPr>
              <w:spacing w:before="120" w:after="120"/>
              <w:rPr>
                <w:color w:val="auto"/>
                <w:u w:color="FF0000"/>
              </w:rPr>
            </w:pPr>
            <w:r w:rsidRPr="00CE25A8">
              <w:rPr>
                <w:color w:val="auto"/>
              </w:rPr>
              <w:t xml:space="preserve">Section </w:t>
            </w:r>
          </w:p>
        </w:tc>
        <w:tc>
          <w:tcPr>
            <w:tcW w:w="5528" w:type="dxa"/>
          </w:tcPr>
          <w:p w14:paraId="1DF8D941" w14:textId="77777777" w:rsidR="007340A4" w:rsidRPr="00CE25A8" w:rsidRDefault="007340A4" w:rsidP="00727FE7">
            <w:pPr>
              <w:spacing w:before="120" w:after="120"/>
              <w:cnfStyle w:val="100000000000" w:firstRow="1" w:lastRow="0" w:firstColumn="0" w:lastColumn="0" w:oddVBand="0" w:evenVBand="0" w:oddHBand="0" w:evenHBand="0" w:firstRowFirstColumn="0" w:firstRowLastColumn="0" w:lastRowFirstColumn="0" w:lastRowLastColumn="0"/>
              <w:rPr>
                <w:color w:val="auto"/>
                <w:u w:color="FF0000"/>
              </w:rPr>
            </w:pPr>
            <w:r w:rsidRPr="00CE25A8">
              <w:rPr>
                <w:color w:val="auto"/>
              </w:rPr>
              <w:t>Expected response</w:t>
            </w:r>
          </w:p>
        </w:tc>
        <w:tc>
          <w:tcPr>
            <w:tcW w:w="993" w:type="dxa"/>
          </w:tcPr>
          <w:p w14:paraId="6EB34556" w14:textId="77777777" w:rsidR="007340A4" w:rsidRPr="00CE25A8" w:rsidRDefault="007340A4" w:rsidP="00727FE7">
            <w:pPr>
              <w:spacing w:before="120" w:after="120"/>
              <w:jc w:val="center"/>
              <w:cnfStyle w:val="100000000000" w:firstRow="1" w:lastRow="0" w:firstColumn="0" w:lastColumn="0" w:oddVBand="0" w:evenVBand="0" w:oddHBand="0" w:evenHBand="0" w:firstRowFirstColumn="0" w:firstRowLastColumn="0" w:lastRowFirstColumn="0" w:lastRowLastColumn="0"/>
              <w:rPr>
                <w:color w:val="auto"/>
                <w:u w:color="FF0000"/>
              </w:rPr>
            </w:pPr>
            <w:r w:rsidRPr="00CE25A8">
              <w:rPr>
                <w:color w:val="auto"/>
              </w:rPr>
              <w:t>Marks</w:t>
            </w:r>
          </w:p>
        </w:tc>
      </w:tr>
      <w:tr w:rsidR="007340A4" w14:paraId="15B68920"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ABE6D08" w14:textId="77777777" w:rsidR="007340A4" w:rsidRDefault="007340A4" w:rsidP="00727FE7">
            <w:pPr>
              <w:spacing w:before="120" w:after="120"/>
              <w:rPr>
                <w:u w:color="FF0000"/>
              </w:rPr>
            </w:pPr>
            <w:r>
              <w:t>Aim.</w:t>
            </w:r>
          </w:p>
        </w:tc>
        <w:tc>
          <w:tcPr>
            <w:tcW w:w="5528" w:type="dxa"/>
          </w:tcPr>
          <w:p w14:paraId="46697019"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An aim that describes clearly the purpose of the investigation</w:t>
            </w:r>
          </w:p>
        </w:tc>
        <w:tc>
          <w:tcPr>
            <w:tcW w:w="993" w:type="dxa"/>
          </w:tcPr>
          <w:p w14:paraId="55FE3EA8"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7500F94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6B75F27" w14:textId="77777777" w:rsidR="007340A4" w:rsidRDefault="007340A4" w:rsidP="00727FE7">
            <w:pPr>
              <w:spacing w:before="120" w:after="120"/>
              <w:rPr>
                <w:u w:color="FF0000"/>
              </w:rPr>
            </w:pPr>
            <w:r>
              <w:t>Underlying physics</w:t>
            </w:r>
          </w:p>
        </w:tc>
        <w:tc>
          <w:tcPr>
            <w:tcW w:w="5528" w:type="dxa"/>
          </w:tcPr>
          <w:p w14:paraId="13CA1C6F"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An account of the physics relevant to the aim of the investigation.</w:t>
            </w:r>
          </w:p>
        </w:tc>
        <w:tc>
          <w:tcPr>
            <w:tcW w:w="993" w:type="dxa"/>
          </w:tcPr>
          <w:p w14:paraId="4BB189D1"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3</w:t>
            </w:r>
          </w:p>
        </w:tc>
      </w:tr>
      <w:tr w:rsidR="007340A4" w14:paraId="5517A2EE"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Pr>
          <w:p w14:paraId="41691222" w14:textId="77777777" w:rsidR="007340A4" w:rsidRDefault="007340A4" w:rsidP="00727FE7">
            <w:pPr>
              <w:spacing w:before="120" w:after="120"/>
              <w:rPr>
                <w:u w:color="FF0000"/>
              </w:rPr>
            </w:pPr>
            <w:r>
              <w:t>Data collection and handling</w:t>
            </w:r>
          </w:p>
        </w:tc>
        <w:tc>
          <w:tcPr>
            <w:tcW w:w="5528" w:type="dxa"/>
          </w:tcPr>
          <w:p w14:paraId="76E9724C"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proofErr w:type="gramStart"/>
            <w:r>
              <w:t>A brief summary</w:t>
            </w:r>
            <w:proofErr w:type="gramEnd"/>
            <w:r>
              <w:t xml:space="preserve"> of an approach used to collect experimental data.</w:t>
            </w:r>
          </w:p>
        </w:tc>
        <w:tc>
          <w:tcPr>
            <w:tcW w:w="993" w:type="dxa"/>
          </w:tcPr>
          <w:p w14:paraId="74D2C68A"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28D7E396"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06D2559D" w14:textId="77777777" w:rsidR="007340A4" w:rsidRDefault="007340A4" w:rsidP="00727FE7">
            <w:pPr>
              <w:spacing w:before="120" w:after="120"/>
              <w:rPr>
                <w:u w:color="FF0000"/>
              </w:rPr>
            </w:pPr>
          </w:p>
        </w:tc>
        <w:tc>
          <w:tcPr>
            <w:tcW w:w="5528" w:type="dxa"/>
          </w:tcPr>
          <w:p w14:paraId="4E2B10A5"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Sufficient raw data from the candidate’s experiment.</w:t>
            </w:r>
          </w:p>
        </w:tc>
        <w:tc>
          <w:tcPr>
            <w:tcW w:w="993" w:type="dxa"/>
          </w:tcPr>
          <w:p w14:paraId="652A7503"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4CB71163"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7D42AFC1" w14:textId="77777777" w:rsidR="007340A4" w:rsidRDefault="007340A4" w:rsidP="00727FE7">
            <w:pPr>
              <w:spacing w:before="120" w:after="120"/>
              <w:rPr>
                <w:u w:color="FF0000"/>
              </w:rPr>
            </w:pPr>
          </w:p>
        </w:tc>
        <w:tc>
          <w:tcPr>
            <w:tcW w:w="5528" w:type="dxa"/>
          </w:tcPr>
          <w:p w14:paraId="025D7D2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Data, including any mean and/or derived values, presented in correctly produced table.</w:t>
            </w:r>
          </w:p>
        </w:tc>
        <w:tc>
          <w:tcPr>
            <w:tcW w:w="993" w:type="dxa"/>
          </w:tcPr>
          <w:p w14:paraId="5796BBFF"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237236B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2622D517" w14:textId="77777777" w:rsidR="007340A4" w:rsidRDefault="007340A4" w:rsidP="00727FE7">
            <w:pPr>
              <w:spacing w:before="120" w:after="120"/>
              <w:rPr>
                <w:u w:color="FF0000"/>
              </w:rPr>
            </w:pPr>
          </w:p>
        </w:tc>
        <w:tc>
          <w:tcPr>
            <w:tcW w:w="5528" w:type="dxa"/>
          </w:tcPr>
          <w:p w14:paraId="215589D5"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Data relevant to the experiment obtained from an internet/literature source or data relevant to the aim of the investigation obtained from a second experiment.</w:t>
            </w:r>
          </w:p>
        </w:tc>
        <w:tc>
          <w:tcPr>
            <w:tcW w:w="993" w:type="dxa"/>
          </w:tcPr>
          <w:p w14:paraId="699565E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6EA42918"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6FAACDDE" w14:textId="77777777" w:rsidR="007340A4" w:rsidRDefault="007340A4" w:rsidP="00727FE7">
            <w:pPr>
              <w:spacing w:before="120" w:after="120"/>
              <w:rPr>
                <w:u w:color="FF0000"/>
              </w:rPr>
            </w:pPr>
          </w:p>
        </w:tc>
        <w:tc>
          <w:tcPr>
            <w:tcW w:w="5528" w:type="dxa"/>
          </w:tcPr>
          <w:p w14:paraId="06A8BC5B"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citation and reference for a source of internet/literature data or information. </w:t>
            </w:r>
          </w:p>
        </w:tc>
        <w:tc>
          <w:tcPr>
            <w:tcW w:w="993" w:type="dxa"/>
          </w:tcPr>
          <w:p w14:paraId="124EA888"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5FDE5C3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Pr>
          <w:p w14:paraId="2AC966B2" w14:textId="77777777" w:rsidR="007340A4" w:rsidRDefault="007340A4" w:rsidP="00727FE7">
            <w:pPr>
              <w:spacing w:before="120" w:after="120"/>
              <w:rPr>
                <w:u w:color="FF0000"/>
              </w:rPr>
            </w:pPr>
            <w:r>
              <w:t>Graphical presentation</w:t>
            </w:r>
          </w:p>
        </w:tc>
        <w:tc>
          <w:tcPr>
            <w:tcW w:w="5528" w:type="dxa"/>
          </w:tcPr>
          <w:p w14:paraId="0B758093"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Axes of the graph have suitable scales. </w:t>
            </w:r>
          </w:p>
        </w:tc>
        <w:tc>
          <w:tcPr>
            <w:tcW w:w="993" w:type="dxa"/>
          </w:tcPr>
          <w:p w14:paraId="35D24CF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626F8FA0"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7085942E" w14:textId="77777777" w:rsidR="007340A4" w:rsidRDefault="007340A4" w:rsidP="00727FE7">
            <w:pPr>
              <w:spacing w:before="120" w:after="120"/>
              <w:rPr>
                <w:u w:color="FF0000"/>
              </w:rPr>
            </w:pPr>
          </w:p>
        </w:tc>
        <w:tc>
          <w:tcPr>
            <w:tcW w:w="5528" w:type="dxa"/>
          </w:tcPr>
          <w:p w14:paraId="4F92AADC"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Axes of the graph have suitable labels and units. </w:t>
            </w:r>
          </w:p>
        </w:tc>
        <w:tc>
          <w:tcPr>
            <w:tcW w:w="993" w:type="dxa"/>
          </w:tcPr>
          <w:p w14:paraId="48B1A764"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1C7D2DC3"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6CE5E755" w14:textId="77777777" w:rsidR="007340A4" w:rsidRDefault="007340A4" w:rsidP="00727FE7">
            <w:pPr>
              <w:spacing w:before="120" w:after="120"/>
              <w:rPr>
                <w:u w:color="FF0000"/>
              </w:rPr>
            </w:pPr>
          </w:p>
        </w:tc>
        <w:tc>
          <w:tcPr>
            <w:tcW w:w="5528" w:type="dxa"/>
          </w:tcPr>
          <w:p w14:paraId="4AE88B89"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Accurately plotted data points and, where appropriate, a line of best fit. </w:t>
            </w:r>
          </w:p>
        </w:tc>
        <w:tc>
          <w:tcPr>
            <w:tcW w:w="993" w:type="dxa"/>
          </w:tcPr>
          <w:p w14:paraId="563DD0B9"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76F00D42"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951628B" w14:textId="77777777" w:rsidR="007340A4" w:rsidRDefault="007340A4" w:rsidP="00727FE7">
            <w:pPr>
              <w:spacing w:before="120" w:after="120"/>
              <w:rPr>
                <w:u w:color="FF0000"/>
              </w:rPr>
            </w:pPr>
            <w:r>
              <w:t xml:space="preserve">Uncertainties </w:t>
            </w:r>
          </w:p>
        </w:tc>
        <w:tc>
          <w:tcPr>
            <w:tcW w:w="5528" w:type="dxa"/>
          </w:tcPr>
          <w:p w14:paraId="123E13AA"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Scale reading uncertainties and random uncertainties.</w:t>
            </w:r>
          </w:p>
        </w:tc>
        <w:tc>
          <w:tcPr>
            <w:tcW w:w="993" w:type="dxa"/>
          </w:tcPr>
          <w:p w14:paraId="728517D4"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2</w:t>
            </w:r>
          </w:p>
        </w:tc>
      </w:tr>
      <w:tr w:rsidR="007340A4" w14:paraId="2242363B"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23996E2" w14:textId="77777777" w:rsidR="007340A4" w:rsidRDefault="007340A4" w:rsidP="00727FE7">
            <w:pPr>
              <w:spacing w:before="120" w:after="120"/>
              <w:rPr>
                <w:u w:color="FF0000"/>
              </w:rPr>
            </w:pPr>
            <w:r>
              <w:t>Analysis</w:t>
            </w:r>
          </w:p>
        </w:tc>
        <w:tc>
          <w:tcPr>
            <w:tcW w:w="5528" w:type="dxa"/>
          </w:tcPr>
          <w:p w14:paraId="265E4A53"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Analysis of experimental data. </w:t>
            </w:r>
          </w:p>
        </w:tc>
        <w:tc>
          <w:tcPr>
            <w:tcW w:w="993" w:type="dxa"/>
          </w:tcPr>
          <w:p w14:paraId="0A560D2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1</w:t>
            </w:r>
          </w:p>
        </w:tc>
      </w:tr>
      <w:tr w:rsidR="007340A4" w14:paraId="178189B4"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1273259" w14:textId="77777777" w:rsidR="007340A4" w:rsidRDefault="007340A4" w:rsidP="00727FE7">
            <w:pPr>
              <w:spacing w:before="120" w:after="120"/>
              <w:rPr>
                <w:u w:color="FF0000"/>
              </w:rPr>
            </w:pPr>
            <w:r>
              <w:t>Conclusion</w:t>
            </w:r>
          </w:p>
        </w:tc>
        <w:tc>
          <w:tcPr>
            <w:tcW w:w="5528" w:type="dxa"/>
          </w:tcPr>
          <w:p w14:paraId="37C3740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valid conclusion that relates to the aim and is supported by all the data in the report. </w:t>
            </w:r>
          </w:p>
        </w:tc>
        <w:tc>
          <w:tcPr>
            <w:tcW w:w="993" w:type="dxa"/>
          </w:tcPr>
          <w:p w14:paraId="6046CF0A"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t>1</w:t>
            </w:r>
          </w:p>
        </w:tc>
      </w:tr>
      <w:tr w:rsidR="007340A4" w14:paraId="1EFD8BD5"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F8C746A" w14:textId="77777777" w:rsidR="007340A4" w:rsidRDefault="007340A4" w:rsidP="00727FE7">
            <w:pPr>
              <w:spacing w:before="120" w:after="120"/>
              <w:rPr>
                <w:u w:color="FF0000"/>
              </w:rPr>
            </w:pPr>
            <w:r>
              <w:t>Evaluation</w:t>
            </w:r>
          </w:p>
        </w:tc>
        <w:tc>
          <w:tcPr>
            <w:tcW w:w="5528" w:type="dxa"/>
          </w:tcPr>
          <w:p w14:paraId="2A5ADEED"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Evaluation of the investigation. </w:t>
            </w:r>
          </w:p>
        </w:tc>
        <w:tc>
          <w:tcPr>
            <w:tcW w:w="993" w:type="dxa"/>
          </w:tcPr>
          <w:p w14:paraId="7B26EA75"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3</w:t>
            </w:r>
          </w:p>
        </w:tc>
      </w:tr>
      <w:tr w:rsidR="007340A4" w14:paraId="034C5E27"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FEA31A2" w14:textId="77777777" w:rsidR="007340A4" w:rsidRDefault="007340A4" w:rsidP="00727FE7">
            <w:pPr>
              <w:spacing w:before="120" w:after="120"/>
              <w:rPr>
                <w:u w:color="FF0000"/>
              </w:rPr>
            </w:pPr>
            <w:r>
              <w:t>Structure</w:t>
            </w:r>
          </w:p>
        </w:tc>
        <w:tc>
          <w:tcPr>
            <w:tcW w:w="5528" w:type="dxa"/>
          </w:tcPr>
          <w:p w14:paraId="567F0A1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clear and concise report with an informative title. </w:t>
            </w:r>
          </w:p>
        </w:tc>
        <w:tc>
          <w:tcPr>
            <w:tcW w:w="993" w:type="dxa"/>
          </w:tcPr>
          <w:p w14:paraId="62B2E01B"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t>1</w:t>
            </w:r>
          </w:p>
        </w:tc>
      </w:tr>
      <w:tr w:rsidR="007340A4" w14:paraId="6360D126"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Pr>
          <w:p w14:paraId="23C4B8B0" w14:textId="77777777" w:rsidR="007340A4" w:rsidRDefault="007340A4" w:rsidP="00727FE7">
            <w:pPr>
              <w:spacing w:before="120" w:after="120"/>
            </w:pPr>
            <w:r>
              <w:t>TOTAL</w:t>
            </w:r>
          </w:p>
        </w:tc>
        <w:tc>
          <w:tcPr>
            <w:tcW w:w="993" w:type="dxa"/>
          </w:tcPr>
          <w:p w14:paraId="4CEE0C75" w14:textId="77777777" w:rsidR="007340A4" w:rsidRPr="00C24C45"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b/>
                <w:u w:color="FF0000"/>
              </w:rPr>
            </w:pPr>
            <w:r w:rsidRPr="00C24C45">
              <w:rPr>
                <w:b/>
                <w:u w:color="FF0000"/>
              </w:rPr>
              <w:t>20</w:t>
            </w:r>
          </w:p>
        </w:tc>
      </w:tr>
    </w:tbl>
    <w:p w14:paraId="1444872F" w14:textId="77777777" w:rsidR="007340A4" w:rsidRDefault="007340A4" w:rsidP="007340A4">
      <w:pPr>
        <w:rPr>
          <w:u w:color="FF0000"/>
        </w:rPr>
      </w:pPr>
    </w:p>
    <w:p w14:paraId="2402CA87" w14:textId="77777777" w:rsidR="007340A4" w:rsidRDefault="007340A4" w:rsidP="007340A4">
      <w:pPr>
        <w:rPr>
          <w:u w:color="FF0000"/>
        </w:rPr>
      </w:pPr>
      <w:r>
        <w:rPr>
          <w:noProof/>
          <w:u w:color="FF0000"/>
        </w:rPr>
        <mc:AlternateContent>
          <mc:Choice Requires="wps">
            <w:drawing>
              <wp:anchor distT="45720" distB="45720" distL="114300" distR="114300" simplePos="0" relativeHeight="251804672" behindDoc="0" locked="0" layoutInCell="1" allowOverlap="1" wp14:anchorId="65984628" wp14:editId="1DC865FE">
                <wp:simplePos x="0" y="0"/>
                <wp:positionH relativeFrom="column">
                  <wp:posOffset>4994039</wp:posOffset>
                </wp:positionH>
                <wp:positionV relativeFrom="paragraph">
                  <wp:posOffset>144381</wp:posOffset>
                </wp:positionV>
                <wp:extent cx="816610" cy="386715"/>
                <wp:effectExtent l="12700" t="11430" r="8890" b="11430"/>
                <wp:wrapSquare wrapText="bothSides"/>
                <wp:docPr id="1489333703" name="Text Box 51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5C7136C6" w14:textId="77777777" w:rsidR="007340A4" w:rsidRDefault="007340A4" w:rsidP="007340A4">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5984628" id="Text Box 516" o:spid="_x0000_s1158" type="#_x0000_t202" href="#_Contents" style="position:absolute;margin-left:393.25pt;margin-top:11.35pt;width:64.3pt;height:30.4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" o:button="t" strokecolor="#d2d2d2 [3214]">
                <v:fill o:detectmouseclick="t"/>
                <v:textbox style="mso-fit-shape-to-text:t">
                  <w:txbxContent>
                    <w:p w14:paraId="5C7136C6" w14:textId="77777777" w:rsidR="007340A4" w:rsidRDefault="007340A4" w:rsidP="007340A4">
                      <w:pPr>
                        <w:jc w:val="center"/>
                      </w:pPr>
                      <w:hyperlink w:anchor="_Contents" w:history="1">
                        <w:r w:rsidRPr="00232AFC">
                          <w:rPr>
                            <w:rStyle w:val="Hyperlink"/>
                          </w:rPr>
                          <w:t>Content</w:t>
                        </w:r>
                      </w:hyperlink>
                    </w:p>
                  </w:txbxContent>
                </v:textbox>
                <w10:wrap type="square"/>
              </v:shape>
            </w:pict>
          </mc:Fallback>
        </mc:AlternateContent>
      </w:r>
    </w:p>
    <w:p w14:paraId="1A205637" w14:textId="77777777" w:rsidR="007340A4" w:rsidRDefault="007340A4" w:rsidP="007340A4">
      <w:pPr>
        <w:rPr>
          <w:u w:color="FF0000"/>
        </w:rPr>
      </w:pPr>
    </w:p>
    <w:p w14:paraId="2266A736" w14:textId="41C84D55" w:rsidR="00245A7C" w:rsidRPr="00C238A4" w:rsidRDefault="005A42B9" w:rsidP="004517C9">
      <w:pPr>
        <w:pStyle w:val="Heading1"/>
      </w:pPr>
      <w:r>
        <w:lastRenderedPageBreak/>
        <w:t xml:space="preserve"> </w:t>
      </w:r>
      <w:bookmarkStart w:id="55" w:name="_Toc231665231"/>
      <w:r w:rsidR="00DF5BD5">
        <w:t>P</w:t>
      </w:r>
      <w:r w:rsidR="00245A7C" w:rsidRPr="00C238A4">
        <w:t xml:space="preserve">ersonal </w:t>
      </w:r>
      <w:r w:rsidR="00865794">
        <w:t>N</w:t>
      </w:r>
      <w:r w:rsidR="00245A7C" w:rsidRPr="00C238A4">
        <w:t>otes</w:t>
      </w:r>
      <w:bookmarkEnd w:id="55"/>
    </w:p>
    <w:tbl>
      <w:tblPr>
        <w:tblStyle w:val="TableGrid"/>
        <w:tblW w:w="0" w:type="auto"/>
        <w:tblBorders>
          <w:left w:val="none" w:sz="0" w:space="0" w:color="auto"/>
          <w:right w:val="none" w:sz="0" w:space="0" w:color="auto"/>
        </w:tblBorders>
        <w:tblLook w:val="04A0" w:firstRow="1" w:lastRow="0" w:firstColumn="1" w:lastColumn="0" w:noHBand="0" w:noVBand="1"/>
      </w:tblPr>
      <w:tblGrid>
        <w:gridCol w:w="9356"/>
      </w:tblGrid>
      <w:tr w:rsidR="00730F46" w14:paraId="10BE5060" w14:textId="77777777" w:rsidTr="00730F46">
        <w:trPr>
          <w:trHeight w:val="454"/>
        </w:trPr>
        <w:tc>
          <w:tcPr>
            <w:tcW w:w="9572" w:type="dxa"/>
          </w:tcPr>
          <w:p w14:paraId="7F4EE544" w14:textId="77777777" w:rsidR="00730F46" w:rsidRDefault="00730F46"/>
        </w:tc>
      </w:tr>
      <w:tr w:rsidR="00730F46" w14:paraId="53107592" w14:textId="77777777" w:rsidTr="00730F46">
        <w:trPr>
          <w:trHeight w:val="454"/>
        </w:trPr>
        <w:tc>
          <w:tcPr>
            <w:tcW w:w="9572" w:type="dxa"/>
          </w:tcPr>
          <w:p w14:paraId="701E3CD4" w14:textId="77777777" w:rsidR="00730F46" w:rsidRDefault="00730F46"/>
        </w:tc>
      </w:tr>
      <w:tr w:rsidR="00730F46" w14:paraId="465C07EE" w14:textId="77777777" w:rsidTr="00730F46">
        <w:trPr>
          <w:trHeight w:val="454"/>
        </w:trPr>
        <w:tc>
          <w:tcPr>
            <w:tcW w:w="9572" w:type="dxa"/>
          </w:tcPr>
          <w:p w14:paraId="397B32E3" w14:textId="77777777" w:rsidR="00730F46" w:rsidRDefault="00730F46"/>
        </w:tc>
      </w:tr>
      <w:tr w:rsidR="00730F46" w14:paraId="170A96AA" w14:textId="77777777" w:rsidTr="00730F46">
        <w:trPr>
          <w:trHeight w:val="454"/>
        </w:trPr>
        <w:tc>
          <w:tcPr>
            <w:tcW w:w="9572" w:type="dxa"/>
          </w:tcPr>
          <w:p w14:paraId="53A90AA7" w14:textId="77777777" w:rsidR="00730F46" w:rsidRDefault="00730F46"/>
        </w:tc>
      </w:tr>
      <w:tr w:rsidR="00730F46" w14:paraId="786A4388" w14:textId="77777777" w:rsidTr="00730F46">
        <w:trPr>
          <w:trHeight w:val="454"/>
        </w:trPr>
        <w:tc>
          <w:tcPr>
            <w:tcW w:w="9572" w:type="dxa"/>
          </w:tcPr>
          <w:p w14:paraId="0C42C41D" w14:textId="77777777" w:rsidR="00730F46" w:rsidRDefault="00730F46"/>
        </w:tc>
      </w:tr>
      <w:tr w:rsidR="00730F46" w14:paraId="62AD772A" w14:textId="77777777" w:rsidTr="00730F46">
        <w:trPr>
          <w:trHeight w:val="454"/>
        </w:trPr>
        <w:tc>
          <w:tcPr>
            <w:tcW w:w="9572" w:type="dxa"/>
          </w:tcPr>
          <w:p w14:paraId="1FAD9EB0" w14:textId="77777777" w:rsidR="00730F46" w:rsidRDefault="00730F46"/>
        </w:tc>
      </w:tr>
      <w:tr w:rsidR="00730F46" w14:paraId="3B4D6115" w14:textId="77777777" w:rsidTr="00730F46">
        <w:trPr>
          <w:trHeight w:val="454"/>
        </w:trPr>
        <w:tc>
          <w:tcPr>
            <w:tcW w:w="9572" w:type="dxa"/>
          </w:tcPr>
          <w:p w14:paraId="77A62103" w14:textId="77777777" w:rsidR="00730F46" w:rsidRDefault="00730F46"/>
        </w:tc>
      </w:tr>
      <w:tr w:rsidR="00730F46" w14:paraId="5EA81EF4" w14:textId="77777777" w:rsidTr="00730F46">
        <w:trPr>
          <w:trHeight w:val="454"/>
        </w:trPr>
        <w:tc>
          <w:tcPr>
            <w:tcW w:w="9572" w:type="dxa"/>
          </w:tcPr>
          <w:p w14:paraId="2292392C" w14:textId="77777777" w:rsidR="00730F46" w:rsidRDefault="00730F46"/>
        </w:tc>
      </w:tr>
      <w:tr w:rsidR="00730F46" w14:paraId="28106106" w14:textId="77777777" w:rsidTr="00730F46">
        <w:trPr>
          <w:trHeight w:val="454"/>
        </w:trPr>
        <w:tc>
          <w:tcPr>
            <w:tcW w:w="9572" w:type="dxa"/>
          </w:tcPr>
          <w:p w14:paraId="72B86BE7" w14:textId="77777777" w:rsidR="00730F46" w:rsidRDefault="00730F46"/>
        </w:tc>
      </w:tr>
      <w:tr w:rsidR="00730F46" w14:paraId="63229037" w14:textId="77777777" w:rsidTr="00730F46">
        <w:trPr>
          <w:trHeight w:val="454"/>
        </w:trPr>
        <w:tc>
          <w:tcPr>
            <w:tcW w:w="9572" w:type="dxa"/>
          </w:tcPr>
          <w:p w14:paraId="1766F06F" w14:textId="77777777" w:rsidR="00730F46" w:rsidRDefault="00730F46"/>
        </w:tc>
      </w:tr>
      <w:tr w:rsidR="00730F46" w14:paraId="5DE672A2" w14:textId="77777777" w:rsidTr="00730F46">
        <w:trPr>
          <w:trHeight w:val="454"/>
        </w:trPr>
        <w:tc>
          <w:tcPr>
            <w:tcW w:w="9572" w:type="dxa"/>
          </w:tcPr>
          <w:p w14:paraId="4003692B" w14:textId="77777777" w:rsidR="00730F46" w:rsidRDefault="00730F46"/>
        </w:tc>
      </w:tr>
      <w:tr w:rsidR="00730F46" w14:paraId="64CDF659" w14:textId="77777777" w:rsidTr="00730F46">
        <w:trPr>
          <w:trHeight w:val="454"/>
        </w:trPr>
        <w:tc>
          <w:tcPr>
            <w:tcW w:w="9572" w:type="dxa"/>
          </w:tcPr>
          <w:p w14:paraId="6CC88CC9" w14:textId="77777777" w:rsidR="00730F46" w:rsidRDefault="00730F46"/>
        </w:tc>
      </w:tr>
      <w:tr w:rsidR="00730F46" w14:paraId="7C9F2250" w14:textId="77777777" w:rsidTr="00730F46">
        <w:trPr>
          <w:trHeight w:val="454"/>
        </w:trPr>
        <w:tc>
          <w:tcPr>
            <w:tcW w:w="9572" w:type="dxa"/>
          </w:tcPr>
          <w:p w14:paraId="1AB3BE7B" w14:textId="77777777" w:rsidR="00730F46" w:rsidRDefault="00730F46"/>
        </w:tc>
      </w:tr>
      <w:tr w:rsidR="00730F46" w14:paraId="59941698" w14:textId="77777777" w:rsidTr="00730F46">
        <w:trPr>
          <w:trHeight w:val="454"/>
        </w:trPr>
        <w:tc>
          <w:tcPr>
            <w:tcW w:w="9572" w:type="dxa"/>
          </w:tcPr>
          <w:p w14:paraId="7FF448A6" w14:textId="77777777" w:rsidR="00730F46" w:rsidRDefault="00730F46"/>
        </w:tc>
      </w:tr>
      <w:tr w:rsidR="00730F46" w14:paraId="540DD842" w14:textId="77777777" w:rsidTr="00730F46">
        <w:trPr>
          <w:trHeight w:val="454"/>
        </w:trPr>
        <w:tc>
          <w:tcPr>
            <w:tcW w:w="9572" w:type="dxa"/>
          </w:tcPr>
          <w:p w14:paraId="21339CAA" w14:textId="77777777" w:rsidR="00730F46" w:rsidRDefault="00730F46"/>
        </w:tc>
      </w:tr>
      <w:tr w:rsidR="00730F46" w14:paraId="34460868" w14:textId="77777777" w:rsidTr="00730F46">
        <w:trPr>
          <w:trHeight w:val="454"/>
        </w:trPr>
        <w:tc>
          <w:tcPr>
            <w:tcW w:w="9572" w:type="dxa"/>
          </w:tcPr>
          <w:p w14:paraId="322E4627" w14:textId="77777777" w:rsidR="00730F46" w:rsidRDefault="00730F46"/>
        </w:tc>
      </w:tr>
      <w:tr w:rsidR="00730F46" w14:paraId="615EDCE2" w14:textId="77777777" w:rsidTr="00730F46">
        <w:trPr>
          <w:trHeight w:val="454"/>
        </w:trPr>
        <w:tc>
          <w:tcPr>
            <w:tcW w:w="9572" w:type="dxa"/>
          </w:tcPr>
          <w:p w14:paraId="7DBD4722" w14:textId="77777777" w:rsidR="00730F46" w:rsidRDefault="00730F46"/>
        </w:tc>
      </w:tr>
      <w:tr w:rsidR="00730F46" w14:paraId="0DD1FCD7" w14:textId="77777777" w:rsidTr="00730F46">
        <w:trPr>
          <w:trHeight w:val="454"/>
        </w:trPr>
        <w:tc>
          <w:tcPr>
            <w:tcW w:w="9572" w:type="dxa"/>
          </w:tcPr>
          <w:p w14:paraId="0F4CBBEC" w14:textId="77777777" w:rsidR="00730F46" w:rsidRDefault="00730F46"/>
        </w:tc>
      </w:tr>
      <w:tr w:rsidR="00730F46" w14:paraId="0DC7F832" w14:textId="77777777" w:rsidTr="00730F46">
        <w:trPr>
          <w:trHeight w:val="454"/>
        </w:trPr>
        <w:tc>
          <w:tcPr>
            <w:tcW w:w="9572" w:type="dxa"/>
          </w:tcPr>
          <w:p w14:paraId="4BDD8F1C" w14:textId="77777777" w:rsidR="00730F46" w:rsidRDefault="00730F46"/>
        </w:tc>
      </w:tr>
      <w:tr w:rsidR="00730F46" w14:paraId="6E56592D" w14:textId="77777777" w:rsidTr="00730F46">
        <w:trPr>
          <w:trHeight w:val="454"/>
        </w:trPr>
        <w:tc>
          <w:tcPr>
            <w:tcW w:w="9572" w:type="dxa"/>
          </w:tcPr>
          <w:p w14:paraId="4B895388" w14:textId="7CCC1A71" w:rsidR="00730F46" w:rsidRDefault="00730F46"/>
        </w:tc>
      </w:tr>
      <w:tr w:rsidR="00730F46" w14:paraId="26E926A5" w14:textId="77777777" w:rsidTr="00730F46">
        <w:trPr>
          <w:trHeight w:val="454"/>
        </w:trPr>
        <w:tc>
          <w:tcPr>
            <w:tcW w:w="9572" w:type="dxa"/>
          </w:tcPr>
          <w:p w14:paraId="01A80C36" w14:textId="067B6646" w:rsidR="00730F46" w:rsidRDefault="00730F46"/>
        </w:tc>
      </w:tr>
      <w:tr w:rsidR="00730F46" w14:paraId="120286E1" w14:textId="77777777" w:rsidTr="00730F46">
        <w:trPr>
          <w:trHeight w:val="454"/>
        </w:trPr>
        <w:tc>
          <w:tcPr>
            <w:tcW w:w="9572" w:type="dxa"/>
          </w:tcPr>
          <w:p w14:paraId="597C562B" w14:textId="663E7423" w:rsidR="00730F46" w:rsidRDefault="00730F46"/>
        </w:tc>
      </w:tr>
      <w:tr w:rsidR="00730F46" w14:paraId="59DCC33A" w14:textId="77777777" w:rsidTr="00730F46">
        <w:trPr>
          <w:trHeight w:val="454"/>
        </w:trPr>
        <w:tc>
          <w:tcPr>
            <w:tcW w:w="9572" w:type="dxa"/>
          </w:tcPr>
          <w:p w14:paraId="05FD1A0B" w14:textId="77777777" w:rsidR="00730F46" w:rsidRDefault="00730F46"/>
        </w:tc>
      </w:tr>
      <w:tr w:rsidR="00730F46" w14:paraId="306E23E8" w14:textId="77777777" w:rsidTr="00730F46">
        <w:trPr>
          <w:trHeight w:val="454"/>
        </w:trPr>
        <w:tc>
          <w:tcPr>
            <w:tcW w:w="9572" w:type="dxa"/>
          </w:tcPr>
          <w:p w14:paraId="053A80DC" w14:textId="6E074644" w:rsidR="00730F46" w:rsidRDefault="00730F46"/>
        </w:tc>
      </w:tr>
    </w:tbl>
    <w:p w14:paraId="587BF339" w14:textId="61AF5888" w:rsidR="009E4396" w:rsidRDefault="009E4396"/>
    <w:p w14:paraId="06E60294" w14:textId="480259FA" w:rsidR="00730F46" w:rsidRDefault="00E15D0D">
      <w:r>
        <w:rPr>
          <w:noProof/>
        </w:rPr>
        <mc:AlternateContent>
          <mc:Choice Requires="wps">
            <w:drawing>
              <wp:anchor distT="45720" distB="45720" distL="114300" distR="114300" simplePos="0" relativeHeight="251685376" behindDoc="0" locked="0" layoutInCell="1" allowOverlap="1" wp14:anchorId="67F4960A" wp14:editId="4329BC71">
                <wp:simplePos x="0" y="0"/>
                <wp:positionH relativeFrom="column">
                  <wp:posOffset>5088890</wp:posOffset>
                </wp:positionH>
                <wp:positionV relativeFrom="paragraph">
                  <wp:posOffset>128905</wp:posOffset>
                </wp:positionV>
                <wp:extent cx="816610" cy="386715"/>
                <wp:effectExtent l="0" t="0" r="21590" b="26035"/>
                <wp:wrapNone/>
                <wp:docPr id="1014537490" name="Text Box 527">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6CF593E6" w14:textId="77777777" w:rsidR="00AB7CBC" w:rsidRDefault="00AB7CBC" w:rsidP="00AB7CBC">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7" o:spid="_x0000_s1159" type="#_x0000_t202" href="#_Contents" style="position:absolute;margin-left:400.7pt;margin-top:10.15pt;width:64.3pt;height:30.45pt;z-index:251685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" o:button="t" strokecolor="#d2d2d2 [3214]">
                <v:fill o:detectmouseclick="t"/>
                <v:textbox style="mso-fit-shape-to-text:t">
                  <w:txbxContent>
                    <w:p w14:paraId="6CF593E6" w14:textId="77777777" w:rsidR="00AB7CBC" w:rsidRDefault="00AB7CBC" w:rsidP="00AB7CBC">
                      <w:pPr>
                        <w:jc w:val="center"/>
                      </w:pPr>
                      <w:hyperlink w:anchor="_Contents" w:history="1">
                        <w:r w:rsidRPr="00232AFC">
                          <w:rPr>
                            <w:rStyle w:val="Hyperlink"/>
                          </w:rPr>
                          <w:t>Content</w:t>
                        </w:r>
                      </w:hyperlink>
                    </w:p>
                  </w:txbxContent>
                </v:textbox>
              </v:shape>
            </w:pict>
          </mc:Fallback>
        </mc:AlternateContent>
      </w:r>
    </w:p>
    <w:p w14:paraId="5B2E1739" w14:textId="77777777" w:rsidR="00730F46" w:rsidRDefault="00730F46"/>
    <w:p w14:paraId="65CA90F4" w14:textId="77777777" w:rsidR="00730F46" w:rsidRDefault="00730F46"/>
    <w:p w14:paraId="2266A754" w14:textId="3CEB48C8" w:rsidR="004461C2" w:rsidRPr="004461C2" w:rsidRDefault="007548CD">
      <w:r>
        <w:rPr>
          <w:noProof/>
        </w:rPr>
        <mc:AlternateContent>
          <mc:Choice Requires="wps">
            <w:drawing>
              <wp:anchor distT="0" distB="0" distL="114300" distR="114300" simplePos="0" relativeHeight="251647488" behindDoc="0" locked="0" layoutInCell="1" allowOverlap="1" wp14:anchorId="31785272" wp14:editId="24B9B5A6">
                <wp:simplePos x="0" y="0"/>
                <wp:positionH relativeFrom="column">
                  <wp:posOffset>1299210</wp:posOffset>
                </wp:positionH>
                <wp:positionV relativeFrom="paragraph">
                  <wp:posOffset>159385</wp:posOffset>
                </wp:positionV>
                <wp:extent cx="3286125" cy="542925"/>
                <wp:effectExtent l="38100" t="0" r="352425" b="352425"/>
                <wp:wrapNone/>
                <wp:docPr id="12816043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542925"/>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14:paraId="2266A7E9" w14:textId="5EBF93E2" w:rsidR="00DB2B0A" w:rsidRPr="000D4916" w:rsidRDefault="00DB2B0A" w:rsidP="00247CFA">
                            <w:pPr>
                              <w:spacing w:before="240" w:after="100" w:afterAutospacing="1"/>
                              <w:jc w:val="center"/>
                              <w:rPr>
                                <w:color w:val="FFFFFF"/>
                              </w:rPr>
                            </w:pPr>
                            <w:r w:rsidRPr="000D4916">
                              <w:rPr>
                                <w:color w:val="FFFFFF"/>
                              </w:rPr>
                              <w:t>EXAM DATE:</w:t>
                            </w:r>
                            <w:r w:rsidR="005F7514">
                              <w:rPr>
                                <w:color w:val="FFFFFF"/>
                              </w:rPr>
                              <w:t xml:space="preserve"> </w:t>
                            </w:r>
                            <w:r w:rsidR="004517C9">
                              <w:rPr>
                                <w:color w:val="FFFFFF"/>
                              </w:rPr>
                              <w:t>29</w:t>
                            </w:r>
                            <w:r w:rsidR="004517C9" w:rsidRPr="004517C9">
                              <w:rPr>
                                <w:color w:val="FFFFFF"/>
                                <w:vertAlign w:val="superscript"/>
                              </w:rPr>
                              <w:t>th</w:t>
                            </w:r>
                            <w:r w:rsidR="004517C9">
                              <w:rPr>
                                <w:color w:val="FFFFFF"/>
                              </w:rPr>
                              <w:t xml:space="preserve"> April 2027</w:t>
                            </w:r>
                          </w:p>
                          <w:p w14:paraId="2266A7EA" w14:textId="77777777" w:rsidR="00DB2B0A" w:rsidRDefault="00DB2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85272" id="Text Box 1" o:spid="_x0000_s1160" type="#_x0000_t202" style="position:absolute;margin-left:102.3pt;margin-top:12.55pt;width:258.75pt;height:4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" fillcolor="#ba004e [1924]" strokecolor="#94003e [1540]">
                <v:fill color2="#ba004e [1924]" rotate="t" angle="311" colors="0 #cb2b6e;21627f #ff72a2;30638f #ff93b5;34734f #ff93b5;44564f #ff74a3;1 #cb2b6e" focus="100%" type="gradient"/>
                <v:shadow on="t" type="perspective" color="black" opacity="16711f" origin=",.5" offset="4.49014mm,4.49014mm" matrix=",,,58982f"/>
                <v:textbox>
                  <w:txbxContent>
                    <w:p w14:paraId="2266A7E9" w14:textId="5EBF93E2" w:rsidR="00DB2B0A" w:rsidRPr="000D4916" w:rsidRDefault="00DB2B0A" w:rsidP="00247CFA">
                      <w:pPr>
                        <w:spacing w:before="240" w:after="100" w:afterAutospacing="1"/>
                        <w:jc w:val="center"/>
                        <w:rPr>
                          <w:color w:val="FFFFFF"/>
                        </w:rPr>
                      </w:pPr>
                      <w:r w:rsidRPr="000D4916">
                        <w:rPr>
                          <w:color w:val="FFFFFF"/>
                        </w:rPr>
                        <w:t>EXAM DATE:</w:t>
                      </w:r>
                      <w:r w:rsidR="005F7514">
                        <w:rPr>
                          <w:color w:val="FFFFFF"/>
                        </w:rPr>
                        <w:t xml:space="preserve"> </w:t>
                      </w:r>
                      <w:r w:rsidR="004517C9">
                        <w:rPr>
                          <w:color w:val="FFFFFF"/>
                        </w:rPr>
                        <w:t>29</w:t>
                      </w:r>
                      <w:r w:rsidR="004517C9" w:rsidRPr="004517C9">
                        <w:rPr>
                          <w:color w:val="FFFFFF"/>
                          <w:vertAlign w:val="superscript"/>
                        </w:rPr>
                        <w:t>th</w:t>
                      </w:r>
                      <w:r w:rsidR="004517C9">
                        <w:rPr>
                          <w:color w:val="FFFFFF"/>
                        </w:rPr>
                        <w:t xml:space="preserve"> April 2027</w:t>
                      </w:r>
                    </w:p>
                    <w:p w14:paraId="2266A7EA" w14:textId="77777777" w:rsidR="00DB2B0A" w:rsidRDefault="00DB2B0A"/>
                  </w:txbxContent>
                </v:textbox>
              </v:shape>
            </w:pict>
          </mc:Fallback>
        </mc:AlternateContent>
      </w:r>
    </w:p>
    <w:sectPr w:rsidR="004461C2" w:rsidRPr="004461C2" w:rsidSect="00385B34">
      <w:headerReference w:type="default" r:id="rId89"/>
      <w:footerReference w:type="default" r:id="rId90"/>
      <w:pgSz w:w="11906" w:h="16838" w:code="9"/>
      <w:pgMar w:top="186" w:right="1274" w:bottom="811" w:left="1276" w:header="142" w:footer="1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044F" w14:textId="77777777" w:rsidR="008407D6" w:rsidRDefault="008407D6" w:rsidP="006A2809">
      <w:pPr>
        <w:spacing w:line="240" w:lineRule="auto"/>
      </w:pPr>
      <w:r>
        <w:separator/>
      </w:r>
    </w:p>
  </w:endnote>
  <w:endnote w:type="continuationSeparator" w:id="0">
    <w:p w14:paraId="7EE5C25C" w14:textId="77777777" w:rsidR="008407D6" w:rsidRDefault="008407D6" w:rsidP="006A2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7D3" w14:textId="758F5636" w:rsidR="00DB2B0A" w:rsidRPr="0076645F" w:rsidRDefault="00DB2B0A"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J A Hargreaves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7C40A3" w:rsidRPr="007C40A3">
      <w:rPr>
        <w:rFonts w:asciiTheme="majorHAnsi" w:eastAsiaTheme="majorEastAsia" w:hAnsiTheme="majorHAnsi" w:cstheme="majorBidi"/>
        <w:noProof/>
      </w:rPr>
      <w:t>39</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FAF3" w14:textId="77777777" w:rsidR="008407D6" w:rsidRDefault="008407D6" w:rsidP="006A2809">
      <w:pPr>
        <w:spacing w:line="240" w:lineRule="auto"/>
      </w:pPr>
      <w:r>
        <w:separator/>
      </w:r>
    </w:p>
  </w:footnote>
  <w:footnote w:type="continuationSeparator" w:id="0">
    <w:p w14:paraId="358FF252" w14:textId="77777777" w:rsidR="008407D6" w:rsidRDefault="008407D6" w:rsidP="006A2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7D2" w14:textId="0B7AD19F" w:rsidR="00DB2B0A" w:rsidRDefault="00BB5966" w:rsidP="00BB5966">
    <w:pPr>
      <w:pStyle w:val="Header"/>
      <w:pBdr>
        <w:bottom w:val="thickThinSmallGap" w:sz="24" w:space="1" w:color="71002C" w:themeColor="accent2" w:themeShade="7F"/>
      </w:pBdr>
      <w:tabs>
        <w:tab w:val="center" w:pos="4678"/>
        <w:tab w:val="left" w:pos="7425"/>
      </w:tabs>
      <w:rPr>
        <w:rFonts w:asciiTheme="majorHAnsi" w:eastAsiaTheme="majorEastAsia" w:hAnsiTheme="majorHAnsi" w:cstheme="majorBidi"/>
        <w:sz w:val="32"/>
        <w:szCs w:val="32"/>
      </w:rPr>
    </w:pP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Content>
        <w:proofErr w:type="spellStart"/>
        <w:r w:rsidR="004C2616" w:rsidRPr="004C7A5E">
          <w:rPr>
            <w:rFonts w:asciiTheme="majorHAnsi" w:eastAsiaTheme="majorEastAsia" w:hAnsiTheme="majorHAnsi" w:cstheme="majorBidi"/>
            <w:sz w:val="28"/>
            <w:szCs w:val="28"/>
          </w:rPr>
          <w:t>CfE</w:t>
        </w:r>
        <w:proofErr w:type="spellEnd"/>
        <w:r w:rsidR="004C2616" w:rsidRPr="004C7A5E">
          <w:rPr>
            <w:rFonts w:asciiTheme="majorHAnsi" w:eastAsiaTheme="majorEastAsia" w:hAnsiTheme="majorHAnsi" w:cstheme="majorBidi"/>
            <w:sz w:val="28"/>
            <w:szCs w:val="28"/>
          </w:rPr>
          <w:t xml:space="preserve"> Higher </w:t>
        </w:r>
        <w:r w:rsidR="004C2616">
          <w:rPr>
            <w:rFonts w:asciiTheme="majorHAnsi" w:eastAsiaTheme="majorEastAsia" w:hAnsiTheme="majorHAnsi" w:cstheme="majorBidi"/>
            <w:sz w:val="28"/>
            <w:szCs w:val="28"/>
          </w:rPr>
          <w:t>Physics Compendium</w:t>
        </w:r>
      </w:sdtContent>
    </w:sdt>
    <w:r>
      <w:rPr>
        <w:rFonts w:asciiTheme="majorHAnsi" w:eastAsiaTheme="majorEastAsia" w:hAnsiTheme="majorHAnsi" w:cstheme="majorBidi"/>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738AFF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5E2E27"/>
    <w:multiLevelType w:val="hybridMultilevel"/>
    <w:tmpl w:val="2A6A7CB2"/>
    <w:lvl w:ilvl="0" w:tplc="CD20BF86">
      <w:start w:val="6"/>
      <w:numFmt w:val="decimal"/>
      <w:lvlText w:val="%1."/>
      <w:lvlJc w:val="left"/>
      <w:pPr>
        <w:ind w:left="934" w:hanging="360"/>
      </w:pPr>
      <w:rPr>
        <w:rFonts w:hint="default"/>
      </w:rPr>
    </w:lvl>
    <w:lvl w:ilvl="1" w:tplc="08090019">
      <w:start w:val="1"/>
      <w:numFmt w:val="lowerLetter"/>
      <w:lvlText w:val="%2."/>
      <w:lvlJc w:val="left"/>
      <w:pPr>
        <w:ind w:left="1654" w:hanging="360"/>
      </w:pPr>
    </w:lvl>
    <w:lvl w:ilvl="2" w:tplc="0809001B">
      <w:start w:val="1"/>
      <w:numFmt w:val="lowerRoman"/>
      <w:lvlText w:val="%3."/>
      <w:lvlJc w:val="right"/>
      <w:pPr>
        <w:ind w:left="2374" w:hanging="180"/>
      </w:pPr>
    </w:lvl>
    <w:lvl w:ilvl="3" w:tplc="0809000F" w:tentative="1">
      <w:start w:val="1"/>
      <w:numFmt w:val="decimal"/>
      <w:lvlText w:val="%4."/>
      <w:lvlJc w:val="left"/>
      <w:pPr>
        <w:ind w:left="3094" w:hanging="360"/>
      </w:pPr>
    </w:lvl>
    <w:lvl w:ilvl="4" w:tplc="08090019" w:tentative="1">
      <w:start w:val="1"/>
      <w:numFmt w:val="lowerLetter"/>
      <w:lvlText w:val="%5."/>
      <w:lvlJc w:val="left"/>
      <w:pPr>
        <w:ind w:left="3814" w:hanging="360"/>
      </w:pPr>
    </w:lvl>
    <w:lvl w:ilvl="5" w:tplc="0809001B" w:tentative="1">
      <w:start w:val="1"/>
      <w:numFmt w:val="lowerRoman"/>
      <w:lvlText w:val="%6."/>
      <w:lvlJc w:val="right"/>
      <w:pPr>
        <w:ind w:left="4534" w:hanging="180"/>
      </w:pPr>
    </w:lvl>
    <w:lvl w:ilvl="6" w:tplc="0809000F" w:tentative="1">
      <w:start w:val="1"/>
      <w:numFmt w:val="decimal"/>
      <w:lvlText w:val="%7."/>
      <w:lvlJc w:val="left"/>
      <w:pPr>
        <w:ind w:left="5254" w:hanging="360"/>
      </w:pPr>
    </w:lvl>
    <w:lvl w:ilvl="7" w:tplc="08090019" w:tentative="1">
      <w:start w:val="1"/>
      <w:numFmt w:val="lowerLetter"/>
      <w:lvlText w:val="%8."/>
      <w:lvlJc w:val="left"/>
      <w:pPr>
        <w:ind w:left="5974" w:hanging="360"/>
      </w:pPr>
    </w:lvl>
    <w:lvl w:ilvl="8" w:tplc="0809001B" w:tentative="1">
      <w:start w:val="1"/>
      <w:numFmt w:val="lowerRoman"/>
      <w:lvlText w:val="%9."/>
      <w:lvlJc w:val="right"/>
      <w:pPr>
        <w:ind w:left="6694" w:hanging="180"/>
      </w:pPr>
    </w:lvl>
  </w:abstractNum>
  <w:abstractNum w:abstractNumId="9"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A2268F"/>
    <w:multiLevelType w:val="hybridMultilevel"/>
    <w:tmpl w:val="48D69E92"/>
    <w:lvl w:ilvl="0" w:tplc="1C3EFD70">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EA35D9"/>
    <w:multiLevelType w:val="hybridMultilevel"/>
    <w:tmpl w:val="2D06BA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0530260"/>
    <w:multiLevelType w:val="multilevel"/>
    <w:tmpl w:val="0152DE62"/>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1518017">
    <w:abstractNumId w:val="19"/>
  </w:num>
  <w:num w:numId="2" w16cid:durableId="538006582">
    <w:abstractNumId w:val="6"/>
  </w:num>
  <w:num w:numId="3" w16cid:durableId="1206286750">
    <w:abstractNumId w:val="9"/>
  </w:num>
  <w:num w:numId="4" w16cid:durableId="1598363544">
    <w:abstractNumId w:val="0"/>
  </w:num>
  <w:num w:numId="5" w16cid:durableId="1725831194">
    <w:abstractNumId w:val="18"/>
  </w:num>
  <w:num w:numId="6" w16cid:durableId="1197349147">
    <w:abstractNumId w:val="13"/>
  </w:num>
  <w:num w:numId="7" w16cid:durableId="704410916">
    <w:abstractNumId w:val="5"/>
  </w:num>
  <w:num w:numId="8" w16cid:durableId="1306007044">
    <w:abstractNumId w:val="3"/>
  </w:num>
  <w:num w:numId="9" w16cid:durableId="400563540">
    <w:abstractNumId w:val="2"/>
  </w:num>
  <w:num w:numId="10" w16cid:durableId="1238781270">
    <w:abstractNumId w:val="11"/>
  </w:num>
  <w:num w:numId="11" w16cid:durableId="315308961">
    <w:abstractNumId w:val="7"/>
  </w:num>
  <w:num w:numId="12" w16cid:durableId="1418090580">
    <w:abstractNumId w:val="1"/>
  </w:num>
  <w:num w:numId="13" w16cid:durableId="1268272426">
    <w:abstractNumId w:val="17"/>
  </w:num>
  <w:num w:numId="14" w16cid:durableId="1498577367">
    <w:abstractNumId w:val="12"/>
  </w:num>
  <w:num w:numId="15" w16cid:durableId="646935664">
    <w:abstractNumId w:val="15"/>
  </w:num>
  <w:num w:numId="16" w16cid:durableId="1613631593">
    <w:abstractNumId w:val="14"/>
  </w:num>
  <w:num w:numId="17" w16cid:durableId="1144666846">
    <w:abstractNumId w:val="4"/>
  </w:num>
  <w:num w:numId="18" w16cid:durableId="597376067">
    <w:abstractNumId w:val="4"/>
  </w:num>
  <w:num w:numId="19" w16cid:durableId="650334246">
    <w:abstractNumId w:val="4"/>
  </w:num>
  <w:num w:numId="20" w16cid:durableId="219679909">
    <w:abstractNumId w:val="4"/>
  </w:num>
  <w:num w:numId="21" w16cid:durableId="1216159101">
    <w:abstractNumId w:val="4"/>
  </w:num>
  <w:num w:numId="22" w16cid:durableId="4331819">
    <w:abstractNumId w:val="4"/>
  </w:num>
  <w:num w:numId="23" w16cid:durableId="712966450">
    <w:abstractNumId w:val="4"/>
  </w:num>
  <w:num w:numId="24" w16cid:durableId="83918331">
    <w:abstractNumId w:val="4"/>
  </w:num>
  <w:num w:numId="25" w16cid:durableId="1547837957">
    <w:abstractNumId w:val="4"/>
  </w:num>
  <w:num w:numId="26" w16cid:durableId="1438676091">
    <w:abstractNumId w:val="4"/>
  </w:num>
  <w:num w:numId="27" w16cid:durableId="1018461890">
    <w:abstractNumId w:val="4"/>
  </w:num>
  <w:num w:numId="28" w16cid:durableId="1069116268">
    <w:abstractNumId w:val="4"/>
  </w:num>
  <w:num w:numId="29" w16cid:durableId="1819833629">
    <w:abstractNumId w:val="4"/>
  </w:num>
  <w:num w:numId="30" w16cid:durableId="801847092">
    <w:abstractNumId w:val="4"/>
  </w:num>
  <w:num w:numId="31" w16cid:durableId="44648255">
    <w:abstractNumId w:val="4"/>
  </w:num>
  <w:num w:numId="32" w16cid:durableId="2141023675">
    <w:abstractNumId w:val="4"/>
  </w:num>
  <w:num w:numId="33" w16cid:durableId="1912229467">
    <w:abstractNumId w:val="4"/>
  </w:num>
  <w:num w:numId="34" w16cid:durableId="1019431298">
    <w:abstractNumId w:val="4"/>
  </w:num>
  <w:num w:numId="35" w16cid:durableId="1298802089">
    <w:abstractNumId w:val="4"/>
  </w:num>
  <w:num w:numId="36" w16cid:durableId="157700437">
    <w:abstractNumId w:val="4"/>
  </w:num>
  <w:num w:numId="37" w16cid:durableId="1225528326">
    <w:abstractNumId w:val="16"/>
  </w:num>
  <w:num w:numId="38" w16cid:durableId="1691832640">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78021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0941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7628860">
    <w:abstractNumId w:val="8"/>
  </w:num>
  <w:num w:numId="42" w16cid:durableId="1271815978">
    <w:abstractNumId w:val="10"/>
  </w:num>
  <w:num w:numId="43" w16cid:durableId="214004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style="mso-height-percent:200;mso-width-relative:margin;mso-height-relative:margin" fillcolor="white" strokecolor="none [3214]">
      <v:fill color="white"/>
      <v:stroke color="none [3214]"/>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2"/>
    <w:rsid w:val="0000313E"/>
    <w:rsid w:val="00005F5A"/>
    <w:rsid w:val="00006E62"/>
    <w:rsid w:val="000077C9"/>
    <w:rsid w:val="00014526"/>
    <w:rsid w:val="00014F8D"/>
    <w:rsid w:val="000177EA"/>
    <w:rsid w:val="00020D5E"/>
    <w:rsid w:val="00025A3B"/>
    <w:rsid w:val="00032659"/>
    <w:rsid w:val="00036EFB"/>
    <w:rsid w:val="00041E76"/>
    <w:rsid w:val="0004336E"/>
    <w:rsid w:val="000463FE"/>
    <w:rsid w:val="00047466"/>
    <w:rsid w:val="00050B0A"/>
    <w:rsid w:val="0005248B"/>
    <w:rsid w:val="0005253F"/>
    <w:rsid w:val="00057D43"/>
    <w:rsid w:val="0006127B"/>
    <w:rsid w:val="00063D65"/>
    <w:rsid w:val="00067D2D"/>
    <w:rsid w:val="00071383"/>
    <w:rsid w:val="000762D6"/>
    <w:rsid w:val="00076893"/>
    <w:rsid w:val="00080A35"/>
    <w:rsid w:val="000812C7"/>
    <w:rsid w:val="000827A1"/>
    <w:rsid w:val="000828E9"/>
    <w:rsid w:val="0008547A"/>
    <w:rsid w:val="00091105"/>
    <w:rsid w:val="00092FBD"/>
    <w:rsid w:val="00093EC2"/>
    <w:rsid w:val="00095D69"/>
    <w:rsid w:val="000A050F"/>
    <w:rsid w:val="000A1763"/>
    <w:rsid w:val="000A31BA"/>
    <w:rsid w:val="000A3BAE"/>
    <w:rsid w:val="000A511B"/>
    <w:rsid w:val="000A6580"/>
    <w:rsid w:val="000A6B3D"/>
    <w:rsid w:val="000A7C82"/>
    <w:rsid w:val="000B14CC"/>
    <w:rsid w:val="000C0354"/>
    <w:rsid w:val="000C1EC7"/>
    <w:rsid w:val="000C5286"/>
    <w:rsid w:val="000D312C"/>
    <w:rsid w:val="000D4916"/>
    <w:rsid w:val="000D7E5F"/>
    <w:rsid w:val="000E42EE"/>
    <w:rsid w:val="000E576E"/>
    <w:rsid w:val="000F368D"/>
    <w:rsid w:val="000F4836"/>
    <w:rsid w:val="00103657"/>
    <w:rsid w:val="00105A91"/>
    <w:rsid w:val="00122DA3"/>
    <w:rsid w:val="001237CC"/>
    <w:rsid w:val="00123D67"/>
    <w:rsid w:val="00136A16"/>
    <w:rsid w:val="00137E7E"/>
    <w:rsid w:val="00140DF1"/>
    <w:rsid w:val="00140E63"/>
    <w:rsid w:val="001436E4"/>
    <w:rsid w:val="00152479"/>
    <w:rsid w:val="00154A5F"/>
    <w:rsid w:val="0015518E"/>
    <w:rsid w:val="001558A6"/>
    <w:rsid w:val="00161F81"/>
    <w:rsid w:val="001628A6"/>
    <w:rsid w:val="00163CCB"/>
    <w:rsid w:val="001647FE"/>
    <w:rsid w:val="00165297"/>
    <w:rsid w:val="001665A3"/>
    <w:rsid w:val="00170BA9"/>
    <w:rsid w:val="001738A2"/>
    <w:rsid w:val="00175362"/>
    <w:rsid w:val="00175DD3"/>
    <w:rsid w:val="00176B2B"/>
    <w:rsid w:val="001808DE"/>
    <w:rsid w:val="001823E8"/>
    <w:rsid w:val="0018419E"/>
    <w:rsid w:val="001935A7"/>
    <w:rsid w:val="00193AF4"/>
    <w:rsid w:val="00195B84"/>
    <w:rsid w:val="0019711D"/>
    <w:rsid w:val="001B10F5"/>
    <w:rsid w:val="001B3A32"/>
    <w:rsid w:val="001B73D6"/>
    <w:rsid w:val="001C380F"/>
    <w:rsid w:val="001C763A"/>
    <w:rsid w:val="001D0DC9"/>
    <w:rsid w:val="001D3D0B"/>
    <w:rsid w:val="001D5271"/>
    <w:rsid w:val="001D5FCF"/>
    <w:rsid w:val="001D6649"/>
    <w:rsid w:val="001E0BFB"/>
    <w:rsid w:val="001E1A31"/>
    <w:rsid w:val="001E1E9C"/>
    <w:rsid w:val="001E264C"/>
    <w:rsid w:val="001E5BF8"/>
    <w:rsid w:val="001E6F87"/>
    <w:rsid w:val="001F110F"/>
    <w:rsid w:val="001F2CC2"/>
    <w:rsid w:val="001F6E18"/>
    <w:rsid w:val="00203163"/>
    <w:rsid w:val="002044F6"/>
    <w:rsid w:val="00213436"/>
    <w:rsid w:val="0021696E"/>
    <w:rsid w:val="00216B16"/>
    <w:rsid w:val="00222776"/>
    <w:rsid w:val="00227E5F"/>
    <w:rsid w:val="00230CDC"/>
    <w:rsid w:val="002318F6"/>
    <w:rsid w:val="00232AFC"/>
    <w:rsid w:val="002348E0"/>
    <w:rsid w:val="00235325"/>
    <w:rsid w:val="00235358"/>
    <w:rsid w:val="002356A4"/>
    <w:rsid w:val="00236413"/>
    <w:rsid w:val="002364C1"/>
    <w:rsid w:val="00237201"/>
    <w:rsid w:val="00241396"/>
    <w:rsid w:val="002437B0"/>
    <w:rsid w:val="00243B00"/>
    <w:rsid w:val="00244FAF"/>
    <w:rsid w:val="00245A7C"/>
    <w:rsid w:val="002471DC"/>
    <w:rsid w:val="00247AF1"/>
    <w:rsid w:val="00247CFA"/>
    <w:rsid w:val="00250B4A"/>
    <w:rsid w:val="0025308D"/>
    <w:rsid w:val="002559B7"/>
    <w:rsid w:val="00255AC1"/>
    <w:rsid w:val="00255B93"/>
    <w:rsid w:val="00260DB3"/>
    <w:rsid w:val="0026132F"/>
    <w:rsid w:val="002615F5"/>
    <w:rsid w:val="00262F74"/>
    <w:rsid w:val="00266458"/>
    <w:rsid w:val="00272BBA"/>
    <w:rsid w:val="002730C9"/>
    <w:rsid w:val="00274BA6"/>
    <w:rsid w:val="00281E83"/>
    <w:rsid w:val="002843C2"/>
    <w:rsid w:val="002949F7"/>
    <w:rsid w:val="002976F1"/>
    <w:rsid w:val="002A026B"/>
    <w:rsid w:val="002A1258"/>
    <w:rsid w:val="002A44C2"/>
    <w:rsid w:val="002A4831"/>
    <w:rsid w:val="002A7BF5"/>
    <w:rsid w:val="002B21EA"/>
    <w:rsid w:val="002C0966"/>
    <w:rsid w:val="002C10E6"/>
    <w:rsid w:val="002C3E9B"/>
    <w:rsid w:val="002D1634"/>
    <w:rsid w:val="002D3000"/>
    <w:rsid w:val="002D680E"/>
    <w:rsid w:val="002D741D"/>
    <w:rsid w:val="002E10DA"/>
    <w:rsid w:val="002E18D7"/>
    <w:rsid w:val="002E350F"/>
    <w:rsid w:val="002E60D3"/>
    <w:rsid w:val="003104D6"/>
    <w:rsid w:val="00314ED2"/>
    <w:rsid w:val="00315D2F"/>
    <w:rsid w:val="00317193"/>
    <w:rsid w:val="00321CD6"/>
    <w:rsid w:val="003244E1"/>
    <w:rsid w:val="003304F3"/>
    <w:rsid w:val="00330F5E"/>
    <w:rsid w:val="003410AA"/>
    <w:rsid w:val="003420B5"/>
    <w:rsid w:val="0034322D"/>
    <w:rsid w:val="00343BC2"/>
    <w:rsid w:val="003453C3"/>
    <w:rsid w:val="0034615D"/>
    <w:rsid w:val="003468A9"/>
    <w:rsid w:val="00346DB4"/>
    <w:rsid w:val="00354282"/>
    <w:rsid w:val="00356F06"/>
    <w:rsid w:val="00357386"/>
    <w:rsid w:val="00361F11"/>
    <w:rsid w:val="00367772"/>
    <w:rsid w:val="003710DB"/>
    <w:rsid w:val="00371ADE"/>
    <w:rsid w:val="00376253"/>
    <w:rsid w:val="00377CB3"/>
    <w:rsid w:val="00382EB7"/>
    <w:rsid w:val="003832B8"/>
    <w:rsid w:val="00384A2F"/>
    <w:rsid w:val="00384A33"/>
    <w:rsid w:val="00385B34"/>
    <w:rsid w:val="00387F79"/>
    <w:rsid w:val="00393C95"/>
    <w:rsid w:val="00394B6C"/>
    <w:rsid w:val="00396223"/>
    <w:rsid w:val="00396D2C"/>
    <w:rsid w:val="003A0407"/>
    <w:rsid w:val="003A1D0E"/>
    <w:rsid w:val="003A34AF"/>
    <w:rsid w:val="003A42F3"/>
    <w:rsid w:val="003A6028"/>
    <w:rsid w:val="003B1F14"/>
    <w:rsid w:val="003B29E2"/>
    <w:rsid w:val="003B4245"/>
    <w:rsid w:val="003B454A"/>
    <w:rsid w:val="003B7A98"/>
    <w:rsid w:val="003C00B6"/>
    <w:rsid w:val="003C629C"/>
    <w:rsid w:val="003D30BC"/>
    <w:rsid w:val="003D3C35"/>
    <w:rsid w:val="003D4594"/>
    <w:rsid w:val="003E059E"/>
    <w:rsid w:val="003E0C0B"/>
    <w:rsid w:val="003E0C0F"/>
    <w:rsid w:val="003E2CA2"/>
    <w:rsid w:val="003E5F94"/>
    <w:rsid w:val="003E7326"/>
    <w:rsid w:val="003F3827"/>
    <w:rsid w:val="003F4669"/>
    <w:rsid w:val="003F7775"/>
    <w:rsid w:val="004016C3"/>
    <w:rsid w:val="0040293A"/>
    <w:rsid w:val="00403100"/>
    <w:rsid w:val="00410970"/>
    <w:rsid w:val="00414770"/>
    <w:rsid w:val="0041562E"/>
    <w:rsid w:val="00415C25"/>
    <w:rsid w:val="00417513"/>
    <w:rsid w:val="00420181"/>
    <w:rsid w:val="00420A52"/>
    <w:rsid w:val="00420D53"/>
    <w:rsid w:val="00425903"/>
    <w:rsid w:val="00427BBC"/>
    <w:rsid w:val="00430A71"/>
    <w:rsid w:val="004340F5"/>
    <w:rsid w:val="0043586C"/>
    <w:rsid w:val="00435B21"/>
    <w:rsid w:val="00437040"/>
    <w:rsid w:val="00437A00"/>
    <w:rsid w:val="00441EBC"/>
    <w:rsid w:val="0044209E"/>
    <w:rsid w:val="0044220C"/>
    <w:rsid w:val="00442571"/>
    <w:rsid w:val="00442964"/>
    <w:rsid w:val="004455D1"/>
    <w:rsid w:val="004461C2"/>
    <w:rsid w:val="004471A9"/>
    <w:rsid w:val="00450A08"/>
    <w:rsid w:val="00450D4D"/>
    <w:rsid w:val="004517C9"/>
    <w:rsid w:val="00453430"/>
    <w:rsid w:val="00464DA9"/>
    <w:rsid w:val="00466246"/>
    <w:rsid w:val="00466A46"/>
    <w:rsid w:val="00466AE5"/>
    <w:rsid w:val="004767D9"/>
    <w:rsid w:val="004800C2"/>
    <w:rsid w:val="0048506F"/>
    <w:rsid w:val="00490089"/>
    <w:rsid w:val="0049036A"/>
    <w:rsid w:val="00492370"/>
    <w:rsid w:val="00492755"/>
    <w:rsid w:val="004940AE"/>
    <w:rsid w:val="00496B68"/>
    <w:rsid w:val="004A291D"/>
    <w:rsid w:val="004A3654"/>
    <w:rsid w:val="004A4D28"/>
    <w:rsid w:val="004B1330"/>
    <w:rsid w:val="004B1594"/>
    <w:rsid w:val="004B1EE8"/>
    <w:rsid w:val="004B2B05"/>
    <w:rsid w:val="004C10BD"/>
    <w:rsid w:val="004C2616"/>
    <w:rsid w:val="004C3F55"/>
    <w:rsid w:val="004C3FBF"/>
    <w:rsid w:val="004C51FB"/>
    <w:rsid w:val="004C7A5E"/>
    <w:rsid w:val="004D1669"/>
    <w:rsid w:val="004D1C37"/>
    <w:rsid w:val="004D1E79"/>
    <w:rsid w:val="004E023C"/>
    <w:rsid w:val="004E1770"/>
    <w:rsid w:val="004E38D8"/>
    <w:rsid w:val="004E40F9"/>
    <w:rsid w:val="004E442F"/>
    <w:rsid w:val="004E688A"/>
    <w:rsid w:val="004F3ECB"/>
    <w:rsid w:val="00502052"/>
    <w:rsid w:val="0050330E"/>
    <w:rsid w:val="0050537D"/>
    <w:rsid w:val="005100B9"/>
    <w:rsid w:val="00511183"/>
    <w:rsid w:val="00513BBD"/>
    <w:rsid w:val="00523FF9"/>
    <w:rsid w:val="00525CB3"/>
    <w:rsid w:val="00530AB4"/>
    <w:rsid w:val="00532B4B"/>
    <w:rsid w:val="00534A30"/>
    <w:rsid w:val="00534FBA"/>
    <w:rsid w:val="00542C2D"/>
    <w:rsid w:val="00543080"/>
    <w:rsid w:val="00551704"/>
    <w:rsid w:val="00551D68"/>
    <w:rsid w:val="0055301A"/>
    <w:rsid w:val="0055497C"/>
    <w:rsid w:val="0056280D"/>
    <w:rsid w:val="005634A2"/>
    <w:rsid w:val="0056590A"/>
    <w:rsid w:val="00567388"/>
    <w:rsid w:val="0057180C"/>
    <w:rsid w:val="00573B72"/>
    <w:rsid w:val="0057725C"/>
    <w:rsid w:val="00577B39"/>
    <w:rsid w:val="00581515"/>
    <w:rsid w:val="00590BE5"/>
    <w:rsid w:val="00592EB5"/>
    <w:rsid w:val="00593A37"/>
    <w:rsid w:val="00596158"/>
    <w:rsid w:val="005A15AC"/>
    <w:rsid w:val="005A369E"/>
    <w:rsid w:val="005A42B9"/>
    <w:rsid w:val="005A6CD3"/>
    <w:rsid w:val="005C11B4"/>
    <w:rsid w:val="005C1EB1"/>
    <w:rsid w:val="005C60CA"/>
    <w:rsid w:val="005C71F0"/>
    <w:rsid w:val="005D0907"/>
    <w:rsid w:val="005D0DA0"/>
    <w:rsid w:val="005D14D6"/>
    <w:rsid w:val="005D511E"/>
    <w:rsid w:val="005D5C04"/>
    <w:rsid w:val="005E18F4"/>
    <w:rsid w:val="005F06E9"/>
    <w:rsid w:val="005F4C86"/>
    <w:rsid w:val="005F5148"/>
    <w:rsid w:val="005F5A28"/>
    <w:rsid w:val="005F7514"/>
    <w:rsid w:val="006026BF"/>
    <w:rsid w:val="00603B3B"/>
    <w:rsid w:val="00605424"/>
    <w:rsid w:val="00605A83"/>
    <w:rsid w:val="00610875"/>
    <w:rsid w:val="0061140C"/>
    <w:rsid w:val="00615112"/>
    <w:rsid w:val="00616E76"/>
    <w:rsid w:val="00623BF4"/>
    <w:rsid w:val="0062582C"/>
    <w:rsid w:val="00626B3E"/>
    <w:rsid w:val="006331AE"/>
    <w:rsid w:val="00634264"/>
    <w:rsid w:val="006418CE"/>
    <w:rsid w:val="00650F7A"/>
    <w:rsid w:val="00654313"/>
    <w:rsid w:val="00660343"/>
    <w:rsid w:val="00663A7E"/>
    <w:rsid w:val="0066448A"/>
    <w:rsid w:val="006655A2"/>
    <w:rsid w:val="00671B6D"/>
    <w:rsid w:val="006734AA"/>
    <w:rsid w:val="00674B35"/>
    <w:rsid w:val="00676B40"/>
    <w:rsid w:val="00681E40"/>
    <w:rsid w:val="00683713"/>
    <w:rsid w:val="006851D6"/>
    <w:rsid w:val="00685AF3"/>
    <w:rsid w:val="00692E01"/>
    <w:rsid w:val="006978AB"/>
    <w:rsid w:val="006A24F7"/>
    <w:rsid w:val="006A2809"/>
    <w:rsid w:val="006A37F8"/>
    <w:rsid w:val="006B53AC"/>
    <w:rsid w:val="006B757C"/>
    <w:rsid w:val="006C07DA"/>
    <w:rsid w:val="006D04C4"/>
    <w:rsid w:val="006D12F8"/>
    <w:rsid w:val="006D6A81"/>
    <w:rsid w:val="006E1994"/>
    <w:rsid w:val="006E3C0D"/>
    <w:rsid w:val="006E711F"/>
    <w:rsid w:val="006E75E9"/>
    <w:rsid w:val="006E7F19"/>
    <w:rsid w:val="006F004A"/>
    <w:rsid w:val="006F074D"/>
    <w:rsid w:val="006F1605"/>
    <w:rsid w:val="006F2E84"/>
    <w:rsid w:val="006F47D2"/>
    <w:rsid w:val="006F4B9B"/>
    <w:rsid w:val="007006AD"/>
    <w:rsid w:val="0070196A"/>
    <w:rsid w:val="00715A73"/>
    <w:rsid w:val="007200E2"/>
    <w:rsid w:val="00720D12"/>
    <w:rsid w:val="00722330"/>
    <w:rsid w:val="00726188"/>
    <w:rsid w:val="007274D7"/>
    <w:rsid w:val="00730F46"/>
    <w:rsid w:val="00733EE0"/>
    <w:rsid w:val="007340A4"/>
    <w:rsid w:val="00735E7D"/>
    <w:rsid w:val="0074581E"/>
    <w:rsid w:val="0074587C"/>
    <w:rsid w:val="00746659"/>
    <w:rsid w:val="00746A9D"/>
    <w:rsid w:val="00747779"/>
    <w:rsid w:val="00753687"/>
    <w:rsid w:val="00754268"/>
    <w:rsid w:val="007548CD"/>
    <w:rsid w:val="007554F7"/>
    <w:rsid w:val="0075697E"/>
    <w:rsid w:val="00760513"/>
    <w:rsid w:val="0076516B"/>
    <w:rsid w:val="0076645F"/>
    <w:rsid w:val="00767A70"/>
    <w:rsid w:val="00770B88"/>
    <w:rsid w:val="00771121"/>
    <w:rsid w:val="00772E58"/>
    <w:rsid w:val="00775AAD"/>
    <w:rsid w:val="007774F3"/>
    <w:rsid w:val="00781336"/>
    <w:rsid w:val="00786422"/>
    <w:rsid w:val="00787745"/>
    <w:rsid w:val="00791BA0"/>
    <w:rsid w:val="00792AEC"/>
    <w:rsid w:val="007A3764"/>
    <w:rsid w:val="007A37AD"/>
    <w:rsid w:val="007A61C1"/>
    <w:rsid w:val="007A62A6"/>
    <w:rsid w:val="007B04DD"/>
    <w:rsid w:val="007B2E1A"/>
    <w:rsid w:val="007B4757"/>
    <w:rsid w:val="007B630B"/>
    <w:rsid w:val="007B6792"/>
    <w:rsid w:val="007B6915"/>
    <w:rsid w:val="007B72CF"/>
    <w:rsid w:val="007C0262"/>
    <w:rsid w:val="007C0CA4"/>
    <w:rsid w:val="007C2B86"/>
    <w:rsid w:val="007C40A3"/>
    <w:rsid w:val="007C5F86"/>
    <w:rsid w:val="007D1B4C"/>
    <w:rsid w:val="007D405A"/>
    <w:rsid w:val="007D6AFF"/>
    <w:rsid w:val="007E4C3E"/>
    <w:rsid w:val="007E5653"/>
    <w:rsid w:val="007E58B9"/>
    <w:rsid w:val="007E5AFA"/>
    <w:rsid w:val="007E5C84"/>
    <w:rsid w:val="007E7428"/>
    <w:rsid w:val="007E7FA9"/>
    <w:rsid w:val="007F0EAF"/>
    <w:rsid w:val="007F3503"/>
    <w:rsid w:val="007F39F8"/>
    <w:rsid w:val="007F3E79"/>
    <w:rsid w:val="00800330"/>
    <w:rsid w:val="00801216"/>
    <w:rsid w:val="008020CC"/>
    <w:rsid w:val="00802457"/>
    <w:rsid w:val="00803896"/>
    <w:rsid w:val="0080413A"/>
    <w:rsid w:val="00805F87"/>
    <w:rsid w:val="00806A79"/>
    <w:rsid w:val="00816408"/>
    <w:rsid w:val="00824A67"/>
    <w:rsid w:val="00824BC9"/>
    <w:rsid w:val="00824D17"/>
    <w:rsid w:val="00825430"/>
    <w:rsid w:val="00830A2C"/>
    <w:rsid w:val="00831B16"/>
    <w:rsid w:val="00833137"/>
    <w:rsid w:val="008353AD"/>
    <w:rsid w:val="00836443"/>
    <w:rsid w:val="008373F3"/>
    <w:rsid w:val="008407D6"/>
    <w:rsid w:val="00841A36"/>
    <w:rsid w:val="008455F1"/>
    <w:rsid w:val="00846E8E"/>
    <w:rsid w:val="00847437"/>
    <w:rsid w:val="008476A1"/>
    <w:rsid w:val="00855DF3"/>
    <w:rsid w:val="00861782"/>
    <w:rsid w:val="00861795"/>
    <w:rsid w:val="00864625"/>
    <w:rsid w:val="00865794"/>
    <w:rsid w:val="008730E5"/>
    <w:rsid w:val="008757F9"/>
    <w:rsid w:val="008760A3"/>
    <w:rsid w:val="00880109"/>
    <w:rsid w:val="0088211E"/>
    <w:rsid w:val="00890969"/>
    <w:rsid w:val="008921B6"/>
    <w:rsid w:val="00893495"/>
    <w:rsid w:val="008A04FA"/>
    <w:rsid w:val="008A05B0"/>
    <w:rsid w:val="008A0C54"/>
    <w:rsid w:val="008A3DB1"/>
    <w:rsid w:val="008A5CFE"/>
    <w:rsid w:val="008A6784"/>
    <w:rsid w:val="008B22E2"/>
    <w:rsid w:val="008B4495"/>
    <w:rsid w:val="008C3CAE"/>
    <w:rsid w:val="008C44F2"/>
    <w:rsid w:val="008D3974"/>
    <w:rsid w:val="008D6380"/>
    <w:rsid w:val="008E040B"/>
    <w:rsid w:val="008E33DE"/>
    <w:rsid w:val="008E4C28"/>
    <w:rsid w:val="008E583F"/>
    <w:rsid w:val="008E6C88"/>
    <w:rsid w:val="008E6CD1"/>
    <w:rsid w:val="008F138D"/>
    <w:rsid w:val="008F2A35"/>
    <w:rsid w:val="008F5803"/>
    <w:rsid w:val="008F584E"/>
    <w:rsid w:val="008F799A"/>
    <w:rsid w:val="00902656"/>
    <w:rsid w:val="00902F81"/>
    <w:rsid w:val="00903F09"/>
    <w:rsid w:val="00904292"/>
    <w:rsid w:val="0091184D"/>
    <w:rsid w:val="009155F6"/>
    <w:rsid w:val="009161F4"/>
    <w:rsid w:val="00916833"/>
    <w:rsid w:val="00920CAC"/>
    <w:rsid w:val="009224EE"/>
    <w:rsid w:val="009250FA"/>
    <w:rsid w:val="00925302"/>
    <w:rsid w:val="0093081B"/>
    <w:rsid w:val="00933F07"/>
    <w:rsid w:val="009346C3"/>
    <w:rsid w:val="00934EA3"/>
    <w:rsid w:val="00935A37"/>
    <w:rsid w:val="00935BAA"/>
    <w:rsid w:val="0093689C"/>
    <w:rsid w:val="0094112D"/>
    <w:rsid w:val="009417D6"/>
    <w:rsid w:val="00941B8F"/>
    <w:rsid w:val="00947755"/>
    <w:rsid w:val="00960EC1"/>
    <w:rsid w:val="00963EB0"/>
    <w:rsid w:val="009656CA"/>
    <w:rsid w:val="00975057"/>
    <w:rsid w:val="00976F6E"/>
    <w:rsid w:val="009778DD"/>
    <w:rsid w:val="00981368"/>
    <w:rsid w:val="0098254A"/>
    <w:rsid w:val="00984003"/>
    <w:rsid w:val="00986CEE"/>
    <w:rsid w:val="00990228"/>
    <w:rsid w:val="00991B8F"/>
    <w:rsid w:val="00991FEC"/>
    <w:rsid w:val="00996EDB"/>
    <w:rsid w:val="009970FC"/>
    <w:rsid w:val="009A2F7B"/>
    <w:rsid w:val="009A33DF"/>
    <w:rsid w:val="009A75AA"/>
    <w:rsid w:val="009B05E0"/>
    <w:rsid w:val="009B2A57"/>
    <w:rsid w:val="009B4AF5"/>
    <w:rsid w:val="009B5D56"/>
    <w:rsid w:val="009B657E"/>
    <w:rsid w:val="009C7BC0"/>
    <w:rsid w:val="009D12FC"/>
    <w:rsid w:val="009D6747"/>
    <w:rsid w:val="009E3232"/>
    <w:rsid w:val="009E4396"/>
    <w:rsid w:val="009E507D"/>
    <w:rsid w:val="009E7AD9"/>
    <w:rsid w:val="009E7B6B"/>
    <w:rsid w:val="009F1063"/>
    <w:rsid w:val="009F30AE"/>
    <w:rsid w:val="009F472B"/>
    <w:rsid w:val="009F4BDC"/>
    <w:rsid w:val="009F5CE1"/>
    <w:rsid w:val="009F7248"/>
    <w:rsid w:val="00A00205"/>
    <w:rsid w:val="00A01C2E"/>
    <w:rsid w:val="00A01EDD"/>
    <w:rsid w:val="00A028D8"/>
    <w:rsid w:val="00A03E3F"/>
    <w:rsid w:val="00A0557C"/>
    <w:rsid w:val="00A2172D"/>
    <w:rsid w:val="00A2374D"/>
    <w:rsid w:val="00A25698"/>
    <w:rsid w:val="00A36C3E"/>
    <w:rsid w:val="00A41040"/>
    <w:rsid w:val="00A41A9E"/>
    <w:rsid w:val="00A432CF"/>
    <w:rsid w:val="00A458A2"/>
    <w:rsid w:val="00A47DFA"/>
    <w:rsid w:val="00A53EAA"/>
    <w:rsid w:val="00A62BB7"/>
    <w:rsid w:val="00A65124"/>
    <w:rsid w:val="00A715F3"/>
    <w:rsid w:val="00A77A45"/>
    <w:rsid w:val="00A8303A"/>
    <w:rsid w:val="00A839FE"/>
    <w:rsid w:val="00A8572E"/>
    <w:rsid w:val="00A90D84"/>
    <w:rsid w:val="00A91D68"/>
    <w:rsid w:val="00A93489"/>
    <w:rsid w:val="00A94A85"/>
    <w:rsid w:val="00A94C46"/>
    <w:rsid w:val="00A97171"/>
    <w:rsid w:val="00AA08D6"/>
    <w:rsid w:val="00AA13F1"/>
    <w:rsid w:val="00AA1D9F"/>
    <w:rsid w:val="00AA4A1E"/>
    <w:rsid w:val="00AA4E72"/>
    <w:rsid w:val="00AA5379"/>
    <w:rsid w:val="00AA5D2E"/>
    <w:rsid w:val="00AA69D4"/>
    <w:rsid w:val="00AB220D"/>
    <w:rsid w:val="00AB34EE"/>
    <w:rsid w:val="00AB497D"/>
    <w:rsid w:val="00AB4A48"/>
    <w:rsid w:val="00AB59D0"/>
    <w:rsid w:val="00AB6FE6"/>
    <w:rsid w:val="00AB7CBC"/>
    <w:rsid w:val="00AC1574"/>
    <w:rsid w:val="00AC5B9E"/>
    <w:rsid w:val="00AD0FFD"/>
    <w:rsid w:val="00AD1BBA"/>
    <w:rsid w:val="00AD4A0F"/>
    <w:rsid w:val="00AD558A"/>
    <w:rsid w:val="00AE1079"/>
    <w:rsid w:val="00AF4ACE"/>
    <w:rsid w:val="00AF588D"/>
    <w:rsid w:val="00AF7BFE"/>
    <w:rsid w:val="00B03EF4"/>
    <w:rsid w:val="00B04630"/>
    <w:rsid w:val="00B07361"/>
    <w:rsid w:val="00B21982"/>
    <w:rsid w:val="00B22E85"/>
    <w:rsid w:val="00B2591C"/>
    <w:rsid w:val="00B26A28"/>
    <w:rsid w:val="00B31AA2"/>
    <w:rsid w:val="00B34481"/>
    <w:rsid w:val="00B34A2E"/>
    <w:rsid w:val="00B36A8D"/>
    <w:rsid w:val="00B4160D"/>
    <w:rsid w:val="00B43DD9"/>
    <w:rsid w:val="00B45B0B"/>
    <w:rsid w:val="00B463F1"/>
    <w:rsid w:val="00B504B7"/>
    <w:rsid w:val="00B505D0"/>
    <w:rsid w:val="00B537AA"/>
    <w:rsid w:val="00B6357D"/>
    <w:rsid w:val="00B66502"/>
    <w:rsid w:val="00B66C49"/>
    <w:rsid w:val="00B71EC2"/>
    <w:rsid w:val="00B77F95"/>
    <w:rsid w:val="00B818E2"/>
    <w:rsid w:val="00B93756"/>
    <w:rsid w:val="00B95C82"/>
    <w:rsid w:val="00BA0069"/>
    <w:rsid w:val="00BA590F"/>
    <w:rsid w:val="00BB14A3"/>
    <w:rsid w:val="00BB3152"/>
    <w:rsid w:val="00BB31B7"/>
    <w:rsid w:val="00BB43CB"/>
    <w:rsid w:val="00BB4FF7"/>
    <w:rsid w:val="00BB5966"/>
    <w:rsid w:val="00BB5E14"/>
    <w:rsid w:val="00BB645F"/>
    <w:rsid w:val="00BC2FA1"/>
    <w:rsid w:val="00BC5220"/>
    <w:rsid w:val="00BC71B0"/>
    <w:rsid w:val="00BD258C"/>
    <w:rsid w:val="00BD5EB2"/>
    <w:rsid w:val="00BD6764"/>
    <w:rsid w:val="00BE1B59"/>
    <w:rsid w:val="00BE22BF"/>
    <w:rsid w:val="00BE485F"/>
    <w:rsid w:val="00BE78D5"/>
    <w:rsid w:val="00BE7AB6"/>
    <w:rsid w:val="00BF2D01"/>
    <w:rsid w:val="00BF2D6D"/>
    <w:rsid w:val="00BF2EBC"/>
    <w:rsid w:val="00BF5382"/>
    <w:rsid w:val="00C02D71"/>
    <w:rsid w:val="00C16559"/>
    <w:rsid w:val="00C171AE"/>
    <w:rsid w:val="00C175E9"/>
    <w:rsid w:val="00C17EC1"/>
    <w:rsid w:val="00C238A4"/>
    <w:rsid w:val="00C23A6E"/>
    <w:rsid w:val="00C24C45"/>
    <w:rsid w:val="00C33C66"/>
    <w:rsid w:val="00C45477"/>
    <w:rsid w:val="00C45A5B"/>
    <w:rsid w:val="00C46CB4"/>
    <w:rsid w:val="00C50C67"/>
    <w:rsid w:val="00C51F05"/>
    <w:rsid w:val="00C56C3A"/>
    <w:rsid w:val="00C62AE4"/>
    <w:rsid w:val="00C65136"/>
    <w:rsid w:val="00C70348"/>
    <w:rsid w:val="00C72B2A"/>
    <w:rsid w:val="00C74D22"/>
    <w:rsid w:val="00C76C21"/>
    <w:rsid w:val="00C76D4F"/>
    <w:rsid w:val="00C77E46"/>
    <w:rsid w:val="00C84C23"/>
    <w:rsid w:val="00C872F2"/>
    <w:rsid w:val="00C9352F"/>
    <w:rsid w:val="00C94363"/>
    <w:rsid w:val="00C97A13"/>
    <w:rsid w:val="00CA46C2"/>
    <w:rsid w:val="00CA7338"/>
    <w:rsid w:val="00CA7BA9"/>
    <w:rsid w:val="00CB4934"/>
    <w:rsid w:val="00CB5011"/>
    <w:rsid w:val="00CC60FF"/>
    <w:rsid w:val="00CC6978"/>
    <w:rsid w:val="00CD1F13"/>
    <w:rsid w:val="00CD250E"/>
    <w:rsid w:val="00CD5EFA"/>
    <w:rsid w:val="00CE25A8"/>
    <w:rsid w:val="00CE27C0"/>
    <w:rsid w:val="00CE51E8"/>
    <w:rsid w:val="00CF0729"/>
    <w:rsid w:val="00CF3EB0"/>
    <w:rsid w:val="00CF5531"/>
    <w:rsid w:val="00D00029"/>
    <w:rsid w:val="00D011A0"/>
    <w:rsid w:val="00D04C7A"/>
    <w:rsid w:val="00D06B5C"/>
    <w:rsid w:val="00D14322"/>
    <w:rsid w:val="00D161C1"/>
    <w:rsid w:val="00D16EBE"/>
    <w:rsid w:val="00D1718D"/>
    <w:rsid w:val="00D17B68"/>
    <w:rsid w:val="00D21DF4"/>
    <w:rsid w:val="00D22831"/>
    <w:rsid w:val="00D27B35"/>
    <w:rsid w:val="00D30B70"/>
    <w:rsid w:val="00D42CAC"/>
    <w:rsid w:val="00D534CF"/>
    <w:rsid w:val="00D5413B"/>
    <w:rsid w:val="00D54D89"/>
    <w:rsid w:val="00D56E7D"/>
    <w:rsid w:val="00D57F33"/>
    <w:rsid w:val="00D602B5"/>
    <w:rsid w:val="00D6160B"/>
    <w:rsid w:val="00D62D83"/>
    <w:rsid w:val="00D63135"/>
    <w:rsid w:val="00D63AF1"/>
    <w:rsid w:val="00D64AC9"/>
    <w:rsid w:val="00D64E6C"/>
    <w:rsid w:val="00D65CE9"/>
    <w:rsid w:val="00D705C0"/>
    <w:rsid w:val="00D738BE"/>
    <w:rsid w:val="00D7463D"/>
    <w:rsid w:val="00D76CF0"/>
    <w:rsid w:val="00D77328"/>
    <w:rsid w:val="00D817E2"/>
    <w:rsid w:val="00D817E7"/>
    <w:rsid w:val="00D82CC9"/>
    <w:rsid w:val="00D8356F"/>
    <w:rsid w:val="00D83DE0"/>
    <w:rsid w:val="00D840FC"/>
    <w:rsid w:val="00D84258"/>
    <w:rsid w:val="00D84D3F"/>
    <w:rsid w:val="00D85BED"/>
    <w:rsid w:val="00D86586"/>
    <w:rsid w:val="00D86B7F"/>
    <w:rsid w:val="00D90EC2"/>
    <w:rsid w:val="00D95FC8"/>
    <w:rsid w:val="00DA563E"/>
    <w:rsid w:val="00DA7233"/>
    <w:rsid w:val="00DB071C"/>
    <w:rsid w:val="00DB2B0A"/>
    <w:rsid w:val="00DB36FB"/>
    <w:rsid w:val="00DB41EB"/>
    <w:rsid w:val="00DC040D"/>
    <w:rsid w:val="00DC2B68"/>
    <w:rsid w:val="00DC2CF0"/>
    <w:rsid w:val="00DC306D"/>
    <w:rsid w:val="00DC39FE"/>
    <w:rsid w:val="00DC487C"/>
    <w:rsid w:val="00DD49C5"/>
    <w:rsid w:val="00DD4CD0"/>
    <w:rsid w:val="00DE652E"/>
    <w:rsid w:val="00DF25A3"/>
    <w:rsid w:val="00DF3E2E"/>
    <w:rsid w:val="00DF5BD5"/>
    <w:rsid w:val="00DF6822"/>
    <w:rsid w:val="00E00F97"/>
    <w:rsid w:val="00E0104D"/>
    <w:rsid w:val="00E022E4"/>
    <w:rsid w:val="00E0378E"/>
    <w:rsid w:val="00E12B25"/>
    <w:rsid w:val="00E12D64"/>
    <w:rsid w:val="00E15D0D"/>
    <w:rsid w:val="00E15E21"/>
    <w:rsid w:val="00E17422"/>
    <w:rsid w:val="00E17864"/>
    <w:rsid w:val="00E217C4"/>
    <w:rsid w:val="00E221DF"/>
    <w:rsid w:val="00E24A52"/>
    <w:rsid w:val="00E25E62"/>
    <w:rsid w:val="00E31C76"/>
    <w:rsid w:val="00E31EB1"/>
    <w:rsid w:val="00E32895"/>
    <w:rsid w:val="00E32BAB"/>
    <w:rsid w:val="00E35518"/>
    <w:rsid w:val="00E35628"/>
    <w:rsid w:val="00E362CD"/>
    <w:rsid w:val="00E418C6"/>
    <w:rsid w:val="00E46EB5"/>
    <w:rsid w:val="00E47192"/>
    <w:rsid w:val="00E51AA7"/>
    <w:rsid w:val="00E53863"/>
    <w:rsid w:val="00E7042B"/>
    <w:rsid w:val="00E712B0"/>
    <w:rsid w:val="00E7360C"/>
    <w:rsid w:val="00E741BD"/>
    <w:rsid w:val="00E816FA"/>
    <w:rsid w:val="00E81C8C"/>
    <w:rsid w:val="00E8519D"/>
    <w:rsid w:val="00E866FB"/>
    <w:rsid w:val="00E91E09"/>
    <w:rsid w:val="00E94870"/>
    <w:rsid w:val="00E96306"/>
    <w:rsid w:val="00E9641C"/>
    <w:rsid w:val="00EA0EB3"/>
    <w:rsid w:val="00EA5BC3"/>
    <w:rsid w:val="00EA7FE8"/>
    <w:rsid w:val="00EB5474"/>
    <w:rsid w:val="00EB642D"/>
    <w:rsid w:val="00EC0223"/>
    <w:rsid w:val="00EC1AA0"/>
    <w:rsid w:val="00EC1B98"/>
    <w:rsid w:val="00EC303E"/>
    <w:rsid w:val="00EC5B2F"/>
    <w:rsid w:val="00EC7ED2"/>
    <w:rsid w:val="00ED377B"/>
    <w:rsid w:val="00ED3E28"/>
    <w:rsid w:val="00ED5C03"/>
    <w:rsid w:val="00ED6C0D"/>
    <w:rsid w:val="00EE06E1"/>
    <w:rsid w:val="00EE1457"/>
    <w:rsid w:val="00EE480E"/>
    <w:rsid w:val="00EE5CA8"/>
    <w:rsid w:val="00EE7F2A"/>
    <w:rsid w:val="00EF0A87"/>
    <w:rsid w:val="00EF3598"/>
    <w:rsid w:val="00EF61B1"/>
    <w:rsid w:val="00EF7700"/>
    <w:rsid w:val="00F00DE7"/>
    <w:rsid w:val="00F01A3E"/>
    <w:rsid w:val="00F0329B"/>
    <w:rsid w:val="00F0622E"/>
    <w:rsid w:val="00F1056C"/>
    <w:rsid w:val="00F10D4B"/>
    <w:rsid w:val="00F12ECB"/>
    <w:rsid w:val="00F1328E"/>
    <w:rsid w:val="00F1352F"/>
    <w:rsid w:val="00F15EEB"/>
    <w:rsid w:val="00F1610C"/>
    <w:rsid w:val="00F16EAC"/>
    <w:rsid w:val="00F21EA6"/>
    <w:rsid w:val="00F30CB9"/>
    <w:rsid w:val="00F330CE"/>
    <w:rsid w:val="00F334F7"/>
    <w:rsid w:val="00F36E14"/>
    <w:rsid w:val="00F3730D"/>
    <w:rsid w:val="00F40BEA"/>
    <w:rsid w:val="00F451F4"/>
    <w:rsid w:val="00F50FB1"/>
    <w:rsid w:val="00F6419B"/>
    <w:rsid w:val="00F659D7"/>
    <w:rsid w:val="00F70035"/>
    <w:rsid w:val="00F73309"/>
    <w:rsid w:val="00F759E5"/>
    <w:rsid w:val="00F81659"/>
    <w:rsid w:val="00F81D27"/>
    <w:rsid w:val="00F8293B"/>
    <w:rsid w:val="00F82E70"/>
    <w:rsid w:val="00F84E55"/>
    <w:rsid w:val="00F8515B"/>
    <w:rsid w:val="00F8736F"/>
    <w:rsid w:val="00F95CEF"/>
    <w:rsid w:val="00F9774B"/>
    <w:rsid w:val="00FA1873"/>
    <w:rsid w:val="00FA465F"/>
    <w:rsid w:val="00FA6957"/>
    <w:rsid w:val="00FA7897"/>
    <w:rsid w:val="00FA7FE5"/>
    <w:rsid w:val="00FB2039"/>
    <w:rsid w:val="00FB26E8"/>
    <w:rsid w:val="00FC0945"/>
    <w:rsid w:val="00FC2112"/>
    <w:rsid w:val="00FC367A"/>
    <w:rsid w:val="00FC454F"/>
    <w:rsid w:val="00FD00E5"/>
    <w:rsid w:val="00FD0F03"/>
    <w:rsid w:val="00FE035F"/>
    <w:rsid w:val="00FE4BA6"/>
    <w:rsid w:val="00FE7AC8"/>
    <w:rsid w:val="00FF04A8"/>
    <w:rsid w:val="00FF3352"/>
    <w:rsid w:val="00FF3740"/>
    <w:rsid w:val="00FF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strokecolor="none [3214]">
      <v:fill color="white"/>
      <v:stroke color="none [3214]"/>
      <v:textbox style="mso-fit-shape-to-text:t"/>
    </o:shapedefaults>
    <o:shapelayout v:ext="edit">
      <o:idmap v:ext="edit" data="2"/>
    </o:shapelayout>
  </w:shapeDefaults>
  <w:decimalSymbol w:val="."/>
  <w:listSeparator w:val=","/>
  <w14:docId w14:val="22669DA8"/>
  <w15:docId w15:val="{F2FB40D0-8D3C-4917-A24C-ACAB245D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82C"/>
    <w:rPr>
      <w:rFonts w:ascii="Trebuchet MS" w:hAnsi="Trebuchet MS"/>
      <w:sz w:val="24"/>
    </w:rPr>
  </w:style>
  <w:style w:type="paragraph" w:styleId="Heading1">
    <w:name w:val="heading 1"/>
    <w:basedOn w:val="Normal"/>
    <w:next w:val="Normal"/>
    <w:link w:val="Heading1Char"/>
    <w:uiPriority w:val="9"/>
    <w:qFormat/>
    <w:rsid w:val="007C2B86"/>
    <w:pPr>
      <w:keepNext/>
      <w:keepLines/>
      <w:numPr>
        <w:numId w:val="3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51704"/>
    <w:pPr>
      <w:keepNext/>
      <w:keepLines/>
      <w:numPr>
        <w:ilvl w:val="1"/>
        <w:numId w:val="37"/>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551704"/>
    <w:pPr>
      <w:keepNext/>
      <w:keepLines/>
      <w:numPr>
        <w:ilvl w:val="2"/>
        <w:numId w:val="37"/>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551704"/>
    <w:pPr>
      <w:keepNext/>
      <w:keepLines/>
      <w:numPr>
        <w:ilvl w:val="3"/>
        <w:numId w:val="3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551704"/>
    <w:pPr>
      <w:keepNext/>
      <w:keepLines/>
      <w:numPr>
        <w:ilvl w:val="4"/>
        <w:numId w:val="37"/>
      </w:numPr>
      <w:spacing w:before="200" w:after="0"/>
      <w:outlineLvl w:val="4"/>
    </w:pPr>
    <w:rPr>
      <w:rFonts w:asciiTheme="majorHAnsi" w:eastAsiaTheme="majorEastAsia" w:hAnsiTheme="majorHAnsi" w:cstheme="majorBidi"/>
      <w:color w:val="4C4C4C" w:themeColor="text2" w:themeShade="BF"/>
    </w:rPr>
  </w:style>
  <w:style w:type="paragraph" w:styleId="Heading6">
    <w:name w:val="heading 6"/>
    <w:basedOn w:val="Normal"/>
    <w:next w:val="Normal"/>
    <w:link w:val="Heading6Char"/>
    <w:uiPriority w:val="9"/>
    <w:semiHidden/>
    <w:unhideWhenUsed/>
    <w:qFormat/>
    <w:rsid w:val="00551704"/>
    <w:pPr>
      <w:keepNext/>
      <w:keepLines/>
      <w:numPr>
        <w:ilvl w:val="5"/>
        <w:numId w:val="37"/>
      </w:numPr>
      <w:spacing w:before="200" w:after="0"/>
      <w:outlineLvl w:val="5"/>
    </w:pPr>
    <w:rPr>
      <w:rFonts w:asciiTheme="majorHAnsi" w:eastAsiaTheme="majorEastAsia" w:hAnsiTheme="majorHAnsi" w:cstheme="majorBidi"/>
      <w:i/>
      <w:iCs/>
      <w:color w:val="4C4C4C" w:themeColor="text2" w:themeShade="BF"/>
    </w:rPr>
  </w:style>
  <w:style w:type="paragraph" w:styleId="Heading7">
    <w:name w:val="heading 7"/>
    <w:basedOn w:val="Normal"/>
    <w:next w:val="Normal"/>
    <w:link w:val="Heading7Char"/>
    <w:uiPriority w:val="9"/>
    <w:semiHidden/>
    <w:unhideWhenUsed/>
    <w:qFormat/>
    <w:rsid w:val="00551704"/>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1704"/>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1704"/>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86"/>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55170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55170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55170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551704"/>
    <w:rPr>
      <w:rFonts w:asciiTheme="majorHAnsi" w:eastAsiaTheme="majorEastAsia" w:hAnsiTheme="majorHAnsi" w:cstheme="majorBidi"/>
      <w:color w:val="4C4C4C" w:themeColor="text2" w:themeShade="BF"/>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5170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5170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5170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51704"/>
    <w:rPr>
      <w:color w:val="5A5A5A" w:themeColor="text1" w:themeTint="A5"/>
      <w:spacing w:val="10"/>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551704"/>
    <w:pPr>
      <w:spacing w:after="200" w:line="240" w:lineRule="auto"/>
    </w:pPr>
    <w:rPr>
      <w:i/>
      <w:iCs/>
      <w:color w:val="666666" w:themeColor="text2"/>
      <w:sz w:val="18"/>
      <w:szCs w:val="18"/>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link w:val="NoSpacingChar"/>
    <w:uiPriority w:val="1"/>
    <w:qFormat/>
    <w:rsid w:val="00551704"/>
    <w:pPr>
      <w:spacing w:after="0" w:line="240" w:lineRule="auto"/>
    </w:pPr>
  </w:style>
  <w:style w:type="character" w:customStyle="1" w:styleId="NoSpacingChar">
    <w:name w:val="No Spacing Char"/>
    <w:basedOn w:val="DefaultParagraphFont"/>
    <w:link w:val="NoSpacing"/>
    <w:uiPriority w:val="1"/>
    <w:rsid w:val="001C763A"/>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551704"/>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51704"/>
    <w:pPr>
      <w:ind w:left="432"/>
      <w:outlineLvl w:val="9"/>
    </w:pPr>
  </w:style>
  <w:style w:type="paragraph" w:styleId="TOC2">
    <w:name w:val="toc 2"/>
    <w:basedOn w:val="Normal"/>
    <w:next w:val="Normal"/>
    <w:autoRedefine/>
    <w:uiPriority w:val="39"/>
    <w:unhideWhenUsed/>
    <w:rsid w:val="00DF5BD5"/>
    <w:pPr>
      <w:tabs>
        <w:tab w:val="left" w:pos="960"/>
        <w:tab w:val="right" w:leader="dot" w:pos="9346"/>
      </w:tabs>
      <w:spacing w:after="0"/>
      <w:ind w:left="238"/>
    </w:pPr>
  </w:style>
  <w:style w:type="paragraph" w:styleId="TOC1">
    <w:name w:val="toc 1"/>
    <w:basedOn w:val="Normal"/>
    <w:next w:val="Normal"/>
    <w:autoRedefine/>
    <w:uiPriority w:val="39"/>
    <w:unhideWhenUsed/>
    <w:rsid w:val="00DF5BD5"/>
    <w:pPr>
      <w:tabs>
        <w:tab w:val="left" w:pos="480"/>
        <w:tab w:val="right" w:leader="dot" w:pos="9346"/>
      </w:tabs>
      <w:spacing w:after="60" w:line="240" w:lineRule="auto"/>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551704"/>
    <w:rPr>
      <w:rFonts w:asciiTheme="majorHAnsi" w:eastAsiaTheme="majorEastAsia" w:hAnsiTheme="majorHAnsi" w:cstheme="majorBidi"/>
      <w:i/>
      <w:iCs/>
      <w:color w:val="4C4C4C" w:themeColor="text2" w:themeShade="BF"/>
    </w:rPr>
  </w:style>
  <w:style w:type="character" w:customStyle="1" w:styleId="Heading8Char">
    <w:name w:val="Heading 8 Char"/>
    <w:basedOn w:val="DefaultParagraphFont"/>
    <w:link w:val="Heading8"/>
    <w:uiPriority w:val="9"/>
    <w:semiHidden/>
    <w:rsid w:val="005517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170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551704"/>
    <w:rPr>
      <w:b/>
      <w:bCs/>
      <w:color w:val="000000" w:themeColor="text1"/>
    </w:rPr>
  </w:style>
  <w:style w:type="character" w:styleId="Emphasis">
    <w:name w:val="Emphasis"/>
    <w:basedOn w:val="DefaultParagraphFont"/>
    <w:uiPriority w:val="20"/>
    <w:qFormat/>
    <w:rsid w:val="00551704"/>
    <w:rPr>
      <w:i/>
      <w:iCs/>
      <w:color w:val="auto"/>
    </w:rPr>
  </w:style>
  <w:style w:type="paragraph" w:styleId="Quote">
    <w:name w:val="Quote"/>
    <w:basedOn w:val="Normal"/>
    <w:next w:val="Normal"/>
    <w:link w:val="QuoteChar"/>
    <w:uiPriority w:val="29"/>
    <w:qFormat/>
    <w:rsid w:val="00551704"/>
    <w:pPr>
      <w:spacing w:before="160"/>
      <w:ind w:left="720" w:right="720"/>
    </w:pPr>
    <w:rPr>
      <w:i/>
      <w:iCs/>
      <w:color w:val="000000" w:themeColor="text1"/>
    </w:rPr>
  </w:style>
  <w:style w:type="character" w:customStyle="1" w:styleId="QuoteChar">
    <w:name w:val="Quote Char"/>
    <w:basedOn w:val="DefaultParagraphFont"/>
    <w:link w:val="Quote"/>
    <w:uiPriority w:val="29"/>
    <w:rsid w:val="00551704"/>
    <w:rPr>
      <w:i/>
      <w:iCs/>
      <w:color w:val="000000" w:themeColor="text1"/>
    </w:rPr>
  </w:style>
  <w:style w:type="paragraph" w:styleId="IntenseQuote">
    <w:name w:val="Intense Quote"/>
    <w:basedOn w:val="Normal"/>
    <w:next w:val="Normal"/>
    <w:link w:val="IntenseQuoteChar"/>
    <w:uiPriority w:val="30"/>
    <w:qFormat/>
    <w:rsid w:val="005517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51704"/>
    <w:rPr>
      <w:color w:val="000000" w:themeColor="text1"/>
      <w:shd w:val="clear" w:color="auto" w:fill="F2F2F2" w:themeFill="background1" w:themeFillShade="F2"/>
    </w:rPr>
  </w:style>
  <w:style w:type="character" w:styleId="SubtleEmphasis">
    <w:name w:val="Subtle Emphasis"/>
    <w:basedOn w:val="DefaultParagraphFont"/>
    <w:uiPriority w:val="19"/>
    <w:qFormat/>
    <w:rsid w:val="00551704"/>
    <w:rPr>
      <w:i/>
      <w:iCs/>
      <w:color w:val="404040" w:themeColor="text1" w:themeTint="BF"/>
    </w:rPr>
  </w:style>
  <w:style w:type="character" w:styleId="IntenseEmphasis">
    <w:name w:val="Intense Emphasis"/>
    <w:basedOn w:val="DefaultParagraphFont"/>
    <w:uiPriority w:val="21"/>
    <w:qFormat/>
    <w:rsid w:val="00551704"/>
    <w:rPr>
      <w:b/>
      <w:bCs/>
      <w:i/>
      <w:iCs/>
      <w:caps/>
    </w:rPr>
  </w:style>
  <w:style w:type="character" w:styleId="SubtleReference">
    <w:name w:val="Subtle Reference"/>
    <w:basedOn w:val="DefaultParagraphFont"/>
    <w:uiPriority w:val="31"/>
    <w:qFormat/>
    <w:rsid w:val="005517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1704"/>
    <w:rPr>
      <w:b/>
      <w:bCs/>
      <w:smallCaps/>
      <w:u w:val="single"/>
    </w:rPr>
  </w:style>
  <w:style w:type="character" w:styleId="BookTitle">
    <w:name w:val="Book Title"/>
    <w:basedOn w:val="DefaultParagraphFont"/>
    <w:uiPriority w:val="33"/>
    <w:qFormat/>
    <w:rsid w:val="00551704"/>
    <w:rPr>
      <w:b w:val="0"/>
      <w:bCs w:val="0"/>
      <w:smallCaps/>
      <w:spacing w:val="5"/>
    </w:rPr>
  </w:style>
  <w:style w:type="table" w:styleId="TableGrid">
    <w:name w:val="Table Grid"/>
    <w:basedOn w:val="TableNormal"/>
    <w:uiPriority w:val="3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 w:type="character" w:styleId="UnresolvedMention">
    <w:name w:val="Unresolved Mention"/>
    <w:basedOn w:val="DefaultParagraphFont"/>
    <w:uiPriority w:val="99"/>
    <w:semiHidden/>
    <w:unhideWhenUsed/>
    <w:rsid w:val="00232AFC"/>
    <w:rPr>
      <w:color w:val="605E5C"/>
      <w:shd w:val="clear" w:color="auto" w:fill="E1DFDD"/>
    </w:rPr>
  </w:style>
  <w:style w:type="character" w:styleId="FollowedHyperlink">
    <w:name w:val="FollowedHyperlink"/>
    <w:basedOn w:val="DefaultParagraphFont"/>
    <w:uiPriority w:val="99"/>
    <w:semiHidden/>
    <w:unhideWhenUsed/>
    <w:rsid w:val="008C3CAE"/>
    <w:rPr>
      <w:color w:val="FF79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2.bin"/><Relationship Id="rId34" Type="http://schemas.openxmlformats.org/officeDocument/2006/relationships/image" Target="media/image12.wmf"/><Relationship Id="rId42" Type="http://schemas.openxmlformats.org/officeDocument/2006/relationships/image" Target="media/image18.emf"/><Relationship Id="rId76" Type="http://schemas.openxmlformats.org/officeDocument/2006/relationships/image" Target="media/image25.emf"/><Relationship Id="rId84" Type="http://schemas.openxmlformats.org/officeDocument/2006/relationships/oleObject" Target="embeddings/oleObject12.bin"/><Relationship Id="rId89"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6.wmf"/><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_Contents"/><Relationship Id="rId29" Type="http://schemas.openxmlformats.org/officeDocument/2006/relationships/oleObject" Target="embeddings/oleObject6.bin"/><Relationship Id="rId11" Type="http://schemas.openxmlformats.org/officeDocument/2006/relationships/endnotes" Target="endnotes.xml"/><Relationship Id="rId24" Type="http://schemas.openxmlformats.org/officeDocument/2006/relationships/image" Target="media/image8.wmf"/><Relationship Id="rId32" Type="http://schemas.openxmlformats.org/officeDocument/2006/relationships/oleObject" Target="embeddings/oleObject8.bin"/><Relationship Id="rId37" Type="http://schemas.openxmlformats.org/officeDocument/2006/relationships/image" Target="media/image13.emf"/><Relationship Id="rId40" Type="http://schemas.openxmlformats.org/officeDocument/2006/relationships/image" Target="media/image16.emf"/><Relationship Id="rId74" Type="http://schemas.openxmlformats.org/officeDocument/2006/relationships/image" Target="media/image23.png"/><Relationship Id="rId79" Type="http://schemas.openxmlformats.org/officeDocument/2006/relationships/image" Target="media/image28.png"/><Relationship Id="rId87" Type="http://schemas.openxmlformats.org/officeDocument/2006/relationships/hyperlink" Target="https://www.sqa.org.uk/files_ccc/general-marking-principles-physics.pdf" TargetMode="External"/><Relationship Id="rId5" Type="http://schemas.openxmlformats.org/officeDocument/2006/relationships/customXml" Target="../customXml/item5.xml"/><Relationship Id="rId82" Type="http://schemas.openxmlformats.org/officeDocument/2006/relationships/image" Target="media/image30.png"/><Relationship Id="rId90" Type="http://schemas.openxmlformats.org/officeDocument/2006/relationships/footer" Target="footer1.xml"/><Relationship Id="rId19" Type="http://schemas.openxmlformats.org/officeDocument/2006/relationships/image" Target="media/image6.wmf"/><Relationship Id="rId14" Type="http://schemas.openxmlformats.org/officeDocument/2006/relationships/image" Target="media/image3.jpg"/><Relationship Id="rId22" Type="http://schemas.openxmlformats.org/officeDocument/2006/relationships/image" Target="media/image7.wmf"/><Relationship Id="rId27" Type="http://schemas.openxmlformats.org/officeDocument/2006/relationships/oleObject" Target="embeddings/oleObject5.bin"/><Relationship Id="rId30" Type="http://schemas.openxmlformats.org/officeDocument/2006/relationships/oleObject" Target="embeddings/oleObject7.bin"/><Relationship Id="rId35" Type="http://schemas.openxmlformats.org/officeDocument/2006/relationships/oleObject" Target="embeddings/oleObject10.bin"/><Relationship Id="rId43" Type="http://schemas.openxmlformats.org/officeDocument/2006/relationships/image" Target="media/image19.jpeg"/><Relationship Id="rId77" Type="http://schemas.openxmlformats.org/officeDocument/2006/relationships/image" Target="media/image26.png"/><Relationship Id="rId8" Type="http://schemas.openxmlformats.org/officeDocument/2006/relationships/settings" Target="settings.xml"/><Relationship Id="rId72" Type="http://schemas.openxmlformats.org/officeDocument/2006/relationships/image" Target="media/image21.gif"/><Relationship Id="rId80" Type="http://schemas.openxmlformats.org/officeDocument/2006/relationships/hyperlink" Target="https://mrsphysics.co.uk/higher" TargetMode="External"/><Relationship Id="rId85"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image" Target="media/image5.emf"/><Relationship Id="rId25" Type="http://schemas.openxmlformats.org/officeDocument/2006/relationships/oleObject" Target="embeddings/oleObject4.bin"/><Relationship Id="rId33" Type="http://schemas.openxmlformats.org/officeDocument/2006/relationships/oleObject" Target="embeddings/oleObject9.bin"/><Relationship Id="rId38" Type="http://schemas.openxmlformats.org/officeDocument/2006/relationships/image" Target="media/image14.emf"/><Relationship Id="rId20" Type="http://schemas.openxmlformats.org/officeDocument/2006/relationships/oleObject" Target="embeddings/oleObject1.bin"/><Relationship Id="rId41" Type="http://schemas.openxmlformats.org/officeDocument/2006/relationships/image" Target="media/image17.emf"/><Relationship Id="rId70" Type="http://schemas.openxmlformats.org/officeDocument/2006/relationships/image" Target="media/image35.jpeg"/><Relationship Id="rId75" Type="http://schemas.openxmlformats.org/officeDocument/2006/relationships/image" Target="media/image24.png"/><Relationship Id="rId83" Type="http://schemas.openxmlformats.org/officeDocument/2006/relationships/image" Target="media/image31.png"/><Relationship Id="rId88" Type="http://schemas.openxmlformats.org/officeDocument/2006/relationships/image" Target="media/image33.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image" Target="media/image10.wmf"/><Relationship Id="rId36" Type="http://schemas.openxmlformats.org/officeDocument/2006/relationships/oleObject" Target="embeddings/oleObject11.bin"/><Relationship Id="rId10" Type="http://schemas.openxmlformats.org/officeDocument/2006/relationships/footnotes" Target="footnotes.xml"/><Relationship Id="rId31" Type="http://schemas.openxmlformats.org/officeDocument/2006/relationships/image" Target="media/image11.wmf"/><Relationship Id="rId44" Type="http://schemas.openxmlformats.org/officeDocument/2006/relationships/image" Target="media/image20.wmf"/><Relationship Id="rId73" Type="http://schemas.openxmlformats.org/officeDocument/2006/relationships/image" Target="media/image22.png"/><Relationship Id="rId78" Type="http://schemas.openxmlformats.org/officeDocument/2006/relationships/image" Target="media/image27.wmf"/><Relationship Id="rId81" Type="http://schemas.openxmlformats.org/officeDocument/2006/relationships/image" Target="media/image29.png"/><Relationship Id="rId86" Type="http://schemas.openxmlformats.org/officeDocument/2006/relationships/hyperlink" Target="http://preview.tinyurl.com/lwanwoh"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sqa.org.uk/sqa/47916.html" TargetMode="External"/><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2027</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41" ma:contentTypeDescription="Create a new document." ma:contentTypeScope="" ma:versionID="3354ca48fc780ba00c36e653fdb0add8">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b93e87cdb6785b9d0a730a4fd1efdf4c"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_activity" ma:index="45" nillable="true" ma:displayName="_activity" ma:hidden="true" ma:internalName="_activity">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ystemTags" ma:index="47" nillable="true" ma:displayName="MediaServiceSystemTags" ma:hidden="true" ma:internalName="MediaServiceSystemTags" ma:readOnly="true">
      <xsd:simpleType>
        <xsd:restriction base="dms:Note"/>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_activity xmlns="346219e1-681e-4c5f-baa7-59e01490ad1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47E8DD-D91C-44E7-99A7-81F45EBB19C4}">
  <ds:schemaRefs>
    <ds:schemaRef ds:uri="http://schemas.microsoft.com/sharepoint/v3/contenttype/forms"/>
  </ds:schemaRefs>
</ds:datastoreItem>
</file>

<file path=customXml/itemProps3.xml><?xml version="1.0" encoding="utf-8"?>
<ds:datastoreItem xmlns:ds="http://schemas.openxmlformats.org/officeDocument/2006/customXml" ds:itemID="{D2DEF69F-274C-4298-B2EE-D6897E9CB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2B4B9-6F19-4123-830B-74772A6FE47E}">
  <ds:schemaRefs>
    <ds:schemaRef ds:uri="http://schemas.openxmlformats.org/officeDocument/2006/bibliography"/>
  </ds:schemaRefs>
</ds:datastoreItem>
</file>

<file path=customXml/itemProps5.xml><?xml version="1.0" encoding="utf-8"?>
<ds:datastoreItem xmlns:ds="http://schemas.openxmlformats.org/officeDocument/2006/customXml" ds:itemID="{2C0C2B8A-0A8C-4BDF-9D14-B6689F61D7C7}">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1591</TotalTime>
  <Pages>1</Pages>
  <Words>8471</Words>
  <Characters>48286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CfE Higher Physics Compendium</vt:lpstr>
    </vt:vector>
  </TitlesOfParts>
  <Company>Lockerbie Academy</Company>
  <LinksUpToDate>false</LinksUpToDate>
  <CharactersWithSpaces>56644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CfE Higher Physics Compendium</dc:title>
  <dc:subject/>
  <dc:creator>J. A. Hargreaves</dc:creator>
  <cp:keywords/>
  <dc:description/>
  <cp:lastModifiedBy>Jennie Hargreaves</cp:lastModifiedBy>
  <cp:revision>31</cp:revision>
  <cp:lastPrinted>2025-03-31T12:23:00Z</cp:lastPrinted>
  <dcterms:created xsi:type="dcterms:W3CDTF">2026-06-03T20:40:00Z</dcterms:created>
  <dcterms:modified xsi:type="dcterms:W3CDTF">2026-06-06T18:07:00Z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y fmtid="{D5CDD505-2E9C-101B-9397-08002B2CF9AE}" pid="3" name="Self_Registration_Enabled">
    <vt:lpwstr/>
  </property>
  <property fmtid="{D5CDD505-2E9C-101B-9397-08002B2CF9AE}" pid="4" name="Templates">
    <vt:lpwstr/>
  </property>
  <property fmtid="{D5CDD505-2E9C-101B-9397-08002B2CF9AE}" pid="5" name="Teachers">
    <vt:lpwstr/>
  </property>
  <property fmtid="{D5CDD505-2E9C-101B-9397-08002B2CF9AE}" pid="6" name="Students">
    <vt:lpwstr/>
  </property>
  <property fmtid="{D5CDD505-2E9C-101B-9397-08002B2CF9AE}" pid="7" name="Student_Groups">
    <vt:lpwstr/>
  </property>
  <property fmtid="{D5CDD505-2E9C-101B-9397-08002B2CF9AE}" pid="8" name="Math_Settings">
    <vt:lpwstr/>
  </property>
  <property fmtid="{D5CDD505-2E9C-101B-9397-08002B2CF9AE}" pid="9" name="Has_Teacher_Only_SectionGroup">
    <vt:lpwstr/>
  </property>
  <property fmtid="{D5CDD505-2E9C-101B-9397-08002B2CF9AE}" pid="10" name="Is_Collaboration_Space_Locked">
    <vt:lpwstr/>
  </property>
  <property fmtid="{D5CDD505-2E9C-101B-9397-08002B2CF9AE}" pid="11" name="Teams_Channel_Section_Location">
    <vt:lpwstr/>
  </property>
  <property fmtid="{D5CDD505-2E9C-101B-9397-08002B2CF9AE}" pid="12" name="FolderType">
    <vt:lpwstr/>
  </property>
  <property fmtid="{D5CDD505-2E9C-101B-9397-08002B2CF9AE}" pid="13" name="Owner">
    <vt:lpwstr/>
  </property>
  <property fmtid="{D5CDD505-2E9C-101B-9397-08002B2CF9AE}" pid="14" name="Distribution_Groups">
    <vt:lpwstr/>
  </property>
  <property fmtid="{D5CDD505-2E9C-101B-9397-08002B2CF9AE}" pid="15" name="IMAddress">
    <vt:lpwstr/>
  </property>
  <property fmtid="{D5CDD505-2E9C-101B-9397-08002B2CF9AE}" pid="16" name="Invited_Teachers">
    <vt:lpwstr/>
  </property>
  <property fmtid="{D5CDD505-2E9C-101B-9397-08002B2CF9AE}" pid="17" name="LMS_Mappings">
    <vt:lpwstr/>
  </property>
  <property fmtid="{D5CDD505-2E9C-101B-9397-08002B2CF9AE}" pid="18" name="Self_Registration_Enabled0">
    <vt:lpwstr/>
  </property>
  <property fmtid="{D5CDD505-2E9C-101B-9397-08002B2CF9AE}" pid="19" name="NotebookType">
    <vt:lpwstr/>
  </property>
  <property fmtid="{D5CDD505-2E9C-101B-9397-08002B2CF9AE}" pid="20" name="AppVersion">
    <vt:lpwstr/>
  </property>
  <property fmtid="{D5CDD505-2E9C-101B-9397-08002B2CF9AE}" pid="21" name="TeamsChannelId">
    <vt:lpwstr/>
  </property>
  <property fmtid="{D5CDD505-2E9C-101B-9397-08002B2CF9AE}" pid="22" name="DefaultSectionNames">
    <vt:lpwstr/>
  </property>
  <property fmtid="{D5CDD505-2E9C-101B-9397-08002B2CF9AE}" pid="23" name="CultureName">
    <vt:lpwstr/>
  </property>
  <property fmtid="{D5CDD505-2E9C-101B-9397-08002B2CF9AE}" pid="24" name="Invited_Students">
    <vt:lpwstr/>
  </property>
  <property fmtid="{D5CDD505-2E9C-101B-9397-08002B2CF9AE}" pid="25" name="IsNotebookLocked">
    <vt:lpwstr/>
  </property>
  <property fmtid="{D5CDD505-2E9C-101B-9397-08002B2CF9AE}" pid="26" name="_activity">
    <vt:lpwstr/>
  </property>
</Properties>
</file>