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9F2CE" w14:textId="7CA5417F" w:rsidR="002E1CDC" w:rsidRDefault="00E04BF0" w:rsidP="002E1CDC">
      <w:r>
        <w:rPr>
          <w:noProof/>
        </w:rPr>
        <w:drawing>
          <wp:anchor distT="0" distB="0" distL="114300" distR="114300" simplePos="0" relativeHeight="251660288" behindDoc="0" locked="0" layoutInCell="1" allowOverlap="1" wp14:anchorId="03A9A9C8" wp14:editId="7FA8CB33">
            <wp:simplePos x="0" y="0"/>
            <wp:positionH relativeFrom="column">
              <wp:posOffset>5798820</wp:posOffset>
            </wp:positionH>
            <wp:positionV relativeFrom="paragraph">
              <wp:posOffset>247650</wp:posOffset>
            </wp:positionV>
            <wp:extent cx="450850" cy="777240"/>
            <wp:effectExtent l="0" t="0" r="6350" b="3810"/>
            <wp:wrapNone/>
            <wp:docPr id="2" name="Picture 2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CDC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79F2F2" wp14:editId="41668FE7">
                <wp:simplePos x="0" y="0"/>
                <wp:positionH relativeFrom="column">
                  <wp:posOffset>-186690</wp:posOffset>
                </wp:positionH>
                <wp:positionV relativeFrom="paragraph">
                  <wp:posOffset>198120</wp:posOffset>
                </wp:positionV>
                <wp:extent cx="6663055" cy="883298"/>
                <wp:effectExtent l="19050" t="19050" r="23495" b="1206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055" cy="883298"/>
                          <a:chOff x="0" y="0"/>
                          <a:chExt cx="6663281" cy="883298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5795842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79F2F6" w14:textId="77777777" w:rsidR="002E1CDC" w:rsidRPr="00760E7A" w:rsidRDefault="002E1CDC" w:rsidP="00C33B18">
                              <w:pPr>
                                <w:spacing w:after="0"/>
                                <w:rPr>
                                  <w:rFonts w:ascii="Tahoma" w:hAnsi="Tahoma" w:cs="Tahoma"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760E7A">
                                <w:rPr>
                                  <w:rFonts w:ascii="Tahoma" w:hAnsi="Tahoma" w:cs="Tahoma"/>
                                  <w:bCs/>
                                  <w:sz w:val="44"/>
                                  <w:szCs w:val="44"/>
                                </w:rPr>
                                <w:t>National 5 Assignment</w:t>
                              </w:r>
                            </w:p>
                            <w:p w14:paraId="5679F2F7" w14:textId="577EA399" w:rsidR="002E1CDC" w:rsidRPr="00760E7A" w:rsidRDefault="008549B7" w:rsidP="00C33B18">
                              <w:pPr>
                                <w:spacing w:after="0"/>
                                <w:rPr>
                                  <w:rFonts w:ascii="Tahoma" w:hAnsi="Tahoma" w:cs="Tahoma"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760E7A">
                                <w:rPr>
                                  <w:rFonts w:ascii="Tahoma" w:hAnsi="Tahoma" w:cs="Tahoma"/>
                                  <w:bCs/>
                                  <w:sz w:val="44"/>
                                  <w:szCs w:val="44"/>
                                </w:rPr>
                                <w:t xml:space="preserve">Projectile </w:t>
                              </w:r>
                              <w:r w:rsidR="00731221">
                                <w:rPr>
                                  <w:rFonts w:ascii="Tahoma" w:hAnsi="Tahoma" w:cs="Tahoma"/>
                                  <w:bCs/>
                                  <w:sz w:val="44"/>
                                  <w:szCs w:val="44"/>
                                </w:rPr>
                                <w:t xml:space="preserve">launch angle </w:t>
                              </w:r>
                              <w:r w:rsidR="002E1CDC" w:rsidRPr="00760E7A">
                                <w:rPr>
                                  <w:rFonts w:ascii="Tahoma" w:hAnsi="Tahoma" w:cs="Tahoma"/>
                                  <w:bCs/>
                                  <w:sz w:val="44"/>
                                  <w:szCs w:val="44"/>
                                </w:rPr>
                                <w:t>Guide Sheet: 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CfEL4 Logo"/>
                        <wpg:cNvGrpSpPr/>
                        <wpg:grpSpPr>
                          <a:xfrm>
                            <a:off x="4928461" y="0"/>
                            <a:ext cx="1734820" cy="883298"/>
                            <a:chOff x="0" y="0"/>
                            <a:chExt cx="1735015" cy="883578"/>
                          </a:xfrm>
                        </wpg:grpSpPr>
                        <wps:wsp>
                          <wps:cNvPr id="7" name="Rectangle 7"/>
                          <wps:cNvSpPr/>
                          <wps:spPr>
                            <a:xfrm>
                              <a:off x="0" y="11723"/>
                              <a:ext cx="871855" cy="871855"/>
                            </a:xfrm>
                            <a:prstGeom prst="rect">
                              <a:avLst/>
                            </a:prstGeom>
                            <a:solidFill>
                              <a:srgbClr val="338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679F2F8" w14:textId="77777777" w:rsidR="002E1CDC" w:rsidRPr="001E3C21" w:rsidRDefault="002E1CDC" w:rsidP="002E1CDC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735015" cy="88357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Straight Connector 9"/>
                          <wps:cNvCnPr/>
                          <wps:spPr>
                            <a:xfrm flipV="1">
                              <a:off x="867508" y="11723"/>
                              <a:ext cx="0" cy="871367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Text Box 10"/>
                          <wps:cNvSpPr txBox="1"/>
                          <wps:spPr>
                            <a:xfrm>
                              <a:off x="0" y="11723"/>
                              <a:ext cx="866775" cy="789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679F2F9" w14:textId="77777777" w:rsidR="002E1CDC" w:rsidRPr="00E04BF0" w:rsidRDefault="002E1CDC" w:rsidP="008549B7">
                                <w:pPr>
                                  <w:pStyle w:val="Title"/>
                                  <w:jc w:val="center"/>
                                  <w:rPr>
                                    <w:rStyle w:val="IntenseEmphasis"/>
                                    <w:rFonts w:ascii="Tahoma" w:hAnsi="Tahoma" w:cs="Tahoma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E04BF0">
                                  <w:rPr>
                                    <w:rStyle w:val="IntenseEmphasis"/>
                                    <w:rFonts w:ascii="Tahoma" w:hAnsi="Tahoma" w:cs="Tahoma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Nat</w:t>
                                </w:r>
                              </w:p>
                              <w:p w14:paraId="5679F2FA" w14:textId="77777777" w:rsidR="002E1CDC" w:rsidRPr="00E04BF0" w:rsidRDefault="002E1CDC" w:rsidP="008549B7">
                                <w:pPr>
                                  <w:pStyle w:val="Title"/>
                                  <w:jc w:val="center"/>
                                  <w:rPr>
                                    <w:rStyle w:val="IntenseEmphasis"/>
                                    <w:rFonts w:ascii="Tahoma" w:hAnsi="Tahoma" w:cs="Tahoma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E04BF0">
                                  <w:rPr>
                                    <w:rStyle w:val="IntenseEmphasis"/>
                                    <w:rFonts w:ascii="Tahoma" w:hAnsi="Tahoma" w:cs="Tahoma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79F2F2" id="Group 3" o:spid="_x0000_s1026" style="position:absolute;margin-left:-14.7pt;margin-top:15.6pt;width:524.65pt;height:69.55pt;z-index:251659264;mso-height-relative:margin" coordsize="66632,8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fUCpwQAABUVAAAOAAAAZHJzL2Uyb0RvYy54bWzsmNtu2zgQhu8X2HcgdL+xZVuWbMQpsm4T&#10;LBC0QZNtr2makoVSpJZiYqdPvzOkKMmHZuMs4BZFc6FQ5PD0e+bjUOdvNoUgj1xXuZKzIDzrB4RL&#10;ppa5zGbB3/dXfyQBqQyVSyqU5LPgiVfBm4vffztfl1M+UCslllwTGERW03U5C1bGlNNer2IrXtDq&#10;TJVcQmOqdEENvOqst9R0DaMXojfo98e9tdLLUivGqwpq37rG4MKOn6acmQ9pWnFDxCyAtRn71Pa5&#10;wGfv4pxOM03LVc7qZdBXrKKguYRJm6HeUkPJg873hipyplWlUnPGVNFTaZozbvcAuwn7O7u51uqh&#10;tHvJpuusbGQCaXd0evWw7P3jtS7vylsNSqzLDLSwb7iXTaoL/A+rJBsr2VMjGd8YwqByPB4P+1EU&#10;EAZtSTIcTBKnKVuB8Hvd2Opdp+MgCXc79vy0va3FrEtwj6pVoPp/CtytaMmtsNUUFLjVJF/OglFA&#10;JC3ASe9xd3+qDRnhXnBuMEKNiNlANfi5r6+g8qVSRfEkSkaDdsdJhMM0O6bTUlfmmquCYGEWaPBe&#10;61T08aYyztSb4KSVEvnyKhfCvmDE8LnQ5JGCrwtj1wiDb1kJSdazYJiE/b4deasRx24GWAjKvtTr&#10;61jBgELifNwGV70ulMhJYUvmSXC0EfIjT0Fa6zwHFkkZ47JZqLVGqxS2dEzH2r5d1TGd3T6gh51Z&#10;SdN0LnKptFNpW9vlF69t6uzhR+zsG4tms9jUrrNQyyfwHK0ce6qSXeUg9A2tzC3VABvAEgDUfIBH&#10;KhT8PKouBWSl9NdD9WgPEQCtAVkDvGZB9c8D1Twg4i8JsTEJRyOknX0ZRfEAXnS3ZdFtkQ/FXIHP&#10;QDDC6mwR7Y3wxVSr4jNw9hJnhSYqGcw9C4wvzo1DKnCa8ctLawR8K6m5kXclw6FRXnSw+81nqsva&#10;ww0E2nvlo5FOdxzd2WJPqS4fjEpzGwUosFO1Fh7I0IGXK7ZhDXByYT1P392MyI3KlAvfDMP6pfQb&#10;TQbJaAwS7TMwjIejBCU+loHQMeqHLTyj2MKzIcJ3YGDsxfoI8KEyE5zEHnY1BGu/fhZ9YRgPhtgP&#10;QFEDP4nDpDkoXNkhzR8zHm2vop/OFg26hsMkGnq2dtjl0SUVQtNNjjBzwWtJ3gnjLXwNDnHA4wt3&#10;Wa3okjv0Rn348+T05LCcP0w4Fxs242n57cd2qzw14drT41nC2VOzOQt/YtAxo38s1J0gG4LE3WGz&#10;JYGlE4bIESSoU2xPgf9C3tFJUBPMGK/PJDc78WU2/gzvAKJObn7xYLqj1gt48Cv6T5fonCD6Jz76&#10;74ymebYyZK6khJxAaTLpJARzWd8c/QXA3d9IKvLyk8/76gtkMo6jPmAFMqgD+YHPn+JwOLYpR5MG&#10;7TFB5BJvb3v5It6dsPqEIHjB4X341K/vXz4/cKnD9z31WyZ+89R3UY5JCR4Ddd59AncMwTt27uZQ&#10;BevonEbHXc4PeGAyHsdxnY3HyQS+a9RZ3Csz1K2jCf2yqXjJLRqvkDbBGvh9/sSI/aFuku21y/q5&#10;/fZm8/f6OyF+3Ou+W6v2a+bFvwAAAP//AwBQSwMEFAAGAAgAAAAhAKRdWwfiAAAACwEAAA8AAABk&#10;cnMvZG93bnJldi54bWxMj8tqwzAQRfeF/oOYQneJJLuP2LUcQmi7CoEmhdCdYk9sE2tkLMV2/r7K&#10;qt3NMIc752bLybRswN41lhTIuQCGVNiyoUrB9/5jtgDmvKZSt5ZQwRUdLPP7u0ynpR3pC4edr1gI&#10;IZdqBbX3Xcq5K2o02s1thxRuJ9sb7cPaV7zs9RjCTcsjIV640Q2FD7XucF1jcd5djILPUY+rWL4P&#10;m/Npff3ZP28PG4lKPT5MqzdgHif/B8NNP6hDHpyO9kKlY62CWZQ8BVRBLCNgN0DIJAF2DNOriIHn&#10;Gf/fIf8FAAD//wMAUEsBAi0AFAAGAAgAAAAhALaDOJL+AAAA4QEAABMAAAAAAAAAAAAAAAAAAAAA&#10;AFtDb250ZW50X1R5cGVzXS54bWxQSwECLQAUAAYACAAAACEAOP0h/9YAAACUAQAACwAAAAAAAAAA&#10;AAAAAAAvAQAAX3JlbHMvLnJlbHNQSwECLQAUAAYACAAAACEAtjn1AqcEAAAVFQAADgAAAAAAAAAA&#10;AAAAAAAuAgAAZHJzL2Uyb0RvYy54bWxQSwECLQAUAAYACAAAACEApF1bB+IAAAALAQAADwAAAAAA&#10;AAAAAAAAAAABBwAAZHJzL2Rvd25yZXYueG1sUEsFBgAAAAAEAAQA8wAAABA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57958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kS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Cu8r8QbI5QsAAP//AwBQSwECLQAUAAYACAAAACEA2+H2y+4AAACFAQAAEwAAAAAAAAAAAAAA&#10;AAAAAAAAW0NvbnRlbnRfVHlwZXNdLnhtbFBLAQItABQABgAIAAAAIQBa9CxbvwAAABUBAAALAAAA&#10;AAAAAAAAAAAAAB8BAABfcmVscy8ucmVsc1BLAQItABQABgAIAAAAIQAh0PkSwgAAANoAAAAPAAAA&#10;AAAAAAAAAAAAAAcCAABkcnMvZG93bnJldi54bWxQSwUGAAAAAAMAAwC3AAAA9gIAAAAA&#10;" fillcolor="white [3201]" strokeweight="3pt">
                  <v:textbox>
                    <w:txbxContent>
                      <w:p w14:paraId="5679F2F6" w14:textId="77777777" w:rsidR="002E1CDC" w:rsidRPr="00760E7A" w:rsidRDefault="002E1CDC" w:rsidP="00C33B18">
                        <w:pPr>
                          <w:spacing w:after="0"/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</w:pPr>
                        <w:r w:rsidRPr="00760E7A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>National 5 Assignment</w:t>
                        </w:r>
                      </w:p>
                      <w:p w14:paraId="5679F2F7" w14:textId="577EA399" w:rsidR="002E1CDC" w:rsidRPr="00760E7A" w:rsidRDefault="008549B7" w:rsidP="00C33B18">
                        <w:pPr>
                          <w:spacing w:after="0"/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</w:pPr>
                        <w:r w:rsidRPr="00760E7A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 xml:space="preserve">Projectile </w:t>
                        </w:r>
                        <w:r w:rsidR="00731221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 xml:space="preserve">launch angle </w:t>
                        </w:r>
                        <w:r w:rsidR="002E1CDC" w:rsidRPr="00760E7A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>Guide Sheet: A</w:t>
                        </w:r>
                      </w:p>
                    </w:txbxContent>
                  </v:textbox>
                </v:shape>
                <v:group id="CfEL4 Logo" o:spid="_x0000_s1028" style="position:absolute;left:49284;width:17348;height:8832" coordsize="17350,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7" o:spid="_x0000_s1029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5MkvwAAANoAAAAPAAAAZHJzL2Rvd25yZXYueG1sRI9BD8FA&#10;FITvEv9h8yRubDkgZQkSiYQD5eL20n3aRvdtdRf1761E4jiZmW8ys0VjSvGk2hWWFQz6EQji1OqC&#10;MwXn06Y3AeE8ssbSMil4k4PFvN2aYazti4/0THwmAoRdjApy76tYSpfmZND1bUUcvKutDfog60zq&#10;Gl8Bbko5jKKRNFhwWMixonVO6S15GAXVhIb7+6Vc7S6cyvMgWq8O90SpbqdZTkF4avw//GtvtYIx&#10;fK+EGyDnHwAAAP//AwBQSwECLQAUAAYACAAAACEA2+H2y+4AAACFAQAAEwAAAAAAAAAAAAAAAAAA&#10;AAAAW0NvbnRlbnRfVHlwZXNdLnhtbFBLAQItABQABgAIAAAAIQBa9CxbvwAAABUBAAALAAAAAAAA&#10;AAAAAAAAAB8BAABfcmVscy8ucmVsc1BLAQItABQABgAIAAAAIQDfB5MkvwAAANoAAAAPAAAAAAAA&#10;AAAAAAAAAAcCAABkcnMvZG93bnJldi54bWxQSwUGAAAAAAMAAwC3AAAA8wIAAAAA&#10;" fillcolor="#338535" stroked="f" strokeweight="2pt">
                    <v:textbox>
                      <w:txbxContent>
                        <w:p w14:paraId="5679F2F8" w14:textId="77777777" w:rsidR="002E1CDC" w:rsidRPr="001E3C21" w:rsidRDefault="002E1CDC" w:rsidP="002E1CDC"/>
                      </w:txbxContent>
                    </v:textbox>
                  </v:rect>
                  <v:rect id="Rectangle 8" o:spid="_x0000_s1030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wP5vwAAANoAAAAPAAAAZHJzL2Rvd25yZXYueG1sRE9Ni8Iw&#10;EL0L/ocwwt40VRaxXaMsguDFw1oRj0MzbYrJpDRRu/vrNwfB4+N9r7eDs+JBfWg9K5jPMhDEldct&#10;NwrO5X66AhEiskbrmRT8UoDtZjxaY6H9k3/ocYqNSCEcClRgYuwKKUNlyGGY+Y44cbXvHcYE+0bq&#10;Hp8p3Fm5yLKldNhyajDY0c5QdTvdnYJsdTW2/jzaXXn8K6+3Or/cOVfqYzJ8f4GINMS3+OU+aAVp&#10;a7qSboDc/AMAAP//AwBQSwECLQAUAAYACAAAACEA2+H2y+4AAACFAQAAEwAAAAAAAAAAAAAAAAAA&#10;AAAAW0NvbnRlbnRfVHlwZXNdLnhtbFBLAQItABQABgAIAAAAIQBa9CxbvwAAABUBAAALAAAAAAAA&#10;AAAAAAAAAB8BAABfcmVscy8ucmVsc1BLAQItABQABgAIAAAAIQDu1wP5vwAAANoAAAAPAAAAAAAA&#10;AAAAAAAAAAcCAABkcnMvZG93bnJldi54bWxQSwUGAAAAAAMAAwC3AAAA8wIAAAAA&#10;" filled="f" strokecolor="black [3213]" strokeweight="3pt"/>
                  <v:line id="Straight Connector 9" o:spid="_x0000_s1031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sXJxAAAANoAAAAPAAAAZHJzL2Rvd25yZXYueG1sRI9Ba8JA&#10;FITvBf/D8gpepG4UFJu6SrAVQi9qWuj1kX0modm3MbuJ8d+7BaHHYWa+YdbbwdSip9ZVlhXMphEI&#10;4tzqigsF31/7lxUI55E11pZJwY0cbDejpzXG2l75RH3mCxEg7GJUUHrfxFK6vCSDbmob4uCdbWvQ&#10;B9kWUrd4DXBTy3kULaXBisNCiQ3tSsp/s84o6BafNh0uNXUuO04+svTw/pOclRo/D8kbCE+D/w8/&#10;2qlW8Ap/V8INkJs7AAAA//8DAFBLAQItABQABgAIAAAAIQDb4fbL7gAAAIUBAAATAAAAAAAAAAAA&#10;AAAAAAAAAABbQ29udGVudF9UeXBlc10ueG1sUEsBAi0AFAAGAAgAAAAhAFr0LFu/AAAAFQEAAAsA&#10;AAAAAAAAAAAAAAAAHwEAAF9yZWxzLy5yZWxzUEsBAi0AFAAGAAgAAAAhAJiixcnEAAAA2gAAAA8A&#10;AAAAAAAAAAAAAAAABwIAAGRycy9kb3ducmV2LnhtbFBLBQYAAAAAAwADALcAAAD4AgAAAAA=&#10;" strokecolor="black [3213]" strokeweight="3pt"/>
                  <v:shape id="Text Box 10" o:spid="_x0000_s1032" type="#_x0000_t202" style="position:absolute;top:117;width:8667;height:7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<v:textbox>
                      <w:txbxContent>
                        <w:p w14:paraId="5679F2F9" w14:textId="77777777" w:rsidR="002E1CDC" w:rsidRPr="00E04BF0" w:rsidRDefault="002E1CDC" w:rsidP="008549B7">
                          <w:pPr>
                            <w:pStyle w:val="Title"/>
                            <w:jc w:val="center"/>
                            <w:rPr>
                              <w:rStyle w:val="IntenseEmphasis"/>
                              <w:rFonts w:ascii="Tahoma" w:hAnsi="Tahoma" w:cs="Tahoma"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E04BF0">
                            <w:rPr>
                              <w:rStyle w:val="IntenseEmphasis"/>
                              <w:rFonts w:ascii="Tahoma" w:hAnsi="Tahoma" w:cs="Tahoma"/>
                              <w:color w:val="FFFFFF" w:themeColor="background1"/>
                              <w:sz w:val="48"/>
                              <w:szCs w:val="48"/>
                            </w:rPr>
                            <w:t>Nat</w:t>
                          </w:r>
                        </w:p>
                        <w:p w14:paraId="5679F2FA" w14:textId="77777777" w:rsidR="002E1CDC" w:rsidRPr="00E04BF0" w:rsidRDefault="002E1CDC" w:rsidP="008549B7">
                          <w:pPr>
                            <w:pStyle w:val="Title"/>
                            <w:jc w:val="center"/>
                            <w:rPr>
                              <w:rStyle w:val="IntenseEmphasis"/>
                              <w:rFonts w:ascii="Tahoma" w:hAnsi="Tahoma" w:cs="Tahoma"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E04BF0">
                            <w:rPr>
                              <w:rStyle w:val="IntenseEmphasis"/>
                              <w:rFonts w:ascii="Tahoma" w:hAnsi="Tahoma" w:cs="Tahoma"/>
                              <w:color w:val="FFFFFF" w:themeColor="background1"/>
                              <w:sz w:val="48"/>
                              <w:szCs w:val="48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679F2CF" w14:textId="49A29119" w:rsidR="002E1CDC" w:rsidRDefault="002E1CDC" w:rsidP="002E1CDC"/>
    <w:p w14:paraId="5679F2D0" w14:textId="77777777" w:rsidR="002E1CDC" w:rsidRDefault="002E1CDC" w:rsidP="002E1CDC"/>
    <w:p w14:paraId="5679F2D1" w14:textId="77777777" w:rsidR="002E1CDC" w:rsidRPr="00EA3B5D" w:rsidRDefault="002E1CDC" w:rsidP="002E1CDC">
      <w:pPr>
        <w:rPr>
          <w:rFonts w:ascii="Trebuchet MS" w:hAnsi="Trebuchet MS"/>
          <w:sz w:val="28"/>
          <w:szCs w:val="28"/>
        </w:rPr>
      </w:pPr>
    </w:p>
    <w:p w14:paraId="5679F2D2" w14:textId="77777777" w:rsidR="008549B7" w:rsidRPr="00EA3B5D" w:rsidRDefault="00ED7B2E" w:rsidP="002E1CDC">
      <w:pPr>
        <w:autoSpaceDE w:val="0"/>
        <w:autoSpaceDN w:val="0"/>
        <w:adjustRightInd w:val="0"/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</w:pPr>
      <w:r w:rsidRPr="00EA3B5D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>V</w:t>
      </w:r>
      <w:r w:rsidR="002E1CDC" w:rsidRPr="00EA3B5D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 xml:space="preserve">ariations </w:t>
      </w:r>
      <w:r w:rsidRPr="00EA3B5D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 xml:space="preserve">of </w:t>
      </w:r>
      <w:r w:rsidR="009950FA" w:rsidRPr="00EA3B5D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 xml:space="preserve">range a projectile </w:t>
      </w:r>
      <w:r w:rsidR="009950FA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>with launch angle</w:t>
      </w:r>
      <w:r w:rsidR="002E1CDC" w:rsidRPr="00EA3B5D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 xml:space="preserve"> </w:t>
      </w:r>
    </w:p>
    <w:p w14:paraId="5679F2D3" w14:textId="77777777" w:rsidR="002E1CDC" w:rsidRPr="00EA3B5D" w:rsidRDefault="002E1CDC" w:rsidP="002E1CDC">
      <w:pPr>
        <w:autoSpaceDE w:val="0"/>
        <w:autoSpaceDN w:val="0"/>
        <w:adjustRightInd w:val="0"/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</w:pPr>
      <w:r w:rsidRPr="00EA3B5D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>Equipment</w:t>
      </w:r>
    </w:p>
    <w:p w14:paraId="5679F2D4" w14:textId="2610C6C2" w:rsidR="006A494E" w:rsidRPr="00EA3B5D" w:rsidRDefault="007A5D5A">
      <w:pPr>
        <w:rPr>
          <w:rFonts w:ascii="Trebuchet MS" w:hAnsi="Trebuchet MS"/>
          <w:noProof/>
          <w:sz w:val="28"/>
          <w:szCs w:val="28"/>
          <w:lang w:eastAsia="en-GB"/>
        </w:rPr>
      </w:pPr>
      <w:r w:rsidRPr="00EA3B5D">
        <w:rPr>
          <w:rFonts w:ascii="Trebuchet MS" w:hAnsi="Trebuchet MS"/>
          <w:noProof/>
          <w:sz w:val="28"/>
          <w:szCs w:val="28"/>
          <w:lang w:eastAsia="en-GB"/>
        </w:rPr>
        <w:t>Ball</w:t>
      </w:r>
      <w:r w:rsidR="006A494E" w:rsidRPr="00EA3B5D">
        <w:rPr>
          <w:rFonts w:ascii="Trebuchet MS" w:hAnsi="Trebuchet MS"/>
          <w:noProof/>
          <w:sz w:val="28"/>
          <w:szCs w:val="28"/>
          <w:lang w:eastAsia="en-GB"/>
        </w:rPr>
        <w:t>, projectile launcher, protractor, metre stick</w:t>
      </w:r>
      <w:r w:rsidR="002E1CDC" w:rsidRPr="00EA3B5D">
        <w:rPr>
          <w:rFonts w:ascii="Trebuchet MS" w:hAnsi="Trebuchet MS"/>
          <w:noProof/>
          <w:sz w:val="28"/>
          <w:szCs w:val="28"/>
          <w:lang w:eastAsia="en-GB"/>
        </w:rPr>
        <w:t xml:space="preserve"> or tape measure</w:t>
      </w:r>
      <w:r w:rsidR="00ED7B2E" w:rsidRPr="00EA3B5D">
        <w:rPr>
          <w:rFonts w:ascii="Trebuchet MS" w:hAnsi="Trebuchet MS"/>
          <w:noProof/>
          <w:sz w:val="28"/>
          <w:szCs w:val="28"/>
          <w:lang w:eastAsia="en-GB"/>
        </w:rPr>
        <w:t xml:space="preserve">, sand, tray, </w:t>
      </w:r>
      <w:r w:rsidR="004245DC">
        <w:rPr>
          <w:rFonts w:ascii="Trebuchet MS" w:hAnsi="Trebuchet MS"/>
          <w:noProof/>
          <w:sz w:val="28"/>
          <w:szCs w:val="28"/>
          <w:lang w:eastAsia="en-GB"/>
        </w:rPr>
        <w:t xml:space="preserve">or </w:t>
      </w:r>
      <w:r w:rsidR="00ED7B2E" w:rsidRPr="00EA3B5D">
        <w:rPr>
          <w:rFonts w:ascii="Trebuchet MS" w:hAnsi="Trebuchet MS"/>
          <w:noProof/>
          <w:sz w:val="28"/>
          <w:szCs w:val="28"/>
          <w:lang w:eastAsia="en-GB"/>
        </w:rPr>
        <w:t>carbon paper.</w:t>
      </w:r>
    </w:p>
    <w:p w14:paraId="5679F2D5" w14:textId="77777777" w:rsidR="006A494E" w:rsidRPr="00EA3B5D" w:rsidRDefault="002E1CDC">
      <w:pPr>
        <w:rPr>
          <w:rFonts w:ascii="Trebuchet MS" w:hAnsi="Trebuchet MS"/>
          <w:noProof/>
          <w:sz w:val="28"/>
          <w:szCs w:val="28"/>
          <w:lang w:eastAsia="en-GB"/>
        </w:rPr>
      </w:pPr>
      <w:r w:rsidRPr="00EA3B5D">
        <w:rPr>
          <w:rFonts w:ascii="Trebuchet MS" w:hAnsi="Trebuchet MS"/>
          <w:noProof/>
          <w:sz w:val="28"/>
          <w:szCs w:val="28"/>
          <w:lang w:eastAsia="en-GB"/>
        </w:rPr>
        <w:drawing>
          <wp:inline distT="0" distB="0" distL="0" distR="0" wp14:anchorId="5679F2F4" wp14:editId="5679F2F5">
            <wp:extent cx="5391150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162" t="33432" r="2663" b="10925"/>
                    <a:stretch/>
                  </pic:blipFill>
                  <pic:spPr bwMode="auto">
                    <a:xfrm>
                      <a:off x="0" y="0"/>
                      <a:ext cx="5397728" cy="1792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79F2D6" w14:textId="77777777" w:rsidR="006A494E" w:rsidRPr="00EA3B5D" w:rsidRDefault="006A494E">
      <w:pPr>
        <w:rPr>
          <w:rFonts w:ascii="Trebuchet MS" w:hAnsi="Trebuchet MS"/>
          <w:b/>
          <w:noProof/>
          <w:sz w:val="28"/>
          <w:szCs w:val="28"/>
          <w:u w:val="single"/>
          <w:lang w:eastAsia="en-GB"/>
        </w:rPr>
      </w:pPr>
      <w:r w:rsidRPr="00EA3B5D">
        <w:rPr>
          <w:rFonts w:ascii="Trebuchet MS" w:hAnsi="Trebuchet MS"/>
          <w:b/>
          <w:noProof/>
          <w:sz w:val="28"/>
          <w:szCs w:val="28"/>
          <w:u w:val="single"/>
          <w:lang w:eastAsia="en-GB"/>
        </w:rPr>
        <w:t>Instructions</w:t>
      </w:r>
    </w:p>
    <w:p w14:paraId="5679F2D7" w14:textId="77777777" w:rsidR="006A494E" w:rsidRPr="00EA3B5D" w:rsidRDefault="006A494E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8"/>
          <w:szCs w:val="28"/>
          <w:lang w:eastAsia="en-GB"/>
        </w:rPr>
      </w:pPr>
      <w:r w:rsidRPr="00EA3B5D">
        <w:rPr>
          <w:rFonts w:ascii="Trebuchet MS" w:hAnsi="Trebuchet MS"/>
          <w:noProof/>
          <w:sz w:val="28"/>
          <w:szCs w:val="28"/>
          <w:lang w:eastAsia="en-GB"/>
        </w:rPr>
        <w:t>Set up the apparatus as shown in the diagram above.</w:t>
      </w:r>
    </w:p>
    <w:p w14:paraId="5679F2D8" w14:textId="77777777" w:rsidR="006A494E" w:rsidRPr="00EA3B5D" w:rsidRDefault="006A494E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8"/>
          <w:szCs w:val="28"/>
          <w:lang w:eastAsia="en-GB"/>
        </w:rPr>
      </w:pPr>
      <w:r w:rsidRPr="00EA3B5D">
        <w:rPr>
          <w:rFonts w:ascii="Trebuchet MS" w:hAnsi="Trebuchet MS"/>
          <w:noProof/>
          <w:sz w:val="28"/>
          <w:szCs w:val="28"/>
          <w:lang w:eastAsia="en-GB"/>
        </w:rPr>
        <w:t xml:space="preserve">Set the projectile launcher to </w:t>
      </w:r>
      <w:r w:rsidR="00ED7B2E" w:rsidRPr="00EA3B5D">
        <w:rPr>
          <w:rFonts w:ascii="Trebuchet MS" w:hAnsi="Trebuchet MS"/>
          <w:noProof/>
          <w:sz w:val="28"/>
          <w:szCs w:val="28"/>
          <w:lang w:eastAsia="en-GB"/>
        </w:rPr>
        <w:t>the initial</w:t>
      </w:r>
      <w:r w:rsidRPr="00EA3B5D">
        <w:rPr>
          <w:rFonts w:ascii="Trebuchet MS" w:hAnsi="Trebuchet MS"/>
          <w:noProof/>
          <w:sz w:val="28"/>
          <w:szCs w:val="28"/>
          <w:lang w:eastAsia="en-GB"/>
        </w:rPr>
        <w:t xml:space="preserve"> angle to the horizontal</w:t>
      </w:r>
    </w:p>
    <w:p w14:paraId="5679F2D9" w14:textId="77777777" w:rsidR="006A494E" w:rsidRPr="00EA3B5D" w:rsidRDefault="006A494E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8"/>
          <w:szCs w:val="28"/>
          <w:lang w:eastAsia="en-GB"/>
        </w:rPr>
      </w:pPr>
      <w:r w:rsidRPr="00EA3B5D">
        <w:rPr>
          <w:rFonts w:ascii="Trebuchet MS" w:hAnsi="Trebuchet MS"/>
          <w:noProof/>
          <w:sz w:val="28"/>
          <w:szCs w:val="28"/>
          <w:lang w:eastAsia="en-GB"/>
        </w:rPr>
        <w:t>Fire the ball from the launcher.</w:t>
      </w:r>
    </w:p>
    <w:p w14:paraId="08143477" w14:textId="7FDE9785" w:rsidR="004245DC" w:rsidRPr="00B64019" w:rsidRDefault="006A494E" w:rsidP="00B64019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8"/>
          <w:szCs w:val="28"/>
          <w:lang w:eastAsia="en-GB"/>
        </w:rPr>
      </w:pPr>
      <w:r w:rsidRPr="00EA3B5D">
        <w:rPr>
          <w:rFonts w:ascii="Trebuchet MS" w:hAnsi="Trebuchet MS"/>
          <w:noProof/>
          <w:sz w:val="28"/>
          <w:szCs w:val="28"/>
          <w:lang w:eastAsia="en-GB"/>
        </w:rPr>
        <w:t>Adjust the position of the sand tray or carbon paper so that the ball lands in the sand or on the carbon paper and leaves a clear mark</w:t>
      </w:r>
      <w:r w:rsidR="004245DC">
        <w:rPr>
          <w:rFonts w:ascii="Trebuchet MS" w:hAnsi="Trebuchet MS"/>
          <w:noProof/>
          <w:sz w:val="28"/>
          <w:szCs w:val="28"/>
          <w:lang w:eastAsia="en-GB"/>
        </w:rPr>
        <w:t>.</w:t>
      </w:r>
    </w:p>
    <w:p w14:paraId="5679F2DB" w14:textId="2FED668C" w:rsidR="002346CC" w:rsidRPr="00EA3B5D" w:rsidRDefault="002346CC" w:rsidP="00937A2A">
      <w:pPr>
        <w:pStyle w:val="ListParagraph"/>
        <w:numPr>
          <w:ilvl w:val="0"/>
          <w:numId w:val="3"/>
        </w:numPr>
        <w:rPr>
          <w:rFonts w:ascii="Trebuchet MS" w:hAnsi="Trebuchet MS"/>
          <w:sz w:val="28"/>
          <w:szCs w:val="28"/>
        </w:rPr>
      </w:pPr>
      <w:r w:rsidRPr="00EA3B5D">
        <w:rPr>
          <w:rFonts w:ascii="Trebuchet MS" w:hAnsi="Trebuchet MS"/>
          <w:sz w:val="28"/>
          <w:szCs w:val="28"/>
        </w:rPr>
        <w:t>Fire</w:t>
      </w:r>
      <w:r w:rsidR="00EA3B5D" w:rsidRPr="00EA3B5D">
        <w:rPr>
          <w:rFonts w:ascii="Trebuchet MS" w:hAnsi="Trebuchet MS"/>
          <w:sz w:val="28"/>
          <w:szCs w:val="28"/>
        </w:rPr>
        <w:t xml:space="preserve"> the ball a second time from the initial</w:t>
      </w:r>
      <w:r w:rsidRPr="00EA3B5D">
        <w:rPr>
          <w:rFonts w:ascii="Trebuchet MS" w:hAnsi="Trebuchet MS"/>
          <w:sz w:val="28"/>
          <w:szCs w:val="28"/>
        </w:rPr>
        <w:t xml:space="preserve"> </w:t>
      </w:r>
      <w:r w:rsidR="00B64019">
        <w:rPr>
          <w:rFonts w:ascii="Trebuchet MS" w:hAnsi="Trebuchet MS"/>
          <w:sz w:val="28"/>
          <w:szCs w:val="28"/>
        </w:rPr>
        <w:t xml:space="preserve">angle </w:t>
      </w:r>
      <w:r w:rsidRPr="00EA3B5D">
        <w:rPr>
          <w:rFonts w:ascii="Trebuchet MS" w:hAnsi="Trebuchet MS"/>
          <w:sz w:val="28"/>
          <w:szCs w:val="28"/>
        </w:rPr>
        <w:t>and repeat the measurement.</w:t>
      </w:r>
      <w:r w:rsidR="00B64019">
        <w:rPr>
          <w:rFonts w:ascii="Trebuchet MS" w:hAnsi="Trebuchet MS"/>
          <w:sz w:val="28"/>
          <w:szCs w:val="28"/>
        </w:rPr>
        <w:t xml:space="preserve"> Record the range and angle.</w:t>
      </w:r>
    </w:p>
    <w:p w14:paraId="5679F2DC" w14:textId="77777777" w:rsidR="002346CC" w:rsidRPr="00EA3B5D" w:rsidRDefault="002346CC" w:rsidP="00937A2A">
      <w:pPr>
        <w:pStyle w:val="ListParagraph"/>
        <w:numPr>
          <w:ilvl w:val="0"/>
          <w:numId w:val="3"/>
        </w:numPr>
        <w:rPr>
          <w:rFonts w:ascii="Trebuchet MS" w:hAnsi="Trebuchet MS"/>
          <w:sz w:val="28"/>
          <w:szCs w:val="28"/>
        </w:rPr>
      </w:pPr>
      <w:r w:rsidRPr="00EA3B5D">
        <w:rPr>
          <w:rFonts w:ascii="Trebuchet MS" w:hAnsi="Trebuchet MS"/>
          <w:sz w:val="28"/>
          <w:szCs w:val="28"/>
        </w:rPr>
        <w:t>Set the projectile launcher to larger angles and measure the range of the ball for each angle.</w:t>
      </w:r>
    </w:p>
    <w:p w14:paraId="5679F2DD" w14:textId="77777777" w:rsidR="002D08B4" w:rsidRPr="00EA3B5D" w:rsidRDefault="002D08B4" w:rsidP="002D08B4">
      <w:pPr>
        <w:autoSpaceDE w:val="0"/>
        <w:autoSpaceDN w:val="0"/>
        <w:adjustRightInd w:val="0"/>
        <w:rPr>
          <w:rFonts w:ascii="Trebuchet MS" w:hAnsi="Trebuchet MS" w:cs="Tahoma,Bold"/>
          <w:b/>
          <w:bCs/>
          <w:color w:val="C00000"/>
          <w:sz w:val="28"/>
          <w:szCs w:val="28"/>
          <w:u w:val="single"/>
        </w:rPr>
      </w:pPr>
      <w:r w:rsidRPr="00EA3B5D">
        <w:rPr>
          <w:rFonts w:ascii="Trebuchet MS" w:hAnsi="Trebuchet MS" w:cs="Tahoma,Bold"/>
          <w:b/>
          <w:bCs/>
          <w:color w:val="C00000"/>
          <w:sz w:val="28"/>
          <w:szCs w:val="28"/>
          <w:u w:val="single"/>
        </w:rPr>
        <w:t>Risk Assessment</w:t>
      </w:r>
    </w:p>
    <w:p w14:paraId="5679F2DE" w14:textId="77777777" w:rsidR="002D08B4" w:rsidRPr="00EA3B5D" w:rsidRDefault="002D08B4" w:rsidP="002D08B4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rPr>
          <w:rFonts w:ascii="Trebuchet MS" w:hAnsi="Trebuchet MS"/>
          <w:color w:val="C00000"/>
          <w:sz w:val="28"/>
          <w:szCs w:val="28"/>
        </w:rPr>
      </w:pPr>
      <w:r w:rsidRPr="00EA3B5D">
        <w:rPr>
          <w:rFonts w:ascii="Trebuchet MS" w:hAnsi="Trebuchet MS"/>
          <w:color w:val="C00000"/>
          <w:sz w:val="28"/>
          <w:szCs w:val="28"/>
        </w:rPr>
        <w:t>Check that the launch area is free of people who could get hit.</w:t>
      </w:r>
    </w:p>
    <w:p w14:paraId="5679F2DF" w14:textId="77777777" w:rsidR="00895804" w:rsidRPr="00EA3B5D" w:rsidRDefault="002D08B4" w:rsidP="00895804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rPr>
          <w:rFonts w:ascii="Trebuchet MS" w:hAnsi="Trebuchet MS"/>
          <w:color w:val="C00000"/>
          <w:sz w:val="28"/>
          <w:szCs w:val="28"/>
        </w:rPr>
      </w:pPr>
      <w:r w:rsidRPr="00EA3B5D">
        <w:rPr>
          <w:rFonts w:ascii="Trebuchet MS" w:hAnsi="Trebuchet MS"/>
          <w:color w:val="C00000"/>
          <w:sz w:val="28"/>
          <w:szCs w:val="28"/>
        </w:rPr>
        <w:t>Ensure no projectile is left unattended where it could become a trip hazard.</w:t>
      </w:r>
    </w:p>
    <w:p w14:paraId="5679F2E0" w14:textId="77777777" w:rsidR="00895804" w:rsidRPr="00EA3B5D" w:rsidRDefault="00895804" w:rsidP="00895804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rPr>
          <w:rFonts w:ascii="Trebuchet MS" w:hAnsi="Trebuchet MS"/>
          <w:color w:val="C00000"/>
          <w:sz w:val="28"/>
          <w:szCs w:val="28"/>
        </w:rPr>
      </w:pPr>
      <w:r w:rsidRPr="00EA3B5D">
        <w:rPr>
          <w:rFonts w:ascii="Trebuchet MS" w:hAnsi="Trebuchet MS"/>
          <w:color w:val="C00000"/>
          <w:sz w:val="28"/>
          <w:szCs w:val="28"/>
        </w:rPr>
        <w:t>Wear safety goggles as the projectiles are likely to be smaller than the eye socket, and may not always be very well aimed!</w:t>
      </w:r>
    </w:p>
    <w:p w14:paraId="5679F2F1" w14:textId="302CDB80" w:rsidR="004D4D64" w:rsidRDefault="004D4D64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br w:type="page"/>
      </w:r>
    </w:p>
    <w:p w14:paraId="4424698C" w14:textId="77777777" w:rsidR="004D4D64" w:rsidRDefault="004D4D64" w:rsidP="004D4D64">
      <w:pPr>
        <w:rPr>
          <w:b/>
          <w:bCs/>
          <w:color w:val="C00000"/>
          <w:sz w:val="32"/>
          <w:szCs w:val="32"/>
        </w:rPr>
      </w:pPr>
      <w:proofErr w:type="spellStart"/>
      <w:r>
        <w:rPr>
          <w:b/>
          <w:bCs/>
          <w:color w:val="C00000"/>
          <w:sz w:val="32"/>
          <w:szCs w:val="32"/>
        </w:rPr>
        <w:t>Mrsphysics</w:t>
      </w:r>
      <w:proofErr w:type="spellEnd"/>
      <w:r>
        <w:rPr>
          <w:b/>
          <w:bCs/>
          <w:color w:val="C00000"/>
          <w:sz w:val="32"/>
          <w:szCs w:val="32"/>
        </w:rPr>
        <w:t xml:space="preserve"> takes no responsibility for any health and safety. It is the responsibility of the teacher and student to risk assess any practical activity they complete!</w:t>
      </w:r>
    </w:p>
    <w:p w14:paraId="43F1FB32" w14:textId="77777777" w:rsidR="004D4D64" w:rsidRDefault="004D4D64" w:rsidP="004D4D64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p w14:paraId="43ED8AD3" w14:textId="77777777" w:rsidR="00121BF8" w:rsidRPr="00DE0C22" w:rsidRDefault="00121BF8" w:rsidP="00E04BF0">
      <w:pPr>
        <w:tabs>
          <w:tab w:val="left" w:pos="142"/>
        </w:tabs>
        <w:spacing w:before="240" w:after="240"/>
        <w:rPr>
          <w:rFonts w:ascii="Trebuchet MS" w:hAnsi="Trebuchet MS"/>
          <w:sz w:val="28"/>
          <w:szCs w:val="28"/>
        </w:rPr>
      </w:pPr>
    </w:p>
    <w:sectPr w:rsidR="00121BF8" w:rsidRPr="00DE0C22" w:rsidSect="002E1CDC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120D8"/>
    <w:multiLevelType w:val="multilevel"/>
    <w:tmpl w:val="0809001D"/>
    <w:styleLink w:val="BG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17A63D8"/>
    <w:multiLevelType w:val="hybridMultilevel"/>
    <w:tmpl w:val="5B0425CC"/>
    <w:lvl w:ilvl="0" w:tplc="581CB920">
      <w:numFmt w:val="bullet"/>
      <w:lvlText w:val="•"/>
      <w:lvlJc w:val="left"/>
      <w:pPr>
        <w:ind w:left="1080" w:hanging="720"/>
      </w:pPr>
      <w:rPr>
        <w:rFonts w:ascii="Tahoma,Bold" w:eastAsiaTheme="minorHAnsi" w:hAnsi="Tahoma,Bold" w:cs="Tahoma,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71CDB"/>
    <w:multiLevelType w:val="hybridMultilevel"/>
    <w:tmpl w:val="8EF86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83E84"/>
    <w:multiLevelType w:val="hybridMultilevel"/>
    <w:tmpl w:val="1AC076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873F7"/>
    <w:multiLevelType w:val="multilevel"/>
    <w:tmpl w:val="73006A40"/>
    <w:styleLink w:val="Style1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EastAsia" w:hAnsiTheme="minorHAnsi" w:cstheme="minorBidi" w:hint="default"/>
      </w:rPr>
    </w:lvl>
    <w:lvl w:ilvl="1">
      <w:start w:val="1"/>
      <w:numFmt w:val="lowerLetter"/>
      <w:lvlText w:val="%2."/>
      <w:lvlJc w:val="left"/>
      <w:pPr>
        <w:ind w:left="737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7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57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7" w:hanging="22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7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8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97" w:hanging="22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307" w:hanging="227"/>
      </w:pPr>
      <w:rPr>
        <w:rFonts w:hint="default"/>
      </w:rPr>
    </w:lvl>
  </w:abstractNum>
  <w:num w:numId="1" w16cid:durableId="206911905">
    <w:abstractNumId w:val="0"/>
  </w:num>
  <w:num w:numId="2" w16cid:durableId="420837756">
    <w:abstractNumId w:val="4"/>
  </w:num>
  <w:num w:numId="3" w16cid:durableId="1813521282">
    <w:abstractNumId w:val="2"/>
  </w:num>
  <w:num w:numId="4" w16cid:durableId="723800309">
    <w:abstractNumId w:val="1"/>
  </w:num>
  <w:num w:numId="5" w16cid:durableId="35128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909"/>
    <w:rsid w:val="000966E2"/>
    <w:rsid w:val="000A3C00"/>
    <w:rsid w:val="00121BF8"/>
    <w:rsid w:val="00173F9E"/>
    <w:rsid w:val="002346CC"/>
    <w:rsid w:val="002D08B4"/>
    <w:rsid w:val="002E1CDC"/>
    <w:rsid w:val="002E2CF5"/>
    <w:rsid w:val="002E6B41"/>
    <w:rsid w:val="00326CA5"/>
    <w:rsid w:val="00364EA0"/>
    <w:rsid w:val="003A608F"/>
    <w:rsid w:val="003E1857"/>
    <w:rsid w:val="004245DC"/>
    <w:rsid w:val="004550DC"/>
    <w:rsid w:val="004A2EA1"/>
    <w:rsid w:val="004D4D64"/>
    <w:rsid w:val="005048D9"/>
    <w:rsid w:val="005C104A"/>
    <w:rsid w:val="006010AE"/>
    <w:rsid w:val="00607849"/>
    <w:rsid w:val="006A494E"/>
    <w:rsid w:val="006C4D43"/>
    <w:rsid w:val="007244CE"/>
    <w:rsid w:val="00731221"/>
    <w:rsid w:val="00760E7A"/>
    <w:rsid w:val="00762167"/>
    <w:rsid w:val="007A5D5A"/>
    <w:rsid w:val="008160A0"/>
    <w:rsid w:val="008549B7"/>
    <w:rsid w:val="00895804"/>
    <w:rsid w:val="008A5D8B"/>
    <w:rsid w:val="008B748F"/>
    <w:rsid w:val="00937A2A"/>
    <w:rsid w:val="009950FA"/>
    <w:rsid w:val="009F74F7"/>
    <w:rsid w:val="00A23787"/>
    <w:rsid w:val="00A744D9"/>
    <w:rsid w:val="00A774EC"/>
    <w:rsid w:val="00B01DD1"/>
    <w:rsid w:val="00B64019"/>
    <w:rsid w:val="00B930D1"/>
    <w:rsid w:val="00C33B18"/>
    <w:rsid w:val="00D1226E"/>
    <w:rsid w:val="00DE0C22"/>
    <w:rsid w:val="00E04BF0"/>
    <w:rsid w:val="00E208AB"/>
    <w:rsid w:val="00E77909"/>
    <w:rsid w:val="00EA3B5D"/>
    <w:rsid w:val="00E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9F2CE"/>
  <w15:docId w15:val="{A4BA0570-6177-4269-8156-8E271A5F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9B7"/>
  </w:style>
  <w:style w:type="paragraph" w:styleId="Heading1">
    <w:name w:val="heading 1"/>
    <w:basedOn w:val="Normal"/>
    <w:next w:val="Normal"/>
    <w:link w:val="Heading1Char"/>
    <w:uiPriority w:val="9"/>
    <w:qFormat/>
    <w:rsid w:val="008549B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9B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9B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9B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9B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9B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9B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9B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9B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9B7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9B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49B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numbering" w:customStyle="1" w:styleId="BGE">
    <w:name w:val="BGE"/>
    <w:uiPriority w:val="99"/>
    <w:rsid w:val="005048D9"/>
    <w:pPr>
      <w:numPr>
        <w:numId w:val="1"/>
      </w:numPr>
    </w:pPr>
  </w:style>
  <w:style w:type="numbering" w:customStyle="1" w:styleId="Style1">
    <w:name w:val="Style1"/>
    <w:uiPriority w:val="99"/>
    <w:rsid w:val="004A2EA1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549B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9B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9B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9B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9B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9B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9B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9B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8549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549B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549B7"/>
    <w:rPr>
      <w:rFonts w:asciiTheme="majorHAnsi" w:eastAsiaTheme="majorEastAsia" w:hAnsiTheme="majorHAnsi" w:cstheme="majorBidi"/>
      <w:spacing w:val="5"/>
      <w:sz w:val="52"/>
      <w:szCs w:val="52"/>
    </w:rPr>
  </w:style>
  <w:style w:type="character" w:styleId="Strong">
    <w:name w:val="Strong"/>
    <w:uiPriority w:val="22"/>
    <w:qFormat/>
    <w:rsid w:val="008549B7"/>
    <w:rPr>
      <w:b/>
      <w:bCs/>
    </w:rPr>
  </w:style>
  <w:style w:type="character" w:styleId="Emphasis">
    <w:name w:val="Emphasis"/>
    <w:uiPriority w:val="20"/>
    <w:qFormat/>
    <w:rsid w:val="008549B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8549B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E1CDC"/>
  </w:style>
  <w:style w:type="paragraph" w:styleId="ListParagraph">
    <w:name w:val="List Paragraph"/>
    <w:basedOn w:val="Normal"/>
    <w:uiPriority w:val="34"/>
    <w:qFormat/>
    <w:rsid w:val="008549B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549B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549B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9B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9B7"/>
    <w:rPr>
      <w:b/>
      <w:bCs/>
      <w:i/>
      <w:iCs/>
    </w:rPr>
  </w:style>
  <w:style w:type="character" w:styleId="SubtleEmphasis">
    <w:name w:val="Subtle Emphasis"/>
    <w:uiPriority w:val="19"/>
    <w:qFormat/>
    <w:rsid w:val="008549B7"/>
    <w:rPr>
      <w:i/>
      <w:iCs/>
    </w:rPr>
  </w:style>
  <w:style w:type="character" w:styleId="IntenseEmphasis">
    <w:name w:val="Intense Emphasis"/>
    <w:aliases w:val="Logo Title"/>
    <w:uiPriority w:val="21"/>
    <w:qFormat/>
    <w:rsid w:val="008549B7"/>
    <w:rPr>
      <w:b/>
      <w:bCs/>
    </w:rPr>
  </w:style>
  <w:style w:type="character" w:styleId="SubtleReference">
    <w:name w:val="Subtle Reference"/>
    <w:uiPriority w:val="31"/>
    <w:qFormat/>
    <w:rsid w:val="008549B7"/>
    <w:rPr>
      <w:smallCaps/>
    </w:rPr>
  </w:style>
  <w:style w:type="character" w:styleId="IntenseReference">
    <w:name w:val="Intense Reference"/>
    <w:uiPriority w:val="32"/>
    <w:qFormat/>
    <w:rsid w:val="008549B7"/>
    <w:rPr>
      <w:smallCaps/>
      <w:spacing w:val="5"/>
      <w:u w:val="single"/>
    </w:rPr>
  </w:style>
  <w:style w:type="character" w:styleId="BookTitle">
    <w:name w:val="Book Title"/>
    <w:uiPriority w:val="33"/>
    <w:qFormat/>
    <w:rsid w:val="008549B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549B7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909"/>
    <w:rPr>
      <w:rFonts w:ascii="Tahoma" w:eastAsiaTheme="maj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4D4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74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8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Mrs Hargreaves</cp:lastModifiedBy>
  <cp:revision>8</cp:revision>
  <cp:lastPrinted>2018-02-13T20:10:00Z</cp:lastPrinted>
  <dcterms:created xsi:type="dcterms:W3CDTF">2020-07-08T19:21:00Z</dcterms:created>
  <dcterms:modified xsi:type="dcterms:W3CDTF">2023-08-28T16:01:00Z</dcterms:modified>
</cp:coreProperties>
</file>